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86" w:rsidRDefault="00B86186" w:rsidP="00B86186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B86186" w:rsidRDefault="00B86186" w:rsidP="00B86186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86186" w:rsidRDefault="00B86186" w:rsidP="00B86186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B86186" w:rsidRDefault="00B86186" w:rsidP="00B86186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B86186" w:rsidRDefault="00B86186" w:rsidP="00B86186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B86186" w:rsidRDefault="00B86186" w:rsidP="00B86186">
      <w:pPr>
        <w:pStyle w:val="Style3"/>
        <w:widowControl/>
        <w:tabs>
          <w:tab w:val="left" w:pos="2940"/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</w:rPr>
      </w:pPr>
    </w:p>
    <w:p w:rsidR="00B86186" w:rsidRDefault="00B86186" w:rsidP="00B86186">
      <w:pPr>
        <w:tabs>
          <w:tab w:val="left" w:pos="2940"/>
        </w:tabs>
        <w:rPr>
          <w:sz w:val="28"/>
        </w:rPr>
      </w:pPr>
      <w:r>
        <w:rPr>
          <w:sz w:val="28"/>
        </w:rPr>
        <w:t xml:space="preserve">от   26  августа 2016 г.                                                                                               № </w:t>
      </w:r>
      <w:r w:rsidR="007134AC">
        <w:rPr>
          <w:sz w:val="28"/>
        </w:rPr>
        <w:t xml:space="preserve"> </w:t>
      </w:r>
      <w:r>
        <w:rPr>
          <w:sz w:val="28"/>
        </w:rPr>
        <w:t>34</w:t>
      </w:r>
    </w:p>
    <w:p w:rsidR="00B86186" w:rsidRDefault="00B86186" w:rsidP="00B86186">
      <w:pPr>
        <w:tabs>
          <w:tab w:val="left" w:pos="2940"/>
        </w:tabs>
        <w:rPr>
          <w:sz w:val="28"/>
        </w:rPr>
      </w:pPr>
    </w:p>
    <w:p w:rsidR="00B86186" w:rsidRDefault="00B86186" w:rsidP="00B86186">
      <w:pPr>
        <w:tabs>
          <w:tab w:val="left" w:pos="2940"/>
        </w:tabs>
        <w:jc w:val="center"/>
        <w:rPr>
          <w:sz w:val="28"/>
        </w:rPr>
      </w:pPr>
      <w:r>
        <w:rPr>
          <w:sz w:val="28"/>
        </w:rPr>
        <w:t>Об утверждении правил землепользования и застройки муниципального образования Полтавского городского поселения Полтавского муниципального района Омской области</w:t>
      </w:r>
    </w:p>
    <w:p w:rsidR="00B86186" w:rsidRDefault="00B86186" w:rsidP="00B86186">
      <w:pPr>
        <w:tabs>
          <w:tab w:val="left" w:pos="2940"/>
        </w:tabs>
        <w:jc w:val="both"/>
        <w:rPr>
          <w:sz w:val="28"/>
        </w:rPr>
      </w:pPr>
    </w:p>
    <w:p w:rsidR="00B86186" w:rsidRDefault="00B86186" w:rsidP="00B86186">
      <w:pPr>
        <w:ind w:firstLine="709"/>
        <w:jc w:val="both"/>
        <w:rPr>
          <w:rStyle w:val="FontStyle11"/>
          <w:b w:val="0"/>
          <w:sz w:val="28"/>
        </w:rPr>
      </w:pPr>
      <w:r>
        <w:rPr>
          <w:sz w:val="28"/>
          <w:szCs w:val="28"/>
        </w:rPr>
        <w:t>Руководствуясь Федеральным законом от 6 октября 2003 года №</w:t>
      </w:r>
      <w:r w:rsidR="00103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rStyle w:val="FontStyle11"/>
          <w:b w:val="0"/>
          <w:sz w:val="28"/>
        </w:rPr>
        <w:t>Совет Полтавского городского поселения решил:</w:t>
      </w:r>
      <w:r>
        <w:rPr>
          <w:szCs w:val="28"/>
        </w:rPr>
        <w:t xml:space="preserve"> </w:t>
      </w:r>
    </w:p>
    <w:p w:rsidR="00B86186" w:rsidRDefault="00B86186" w:rsidP="00B86186">
      <w:pPr>
        <w:ind w:left="-142" w:firstLine="709"/>
        <w:jc w:val="both"/>
      </w:pPr>
      <w:r>
        <w:rPr>
          <w:rStyle w:val="FontStyle11"/>
          <w:b w:val="0"/>
          <w:sz w:val="28"/>
        </w:rPr>
        <w:t xml:space="preserve">1.Утвердить </w:t>
      </w:r>
      <w:r>
        <w:rPr>
          <w:sz w:val="28"/>
        </w:rPr>
        <w:t>правила землепользования и застройки муниципального образования Полтавского городского поселения Полтавского муниципального района Омской области.</w:t>
      </w:r>
    </w:p>
    <w:p w:rsidR="00396579" w:rsidRPr="00396579" w:rsidRDefault="00B86186" w:rsidP="00396579">
      <w:pPr>
        <w:ind w:left="-142" w:firstLine="709"/>
        <w:jc w:val="both"/>
        <w:rPr>
          <w:bCs/>
          <w:sz w:val="28"/>
          <w:szCs w:val="26"/>
        </w:rPr>
      </w:pPr>
      <w:r>
        <w:rPr>
          <w:sz w:val="28"/>
        </w:rPr>
        <w:t>2.</w:t>
      </w:r>
      <w:r>
        <w:rPr>
          <w:rStyle w:val="FontStyle11"/>
          <w:b w:val="0"/>
        </w:rPr>
        <w:t xml:space="preserve"> </w:t>
      </w:r>
      <w:proofErr w:type="gramStart"/>
      <w:r>
        <w:rPr>
          <w:rStyle w:val="FontStyle11"/>
          <w:b w:val="0"/>
          <w:sz w:val="28"/>
        </w:rPr>
        <w:t>Разместить</w:t>
      </w:r>
      <w:proofErr w:type="gramEnd"/>
      <w:r>
        <w:rPr>
          <w:rStyle w:val="FontStyle11"/>
          <w:b w:val="0"/>
          <w:sz w:val="28"/>
        </w:rPr>
        <w:t xml:space="preserve"> настоящее решение в средствах массовой информации.</w:t>
      </w:r>
    </w:p>
    <w:p w:rsidR="00396579" w:rsidRDefault="00B86186" w:rsidP="00B86186">
      <w:pPr>
        <w:tabs>
          <w:tab w:val="left" w:pos="2940"/>
        </w:tabs>
        <w:ind w:left="-142" w:firstLine="284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 3. Настоящее Решение вступает в силу со дня его официального опубликования (обнародования).</w:t>
      </w:r>
      <w:r w:rsidR="00396579">
        <w:rPr>
          <w:rStyle w:val="FontStyle11"/>
          <w:b w:val="0"/>
          <w:sz w:val="28"/>
          <w:szCs w:val="28"/>
        </w:rPr>
        <w:t xml:space="preserve"> </w:t>
      </w:r>
    </w:p>
    <w:p w:rsidR="00B86186" w:rsidRDefault="00396579" w:rsidP="00B86186">
      <w:pPr>
        <w:tabs>
          <w:tab w:val="left" w:pos="2940"/>
        </w:tabs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 4.  Решение </w:t>
      </w:r>
      <w:r w:rsidR="00A85270">
        <w:rPr>
          <w:rStyle w:val="FontStyle11"/>
          <w:b w:val="0"/>
          <w:sz w:val="28"/>
          <w:szCs w:val="28"/>
        </w:rPr>
        <w:t xml:space="preserve">совета  от 19.09.2011 г. №34 «Об утверждении </w:t>
      </w:r>
      <w:r>
        <w:rPr>
          <w:rStyle w:val="FontStyle11"/>
          <w:b w:val="0"/>
          <w:sz w:val="28"/>
          <w:szCs w:val="28"/>
        </w:rPr>
        <w:t>Временны</w:t>
      </w:r>
      <w:r w:rsidR="00A85270">
        <w:rPr>
          <w:rStyle w:val="FontStyle11"/>
          <w:b w:val="0"/>
          <w:sz w:val="28"/>
          <w:szCs w:val="28"/>
        </w:rPr>
        <w:t>х Правил</w:t>
      </w:r>
      <w:r>
        <w:rPr>
          <w:rStyle w:val="FontStyle11"/>
          <w:b w:val="0"/>
          <w:sz w:val="28"/>
          <w:szCs w:val="28"/>
        </w:rPr>
        <w:t xml:space="preserve"> землепользования и застройки Полтавского городского поселения, утвержденные Советом городского поселения» считать утратившим силу. </w:t>
      </w:r>
    </w:p>
    <w:p w:rsidR="00B86186" w:rsidRDefault="00B86186" w:rsidP="00B86186">
      <w:pPr>
        <w:rPr>
          <w:rStyle w:val="FontStyle11"/>
          <w:sz w:val="28"/>
          <w:szCs w:val="28"/>
        </w:rPr>
      </w:pPr>
    </w:p>
    <w:p w:rsidR="00396579" w:rsidRDefault="00396579" w:rsidP="00B86186">
      <w:pPr>
        <w:rPr>
          <w:rStyle w:val="FontStyle11"/>
          <w:sz w:val="28"/>
          <w:szCs w:val="28"/>
        </w:rPr>
        <w:sectPr w:rsidR="00396579">
          <w:pgSz w:w="11905" w:h="16837"/>
          <w:pgMar w:top="867" w:right="509" w:bottom="1440" w:left="1229" w:header="720" w:footer="720" w:gutter="0"/>
          <w:cols w:space="720"/>
        </w:sectPr>
      </w:pPr>
    </w:p>
    <w:p w:rsidR="00B86186" w:rsidRDefault="00B86186" w:rsidP="00B86186">
      <w:pPr>
        <w:tabs>
          <w:tab w:val="left" w:pos="2940"/>
        </w:tabs>
        <w:jc w:val="both"/>
        <w:rPr>
          <w:rStyle w:val="FontStyle11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jc w:val="both"/>
        <w:rPr>
          <w:rStyle w:val="FontStyle11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396579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Глава </w:t>
      </w:r>
      <w:proofErr w:type="gramStart"/>
      <w:r>
        <w:rPr>
          <w:rStyle w:val="FontStyle11"/>
          <w:b w:val="0"/>
          <w:sz w:val="28"/>
          <w:szCs w:val="28"/>
        </w:rPr>
        <w:t>Полтавского</w:t>
      </w:r>
      <w:proofErr w:type="gramEnd"/>
      <w:r>
        <w:rPr>
          <w:rStyle w:val="FontStyle11"/>
          <w:b w:val="0"/>
          <w:sz w:val="28"/>
          <w:szCs w:val="28"/>
        </w:rPr>
        <w:t xml:space="preserve"> </w:t>
      </w:r>
    </w:p>
    <w:p w:rsidR="00B86186" w:rsidRDefault="00B86186" w:rsidP="00B86186">
      <w:pPr>
        <w:tabs>
          <w:tab w:val="left" w:pos="2940"/>
        </w:tabs>
        <w:rPr>
          <w:b/>
        </w:rPr>
      </w:pPr>
      <w:r>
        <w:rPr>
          <w:rStyle w:val="FontStyle11"/>
          <w:b w:val="0"/>
          <w:sz w:val="28"/>
          <w:szCs w:val="28"/>
        </w:rPr>
        <w:t xml:space="preserve">городского поселения </w:t>
      </w:r>
      <w:r>
        <w:rPr>
          <w:rStyle w:val="FontStyle11"/>
          <w:b w:val="0"/>
          <w:sz w:val="28"/>
          <w:szCs w:val="28"/>
        </w:rPr>
        <w:br w:type="column"/>
      </w:r>
    </w:p>
    <w:p w:rsidR="00B86186" w:rsidRDefault="00B86186" w:rsidP="00B86186">
      <w:pPr>
        <w:tabs>
          <w:tab w:val="left" w:pos="2940"/>
        </w:tabs>
        <w:rPr>
          <w:rStyle w:val="FontStyle11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B86186" w:rsidRDefault="00B86186" w:rsidP="00B86186">
      <w:pPr>
        <w:tabs>
          <w:tab w:val="left" w:pos="2940"/>
        </w:tabs>
        <w:rPr>
          <w:rStyle w:val="FontStyle11"/>
          <w:b w:val="0"/>
          <w:sz w:val="28"/>
          <w:szCs w:val="28"/>
        </w:rPr>
        <w:sectPr w:rsidR="00B86186"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</w:sectPr>
      </w:pPr>
      <w:r>
        <w:rPr>
          <w:rStyle w:val="FontStyle11"/>
          <w:b w:val="0"/>
          <w:sz w:val="28"/>
          <w:szCs w:val="28"/>
        </w:rPr>
        <w:t>М.И. Руденко</w:t>
      </w: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Проект</w:t>
      </w: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ГОРОДСКОГО ПОСЕЛЕНИЯ</w:t>
      </w: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F1089" w:rsidRDefault="007F1089" w:rsidP="007F1089">
      <w:pPr>
        <w:pStyle w:val="ConsTitle"/>
        <w:widowControl/>
        <w:tabs>
          <w:tab w:val="left" w:pos="294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7F1089" w:rsidRDefault="007F1089" w:rsidP="007F1089">
      <w:pPr>
        <w:pStyle w:val="Style3"/>
        <w:widowControl/>
        <w:tabs>
          <w:tab w:val="left" w:pos="2940"/>
          <w:tab w:val="left" w:leader="underscore" w:pos="4152"/>
          <w:tab w:val="left" w:leader="underscore" w:pos="5438"/>
          <w:tab w:val="left" w:leader="underscore" w:pos="7210"/>
        </w:tabs>
        <w:spacing w:line="590" w:lineRule="exact"/>
        <w:ind w:left="3475" w:right="2813"/>
        <w:rPr>
          <w:rStyle w:val="FontStyle11"/>
        </w:rPr>
      </w:pPr>
    </w:p>
    <w:p w:rsidR="007F1089" w:rsidRDefault="007F1089" w:rsidP="007F1089">
      <w:pPr>
        <w:tabs>
          <w:tab w:val="left" w:pos="2940"/>
        </w:tabs>
        <w:rPr>
          <w:sz w:val="28"/>
        </w:rPr>
      </w:pPr>
      <w:r>
        <w:rPr>
          <w:sz w:val="28"/>
        </w:rPr>
        <w:t xml:space="preserve">от   _________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                                                                                              №  ___</w:t>
      </w:r>
    </w:p>
    <w:p w:rsidR="007F1089" w:rsidRDefault="007F1089" w:rsidP="007F1089">
      <w:pPr>
        <w:tabs>
          <w:tab w:val="left" w:pos="2940"/>
        </w:tabs>
        <w:rPr>
          <w:sz w:val="28"/>
        </w:rPr>
      </w:pPr>
    </w:p>
    <w:p w:rsidR="007F1089" w:rsidRDefault="007F1089" w:rsidP="007F1089">
      <w:pPr>
        <w:tabs>
          <w:tab w:val="left" w:pos="2940"/>
        </w:tabs>
        <w:jc w:val="center"/>
        <w:rPr>
          <w:sz w:val="28"/>
        </w:rPr>
      </w:pPr>
      <w:r>
        <w:rPr>
          <w:sz w:val="28"/>
        </w:rPr>
        <w:t>Об утверждении правил землепользования и застройки муниципального образования Полтавского городского поселения Полтавского муниципального района Омской области</w:t>
      </w:r>
    </w:p>
    <w:p w:rsidR="007F1089" w:rsidRDefault="007F1089" w:rsidP="007F1089">
      <w:pPr>
        <w:tabs>
          <w:tab w:val="left" w:pos="2940"/>
        </w:tabs>
        <w:jc w:val="both"/>
        <w:rPr>
          <w:sz w:val="28"/>
        </w:rPr>
      </w:pPr>
    </w:p>
    <w:p w:rsidR="007F1089" w:rsidRDefault="007F1089" w:rsidP="007F1089">
      <w:pPr>
        <w:ind w:firstLine="709"/>
        <w:jc w:val="both"/>
        <w:rPr>
          <w:rStyle w:val="FontStyle11"/>
          <w:b w:val="0"/>
          <w:sz w:val="28"/>
        </w:rPr>
      </w:pPr>
      <w:r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Style w:val="FontStyle11"/>
          <w:b w:val="0"/>
          <w:sz w:val="28"/>
        </w:rPr>
        <w:t>Совет Полтавского городского поселения решил:</w:t>
      </w:r>
      <w:r>
        <w:rPr>
          <w:szCs w:val="28"/>
        </w:rPr>
        <w:t xml:space="preserve"> </w:t>
      </w:r>
    </w:p>
    <w:p w:rsidR="007F1089" w:rsidRDefault="007F1089" w:rsidP="007F1089">
      <w:pPr>
        <w:ind w:left="-142" w:firstLine="709"/>
        <w:jc w:val="both"/>
      </w:pPr>
      <w:r>
        <w:rPr>
          <w:rStyle w:val="FontStyle11"/>
          <w:b w:val="0"/>
          <w:sz w:val="28"/>
        </w:rPr>
        <w:t xml:space="preserve">1.Утвердить </w:t>
      </w:r>
      <w:r>
        <w:rPr>
          <w:sz w:val="28"/>
        </w:rPr>
        <w:t>правила землепользования и застройки муниципального образования Полтавского городского поселения Полтавского муниципального района Омской области.</w:t>
      </w:r>
    </w:p>
    <w:p w:rsidR="007F1089" w:rsidRPr="00396579" w:rsidRDefault="007F1089" w:rsidP="007F1089">
      <w:pPr>
        <w:ind w:left="-142" w:firstLine="709"/>
        <w:jc w:val="both"/>
        <w:rPr>
          <w:bCs/>
          <w:sz w:val="28"/>
          <w:szCs w:val="26"/>
        </w:rPr>
      </w:pPr>
      <w:r>
        <w:rPr>
          <w:sz w:val="28"/>
        </w:rPr>
        <w:t>2.</w:t>
      </w:r>
      <w:r>
        <w:rPr>
          <w:rStyle w:val="FontStyle11"/>
          <w:b w:val="0"/>
        </w:rPr>
        <w:t xml:space="preserve"> </w:t>
      </w:r>
      <w:proofErr w:type="gramStart"/>
      <w:r>
        <w:rPr>
          <w:rStyle w:val="FontStyle11"/>
          <w:b w:val="0"/>
          <w:sz w:val="28"/>
        </w:rPr>
        <w:t>Разместить</w:t>
      </w:r>
      <w:proofErr w:type="gramEnd"/>
      <w:r>
        <w:rPr>
          <w:rStyle w:val="FontStyle11"/>
          <w:b w:val="0"/>
          <w:sz w:val="28"/>
        </w:rPr>
        <w:t xml:space="preserve"> настоящее решение в средствах массовой информации.</w:t>
      </w:r>
    </w:p>
    <w:p w:rsidR="007F1089" w:rsidRDefault="007F1089" w:rsidP="007F1089">
      <w:pPr>
        <w:tabs>
          <w:tab w:val="left" w:pos="2940"/>
        </w:tabs>
        <w:ind w:left="-142" w:firstLine="284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 3. Настоящее Решение вступает в силу со дня его официального опубликования (обнародования). </w:t>
      </w:r>
    </w:p>
    <w:p w:rsidR="007F1089" w:rsidRDefault="007F1089" w:rsidP="007F1089">
      <w:pPr>
        <w:tabs>
          <w:tab w:val="left" w:pos="2940"/>
        </w:tabs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 4.  Решение совета  от 19.09.2011 г. №34 «Об утверждении Временных Правил землепользования и застройки Полтавского городского поселения, утвержденные Советом городского поселения» считать утратившим силу. </w:t>
      </w:r>
    </w:p>
    <w:p w:rsidR="007F1089" w:rsidRDefault="007F1089" w:rsidP="007F1089">
      <w:pPr>
        <w:rPr>
          <w:rStyle w:val="FontStyle11"/>
          <w:sz w:val="28"/>
          <w:szCs w:val="28"/>
        </w:rPr>
      </w:pPr>
    </w:p>
    <w:p w:rsidR="007F1089" w:rsidRDefault="007F1089" w:rsidP="007F1089">
      <w:pPr>
        <w:rPr>
          <w:rStyle w:val="FontStyle11"/>
          <w:sz w:val="28"/>
          <w:szCs w:val="28"/>
        </w:rPr>
        <w:sectPr w:rsidR="007F1089">
          <w:pgSz w:w="11905" w:h="16837"/>
          <w:pgMar w:top="867" w:right="509" w:bottom="1440" w:left="1229" w:header="720" w:footer="720" w:gutter="0"/>
          <w:cols w:space="720"/>
        </w:sectPr>
      </w:pPr>
    </w:p>
    <w:p w:rsidR="007F1089" w:rsidRDefault="007F1089" w:rsidP="007F1089">
      <w:pPr>
        <w:tabs>
          <w:tab w:val="left" w:pos="2940"/>
        </w:tabs>
        <w:jc w:val="both"/>
        <w:rPr>
          <w:rStyle w:val="FontStyle11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jc w:val="both"/>
        <w:rPr>
          <w:rStyle w:val="FontStyle11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Глава </w:t>
      </w:r>
      <w:proofErr w:type="gramStart"/>
      <w:r>
        <w:rPr>
          <w:rStyle w:val="FontStyle11"/>
          <w:b w:val="0"/>
          <w:sz w:val="28"/>
          <w:szCs w:val="28"/>
        </w:rPr>
        <w:t>Полтавского</w:t>
      </w:r>
      <w:proofErr w:type="gramEnd"/>
      <w:r>
        <w:rPr>
          <w:rStyle w:val="FontStyle11"/>
          <w:b w:val="0"/>
          <w:sz w:val="28"/>
          <w:szCs w:val="28"/>
        </w:rPr>
        <w:t xml:space="preserve"> </w:t>
      </w:r>
    </w:p>
    <w:p w:rsidR="007F1089" w:rsidRDefault="007F1089" w:rsidP="007F1089">
      <w:pPr>
        <w:tabs>
          <w:tab w:val="left" w:pos="2940"/>
        </w:tabs>
        <w:rPr>
          <w:b/>
        </w:rPr>
      </w:pPr>
      <w:r>
        <w:rPr>
          <w:rStyle w:val="FontStyle11"/>
          <w:b w:val="0"/>
          <w:sz w:val="28"/>
          <w:szCs w:val="28"/>
        </w:rPr>
        <w:t xml:space="preserve">городского поселения </w:t>
      </w:r>
      <w:r>
        <w:rPr>
          <w:rStyle w:val="FontStyle11"/>
          <w:b w:val="0"/>
          <w:sz w:val="28"/>
          <w:szCs w:val="28"/>
        </w:rPr>
        <w:br w:type="column"/>
      </w:r>
    </w:p>
    <w:p w:rsidR="007F1089" w:rsidRDefault="007F1089" w:rsidP="007F1089">
      <w:pPr>
        <w:tabs>
          <w:tab w:val="left" w:pos="2940"/>
        </w:tabs>
        <w:rPr>
          <w:rStyle w:val="FontStyle11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</w:pPr>
    </w:p>
    <w:p w:rsidR="007F1089" w:rsidRDefault="007F1089" w:rsidP="007F1089">
      <w:pPr>
        <w:tabs>
          <w:tab w:val="left" w:pos="2940"/>
        </w:tabs>
        <w:rPr>
          <w:rStyle w:val="FontStyle11"/>
          <w:b w:val="0"/>
          <w:sz w:val="28"/>
          <w:szCs w:val="28"/>
        </w:rPr>
        <w:sectPr w:rsidR="007F1089">
          <w:type w:val="continuous"/>
          <w:pgSz w:w="11905" w:h="16837"/>
          <w:pgMar w:top="867" w:right="1132" w:bottom="1440" w:left="1229" w:header="720" w:footer="720" w:gutter="0"/>
          <w:cols w:num="2" w:space="720" w:equalWidth="0">
            <w:col w:w="4555" w:space="3187"/>
            <w:col w:w="1802"/>
          </w:cols>
        </w:sectPr>
      </w:pPr>
      <w:r>
        <w:rPr>
          <w:rStyle w:val="FontStyle11"/>
          <w:b w:val="0"/>
          <w:sz w:val="28"/>
          <w:szCs w:val="28"/>
        </w:rPr>
        <w:t>М.И. Руденко</w:t>
      </w:r>
    </w:p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6186"/>
    <w:rsid w:val="00044D4C"/>
    <w:rsid w:val="00103415"/>
    <w:rsid w:val="00185275"/>
    <w:rsid w:val="002C4024"/>
    <w:rsid w:val="00396579"/>
    <w:rsid w:val="007134AC"/>
    <w:rsid w:val="007F1089"/>
    <w:rsid w:val="009E1BE8"/>
    <w:rsid w:val="00A832A3"/>
    <w:rsid w:val="00A85270"/>
    <w:rsid w:val="00B86186"/>
    <w:rsid w:val="00BE13D8"/>
    <w:rsid w:val="00D7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861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3">
    <w:name w:val="Style3"/>
    <w:basedOn w:val="a"/>
    <w:rsid w:val="00B86186"/>
    <w:pPr>
      <w:widowControl w:val="0"/>
      <w:autoSpaceDE w:val="0"/>
      <w:autoSpaceDN w:val="0"/>
      <w:adjustRightInd w:val="0"/>
      <w:spacing w:line="593" w:lineRule="exact"/>
      <w:jc w:val="center"/>
    </w:pPr>
  </w:style>
  <w:style w:type="character" w:customStyle="1" w:styleId="FontStyle11">
    <w:name w:val="Font Style11"/>
    <w:basedOn w:val="a0"/>
    <w:rsid w:val="00B86186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Полтавка1</cp:lastModifiedBy>
  <cp:revision>7</cp:revision>
  <cp:lastPrinted>2016-10-18T06:34:00Z</cp:lastPrinted>
  <dcterms:created xsi:type="dcterms:W3CDTF">2016-09-01T08:11:00Z</dcterms:created>
  <dcterms:modified xsi:type="dcterms:W3CDTF">2016-10-18T07:11:00Z</dcterms:modified>
</cp:coreProperties>
</file>