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B26" w:rsidRPr="00C34B26" w:rsidRDefault="00C34B26" w:rsidP="00C34B26">
      <w:pPr>
        <w:autoSpaceDE w:val="0"/>
        <w:autoSpaceDN w:val="0"/>
        <w:adjustRightInd w:val="0"/>
        <w:spacing w:before="720" w:after="0" w:line="240" w:lineRule="auto"/>
        <w:ind w:firstLine="540"/>
        <w:jc w:val="center"/>
        <w:rPr>
          <w:rFonts w:ascii="Times New Roman" w:hAnsi="Times New Roman"/>
          <w:sz w:val="24"/>
          <w:szCs w:val="24"/>
        </w:rPr>
      </w:pPr>
      <w:r w:rsidRPr="00C34B26">
        <w:rPr>
          <w:rFonts w:ascii="Times New Roman" w:hAnsi="Times New Roman"/>
          <w:sz w:val="24"/>
          <w:szCs w:val="24"/>
        </w:rPr>
        <w:t>Информация об исполнении Адресной инвестиционной программы Полтавского городского поселения за 201</w:t>
      </w:r>
      <w:r w:rsidR="00E87E85">
        <w:rPr>
          <w:rFonts w:ascii="Times New Roman" w:hAnsi="Times New Roman"/>
          <w:sz w:val="24"/>
          <w:szCs w:val="24"/>
        </w:rPr>
        <w:t>8</w:t>
      </w:r>
      <w:r w:rsidRPr="00C34B26">
        <w:rPr>
          <w:rFonts w:ascii="Times New Roman" w:hAnsi="Times New Roman"/>
          <w:sz w:val="24"/>
          <w:szCs w:val="24"/>
        </w:rPr>
        <w:t xml:space="preserve"> год</w:t>
      </w:r>
    </w:p>
    <w:tbl>
      <w:tblPr>
        <w:tblW w:w="4835" w:type="pct"/>
        <w:tblLayout w:type="fixed"/>
        <w:tblLook w:val="04A0"/>
      </w:tblPr>
      <w:tblGrid>
        <w:gridCol w:w="593"/>
        <w:gridCol w:w="5184"/>
        <w:gridCol w:w="1278"/>
        <w:gridCol w:w="1132"/>
        <w:gridCol w:w="852"/>
        <w:gridCol w:w="1793"/>
        <w:gridCol w:w="1739"/>
        <w:gridCol w:w="1727"/>
      </w:tblGrid>
      <w:tr w:rsidR="00E62434" w:rsidRPr="00C34B26" w:rsidTr="00CB753A">
        <w:trPr>
          <w:trHeight w:val="1144"/>
        </w:trPr>
        <w:tc>
          <w:tcPr>
            <w:tcW w:w="2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7034" w:rsidRPr="00C34B26" w:rsidRDefault="00CB7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8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7034" w:rsidRPr="00C34B26" w:rsidRDefault="00CB7034" w:rsidP="00CB7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главных распорядителей средств местного бюджета, подразделов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лассификации расходов местного бюджета, муниципальных программ и инвестиционных проектов</w:t>
            </w:r>
          </w:p>
        </w:tc>
        <w:tc>
          <w:tcPr>
            <w:tcW w:w="11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B7034" w:rsidRPr="00C34B26" w:rsidRDefault="00CB7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Коды классификации расходов местного бюджета</w:t>
            </w:r>
          </w:p>
        </w:tc>
        <w:tc>
          <w:tcPr>
            <w:tcW w:w="627" w:type="pct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:rsidR="007570CA" w:rsidRDefault="007570CA" w:rsidP="00CB703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B7034" w:rsidRPr="00C34B26" w:rsidRDefault="00CB7034" w:rsidP="00CB703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Утвержденные бюджетные назначения</w:t>
            </w:r>
          </w:p>
        </w:tc>
        <w:tc>
          <w:tcPr>
            <w:tcW w:w="12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CB7034" w:rsidRDefault="00CB7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570CA" w:rsidRPr="00C34B26" w:rsidRDefault="00757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Исполнение</w:t>
            </w:r>
          </w:p>
        </w:tc>
      </w:tr>
      <w:tr w:rsidR="00E62434" w:rsidRPr="00C34B26" w:rsidTr="00E62434">
        <w:trPr>
          <w:trHeight w:val="1671"/>
        </w:trPr>
        <w:tc>
          <w:tcPr>
            <w:tcW w:w="2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7034" w:rsidRPr="00C34B26" w:rsidRDefault="00CB70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7034" w:rsidRPr="00C34B26" w:rsidRDefault="00CB70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7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7034" w:rsidRPr="00C34B26" w:rsidRDefault="00CB7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Главный распорядитель средств местного бюджета</w:t>
            </w:r>
          </w:p>
        </w:tc>
        <w:tc>
          <w:tcPr>
            <w:tcW w:w="396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:rsidR="00CB7034" w:rsidRPr="00C34B26" w:rsidRDefault="00CB7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298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:rsidR="00CB7034" w:rsidRPr="00C34B26" w:rsidRDefault="00CB7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6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textDirection w:val="btLr"/>
          </w:tcPr>
          <w:p w:rsidR="00CB7034" w:rsidRPr="00C34B26" w:rsidRDefault="00CB7034" w:rsidP="00CB703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textDirection w:val="btLr"/>
          </w:tcPr>
          <w:p w:rsidR="00CB7034" w:rsidRDefault="00CB70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B7034" w:rsidRDefault="00CB7034" w:rsidP="00CB703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B7034" w:rsidRPr="00C34B26" w:rsidRDefault="00CB7034" w:rsidP="00CB703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6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B7034" w:rsidRDefault="00CB70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B7034" w:rsidRDefault="00CB7034" w:rsidP="00CB703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B7034" w:rsidRPr="00C34B26" w:rsidRDefault="00CB7034" w:rsidP="00CB703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процентов</w:t>
            </w:r>
          </w:p>
        </w:tc>
      </w:tr>
      <w:tr w:rsidR="00E62434" w:rsidRPr="00C34B26" w:rsidTr="00E62434">
        <w:trPr>
          <w:trHeight w:val="330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B7034" w:rsidRPr="00C34B26" w:rsidRDefault="00CB7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B7034" w:rsidRPr="00C34B26" w:rsidRDefault="00CB7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B7034" w:rsidRPr="00C34B26" w:rsidRDefault="00CB7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B7034" w:rsidRPr="00C34B26" w:rsidRDefault="00CB7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B7034" w:rsidRPr="00C34B26" w:rsidRDefault="00CB7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CB7034" w:rsidRPr="00C34B26" w:rsidRDefault="00CB7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CB7034" w:rsidRPr="00C34B26" w:rsidRDefault="00CB7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CB7034" w:rsidRPr="00C34B26" w:rsidRDefault="00CB7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E62434" w:rsidRPr="00C34B26" w:rsidTr="00A546F9">
        <w:trPr>
          <w:trHeight w:val="705"/>
        </w:trPr>
        <w:tc>
          <w:tcPr>
            <w:tcW w:w="20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CB7034" w:rsidRPr="00C34B26" w:rsidRDefault="00CB7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81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CB7034" w:rsidRPr="00C34B26" w:rsidRDefault="00CB70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муниципального образования Полтавского городского поселения Полтавского муниципального района Омской области</w:t>
            </w:r>
          </w:p>
        </w:tc>
        <w:tc>
          <w:tcPr>
            <w:tcW w:w="447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B7034" w:rsidRPr="00C34B26" w:rsidRDefault="00CB7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396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CB7034" w:rsidRPr="00C34B26" w:rsidRDefault="00CB7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CB7034" w:rsidRPr="00C34B26" w:rsidRDefault="00CB7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FD472D" w:rsidRPr="00FD472D" w:rsidRDefault="00FD472D" w:rsidP="00FD47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72D">
              <w:rPr>
                <w:rFonts w:ascii="Times New Roman" w:hAnsi="Times New Roman"/>
                <w:sz w:val="24"/>
                <w:szCs w:val="24"/>
              </w:rPr>
              <w:t>874 910,00</w:t>
            </w:r>
          </w:p>
          <w:p w:rsidR="00CB7034" w:rsidRPr="00FD472D" w:rsidRDefault="00CB7034" w:rsidP="00FD47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B6C93" w:rsidRPr="00AB6C93" w:rsidRDefault="00AB6C93" w:rsidP="00AB6C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6C93">
              <w:rPr>
                <w:rFonts w:ascii="Times New Roman" w:hAnsi="Times New Roman"/>
                <w:sz w:val="24"/>
                <w:szCs w:val="24"/>
              </w:rPr>
              <w:t>425 810,00</w:t>
            </w:r>
          </w:p>
          <w:p w:rsidR="00CB7034" w:rsidRPr="00AB6C93" w:rsidRDefault="00CB7034" w:rsidP="00AB6C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B7034" w:rsidRPr="00C34B26" w:rsidRDefault="00A546F9" w:rsidP="00A546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48,67</w:t>
            </w:r>
          </w:p>
        </w:tc>
      </w:tr>
      <w:tr w:rsidR="00A546F9" w:rsidRPr="00C34B26" w:rsidTr="00C563BE">
        <w:trPr>
          <w:trHeight w:val="990"/>
        </w:trPr>
        <w:tc>
          <w:tcPr>
            <w:tcW w:w="207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6F9" w:rsidRPr="00C34B26" w:rsidRDefault="00A546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546F9" w:rsidRPr="00C34B26" w:rsidRDefault="00A546F9" w:rsidP="00B579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программа Полтавского городского поселения "Социально-экономическое развитие Полтавского городского поселения на 2014-20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годы"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46F9" w:rsidRPr="00C34B26" w:rsidRDefault="00A546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546F9" w:rsidRPr="00C34B26" w:rsidRDefault="00A546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546F9" w:rsidRPr="00C34B26" w:rsidRDefault="00A546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546F9" w:rsidRPr="00FD472D" w:rsidRDefault="00A546F9" w:rsidP="008665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72D">
              <w:rPr>
                <w:rFonts w:ascii="Times New Roman" w:hAnsi="Times New Roman"/>
                <w:sz w:val="24"/>
                <w:szCs w:val="24"/>
              </w:rPr>
              <w:t>874 910,00</w:t>
            </w:r>
          </w:p>
          <w:p w:rsidR="00A546F9" w:rsidRPr="00FD472D" w:rsidRDefault="00A546F9" w:rsidP="00866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546F9" w:rsidRPr="00AB6C93" w:rsidRDefault="00A546F9" w:rsidP="008665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6C93">
              <w:rPr>
                <w:rFonts w:ascii="Times New Roman" w:hAnsi="Times New Roman"/>
                <w:sz w:val="24"/>
                <w:szCs w:val="24"/>
              </w:rPr>
              <w:t>425 810,00</w:t>
            </w:r>
          </w:p>
          <w:p w:rsidR="00A546F9" w:rsidRPr="00AB6C93" w:rsidRDefault="00A546F9" w:rsidP="00866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546F9" w:rsidRPr="00C34B26" w:rsidRDefault="00A546F9" w:rsidP="00866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48,67</w:t>
            </w:r>
          </w:p>
        </w:tc>
      </w:tr>
      <w:tr w:rsidR="00A546F9" w:rsidRPr="00C34B26" w:rsidTr="00C563BE">
        <w:trPr>
          <w:trHeight w:val="960"/>
        </w:trPr>
        <w:tc>
          <w:tcPr>
            <w:tcW w:w="20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6F9" w:rsidRPr="00C34B26" w:rsidRDefault="00A546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546F9" w:rsidRPr="00C34B26" w:rsidRDefault="00A546F9" w:rsidP="00B579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"Обеспечение доступным и комфортным жильем и коммунальные услуги гражданам Полтавского городского поселения на 2014-20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годы"</w:t>
            </w:r>
          </w:p>
        </w:tc>
        <w:tc>
          <w:tcPr>
            <w:tcW w:w="4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46F9" w:rsidRPr="00C34B26" w:rsidRDefault="00A546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3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46F9" w:rsidRPr="00C34B26" w:rsidRDefault="00A546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546F9" w:rsidRPr="00C34B26" w:rsidRDefault="00A546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546F9" w:rsidRPr="00FD472D" w:rsidRDefault="00A546F9" w:rsidP="008665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72D">
              <w:rPr>
                <w:rFonts w:ascii="Times New Roman" w:hAnsi="Times New Roman"/>
                <w:sz w:val="24"/>
                <w:szCs w:val="24"/>
              </w:rPr>
              <w:t>874 910,00</w:t>
            </w:r>
          </w:p>
          <w:p w:rsidR="00A546F9" w:rsidRPr="00FD472D" w:rsidRDefault="00A546F9" w:rsidP="00866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546F9" w:rsidRPr="00AB6C93" w:rsidRDefault="00A546F9" w:rsidP="008665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6C93">
              <w:rPr>
                <w:rFonts w:ascii="Times New Roman" w:hAnsi="Times New Roman"/>
                <w:sz w:val="24"/>
                <w:szCs w:val="24"/>
              </w:rPr>
              <w:t>425 810,00</w:t>
            </w:r>
          </w:p>
          <w:p w:rsidR="00A546F9" w:rsidRPr="00AB6C93" w:rsidRDefault="00A546F9" w:rsidP="00866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546F9" w:rsidRPr="00C34B26" w:rsidRDefault="00A546F9" w:rsidP="00866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48,67</w:t>
            </w:r>
          </w:p>
        </w:tc>
      </w:tr>
      <w:tr w:rsidR="00A546F9" w:rsidRPr="00C34B26" w:rsidTr="00334CFF">
        <w:trPr>
          <w:trHeight w:val="391"/>
        </w:trPr>
        <w:tc>
          <w:tcPr>
            <w:tcW w:w="20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6F9" w:rsidRPr="00C34B26" w:rsidRDefault="00A546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546F9" w:rsidRPr="00D32431" w:rsidRDefault="00A546F9" w:rsidP="00D3243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C0322">
              <w:rPr>
                <w:rFonts w:ascii="Times New Roman" w:hAnsi="Times New Roman"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4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46F9" w:rsidRPr="00C34B26" w:rsidRDefault="00A546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3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46F9" w:rsidRPr="00C34B26" w:rsidRDefault="00A546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46F9" w:rsidRPr="00C34B26" w:rsidRDefault="00A546F9" w:rsidP="00342E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546F9" w:rsidRPr="00FD472D" w:rsidRDefault="00A546F9" w:rsidP="00334C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72D">
              <w:rPr>
                <w:rFonts w:ascii="Times New Roman" w:hAnsi="Times New Roman"/>
                <w:sz w:val="24"/>
                <w:szCs w:val="24"/>
              </w:rPr>
              <w:t>874 910,00</w:t>
            </w:r>
          </w:p>
          <w:p w:rsidR="00A546F9" w:rsidRPr="00FD472D" w:rsidRDefault="00A546F9" w:rsidP="00334C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546F9" w:rsidRPr="00AB6C93" w:rsidRDefault="00A546F9" w:rsidP="00334C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6C93">
              <w:rPr>
                <w:rFonts w:ascii="Times New Roman" w:hAnsi="Times New Roman"/>
                <w:sz w:val="24"/>
                <w:szCs w:val="24"/>
              </w:rPr>
              <w:t>425 810,00</w:t>
            </w:r>
          </w:p>
          <w:p w:rsidR="00A546F9" w:rsidRPr="00AB6C93" w:rsidRDefault="00A546F9" w:rsidP="00334C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546F9" w:rsidRPr="00C34B26" w:rsidRDefault="00A546F9" w:rsidP="00866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48,67</w:t>
            </w:r>
          </w:p>
        </w:tc>
      </w:tr>
      <w:tr w:rsidR="00A546F9" w:rsidRPr="00C34B26" w:rsidTr="00334CFF">
        <w:trPr>
          <w:trHeight w:val="390"/>
        </w:trPr>
        <w:tc>
          <w:tcPr>
            <w:tcW w:w="20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6F9" w:rsidRPr="00C34B26" w:rsidRDefault="00A546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546F9" w:rsidRPr="00C34B26" w:rsidRDefault="00A546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32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работ по проектированию объекта капитального строительства "Реконструкция участков теплосети в р.п</w:t>
            </w:r>
            <w:proofErr w:type="gramStart"/>
            <w:r w:rsidRPr="009932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9932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олтавка"</w:t>
            </w:r>
          </w:p>
        </w:tc>
        <w:tc>
          <w:tcPr>
            <w:tcW w:w="4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46F9" w:rsidRPr="00C34B26" w:rsidRDefault="00A546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3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46F9" w:rsidRPr="00C34B26" w:rsidRDefault="00A546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46F9" w:rsidRPr="00C34B26" w:rsidRDefault="00A546F9" w:rsidP="00342E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546F9" w:rsidRPr="00FD472D" w:rsidRDefault="00A546F9" w:rsidP="00334C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72D">
              <w:rPr>
                <w:rFonts w:ascii="Times New Roman" w:hAnsi="Times New Roman"/>
                <w:sz w:val="24"/>
                <w:szCs w:val="24"/>
              </w:rPr>
              <w:t>874 910,00</w:t>
            </w:r>
          </w:p>
          <w:p w:rsidR="00A546F9" w:rsidRPr="00FD472D" w:rsidRDefault="00A546F9" w:rsidP="00334C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546F9" w:rsidRPr="00AB6C93" w:rsidRDefault="00A546F9" w:rsidP="00334C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6C93">
              <w:rPr>
                <w:rFonts w:ascii="Times New Roman" w:hAnsi="Times New Roman"/>
                <w:sz w:val="24"/>
                <w:szCs w:val="24"/>
              </w:rPr>
              <w:t>425 810,00</w:t>
            </w:r>
          </w:p>
          <w:p w:rsidR="00A546F9" w:rsidRPr="00AB6C93" w:rsidRDefault="00A546F9" w:rsidP="00334C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546F9" w:rsidRPr="00C34B26" w:rsidRDefault="00A546F9" w:rsidP="00866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48,67</w:t>
            </w:r>
          </w:p>
        </w:tc>
      </w:tr>
      <w:tr w:rsidR="00A546F9" w:rsidRPr="00C34B26" w:rsidTr="00334CFF">
        <w:trPr>
          <w:trHeight w:val="416"/>
        </w:trPr>
        <w:tc>
          <w:tcPr>
            <w:tcW w:w="20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6F9" w:rsidRPr="00C34B26" w:rsidRDefault="00A546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546F9" w:rsidRPr="00C34B26" w:rsidRDefault="00A546F9" w:rsidP="00FD47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расходо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4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546F9" w:rsidRPr="00C34B26" w:rsidRDefault="00A546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546F9" w:rsidRPr="00C34B26" w:rsidRDefault="00A546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546F9" w:rsidRPr="00C34B26" w:rsidRDefault="00A546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546F9" w:rsidRPr="00FD472D" w:rsidRDefault="00A546F9" w:rsidP="00334C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72D">
              <w:rPr>
                <w:rFonts w:ascii="Times New Roman" w:hAnsi="Times New Roman"/>
                <w:sz w:val="24"/>
                <w:szCs w:val="24"/>
              </w:rPr>
              <w:t>874 910,00</w:t>
            </w:r>
          </w:p>
          <w:p w:rsidR="00A546F9" w:rsidRPr="00FD472D" w:rsidRDefault="00A546F9" w:rsidP="00334C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546F9" w:rsidRPr="00AB6C93" w:rsidRDefault="00A546F9" w:rsidP="00334C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6C93">
              <w:rPr>
                <w:rFonts w:ascii="Times New Roman" w:hAnsi="Times New Roman"/>
                <w:sz w:val="24"/>
                <w:szCs w:val="24"/>
              </w:rPr>
              <w:t>425 810,00</w:t>
            </w:r>
          </w:p>
          <w:p w:rsidR="00A546F9" w:rsidRPr="00AB6C93" w:rsidRDefault="00A546F9" w:rsidP="00334C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546F9" w:rsidRPr="00C34B26" w:rsidRDefault="00A546F9" w:rsidP="00866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096717" w:rsidRPr="00C34B26" w:rsidRDefault="00096717" w:rsidP="00924D95">
      <w:pPr>
        <w:rPr>
          <w:rFonts w:ascii="Times New Roman" w:hAnsi="Times New Roman"/>
          <w:sz w:val="24"/>
          <w:szCs w:val="24"/>
        </w:rPr>
      </w:pPr>
    </w:p>
    <w:sectPr w:rsidR="00096717" w:rsidRPr="00C34B26" w:rsidSect="000F4993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34B26"/>
    <w:rsid w:val="00096717"/>
    <w:rsid w:val="000F4993"/>
    <w:rsid w:val="00154A12"/>
    <w:rsid w:val="002B3C9A"/>
    <w:rsid w:val="00334CFF"/>
    <w:rsid w:val="00342ED8"/>
    <w:rsid w:val="0062476F"/>
    <w:rsid w:val="007570CA"/>
    <w:rsid w:val="00792A36"/>
    <w:rsid w:val="007D5373"/>
    <w:rsid w:val="00924D95"/>
    <w:rsid w:val="00993204"/>
    <w:rsid w:val="00A2730B"/>
    <w:rsid w:val="00A546F9"/>
    <w:rsid w:val="00AB6C93"/>
    <w:rsid w:val="00B57915"/>
    <w:rsid w:val="00C34B26"/>
    <w:rsid w:val="00C712AA"/>
    <w:rsid w:val="00C824BF"/>
    <w:rsid w:val="00CB7034"/>
    <w:rsid w:val="00CB753A"/>
    <w:rsid w:val="00CC0322"/>
    <w:rsid w:val="00D05496"/>
    <w:rsid w:val="00D32431"/>
    <w:rsid w:val="00E62434"/>
    <w:rsid w:val="00E87E85"/>
    <w:rsid w:val="00FD47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B2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091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dcterms:created xsi:type="dcterms:W3CDTF">2017-03-21T08:30:00Z</dcterms:created>
  <dcterms:modified xsi:type="dcterms:W3CDTF">2019-03-12T10:05:00Z</dcterms:modified>
</cp:coreProperties>
</file>