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DD18D1">
        <w:rPr>
          <w:rFonts w:ascii="Times New Roman" w:hAnsi="Times New Roman"/>
          <w:sz w:val="28"/>
          <w:szCs w:val="28"/>
        </w:rPr>
        <w:t>5 августа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5A5325">
        <w:rPr>
          <w:rFonts w:ascii="Times New Roman" w:hAnsi="Times New Roman"/>
          <w:sz w:val="28"/>
          <w:szCs w:val="28"/>
        </w:rPr>
        <w:t xml:space="preserve">   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28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E01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477BA8" w:rsidRDefault="00477BA8" w:rsidP="00FE01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BA8" w:rsidRDefault="00477BA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Пункт 1 статьи 1. «Основные характеристики местного бюджета» изложить в следующей редакции: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2105E">
        <w:rPr>
          <w:rFonts w:ascii="Times New Roman" w:hAnsi="Times New Roman"/>
          <w:sz w:val="28"/>
          <w:szCs w:val="28"/>
        </w:rPr>
        <w:t>84 245 333,60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72105E">
        <w:rPr>
          <w:rFonts w:ascii="Times New Roman" w:hAnsi="Times New Roman"/>
          <w:sz w:val="28"/>
          <w:szCs w:val="28"/>
        </w:rPr>
        <w:t>85 070 727,57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Default="00477BA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477BA8" w:rsidRDefault="00477BA8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D04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20 году в сумме </w:t>
      </w:r>
      <w:r w:rsidR="00AE35EA">
        <w:rPr>
          <w:rFonts w:ascii="Times New Roman" w:hAnsi="Times New Roman"/>
          <w:sz w:val="28"/>
          <w:szCs w:val="28"/>
        </w:rPr>
        <w:t xml:space="preserve">63 258 429,87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2020 году в сумме </w:t>
      </w:r>
      <w:r w:rsidR="0072105E">
        <w:rPr>
          <w:rFonts w:ascii="Times New Roman" w:hAnsi="Times New Roman"/>
          <w:sz w:val="28"/>
          <w:szCs w:val="28"/>
        </w:rPr>
        <w:t>64 619 496,42</w:t>
      </w:r>
      <w:r>
        <w:rPr>
          <w:rFonts w:ascii="Times New Roman" w:hAnsi="Times New Roman"/>
          <w:sz w:val="28"/>
          <w:szCs w:val="28"/>
        </w:rPr>
        <w:t xml:space="preserve"> рублей». </w:t>
      </w:r>
    </w:p>
    <w:p w:rsidR="00575629" w:rsidRPr="000976AA" w:rsidRDefault="00477BA8" w:rsidP="00575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75629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75629">
        <w:rPr>
          <w:rFonts w:ascii="Times New Roman" w:hAnsi="Times New Roman"/>
          <w:sz w:val="28"/>
          <w:szCs w:val="28"/>
        </w:rPr>
        <w:t xml:space="preserve">3. Приложение № 2 « </w:t>
      </w:r>
      <w:r w:rsidR="00575629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 w:rsidR="005756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575629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</w:t>
      </w:r>
      <w:r w:rsidR="00575629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575629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 w:rsidR="00575629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="00575629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7562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575629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5756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575629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575629" w:rsidRDefault="00575629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629" w:rsidRDefault="00575629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0ECB" w:rsidRPr="00D66019" w:rsidRDefault="00575629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77BA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</w:t>
      </w:r>
      <w:r w:rsidR="00477BA8">
        <w:rPr>
          <w:rFonts w:ascii="Times New Roman" w:hAnsi="Times New Roman"/>
          <w:sz w:val="28"/>
          <w:szCs w:val="28"/>
        </w:rPr>
        <w:t>. Приложение № 3 «</w:t>
      </w:r>
      <w:hyperlink r:id="rId8" w:history="1">
        <w:r w:rsidR="00477BA8">
          <w:rPr>
            <w:rFonts w:ascii="Times New Roman" w:hAnsi="Times New Roman"/>
            <w:iCs/>
            <w:sz w:val="28"/>
          </w:rPr>
          <w:t>Б</w:t>
        </w:r>
        <w:r w:rsidR="00477BA8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77BA8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77BA8" w:rsidRPr="000015EF">
        <w:rPr>
          <w:rFonts w:ascii="Times New Roman" w:hAnsi="Times New Roman"/>
          <w:sz w:val="28"/>
          <w:szCs w:val="28"/>
        </w:rPr>
        <w:t>20</w:t>
      </w:r>
      <w:r w:rsidR="00477BA8">
        <w:rPr>
          <w:rFonts w:ascii="Times New Roman" w:hAnsi="Times New Roman"/>
          <w:sz w:val="28"/>
          <w:szCs w:val="28"/>
        </w:rPr>
        <w:t>20</w:t>
      </w:r>
      <w:r w:rsidR="00477BA8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77BA8">
        <w:rPr>
          <w:rFonts w:ascii="Times New Roman" w:hAnsi="Times New Roman"/>
          <w:sz w:val="28"/>
          <w:szCs w:val="28"/>
        </w:rPr>
        <w:t>21</w:t>
      </w:r>
      <w:r w:rsidR="00477BA8" w:rsidRPr="000015EF">
        <w:rPr>
          <w:rFonts w:ascii="Times New Roman" w:hAnsi="Times New Roman"/>
          <w:sz w:val="28"/>
          <w:szCs w:val="28"/>
        </w:rPr>
        <w:t xml:space="preserve"> и 202</w:t>
      </w:r>
      <w:r w:rsidR="00477BA8">
        <w:rPr>
          <w:rFonts w:ascii="Times New Roman" w:hAnsi="Times New Roman"/>
          <w:sz w:val="28"/>
          <w:szCs w:val="28"/>
        </w:rPr>
        <w:t xml:space="preserve">2 </w:t>
      </w:r>
      <w:r w:rsidR="00477BA8" w:rsidRPr="000015EF">
        <w:rPr>
          <w:rFonts w:ascii="Times New Roman" w:hAnsi="Times New Roman"/>
          <w:sz w:val="28"/>
          <w:szCs w:val="28"/>
        </w:rPr>
        <w:t>годов</w:t>
      </w:r>
      <w:r w:rsidR="00477BA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477B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193113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</w:t>
      </w:r>
      <w:r w:rsidR="00F80ECB">
        <w:rPr>
          <w:rFonts w:ascii="Times New Roman" w:hAnsi="Times New Roman"/>
          <w:sz w:val="28"/>
          <w:szCs w:val="28"/>
        </w:rPr>
        <w:t xml:space="preserve">. 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245523" w:rsidP="00FE01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</w:t>
      </w:r>
      <w:r w:rsidR="00F80ECB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на 2020 год и плановый период 2021 и 2022 годов 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5872BE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58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F80ECB">
        <w:rPr>
          <w:rFonts w:ascii="Times New Roman" w:hAnsi="Times New Roman"/>
          <w:sz w:val="28"/>
          <w:szCs w:val="28"/>
        </w:rPr>
        <w:t xml:space="preserve">. 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F80ECB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80ECB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80EC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0ECB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5872BE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</w:t>
      </w:r>
      <w:r w:rsidR="00F80ECB">
        <w:rPr>
          <w:rFonts w:ascii="Times New Roman" w:hAnsi="Times New Roman"/>
          <w:sz w:val="28"/>
          <w:szCs w:val="28"/>
        </w:rPr>
        <w:t>. Приложение № 8 «</w:t>
      </w:r>
      <w:r w:rsidR="00F80ECB">
        <w:rPr>
          <w:rFonts w:ascii="Times New Roman" w:hAnsi="Times New Roman"/>
          <w:sz w:val="28"/>
          <w:szCs w:val="28"/>
          <w:lang w:val="en-US"/>
        </w:rPr>
        <w:t> </w:t>
      </w:r>
      <w:r w:rsidR="00F80ECB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D0693C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E01A7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F206A" w:rsidRDefault="005F206A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 w:rsidRPr="00966382"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Pr="00952522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E344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327C6" w:rsidRPr="00C74FCB" w:rsidRDefault="00A327C6" w:rsidP="00A327C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A327C6" w:rsidRPr="00C74FCB" w:rsidRDefault="00A327C6" w:rsidP="00A327C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600271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 </w:t>
      </w:r>
      <w:r w:rsidR="00600271">
        <w:rPr>
          <w:rFonts w:ascii="Times New Roman" w:hAnsi="Times New Roman"/>
          <w:sz w:val="18"/>
          <w:szCs w:val="18"/>
        </w:rPr>
        <w:t>августа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A327C6" w:rsidRPr="00C74FCB" w:rsidRDefault="00A327C6" w:rsidP="00A327C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A327C6" w:rsidRPr="00C74FCB" w:rsidRDefault="00A327C6" w:rsidP="00A327C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A327C6" w:rsidRPr="00771BA1" w:rsidTr="00DD3CA7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27C6" w:rsidRPr="00771BA1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A327C6" w:rsidRPr="00087DF2" w:rsidTr="00DD3CA7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087DF2" w:rsidRDefault="00A327C6" w:rsidP="00DD3CA7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327C6" w:rsidRPr="00C15513" w:rsidTr="00DD3CA7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7C6" w:rsidRPr="00C15513" w:rsidRDefault="00A327C6" w:rsidP="00DD3CA7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A327C6" w:rsidRPr="00C15513" w:rsidTr="00DD3CA7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27C6" w:rsidRPr="00C15513" w:rsidRDefault="00A327C6" w:rsidP="00DD3CA7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14614" w:type="dxa"/>
        <w:tblInd w:w="95" w:type="dxa"/>
        <w:tblLayout w:type="fixed"/>
        <w:tblLook w:val="04A0"/>
      </w:tblPr>
      <w:tblGrid>
        <w:gridCol w:w="4362"/>
        <w:gridCol w:w="494"/>
        <w:gridCol w:w="741"/>
        <w:gridCol w:w="455"/>
        <w:gridCol w:w="702"/>
        <w:gridCol w:w="574"/>
        <w:gridCol w:w="765"/>
        <w:gridCol w:w="842"/>
        <w:gridCol w:w="1851"/>
        <w:gridCol w:w="1843"/>
        <w:gridCol w:w="1985"/>
      </w:tblGrid>
      <w:tr w:rsidR="00A327C6" w:rsidRPr="00C523B1" w:rsidTr="00DD3CA7">
        <w:trPr>
          <w:trHeight w:val="840"/>
        </w:trPr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</w:tr>
      <w:tr w:rsidR="00A327C6" w:rsidRPr="00C523B1" w:rsidTr="00DD3CA7">
        <w:trPr>
          <w:trHeight w:val="25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7C6" w:rsidRPr="00C523B1" w:rsidTr="00DD3CA7">
        <w:trPr>
          <w:trHeight w:val="136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7C6" w:rsidRPr="00C523B1" w:rsidTr="00DD3CA7">
        <w:trPr>
          <w:trHeight w:val="2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A327C6" w:rsidRPr="00C523B1" w:rsidTr="00DD3CA7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111A53" w:rsidP="00A221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19 455 837,18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20 043 259,10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20 652 199,66</w:t>
            </w:r>
          </w:p>
        </w:tc>
      </w:tr>
      <w:tr w:rsidR="00A327C6" w:rsidRPr="00C523B1" w:rsidTr="00DD3CA7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A327C6" w:rsidRPr="00C523B1" w:rsidTr="00DD3CA7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A327C6" w:rsidRPr="00C523B1" w:rsidTr="00DD3CA7">
        <w:trPr>
          <w:trHeight w:val="130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10 376 600,00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10 832 800,00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11 385 800,00</w:t>
            </w:r>
          </w:p>
        </w:tc>
      </w:tr>
      <w:tr w:rsidR="00A327C6" w:rsidRPr="00C523B1" w:rsidTr="00DD3CA7">
        <w:trPr>
          <w:trHeight w:val="279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A327C6" w:rsidRPr="00C523B1" w:rsidTr="00DD3CA7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</w:tr>
      <w:tr w:rsidR="00A327C6" w:rsidRPr="00C523B1" w:rsidTr="00DD3CA7">
        <w:trPr>
          <w:trHeight w:val="61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A327C6" w:rsidRPr="00C523B1" w:rsidTr="00DD3CA7">
        <w:trPr>
          <w:trHeight w:val="5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A327C6" w:rsidRPr="00C523B1" w:rsidTr="00DD3CA7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A327C6" w:rsidRPr="00C523B1" w:rsidTr="00DD3CA7">
        <w:trPr>
          <w:trHeight w:val="21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A327C6" w:rsidRPr="00C523B1" w:rsidTr="00DD3CA7">
        <w:trPr>
          <w:trHeight w:val="17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A327C6" w:rsidRPr="00C523B1" w:rsidTr="00DD3CA7">
        <w:trPr>
          <w:trHeight w:val="24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A327C6" w:rsidRPr="00C523B1" w:rsidTr="00DD3CA7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A327C6" w:rsidRPr="00C523B1" w:rsidTr="00DD3CA7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A327C6" w:rsidRPr="00C523B1" w:rsidTr="00DD3CA7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A327C6" w:rsidRPr="00C523B1" w:rsidTr="00DD3CA7">
        <w:trPr>
          <w:trHeight w:val="208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A327C6" w:rsidRPr="00C523B1" w:rsidTr="00DD3CA7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1 317 000,00</w:t>
            </w:r>
          </w:p>
        </w:tc>
      </w:tr>
      <w:tr w:rsidR="00047A41" w:rsidRPr="00C523B1" w:rsidTr="00DD3CA7">
        <w:trPr>
          <w:trHeight w:val="4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A41" w:rsidRPr="00C523B1" w:rsidRDefault="00047A41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047A41" w:rsidRPr="00C523B1" w:rsidTr="00DD3CA7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A41" w:rsidRPr="00C523B1" w:rsidRDefault="00047A41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A41" w:rsidRPr="00C523B1" w:rsidRDefault="00047A41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A327C6" w:rsidRPr="00C523B1" w:rsidTr="00DD3CA7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</w:tr>
      <w:tr w:rsidR="00A327C6" w:rsidRPr="00C523B1" w:rsidTr="00DD3CA7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</w:tr>
      <w:tr w:rsidR="00A327C6" w:rsidRPr="00C523B1" w:rsidTr="00DD3CA7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A327C6" w:rsidRPr="00C523B1" w:rsidTr="00DD3CA7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</w:tr>
      <w:tr w:rsidR="00A327C6" w:rsidRPr="00C523B1" w:rsidTr="00DD3CA7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A327C6" w:rsidRPr="00C523B1" w:rsidTr="00DD3CA7">
        <w:trPr>
          <w:trHeight w:val="57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A327C6" w:rsidRPr="00C523B1" w:rsidTr="00DD3CA7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A327C6" w:rsidRPr="00C523B1" w:rsidTr="00DD3CA7">
        <w:trPr>
          <w:trHeight w:val="330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A327C6" w:rsidRPr="00C523B1" w:rsidTr="00DD3CA7">
        <w:trPr>
          <w:trHeight w:val="240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A2895" w:rsidRPr="00C523B1" w:rsidTr="00AA2895">
        <w:trPr>
          <w:trHeight w:val="4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895" w:rsidRPr="00AA2895" w:rsidRDefault="00AA289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95" w:rsidRPr="00C523B1" w:rsidRDefault="00AA2895" w:rsidP="009619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95" w:rsidRPr="00C523B1" w:rsidRDefault="00AA2895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61928" w:rsidRPr="00C523B1" w:rsidTr="00AA2895">
        <w:trPr>
          <w:trHeight w:val="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28" w:rsidRPr="00AA2895" w:rsidRDefault="009619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61928" w:rsidRPr="00C523B1" w:rsidTr="00DD3CA7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28" w:rsidRPr="00AA2895" w:rsidRDefault="009619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61928" w:rsidRPr="00C523B1" w:rsidTr="00DD3CA7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28" w:rsidRPr="00AA2895" w:rsidRDefault="009619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61928" w:rsidRPr="00C523B1" w:rsidTr="00DD3CA7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28" w:rsidRPr="00AA2895" w:rsidRDefault="0096192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A2895">
              <w:rPr>
                <w:rFonts w:ascii="Times New Roman" w:hAnsi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0131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28" w:rsidRPr="00C523B1" w:rsidRDefault="0096192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A327C6" w:rsidRPr="00C523B1" w:rsidTr="00DD3CA7">
        <w:trPr>
          <w:trHeight w:val="255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574F62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3 357 000,00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</w:tr>
      <w:tr w:rsidR="00A327C6" w:rsidRPr="00C523B1" w:rsidTr="00DD3CA7">
        <w:trPr>
          <w:trHeight w:val="315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327C6" w:rsidRPr="00C523B1" w:rsidTr="00DD3CA7">
        <w:trPr>
          <w:trHeight w:val="157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840707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3 057000,00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</w:tr>
      <w:tr w:rsidR="00A327C6" w:rsidRPr="00C523B1" w:rsidTr="00DD3CA7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840707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A327C6"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327C6" w:rsidRPr="00C523B1" w:rsidTr="00DD3CA7">
        <w:trPr>
          <w:trHeight w:val="15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D941DC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A327C6"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327C6" w:rsidRPr="00C523B1" w:rsidTr="00DD3CA7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A327C6" w:rsidRPr="00C523B1" w:rsidTr="00DD3CA7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A327C6" w:rsidRPr="00C523B1" w:rsidTr="00DD3CA7">
        <w:trPr>
          <w:trHeight w:val="159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A327C6" w:rsidRPr="00C523B1" w:rsidTr="00DD3CA7">
        <w:trPr>
          <w:trHeight w:val="12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A327C6" w:rsidRPr="00C523B1" w:rsidTr="00DD3CA7">
        <w:trPr>
          <w:trHeight w:val="1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A327C6" w:rsidRPr="00C523B1" w:rsidTr="00DD3CA7">
        <w:trPr>
          <w:trHeight w:val="16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A327C6" w:rsidRPr="00C523B1" w:rsidTr="00DD3CA7">
        <w:trPr>
          <w:trHeight w:val="13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A327C6" w:rsidRPr="00C523B1" w:rsidTr="00DD3CA7">
        <w:trPr>
          <w:trHeight w:val="5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A327C6" w:rsidRPr="00C523B1" w:rsidTr="00DD3CA7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A327C6" w:rsidRPr="00C523B1" w:rsidTr="00DD3CA7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A327C6" w:rsidRPr="00C523B1" w:rsidTr="00DD3CA7">
        <w:trPr>
          <w:trHeight w:val="5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A327C6" w:rsidRPr="00C523B1" w:rsidTr="00DD3CA7">
        <w:trPr>
          <w:trHeight w:val="3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44005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88 015,00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9C011A" w:rsidRPr="00C523B1" w:rsidTr="00DD3CA7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11A" w:rsidRPr="009C011A" w:rsidRDefault="009C011A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A34C03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C011A" w:rsidRPr="00C523B1" w:rsidTr="00DD3CA7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11A" w:rsidRPr="009C011A" w:rsidRDefault="009C011A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1A" w:rsidRPr="00C523B1" w:rsidRDefault="00A34C03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1A" w:rsidRPr="00C523B1" w:rsidRDefault="009C011A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23438" w:rsidRPr="00C523B1" w:rsidTr="00DD3CA7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438" w:rsidRPr="009C011A" w:rsidRDefault="00223438">
            <w:pPr>
              <w:rPr>
                <w:rFonts w:ascii="Times New Roman" w:hAnsi="Times New Roman"/>
                <w:sz w:val="16"/>
                <w:szCs w:val="16"/>
              </w:rPr>
            </w:pPr>
            <w:r w:rsidRPr="009C011A">
              <w:rPr>
                <w:rFonts w:ascii="Times New Roman" w:hAnsi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2234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438" w:rsidRPr="00C523B1" w:rsidRDefault="00A34C03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438" w:rsidRPr="00C523B1" w:rsidRDefault="00223438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7C6" w:rsidRPr="00C523B1" w:rsidTr="00DD3CA7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327C6" w:rsidRPr="00C523B1" w:rsidTr="00DD3CA7">
        <w:trPr>
          <w:trHeight w:val="54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327C6" w:rsidRPr="00C523B1" w:rsidTr="00DD3CA7">
        <w:trPr>
          <w:trHeight w:val="7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A327C6" w:rsidRPr="00C523B1" w:rsidTr="00DD3CA7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A327C6" w:rsidRPr="00C523B1" w:rsidTr="00F67C65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C6" w:rsidRPr="00C523B1" w:rsidRDefault="00A327C6" w:rsidP="00DD3C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C6" w:rsidRPr="00C523B1" w:rsidRDefault="00A327C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DF18AD" w:rsidRPr="00C523B1" w:rsidTr="00F67C65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8AD" w:rsidRPr="00DF18AD" w:rsidRDefault="00DF18A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7546BF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8AD" w:rsidRPr="00C523B1" w:rsidRDefault="007546BF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8AD" w:rsidRPr="00C523B1" w:rsidRDefault="00DF18AD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DD6" w:rsidRPr="00C523B1" w:rsidTr="00F67C65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DD6" w:rsidRPr="00DF18AD" w:rsidRDefault="00A10DD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об основах конституционного строя Российской Федерации, о государственной власти Российской Федерации, о государственной службе Российской Федерации, о выборах и референдумах Российской Федерации, об Уполномоченном по правам человека в Российской Федерации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DD6" w:rsidRPr="00C523B1" w:rsidTr="00F67C65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DD6" w:rsidRPr="00DF18AD" w:rsidRDefault="00A10DD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gramStart"/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DD6" w:rsidRPr="00C523B1" w:rsidTr="00F67C65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DD6" w:rsidRPr="00DF18AD" w:rsidRDefault="00A10DD6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F18AD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44 550,72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D6" w:rsidRPr="00C523B1" w:rsidRDefault="00A10DD6" w:rsidP="00DD3C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E10F2" w:rsidRDefault="001E10F2" w:rsidP="00D620D4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15BD" w:rsidRDefault="00E115BD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>Приложение №</w:t>
      </w:r>
      <w:r w:rsidR="00A574D8">
        <w:rPr>
          <w:rFonts w:ascii="Times New Roman" w:hAnsi="Times New Roman"/>
          <w:sz w:val="18"/>
          <w:szCs w:val="18"/>
        </w:rPr>
        <w:t>2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93083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28 </w:t>
      </w:r>
      <w:r>
        <w:rPr>
          <w:rFonts w:ascii="Times New Roman" w:hAnsi="Times New Roman"/>
          <w:sz w:val="18"/>
          <w:szCs w:val="18"/>
        </w:rPr>
        <w:t xml:space="preserve"> от </w:t>
      </w:r>
      <w:r w:rsidR="00600271">
        <w:rPr>
          <w:rFonts w:ascii="Times New Roman" w:hAnsi="Times New Roman"/>
          <w:sz w:val="18"/>
          <w:szCs w:val="18"/>
        </w:rPr>
        <w:t xml:space="preserve">5 августа </w:t>
      </w:r>
      <w:r w:rsidR="00B9308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FD753F" w:rsidRPr="00771BA1" w:rsidTr="00B32BDA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D753F" w:rsidRPr="00771BA1" w:rsidRDefault="00FD753F" w:rsidP="00457D5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4426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D753F" w:rsidRDefault="00FD753F" w:rsidP="00457D5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FD753F" w:rsidRPr="00D7098B" w:rsidTr="00457D56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FD753F" w:rsidRPr="00D7098B" w:rsidTr="00457D56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FD753F" w:rsidRPr="00D7098B" w:rsidTr="00457D56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FD753F" w:rsidRPr="00D7098B" w:rsidTr="00457D56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FD753F" w:rsidRPr="00D7098B" w:rsidTr="00457D56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3525F1" w:rsidP="003525F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64 789 496,42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93D82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3D82" w:rsidRPr="007479D6" w:rsidRDefault="003525F1" w:rsidP="00C04E6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64 619 496,42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0011DD" w:rsidRPr="00D7098B" w:rsidTr="000011DD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6121C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C2324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57 985 371,87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121CC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121CC" w:rsidRPr="000011DD" w:rsidRDefault="006121CC" w:rsidP="006121C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Субсидии бюджетам на </w:t>
                  </w:r>
                  <w:proofErr w:type="spellStart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80446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80446" w:rsidRPr="000011DD" w:rsidRDefault="00680446" w:rsidP="0068044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Субсидии бюджетам городских поселений на </w:t>
                  </w:r>
                  <w:proofErr w:type="spellStart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43458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3458" w:rsidRPr="000011DD" w:rsidRDefault="00F43458" w:rsidP="00F43458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3458" w:rsidRPr="00B95C03" w:rsidRDefault="00F43458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3458" w:rsidRPr="00B95C03" w:rsidRDefault="00F43458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14D8C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14D8C" w:rsidRPr="000011DD" w:rsidRDefault="00A14D8C" w:rsidP="00A14D8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14D8C" w:rsidRPr="00B95C03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14D8C" w:rsidRPr="00B95C03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011DD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F6A3A" w:rsidRPr="00D7098B" w:rsidTr="000011DD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F6A3A" w:rsidRPr="000011DD" w:rsidRDefault="00CF6A3A" w:rsidP="00CF6A3A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9A41F0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427 182,00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9A41F0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  <w:r w:rsidR="00FD753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AF2ACA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  <w:r w:rsidR="00FD753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BF4BF8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337 700,00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93718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3718" w:rsidRPr="00962502" w:rsidRDefault="00993718" w:rsidP="00993718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297 700,00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93718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3718" w:rsidRPr="00962502" w:rsidRDefault="00993718" w:rsidP="00993718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на обеспечение оздоровления, отдыха и трудовой занятости несовершеннолетних в летний период  2019 года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17BB" w:rsidRPr="00D7098B" w:rsidTr="00497FD4">
              <w:trPr>
                <w:trHeight w:val="574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17BB" w:rsidRPr="005917BB" w:rsidRDefault="005917BB" w:rsidP="005917BB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917BB" w:rsidRPr="00D7098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917BB" w:rsidRPr="00D7098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17BB" w:rsidRPr="00D7098B" w:rsidTr="00497FD4">
              <w:trPr>
                <w:trHeight w:val="49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17BB" w:rsidRPr="005917BB" w:rsidRDefault="005917BB" w:rsidP="005917BB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917BB" w:rsidRPr="00D7098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917BB" w:rsidRPr="00D7098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17BB" w:rsidRPr="00D7098B" w:rsidTr="00497FD4">
              <w:trPr>
                <w:trHeight w:val="57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17BB" w:rsidRPr="005917BB" w:rsidRDefault="005917BB" w:rsidP="005917BB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17B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917BB" w:rsidRPr="00D7098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917BB" w:rsidRPr="00D7098B" w:rsidRDefault="005917BB" w:rsidP="005917BB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D753F" w:rsidRDefault="00FD753F" w:rsidP="00457D5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753F" w:rsidRDefault="00FD753F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12548" w:rsidRDefault="00512548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12548" w:rsidRDefault="00512548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115BD" w:rsidRPr="00B32BDA" w:rsidRDefault="00E115BD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523B1" w:rsidRDefault="00C523B1" w:rsidP="00B32BD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02868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5 августа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7"/>
        <w:gridCol w:w="692"/>
        <w:gridCol w:w="59"/>
        <w:gridCol w:w="27"/>
        <w:gridCol w:w="244"/>
        <w:gridCol w:w="238"/>
        <w:gridCol w:w="95"/>
        <w:gridCol w:w="143"/>
        <w:gridCol w:w="95"/>
        <w:gridCol w:w="143"/>
        <w:gridCol w:w="24"/>
        <w:gridCol w:w="71"/>
        <w:gridCol w:w="143"/>
        <w:gridCol w:w="95"/>
        <w:gridCol w:w="965"/>
        <w:gridCol w:w="244"/>
        <w:gridCol w:w="223"/>
        <w:gridCol w:w="336"/>
        <w:gridCol w:w="615"/>
        <w:gridCol w:w="704"/>
        <w:gridCol w:w="336"/>
        <w:gridCol w:w="238"/>
        <w:gridCol w:w="998"/>
        <w:gridCol w:w="306"/>
        <w:gridCol w:w="1283"/>
        <w:gridCol w:w="113"/>
        <w:gridCol w:w="193"/>
        <w:gridCol w:w="1197"/>
        <w:gridCol w:w="21"/>
      </w:tblGrid>
      <w:tr w:rsidR="00E81A2C" w:rsidRPr="00E00EC3" w:rsidTr="0044234B">
        <w:trPr>
          <w:gridAfter w:val="1"/>
          <w:wAfter w:w="7" w:type="pct"/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1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44234B">
        <w:trPr>
          <w:gridAfter w:val="1"/>
          <w:wAfter w:w="7" w:type="pct"/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44234B">
        <w:trPr>
          <w:gridAfter w:val="2"/>
          <w:wAfter w:w="409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44234B">
        <w:trPr>
          <w:trHeight w:val="480"/>
        </w:trPr>
        <w:tc>
          <w:tcPr>
            <w:tcW w:w="1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67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21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44234B">
        <w:trPr>
          <w:trHeight w:val="530"/>
        </w:trPr>
        <w:tc>
          <w:tcPr>
            <w:tcW w:w="1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44234B">
        <w:trPr>
          <w:trHeight w:val="983"/>
        </w:trPr>
        <w:tc>
          <w:tcPr>
            <w:tcW w:w="1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3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44234B">
        <w:trPr>
          <w:trHeight w:val="230"/>
        </w:trPr>
        <w:tc>
          <w:tcPr>
            <w:tcW w:w="160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5000" w:type="pct"/>
        <w:tblLook w:val="04A0"/>
      </w:tblPr>
      <w:tblGrid>
        <w:gridCol w:w="4770"/>
        <w:gridCol w:w="958"/>
        <w:gridCol w:w="1044"/>
        <w:gridCol w:w="1221"/>
        <w:gridCol w:w="1393"/>
        <w:gridCol w:w="1307"/>
        <w:gridCol w:w="1038"/>
        <w:gridCol w:w="1662"/>
        <w:gridCol w:w="1393"/>
      </w:tblGrid>
      <w:tr w:rsidR="0044234B" w:rsidRPr="0044234B" w:rsidTr="00803755">
        <w:trPr>
          <w:trHeight w:val="255"/>
        </w:trPr>
        <w:tc>
          <w:tcPr>
            <w:tcW w:w="1613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12 583 198,53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12430421,28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12661054,79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64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8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8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2964057,99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2969487,98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8 274 598,53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8125754,61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8348737,29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</w:tr>
      <w:tr w:rsidR="0044234B" w:rsidRPr="0044234B" w:rsidTr="00803755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64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64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63 654 319,36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57 047 133,87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3450965,5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3591314,47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2928459,1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3039108,07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326700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6 079 826,68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1 290 105,55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6388949,32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6063624,81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3 948 726,68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5723949,32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5478624,81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43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1 616 220,00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271100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271100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143100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143100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95 220,00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128000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273600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266000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273600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23483411,1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23554773,07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4234B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538409</w:t>
            </w:r>
          </w:p>
        </w:tc>
      </w:tr>
      <w:tr w:rsidR="0044234B" w:rsidRPr="0044234B" w:rsidTr="00803755">
        <w:trPr>
          <w:trHeight w:val="255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234B" w:rsidRPr="0044234B" w:rsidTr="00803755">
        <w:trPr>
          <w:trHeight w:val="30"/>
        </w:trPr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</w:tbl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EA26E0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28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5 августа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5070" w:type="pct"/>
        <w:tblLayout w:type="fixed"/>
        <w:tblLook w:val="04A0"/>
      </w:tblPr>
      <w:tblGrid>
        <w:gridCol w:w="3226"/>
        <w:gridCol w:w="927"/>
        <w:gridCol w:w="489"/>
        <w:gridCol w:w="570"/>
        <w:gridCol w:w="564"/>
        <w:gridCol w:w="285"/>
        <w:gridCol w:w="426"/>
        <w:gridCol w:w="711"/>
        <w:gridCol w:w="711"/>
        <w:gridCol w:w="1388"/>
        <w:gridCol w:w="1154"/>
        <w:gridCol w:w="18"/>
        <w:gridCol w:w="1124"/>
        <w:gridCol w:w="1136"/>
        <w:gridCol w:w="1271"/>
        <w:gridCol w:w="993"/>
      </w:tblGrid>
      <w:tr w:rsidR="00B53CAB" w:rsidRPr="00B53CAB" w:rsidTr="002B32BC">
        <w:trPr>
          <w:trHeight w:val="225"/>
        </w:trPr>
        <w:tc>
          <w:tcPr>
            <w:tcW w:w="10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61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62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B32BC" w:rsidRPr="00B53CAB" w:rsidTr="002B32BC">
        <w:trPr>
          <w:trHeight w:val="2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5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2B32BC" w:rsidRPr="00B53CAB" w:rsidTr="002B32BC">
        <w:trPr>
          <w:trHeight w:val="14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6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B32BC" w:rsidRPr="00B53CAB" w:rsidTr="002B32BC">
        <w:trPr>
          <w:trHeight w:val="28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B32BC" w:rsidRPr="00B53CAB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12 583 198,53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108 247,33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108 247,33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30 795,00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77 452,33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79 603,00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70 434,00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8 615,00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13 819,00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из бюджета поселения бюджету муниципального района в соответствии с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заключенными соглашениями на выдачу разрешений на строительство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8 274 598,53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8 272 598,53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8 272 598,53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8 142 598,53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8 116 523,53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2 095 834,75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63 654 319,36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57 047 133,87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62 674 480,96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62 674 480,96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Бюджетные инвестиции в объекты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6 079 826,68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1 290 105,55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3 948 726,68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3 485 926,68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3 465 926,68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2 566 376,54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899 550,14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5 549,99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5 549,99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5 549,99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5 549,99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1 616 220,00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</w:t>
            </w: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строительства индивидуального жилого дома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FC7A36" w:rsidTr="002B32BC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36" w:rsidRPr="00FC7A36" w:rsidRDefault="00FC7A36" w:rsidP="00FC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7A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A5796A" w:rsidRDefault="00A5796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5796A" w:rsidRDefault="00A5796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00271" w:rsidRDefault="0060027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D6367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28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5 августа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2B32BC">
        <w:trPr>
          <w:trHeight w:val="46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2B32BC">
        <w:trPr>
          <w:trHeight w:val="28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625 888,00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83 382 039,57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13 584 473,53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13 184 473,53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8 116 523,53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130 247,33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70 434,00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</w:t>
            </w: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образования района 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6837" w:rsidRPr="002B32BC" w:rsidTr="00B2683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837" w:rsidRPr="002B32BC" w:rsidRDefault="00B26837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68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6837" w:rsidRPr="002B32BC" w:rsidRDefault="00B26837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6837" w:rsidRPr="002B32BC" w:rsidRDefault="00B26837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6837" w:rsidRPr="002B32BC" w:rsidRDefault="00B26837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6837" w:rsidRPr="002B32BC" w:rsidRDefault="00B26837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837" w:rsidRPr="002B32BC" w:rsidRDefault="00B26837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37" w:rsidRPr="00B26837" w:rsidRDefault="00B26837" w:rsidP="00B268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837">
              <w:rPr>
                <w:rFonts w:ascii="Times New Roman" w:hAnsi="Times New Roman"/>
                <w:sz w:val="16"/>
                <w:szCs w:val="16"/>
              </w:rPr>
              <w:t>6 413 246,68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6837" w:rsidRPr="00B26837" w:rsidRDefault="00B26837" w:rsidP="00B268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837">
              <w:rPr>
                <w:rFonts w:ascii="Times New Roman" w:hAnsi="Times New Roman"/>
                <w:sz w:val="16"/>
                <w:szCs w:val="16"/>
              </w:rPr>
              <w:t>2 614 525,55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37" w:rsidRPr="00B26837" w:rsidRDefault="00B26837" w:rsidP="00B268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837">
              <w:rPr>
                <w:rFonts w:ascii="Times New Roman" w:hAnsi="Times New Roman"/>
                <w:sz w:val="16"/>
                <w:szCs w:val="16"/>
              </w:rPr>
              <w:t>4 358 949,32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6837" w:rsidRPr="00B26837" w:rsidRDefault="00B26837" w:rsidP="00B268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83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37" w:rsidRPr="00B26837" w:rsidRDefault="00B26837" w:rsidP="00B268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837">
              <w:rPr>
                <w:rFonts w:ascii="Times New Roman" w:hAnsi="Times New Roman"/>
                <w:sz w:val="16"/>
                <w:szCs w:val="16"/>
              </w:rPr>
              <w:t>4 113 624,81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837" w:rsidRPr="00B26837" w:rsidRDefault="00B26837" w:rsidP="00B268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83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2 566 376,54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5 549,99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5 549,99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B32BC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2BC" w:rsidRPr="002B32BC" w:rsidRDefault="002B32BC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2BC" w:rsidRPr="002B32BC" w:rsidRDefault="002B32BC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6F0B3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F0B3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B36" w:rsidRPr="006F0B36" w:rsidRDefault="006F0B36" w:rsidP="006F0B36">
            <w:pPr>
              <w:rPr>
                <w:rFonts w:ascii="Times New Roman" w:hAnsi="Times New Roman"/>
                <w:sz w:val="16"/>
                <w:szCs w:val="16"/>
              </w:rPr>
            </w:pPr>
            <w:r w:rsidRPr="006F0B36">
              <w:rPr>
                <w:rFonts w:ascii="Times New Roman" w:hAnsi="Times New Roman"/>
                <w:sz w:val="16"/>
                <w:szCs w:val="16"/>
              </w:rPr>
              <w:t>62 674 480,96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6F0B36" w:rsidRDefault="006F0B36" w:rsidP="006F0B3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B36">
              <w:rPr>
                <w:rFonts w:ascii="Times New Roman" w:hAnsi="Times New Roman"/>
                <w:sz w:val="16"/>
                <w:szCs w:val="16"/>
              </w:rPr>
              <w:t>56 640 951,87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6F0B36" w:rsidRDefault="006F0B36" w:rsidP="006F0B3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B36">
              <w:rPr>
                <w:rFonts w:ascii="Times New Roman" w:hAnsi="Times New Roman"/>
                <w:sz w:val="16"/>
                <w:szCs w:val="16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6F0B36" w:rsidRDefault="006F0B36" w:rsidP="006F0B3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B3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6F0B36" w:rsidRDefault="006F0B36" w:rsidP="006F0B3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B36">
              <w:rPr>
                <w:rFonts w:ascii="Times New Roman" w:hAnsi="Times New Roman"/>
                <w:sz w:val="16"/>
                <w:szCs w:val="16"/>
              </w:rPr>
              <w:t>2 965 108,07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6F0B36" w:rsidRDefault="006F0B36" w:rsidP="006F0B3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B3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0B36" w:rsidRPr="002B32BC" w:rsidTr="0023057F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0B36" w:rsidRPr="002B32BC" w:rsidRDefault="006F0B36" w:rsidP="0023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B36" w:rsidRPr="002B32BC" w:rsidRDefault="006F0B36" w:rsidP="002B3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32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6D03E3" w:rsidRDefault="006D03E3" w:rsidP="00A52A00">
      <w:pPr>
        <w:rPr>
          <w:rFonts w:ascii="Times New Roman" w:hAnsi="Times New Roman"/>
          <w:sz w:val="18"/>
          <w:szCs w:val="18"/>
        </w:rPr>
      </w:pPr>
    </w:p>
    <w:p w:rsidR="006D03E3" w:rsidRDefault="006D03E3" w:rsidP="00A52A00">
      <w:pPr>
        <w:rPr>
          <w:rFonts w:ascii="Times New Roman" w:hAnsi="Times New Roman"/>
          <w:sz w:val="18"/>
          <w:szCs w:val="18"/>
        </w:rPr>
      </w:pPr>
    </w:p>
    <w:p w:rsidR="006D03E3" w:rsidRDefault="006D03E3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A14AE"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C6F30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28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3723C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>5 августа</w:t>
      </w:r>
      <w:r w:rsidR="00C74313">
        <w:rPr>
          <w:rFonts w:ascii="Times New Roman" w:hAnsi="Times New Roman"/>
          <w:sz w:val="18"/>
          <w:szCs w:val="18"/>
        </w:rPr>
        <w:t xml:space="preserve"> </w:t>
      </w:r>
      <w:r w:rsidR="00D17C23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6C2F82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6C2F82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6C2F82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6C2F82" w:rsidRDefault="008129F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6C2F82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C6469B" w:rsidP="00656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56A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84 245 333,60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515AB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515AB" w:rsidRPr="006C2F82" w:rsidRDefault="00A515A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15AB" w:rsidRPr="006C2F82" w:rsidRDefault="00A515AB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84 245 333,60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A515AB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15AB" w:rsidRPr="006C2F82" w:rsidRDefault="00A515A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15AB" w:rsidRPr="006C2F82" w:rsidRDefault="00A515AB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84 245 333,60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A515AB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15AB" w:rsidRPr="006C2F82" w:rsidRDefault="00A515A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15AB" w:rsidRPr="006C2F82" w:rsidRDefault="00A515AB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84 245 333,60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5AB" w:rsidRPr="006C2F82" w:rsidRDefault="00A515A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6C2F82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539C2" w:rsidRDefault="00A46180" w:rsidP="00C7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85 070 727,57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3335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A03AC9" w:rsidRPr="006C2F82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3AC9" w:rsidRPr="006C2F82" w:rsidRDefault="00A03AC9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3AC9" w:rsidRPr="005539C2" w:rsidRDefault="00A03AC9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85 070 727,57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A03AC9" w:rsidRPr="006C2F82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3AC9" w:rsidRPr="006C2F82" w:rsidRDefault="00A03AC9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3AC9" w:rsidRPr="005539C2" w:rsidRDefault="00A03AC9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85 070 727,57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A03AC9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3AC9" w:rsidRPr="006C2F82" w:rsidRDefault="00A03AC9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3AC9" w:rsidRPr="005539C2" w:rsidRDefault="00A03AC9" w:rsidP="00081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85 070 727,57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3AC9" w:rsidRPr="006C2F82" w:rsidRDefault="00A03AC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2C1198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B6" w:rsidRDefault="00EE47B6" w:rsidP="00FA09A0">
      <w:pPr>
        <w:spacing w:after="0" w:line="240" w:lineRule="auto"/>
      </w:pPr>
      <w:r>
        <w:separator/>
      </w:r>
    </w:p>
  </w:endnote>
  <w:endnote w:type="continuationSeparator" w:id="0">
    <w:p w:rsidR="00EE47B6" w:rsidRDefault="00EE47B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B6" w:rsidRDefault="00EE47B6" w:rsidP="00FA09A0">
      <w:pPr>
        <w:spacing w:after="0" w:line="240" w:lineRule="auto"/>
      </w:pPr>
      <w:r>
        <w:separator/>
      </w:r>
    </w:p>
  </w:footnote>
  <w:footnote w:type="continuationSeparator" w:id="0">
    <w:p w:rsidR="00EE47B6" w:rsidRDefault="00EE47B6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53C3"/>
    <w:rsid w:val="00025ABA"/>
    <w:rsid w:val="00026A3D"/>
    <w:rsid w:val="0002798B"/>
    <w:rsid w:val="00027D9C"/>
    <w:rsid w:val="00031288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17D5"/>
    <w:rsid w:val="00042804"/>
    <w:rsid w:val="00047A41"/>
    <w:rsid w:val="00050A95"/>
    <w:rsid w:val="00050D2B"/>
    <w:rsid w:val="00050D69"/>
    <w:rsid w:val="0005155D"/>
    <w:rsid w:val="00054850"/>
    <w:rsid w:val="0005517A"/>
    <w:rsid w:val="00055636"/>
    <w:rsid w:val="00055E11"/>
    <w:rsid w:val="0005620A"/>
    <w:rsid w:val="0005649E"/>
    <w:rsid w:val="00057F99"/>
    <w:rsid w:val="00062AB2"/>
    <w:rsid w:val="000670D4"/>
    <w:rsid w:val="000726FB"/>
    <w:rsid w:val="000746E2"/>
    <w:rsid w:val="000773CD"/>
    <w:rsid w:val="00077DE7"/>
    <w:rsid w:val="00080874"/>
    <w:rsid w:val="00080B00"/>
    <w:rsid w:val="00082B2B"/>
    <w:rsid w:val="000848C7"/>
    <w:rsid w:val="000859A6"/>
    <w:rsid w:val="000862B5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5F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D7833"/>
    <w:rsid w:val="000E09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0F7CC2"/>
    <w:rsid w:val="00100661"/>
    <w:rsid w:val="001009A0"/>
    <w:rsid w:val="0010538F"/>
    <w:rsid w:val="00111A53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2B3E"/>
    <w:rsid w:val="001433D8"/>
    <w:rsid w:val="00144548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5E8A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773D6"/>
    <w:rsid w:val="0018072F"/>
    <w:rsid w:val="0018415A"/>
    <w:rsid w:val="001843A2"/>
    <w:rsid w:val="00184B91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10F2"/>
    <w:rsid w:val="001E1154"/>
    <w:rsid w:val="001E18D5"/>
    <w:rsid w:val="001E456B"/>
    <w:rsid w:val="001E640D"/>
    <w:rsid w:val="001E64C0"/>
    <w:rsid w:val="001E7903"/>
    <w:rsid w:val="001F36B4"/>
    <w:rsid w:val="001F568A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057F"/>
    <w:rsid w:val="00232C2F"/>
    <w:rsid w:val="00233050"/>
    <w:rsid w:val="00233359"/>
    <w:rsid w:val="00236E74"/>
    <w:rsid w:val="0023723C"/>
    <w:rsid w:val="00241B56"/>
    <w:rsid w:val="00242FB4"/>
    <w:rsid w:val="00243961"/>
    <w:rsid w:val="00245523"/>
    <w:rsid w:val="00245901"/>
    <w:rsid w:val="0025165B"/>
    <w:rsid w:val="00251C42"/>
    <w:rsid w:val="00251DF3"/>
    <w:rsid w:val="0025377D"/>
    <w:rsid w:val="00253ED0"/>
    <w:rsid w:val="00254138"/>
    <w:rsid w:val="00254C7C"/>
    <w:rsid w:val="00260079"/>
    <w:rsid w:val="00260312"/>
    <w:rsid w:val="00261026"/>
    <w:rsid w:val="00262784"/>
    <w:rsid w:val="00264551"/>
    <w:rsid w:val="00264CFE"/>
    <w:rsid w:val="00265073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4067"/>
    <w:rsid w:val="002945B8"/>
    <w:rsid w:val="00294D7C"/>
    <w:rsid w:val="0029554E"/>
    <w:rsid w:val="002A1273"/>
    <w:rsid w:val="002A17E4"/>
    <w:rsid w:val="002A299C"/>
    <w:rsid w:val="002A4038"/>
    <w:rsid w:val="002A4406"/>
    <w:rsid w:val="002A592F"/>
    <w:rsid w:val="002B1873"/>
    <w:rsid w:val="002B32BC"/>
    <w:rsid w:val="002B3CD2"/>
    <w:rsid w:val="002B41A5"/>
    <w:rsid w:val="002C1198"/>
    <w:rsid w:val="002C156C"/>
    <w:rsid w:val="002C2EDC"/>
    <w:rsid w:val="002C3A06"/>
    <w:rsid w:val="002C4343"/>
    <w:rsid w:val="002C5473"/>
    <w:rsid w:val="002C5BF0"/>
    <w:rsid w:val="002C60CF"/>
    <w:rsid w:val="002C69C5"/>
    <w:rsid w:val="002C6C8F"/>
    <w:rsid w:val="002D08BA"/>
    <w:rsid w:val="002D0B60"/>
    <w:rsid w:val="002D0DB1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11D8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4F85"/>
    <w:rsid w:val="00305721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61D"/>
    <w:rsid w:val="003757DB"/>
    <w:rsid w:val="00376E2B"/>
    <w:rsid w:val="0037745B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0E16"/>
    <w:rsid w:val="003C377B"/>
    <w:rsid w:val="003C3B85"/>
    <w:rsid w:val="003C4732"/>
    <w:rsid w:val="003C47E7"/>
    <w:rsid w:val="003C4EA7"/>
    <w:rsid w:val="003C6F30"/>
    <w:rsid w:val="003C7B88"/>
    <w:rsid w:val="003D05A5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1F56"/>
    <w:rsid w:val="004224CB"/>
    <w:rsid w:val="004309D8"/>
    <w:rsid w:val="00431005"/>
    <w:rsid w:val="004315D4"/>
    <w:rsid w:val="00431AC3"/>
    <w:rsid w:val="004323B4"/>
    <w:rsid w:val="00433E62"/>
    <w:rsid w:val="00435910"/>
    <w:rsid w:val="00435B06"/>
    <w:rsid w:val="00437375"/>
    <w:rsid w:val="00437578"/>
    <w:rsid w:val="00440056"/>
    <w:rsid w:val="00440AC8"/>
    <w:rsid w:val="004410D6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E49"/>
    <w:rsid w:val="004646B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6010"/>
    <w:rsid w:val="00477A98"/>
    <w:rsid w:val="00477BA8"/>
    <w:rsid w:val="00481641"/>
    <w:rsid w:val="004835D2"/>
    <w:rsid w:val="004856AD"/>
    <w:rsid w:val="00491013"/>
    <w:rsid w:val="004910D8"/>
    <w:rsid w:val="00491B1D"/>
    <w:rsid w:val="004927C7"/>
    <w:rsid w:val="004928B1"/>
    <w:rsid w:val="00492AFC"/>
    <w:rsid w:val="00493493"/>
    <w:rsid w:val="004939C4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6270"/>
    <w:rsid w:val="004B232E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4345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C60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2548"/>
    <w:rsid w:val="00514141"/>
    <w:rsid w:val="00514968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07ED"/>
    <w:rsid w:val="005309F8"/>
    <w:rsid w:val="0053105C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6CF4"/>
    <w:rsid w:val="00550345"/>
    <w:rsid w:val="00551BD1"/>
    <w:rsid w:val="005539C2"/>
    <w:rsid w:val="00554997"/>
    <w:rsid w:val="00555ABB"/>
    <w:rsid w:val="00557C87"/>
    <w:rsid w:val="005630F2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874"/>
    <w:rsid w:val="00582A72"/>
    <w:rsid w:val="00584E27"/>
    <w:rsid w:val="00586370"/>
    <w:rsid w:val="005864F5"/>
    <w:rsid w:val="005872BE"/>
    <w:rsid w:val="00587C38"/>
    <w:rsid w:val="005917BB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D02A4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3243"/>
    <w:rsid w:val="005E3D55"/>
    <w:rsid w:val="005E450D"/>
    <w:rsid w:val="005E4563"/>
    <w:rsid w:val="005E475D"/>
    <w:rsid w:val="005E5933"/>
    <w:rsid w:val="005F1F71"/>
    <w:rsid w:val="005F206A"/>
    <w:rsid w:val="005F26C1"/>
    <w:rsid w:val="005F3B44"/>
    <w:rsid w:val="005F3D12"/>
    <w:rsid w:val="005F64DC"/>
    <w:rsid w:val="00600271"/>
    <w:rsid w:val="00600C9E"/>
    <w:rsid w:val="006016EA"/>
    <w:rsid w:val="006027F0"/>
    <w:rsid w:val="00603630"/>
    <w:rsid w:val="0060467B"/>
    <w:rsid w:val="0060706A"/>
    <w:rsid w:val="00607DF9"/>
    <w:rsid w:val="00607F21"/>
    <w:rsid w:val="006108F6"/>
    <w:rsid w:val="00610DB1"/>
    <w:rsid w:val="00611207"/>
    <w:rsid w:val="00611B0B"/>
    <w:rsid w:val="006120DD"/>
    <w:rsid w:val="006121CC"/>
    <w:rsid w:val="00612580"/>
    <w:rsid w:val="00613D1D"/>
    <w:rsid w:val="00614CCC"/>
    <w:rsid w:val="00616498"/>
    <w:rsid w:val="00616743"/>
    <w:rsid w:val="00621B3A"/>
    <w:rsid w:val="00621F57"/>
    <w:rsid w:val="00622115"/>
    <w:rsid w:val="00622FC7"/>
    <w:rsid w:val="00623491"/>
    <w:rsid w:val="00623716"/>
    <w:rsid w:val="00623BAB"/>
    <w:rsid w:val="00624978"/>
    <w:rsid w:val="00624D32"/>
    <w:rsid w:val="00624F63"/>
    <w:rsid w:val="0062589F"/>
    <w:rsid w:val="00625B26"/>
    <w:rsid w:val="0062660C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463CD"/>
    <w:rsid w:val="00647CB8"/>
    <w:rsid w:val="00652A0D"/>
    <w:rsid w:val="00652BC1"/>
    <w:rsid w:val="006540BF"/>
    <w:rsid w:val="00655A7C"/>
    <w:rsid w:val="00656676"/>
    <w:rsid w:val="00656AE9"/>
    <w:rsid w:val="00660257"/>
    <w:rsid w:val="006610FC"/>
    <w:rsid w:val="006616A8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90D10"/>
    <w:rsid w:val="0069119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511"/>
    <w:rsid w:val="006A6CD3"/>
    <w:rsid w:val="006A6D4E"/>
    <w:rsid w:val="006B116A"/>
    <w:rsid w:val="006B2910"/>
    <w:rsid w:val="006C0858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F0B36"/>
    <w:rsid w:val="006F1321"/>
    <w:rsid w:val="006F14AA"/>
    <w:rsid w:val="006F4236"/>
    <w:rsid w:val="006F498E"/>
    <w:rsid w:val="006F669D"/>
    <w:rsid w:val="006F7B74"/>
    <w:rsid w:val="006F7D1F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5058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1A15"/>
    <w:rsid w:val="007A28F4"/>
    <w:rsid w:val="007A2DC7"/>
    <w:rsid w:val="007A6A17"/>
    <w:rsid w:val="007B07EC"/>
    <w:rsid w:val="007B0EF0"/>
    <w:rsid w:val="007B2AC8"/>
    <w:rsid w:val="007B2D21"/>
    <w:rsid w:val="007B344D"/>
    <w:rsid w:val="007B3675"/>
    <w:rsid w:val="007B37EF"/>
    <w:rsid w:val="007B4427"/>
    <w:rsid w:val="007B4DE2"/>
    <w:rsid w:val="007B545C"/>
    <w:rsid w:val="007B65DA"/>
    <w:rsid w:val="007B7088"/>
    <w:rsid w:val="007C0A31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1B7F"/>
    <w:rsid w:val="008023A8"/>
    <w:rsid w:val="00802868"/>
    <w:rsid w:val="008028DC"/>
    <w:rsid w:val="00803755"/>
    <w:rsid w:val="00804624"/>
    <w:rsid w:val="00805F2C"/>
    <w:rsid w:val="00807B68"/>
    <w:rsid w:val="00810442"/>
    <w:rsid w:val="00810666"/>
    <w:rsid w:val="008116BC"/>
    <w:rsid w:val="0081211B"/>
    <w:rsid w:val="0081269C"/>
    <w:rsid w:val="008129F1"/>
    <w:rsid w:val="00812F8A"/>
    <w:rsid w:val="00814508"/>
    <w:rsid w:val="008148BD"/>
    <w:rsid w:val="008158CF"/>
    <w:rsid w:val="0081707B"/>
    <w:rsid w:val="00817413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3D1"/>
    <w:rsid w:val="0083349F"/>
    <w:rsid w:val="00835497"/>
    <w:rsid w:val="00835BD5"/>
    <w:rsid w:val="008367B4"/>
    <w:rsid w:val="0084002D"/>
    <w:rsid w:val="00840707"/>
    <w:rsid w:val="00840AD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700"/>
    <w:rsid w:val="00861A04"/>
    <w:rsid w:val="00861A9F"/>
    <w:rsid w:val="00862214"/>
    <w:rsid w:val="00863046"/>
    <w:rsid w:val="0086482F"/>
    <w:rsid w:val="00864843"/>
    <w:rsid w:val="008676CD"/>
    <w:rsid w:val="00870ECC"/>
    <w:rsid w:val="00871433"/>
    <w:rsid w:val="00871C65"/>
    <w:rsid w:val="00873907"/>
    <w:rsid w:val="00875CE0"/>
    <w:rsid w:val="008811B4"/>
    <w:rsid w:val="008815FB"/>
    <w:rsid w:val="00882EDE"/>
    <w:rsid w:val="00884BDC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80D"/>
    <w:rsid w:val="0090191F"/>
    <w:rsid w:val="009023DA"/>
    <w:rsid w:val="00902960"/>
    <w:rsid w:val="00903359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928"/>
    <w:rsid w:val="00962502"/>
    <w:rsid w:val="009625E2"/>
    <w:rsid w:val="009655A9"/>
    <w:rsid w:val="00966338"/>
    <w:rsid w:val="00966382"/>
    <w:rsid w:val="0096694C"/>
    <w:rsid w:val="00967572"/>
    <w:rsid w:val="00970511"/>
    <w:rsid w:val="009743A1"/>
    <w:rsid w:val="009747E0"/>
    <w:rsid w:val="009749CB"/>
    <w:rsid w:val="009755CA"/>
    <w:rsid w:val="0097600B"/>
    <w:rsid w:val="00976924"/>
    <w:rsid w:val="00976A2E"/>
    <w:rsid w:val="0097707E"/>
    <w:rsid w:val="00977091"/>
    <w:rsid w:val="00981DF4"/>
    <w:rsid w:val="00983D19"/>
    <w:rsid w:val="00984477"/>
    <w:rsid w:val="00984646"/>
    <w:rsid w:val="009847FF"/>
    <w:rsid w:val="00986753"/>
    <w:rsid w:val="009904AB"/>
    <w:rsid w:val="009904B1"/>
    <w:rsid w:val="009924F9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44"/>
    <w:rsid w:val="009A347F"/>
    <w:rsid w:val="009A41F0"/>
    <w:rsid w:val="009A4EFE"/>
    <w:rsid w:val="009A6316"/>
    <w:rsid w:val="009A634F"/>
    <w:rsid w:val="009B04B8"/>
    <w:rsid w:val="009B1879"/>
    <w:rsid w:val="009B3069"/>
    <w:rsid w:val="009B50B3"/>
    <w:rsid w:val="009B653A"/>
    <w:rsid w:val="009B75DD"/>
    <w:rsid w:val="009C011A"/>
    <w:rsid w:val="009C060A"/>
    <w:rsid w:val="009C11C5"/>
    <w:rsid w:val="009C25A0"/>
    <w:rsid w:val="009C45EC"/>
    <w:rsid w:val="009C71FA"/>
    <w:rsid w:val="009D0C6A"/>
    <w:rsid w:val="009D1908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2A7"/>
    <w:rsid w:val="009F4495"/>
    <w:rsid w:val="009F5EA9"/>
    <w:rsid w:val="009F6320"/>
    <w:rsid w:val="00A01813"/>
    <w:rsid w:val="00A03AC9"/>
    <w:rsid w:val="00A0432E"/>
    <w:rsid w:val="00A044EA"/>
    <w:rsid w:val="00A06811"/>
    <w:rsid w:val="00A103A1"/>
    <w:rsid w:val="00A10478"/>
    <w:rsid w:val="00A1089E"/>
    <w:rsid w:val="00A108E9"/>
    <w:rsid w:val="00A10DD6"/>
    <w:rsid w:val="00A112B2"/>
    <w:rsid w:val="00A128C8"/>
    <w:rsid w:val="00A14D8C"/>
    <w:rsid w:val="00A162ED"/>
    <w:rsid w:val="00A214C5"/>
    <w:rsid w:val="00A21D73"/>
    <w:rsid w:val="00A22114"/>
    <w:rsid w:val="00A222A7"/>
    <w:rsid w:val="00A266EE"/>
    <w:rsid w:val="00A26C1B"/>
    <w:rsid w:val="00A26EA9"/>
    <w:rsid w:val="00A271E8"/>
    <w:rsid w:val="00A272B4"/>
    <w:rsid w:val="00A27C0F"/>
    <w:rsid w:val="00A310EB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F77"/>
    <w:rsid w:val="00A43D78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C2B"/>
    <w:rsid w:val="00A56956"/>
    <w:rsid w:val="00A56F58"/>
    <w:rsid w:val="00A5743F"/>
    <w:rsid w:val="00A574D8"/>
    <w:rsid w:val="00A5796A"/>
    <w:rsid w:val="00A579DD"/>
    <w:rsid w:val="00A6184E"/>
    <w:rsid w:val="00A627CF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9C9"/>
    <w:rsid w:val="00AB087B"/>
    <w:rsid w:val="00AB29B3"/>
    <w:rsid w:val="00AB3381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D02AB"/>
    <w:rsid w:val="00AD0909"/>
    <w:rsid w:val="00AD0E71"/>
    <w:rsid w:val="00AD1548"/>
    <w:rsid w:val="00AD1666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32AC"/>
    <w:rsid w:val="00AE344A"/>
    <w:rsid w:val="00AE35EA"/>
    <w:rsid w:val="00AE4685"/>
    <w:rsid w:val="00AE4E4E"/>
    <w:rsid w:val="00AE5F98"/>
    <w:rsid w:val="00AE65CF"/>
    <w:rsid w:val="00AE6B82"/>
    <w:rsid w:val="00AE7B0A"/>
    <w:rsid w:val="00AE7B7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515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20245"/>
    <w:rsid w:val="00B2213B"/>
    <w:rsid w:val="00B2266C"/>
    <w:rsid w:val="00B22E46"/>
    <w:rsid w:val="00B23F97"/>
    <w:rsid w:val="00B24D43"/>
    <w:rsid w:val="00B25003"/>
    <w:rsid w:val="00B26837"/>
    <w:rsid w:val="00B30588"/>
    <w:rsid w:val="00B3130D"/>
    <w:rsid w:val="00B31D36"/>
    <w:rsid w:val="00B32BDA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148"/>
    <w:rsid w:val="00B50ED7"/>
    <w:rsid w:val="00B513C9"/>
    <w:rsid w:val="00B51B88"/>
    <w:rsid w:val="00B5382B"/>
    <w:rsid w:val="00B53CAB"/>
    <w:rsid w:val="00B552A2"/>
    <w:rsid w:val="00B57031"/>
    <w:rsid w:val="00B5761E"/>
    <w:rsid w:val="00B57AF8"/>
    <w:rsid w:val="00B57DC1"/>
    <w:rsid w:val="00B60D66"/>
    <w:rsid w:val="00B62715"/>
    <w:rsid w:val="00B629B2"/>
    <w:rsid w:val="00B638B6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3083"/>
    <w:rsid w:val="00B943B7"/>
    <w:rsid w:val="00B95237"/>
    <w:rsid w:val="00B95C03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C4"/>
    <w:rsid w:val="00C029E8"/>
    <w:rsid w:val="00C03702"/>
    <w:rsid w:val="00C048BB"/>
    <w:rsid w:val="00C04AD5"/>
    <w:rsid w:val="00C04E69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405AA"/>
    <w:rsid w:val="00C4206D"/>
    <w:rsid w:val="00C42487"/>
    <w:rsid w:val="00C43FE4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992"/>
    <w:rsid w:val="00C8720E"/>
    <w:rsid w:val="00C91355"/>
    <w:rsid w:val="00C91B4D"/>
    <w:rsid w:val="00C91FF2"/>
    <w:rsid w:val="00C93119"/>
    <w:rsid w:val="00C932DE"/>
    <w:rsid w:val="00C959C6"/>
    <w:rsid w:val="00C95A78"/>
    <w:rsid w:val="00CA096D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591"/>
    <w:rsid w:val="00CE5675"/>
    <w:rsid w:val="00CE5919"/>
    <w:rsid w:val="00CE698E"/>
    <w:rsid w:val="00CF0979"/>
    <w:rsid w:val="00CF379B"/>
    <w:rsid w:val="00CF4B9A"/>
    <w:rsid w:val="00CF599D"/>
    <w:rsid w:val="00CF6A3A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7D9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7036"/>
    <w:rsid w:val="00D676B3"/>
    <w:rsid w:val="00D67966"/>
    <w:rsid w:val="00D7098B"/>
    <w:rsid w:val="00D72B6D"/>
    <w:rsid w:val="00D7314C"/>
    <w:rsid w:val="00D73331"/>
    <w:rsid w:val="00D7449E"/>
    <w:rsid w:val="00D754B1"/>
    <w:rsid w:val="00D8001F"/>
    <w:rsid w:val="00D80235"/>
    <w:rsid w:val="00D80A31"/>
    <w:rsid w:val="00D81611"/>
    <w:rsid w:val="00D8186C"/>
    <w:rsid w:val="00D81D35"/>
    <w:rsid w:val="00D8201A"/>
    <w:rsid w:val="00D84F1B"/>
    <w:rsid w:val="00D8675C"/>
    <w:rsid w:val="00D941D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306E"/>
    <w:rsid w:val="00DC3D5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15BD"/>
    <w:rsid w:val="00E117E3"/>
    <w:rsid w:val="00E1181F"/>
    <w:rsid w:val="00E12D05"/>
    <w:rsid w:val="00E13A38"/>
    <w:rsid w:val="00E141BF"/>
    <w:rsid w:val="00E142ED"/>
    <w:rsid w:val="00E14F44"/>
    <w:rsid w:val="00E155D3"/>
    <w:rsid w:val="00E163AF"/>
    <w:rsid w:val="00E164A8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33C1"/>
    <w:rsid w:val="00E635A3"/>
    <w:rsid w:val="00E64B98"/>
    <w:rsid w:val="00E650B4"/>
    <w:rsid w:val="00E66390"/>
    <w:rsid w:val="00E663FB"/>
    <w:rsid w:val="00E66481"/>
    <w:rsid w:val="00E67099"/>
    <w:rsid w:val="00E714A3"/>
    <w:rsid w:val="00E72464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1DB"/>
    <w:rsid w:val="00E83399"/>
    <w:rsid w:val="00E83BB8"/>
    <w:rsid w:val="00E83E34"/>
    <w:rsid w:val="00E8482C"/>
    <w:rsid w:val="00E87959"/>
    <w:rsid w:val="00E91471"/>
    <w:rsid w:val="00E91A95"/>
    <w:rsid w:val="00E91AA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1A1"/>
    <w:rsid w:val="00EE2618"/>
    <w:rsid w:val="00EE47B6"/>
    <w:rsid w:val="00EE490C"/>
    <w:rsid w:val="00EF0598"/>
    <w:rsid w:val="00EF155D"/>
    <w:rsid w:val="00EF1ED4"/>
    <w:rsid w:val="00EF3374"/>
    <w:rsid w:val="00EF486C"/>
    <w:rsid w:val="00EF5573"/>
    <w:rsid w:val="00F0044D"/>
    <w:rsid w:val="00F03F31"/>
    <w:rsid w:val="00F040ED"/>
    <w:rsid w:val="00F05237"/>
    <w:rsid w:val="00F0692B"/>
    <w:rsid w:val="00F06EF5"/>
    <w:rsid w:val="00F10317"/>
    <w:rsid w:val="00F11807"/>
    <w:rsid w:val="00F12FC1"/>
    <w:rsid w:val="00F14DEC"/>
    <w:rsid w:val="00F14F6A"/>
    <w:rsid w:val="00F16903"/>
    <w:rsid w:val="00F200DC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29BF"/>
    <w:rsid w:val="00F66392"/>
    <w:rsid w:val="00F6736D"/>
    <w:rsid w:val="00F675F3"/>
    <w:rsid w:val="00F6787E"/>
    <w:rsid w:val="00F67C65"/>
    <w:rsid w:val="00F72703"/>
    <w:rsid w:val="00F73908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620F"/>
    <w:rsid w:val="00F96748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4086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6D92"/>
    <w:rsid w:val="00FC76AB"/>
    <w:rsid w:val="00FC7A36"/>
    <w:rsid w:val="00FC7AB2"/>
    <w:rsid w:val="00FD0A2E"/>
    <w:rsid w:val="00FD1A08"/>
    <w:rsid w:val="00FD1C5B"/>
    <w:rsid w:val="00FD2E5A"/>
    <w:rsid w:val="00FD34DB"/>
    <w:rsid w:val="00FD3836"/>
    <w:rsid w:val="00FD5848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9A70F-B390-4F1C-96B8-B1568F39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48</Pages>
  <Words>18731</Words>
  <Characters>106773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850</cp:revision>
  <cp:lastPrinted>2020-05-26T08:41:00Z</cp:lastPrinted>
  <dcterms:created xsi:type="dcterms:W3CDTF">2019-01-22T06:29:00Z</dcterms:created>
  <dcterms:modified xsi:type="dcterms:W3CDTF">2020-08-10T05:42:00Z</dcterms:modified>
</cp:coreProperties>
</file>