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2C0" w:rsidRDefault="00B812C0" w:rsidP="00B812C0">
      <w:pPr>
        <w:tabs>
          <w:tab w:val="left" w:pos="2520"/>
        </w:tabs>
        <w:jc w:val="center"/>
        <w:rPr>
          <w:b/>
          <w:u w:val="single"/>
        </w:rPr>
      </w:pPr>
      <w:r>
        <w:rPr>
          <w:b/>
          <w:u w:val="single"/>
        </w:rPr>
        <w:t xml:space="preserve">Муниципальное образование Полтавского городского поселения </w:t>
      </w:r>
    </w:p>
    <w:p w:rsidR="00B812C0" w:rsidRDefault="00B812C0" w:rsidP="00B812C0">
      <w:pPr>
        <w:tabs>
          <w:tab w:val="left" w:pos="2520"/>
        </w:tabs>
        <w:jc w:val="center"/>
        <w:rPr>
          <w:b/>
          <w:u w:val="single"/>
        </w:rPr>
      </w:pPr>
      <w:r>
        <w:rPr>
          <w:b/>
          <w:u w:val="single"/>
        </w:rPr>
        <w:t>Полтавского муниципального района Омской области</w:t>
      </w:r>
    </w:p>
    <w:p w:rsidR="00B812C0" w:rsidRDefault="00B812C0" w:rsidP="00B812C0">
      <w:pPr>
        <w:jc w:val="center"/>
        <w:rPr>
          <w:b/>
          <w:u w:val="single"/>
        </w:rPr>
      </w:pPr>
    </w:p>
    <w:p w:rsidR="00B812C0" w:rsidRDefault="00B812C0" w:rsidP="00B812C0">
      <w:pPr>
        <w:jc w:val="center"/>
        <w:rPr>
          <w:b/>
          <w:u w:val="single"/>
        </w:rPr>
      </w:pPr>
    </w:p>
    <w:p w:rsidR="00B812C0" w:rsidRPr="002902AE" w:rsidRDefault="00B812C0" w:rsidP="00B812C0">
      <w:pPr>
        <w:jc w:val="center"/>
        <w:rPr>
          <w:b/>
          <w:u w:val="single"/>
        </w:rPr>
      </w:pPr>
      <w:r w:rsidRPr="002902AE">
        <w:rPr>
          <w:b/>
          <w:u w:val="single"/>
        </w:rPr>
        <w:t xml:space="preserve">СОВЕТ  </w:t>
      </w:r>
      <w:r>
        <w:rPr>
          <w:b/>
          <w:u w:val="single"/>
        </w:rPr>
        <w:t xml:space="preserve">ДЕПУТАТОВ ПОЛТАВСКОГО </w:t>
      </w:r>
      <w:r w:rsidRPr="002902AE">
        <w:rPr>
          <w:b/>
          <w:u w:val="single"/>
        </w:rPr>
        <w:t>ГОРОДСКОГО ПОСЕЛЕНИЯ</w:t>
      </w:r>
    </w:p>
    <w:p w:rsidR="00B812C0" w:rsidRDefault="00B812C0" w:rsidP="00B812C0">
      <w:pPr>
        <w:rPr>
          <w:b/>
          <w:sz w:val="22"/>
          <w:u w:val="single"/>
        </w:rPr>
      </w:pPr>
    </w:p>
    <w:p w:rsidR="00B812C0" w:rsidRDefault="00B812C0" w:rsidP="00B812C0">
      <w:pPr>
        <w:rPr>
          <w:b/>
          <w:u w:val="single"/>
        </w:rPr>
      </w:pPr>
    </w:p>
    <w:p w:rsidR="00B812C0" w:rsidRDefault="00B812C0" w:rsidP="00B812C0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РЕШЕНИЕ</w:t>
      </w:r>
    </w:p>
    <w:p w:rsidR="00B812C0" w:rsidRDefault="00B812C0" w:rsidP="00B812C0">
      <w:pPr>
        <w:rPr>
          <w:b/>
        </w:rPr>
      </w:pPr>
    </w:p>
    <w:p w:rsidR="00B812C0" w:rsidRDefault="00B812C0" w:rsidP="00B812C0">
      <w:pPr>
        <w:rPr>
          <w:b/>
        </w:rPr>
      </w:pPr>
    </w:p>
    <w:p w:rsidR="00B812C0" w:rsidRPr="009B5E92" w:rsidRDefault="00B812C0" w:rsidP="00B812C0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0020B">
        <w:rPr>
          <w:sz w:val="28"/>
          <w:szCs w:val="28"/>
        </w:rPr>
        <w:t>13</w:t>
      </w:r>
      <w:r>
        <w:rPr>
          <w:sz w:val="28"/>
          <w:szCs w:val="28"/>
        </w:rPr>
        <w:t xml:space="preserve"> ноября 2020 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B5E92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</w:t>
      </w:r>
      <w:r w:rsidRPr="009B5E9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</w:t>
      </w:r>
      <w:r w:rsidRPr="009B5E9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</w:t>
      </w:r>
      <w:r w:rsidRPr="009B5E92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9B5E92">
        <w:rPr>
          <w:sz w:val="28"/>
          <w:szCs w:val="28"/>
        </w:rPr>
        <w:t xml:space="preserve"> </w:t>
      </w:r>
      <w:r w:rsidR="0090020B">
        <w:rPr>
          <w:sz w:val="28"/>
          <w:szCs w:val="28"/>
        </w:rPr>
        <w:t xml:space="preserve"> 64</w:t>
      </w:r>
    </w:p>
    <w:p w:rsidR="00B812C0" w:rsidRDefault="00B812C0" w:rsidP="00B812C0">
      <w:pPr>
        <w:jc w:val="center"/>
        <w:rPr>
          <w:sz w:val="28"/>
          <w:szCs w:val="28"/>
        </w:rPr>
      </w:pPr>
    </w:p>
    <w:p w:rsidR="00B812C0" w:rsidRPr="00CB4950" w:rsidRDefault="00B812C0" w:rsidP="00B812C0">
      <w:pPr>
        <w:jc w:val="center"/>
        <w:rPr>
          <w:sz w:val="28"/>
          <w:szCs w:val="28"/>
        </w:rPr>
      </w:pPr>
    </w:p>
    <w:p w:rsidR="00B812C0" w:rsidRDefault="00B812C0" w:rsidP="00B812C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особенностях проведения заседаний Совета Полтавского городского поселения в период действия ограничительных мер, установленных в связи </w:t>
      </w:r>
      <w:r w:rsidR="00217B6E">
        <w:rPr>
          <w:sz w:val="28"/>
          <w:szCs w:val="28"/>
        </w:rPr>
        <w:t xml:space="preserve">          </w:t>
      </w:r>
      <w:r>
        <w:rPr>
          <w:sz w:val="28"/>
          <w:szCs w:val="28"/>
        </w:rPr>
        <w:t>с пандемией COVID-19.</w:t>
      </w:r>
    </w:p>
    <w:p w:rsidR="00B812C0" w:rsidRDefault="00B812C0" w:rsidP="00B812C0">
      <w:pPr>
        <w:jc w:val="center"/>
        <w:rPr>
          <w:sz w:val="28"/>
          <w:szCs w:val="28"/>
        </w:rPr>
      </w:pPr>
    </w:p>
    <w:p w:rsidR="001F317F" w:rsidRPr="00CB4950" w:rsidRDefault="001F317F" w:rsidP="00B812C0">
      <w:pPr>
        <w:jc w:val="center"/>
        <w:rPr>
          <w:sz w:val="28"/>
          <w:szCs w:val="28"/>
        </w:rPr>
      </w:pPr>
    </w:p>
    <w:p w:rsidR="00B812C0" w:rsidRPr="00657A07" w:rsidRDefault="00B812C0" w:rsidP="00B812C0">
      <w:pPr>
        <w:ind w:firstLine="709"/>
        <w:jc w:val="both"/>
        <w:rPr>
          <w:sz w:val="28"/>
          <w:szCs w:val="28"/>
        </w:rPr>
      </w:pPr>
      <w:r w:rsidRPr="00657A07">
        <w:rPr>
          <w:color w:val="000000"/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Федеральным</w:t>
      </w:r>
      <w:r w:rsidRPr="00657A07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</w:t>
      </w:r>
      <w:r w:rsidRPr="00657A07">
        <w:rPr>
          <w:sz w:val="28"/>
          <w:szCs w:val="28"/>
        </w:rPr>
        <w:t xml:space="preserve">м от 06.10.2003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Распоряжением Губернатора Омской области от 17.03.2020 № 19-р </w:t>
      </w:r>
      <w:r w:rsidRPr="00B812C0">
        <w:rPr>
          <w:sz w:val="28"/>
          <w:szCs w:val="28"/>
        </w:rPr>
        <w:t>«</w:t>
      </w:r>
      <w:r w:rsidRPr="00B812C0">
        <w:rPr>
          <w:rStyle w:val="doccaption"/>
          <w:sz w:val="28"/>
          <w:szCs w:val="28"/>
        </w:rPr>
        <w:t xml:space="preserve">О мероприятиях по недопущению завоза и распространения новой </w:t>
      </w:r>
      <w:proofErr w:type="spellStart"/>
      <w:r w:rsidRPr="00B812C0">
        <w:rPr>
          <w:rStyle w:val="doccaption"/>
          <w:sz w:val="28"/>
          <w:szCs w:val="28"/>
        </w:rPr>
        <w:t>коронавирусной</w:t>
      </w:r>
      <w:proofErr w:type="spellEnd"/>
      <w:r w:rsidRPr="00B812C0">
        <w:rPr>
          <w:rStyle w:val="doccaption"/>
          <w:sz w:val="28"/>
          <w:szCs w:val="28"/>
        </w:rPr>
        <w:t xml:space="preserve"> инфекции (COVID-19) на территории Омской области»</w:t>
      </w:r>
      <w:r>
        <w:rPr>
          <w:rStyle w:val="doccaption"/>
          <w:sz w:val="28"/>
          <w:szCs w:val="28"/>
        </w:rPr>
        <w:t>,</w:t>
      </w:r>
      <w:r w:rsidRPr="00657A07">
        <w:rPr>
          <w:sz w:val="28"/>
          <w:szCs w:val="28"/>
        </w:rPr>
        <w:t xml:space="preserve"> Уставом муниципального образования Полтавского городского поселения Полтавского муниципального района Омской области</w:t>
      </w:r>
      <w:r w:rsidRPr="00CB4950">
        <w:rPr>
          <w:b/>
          <w:sz w:val="28"/>
          <w:szCs w:val="28"/>
        </w:rPr>
        <w:t>,</w:t>
      </w:r>
      <w:r w:rsidRPr="00CB4950">
        <w:rPr>
          <w:b/>
          <w:spacing w:val="-20"/>
          <w:sz w:val="28"/>
          <w:szCs w:val="28"/>
        </w:rPr>
        <w:t xml:space="preserve"> </w:t>
      </w:r>
      <w:r w:rsidRPr="00657A07">
        <w:rPr>
          <w:sz w:val="28"/>
          <w:szCs w:val="28"/>
        </w:rPr>
        <w:t xml:space="preserve">принимая во внимание </w:t>
      </w:r>
      <w:r w:rsidRPr="00F255ED">
        <w:rPr>
          <w:sz w:val="28"/>
          <w:szCs w:val="28"/>
        </w:rPr>
        <w:t>предложение прокуратуры Полтавского района</w:t>
      </w:r>
      <w:r w:rsidRPr="00657A07">
        <w:rPr>
          <w:spacing w:val="-20"/>
          <w:sz w:val="28"/>
          <w:szCs w:val="28"/>
        </w:rPr>
        <w:t xml:space="preserve"> от </w:t>
      </w:r>
      <w:r>
        <w:rPr>
          <w:spacing w:val="-20"/>
          <w:sz w:val="28"/>
          <w:szCs w:val="28"/>
        </w:rPr>
        <w:t>03</w:t>
      </w:r>
      <w:r w:rsidRPr="00657A07">
        <w:rPr>
          <w:spacing w:val="-20"/>
          <w:sz w:val="28"/>
          <w:szCs w:val="28"/>
        </w:rPr>
        <w:t>.</w:t>
      </w:r>
      <w:r>
        <w:rPr>
          <w:spacing w:val="-20"/>
          <w:sz w:val="28"/>
          <w:szCs w:val="28"/>
        </w:rPr>
        <w:t>11</w:t>
      </w:r>
      <w:r w:rsidRPr="00657A07">
        <w:rPr>
          <w:spacing w:val="-20"/>
          <w:sz w:val="28"/>
          <w:szCs w:val="28"/>
        </w:rPr>
        <w:t xml:space="preserve">.2020 </w:t>
      </w:r>
      <w:r>
        <w:rPr>
          <w:spacing w:val="-20"/>
          <w:sz w:val="28"/>
          <w:szCs w:val="28"/>
        </w:rPr>
        <w:t xml:space="preserve">                </w:t>
      </w:r>
      <w:r w:rsidRPr="00657A07">
        <w:rPr>
          <w:spacing w:val="-20"/>
          <w:sz w:val="28"/>
          <w:szCs w:val="28"/>
        </w:rPr>
        <w:t xml:space="preserve">№ </w:t>
      </w:r>
      <w:r>
        <w:rPr>
          <w:sz w:val="28"/>
          <w:szCs w:val="28"/>
        </w:rPr>
        <w:t>46-04-2020/4323</w:t>
      </w:r>
      <w:r w:rsidRPr="00657A07">
        <w:rPr>
          <w:sz w:val="28"/>
          <w:szCs w:val="28"/>
        </w:rPr>
        <w:t xml:space="preserve">, Совет депутатов Полтавского городского поселения </w:t>
      </w:r>
      <w:r w:rsidRPr="00F255ED">
        <w:rPr>
          <w:b/>
          <w:sz w:val="28"/>
          <w:szCs w:val="28"/>
        </w:rPr>
        <w:t>решил:</w:t>
      </w:r>
    </w:p>
    <w:p w:rsidR="00865A74" w:rsidRPr="00C921F8" w:rsidRDefault="001F317F" w:rsidP="001F317F">
      <w:pPr>
        <w:pStyle w:val="a4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B812C0" w:rsidRPr="00C921F8">
        <w:rPr>
          <w:sz w:val="28"/>
          <w:szCs w:val="28"/>
        </w:rPr>
        <w:t>астоящее решение регулирует особенности исполнения советом Полтавского городского поселения своих функций по проведению заседаний комитетов, иных рабочих органов совета, заседаний совета Полтавского городского поселения в условиях пандемии COVID-19.</w:t>
      </w:r>
    </w:p>
    <w:p w:rsidR="00B812C0" w:rsidRPr="00865A74" w:rsidRDefault="00B812C0" w:rsidP="001F317F">
      <w:pPr>
        <w:pStyle w:val="a4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865A74">
        <w:rPr>
          <w:sz w:val="28"/>
          <w:szCs w:val="28"/>
        </w:rPr>
        <w:t> </w:t>
      </w:r>
      <w:proofErr w:type="gramStart"/>
      <w:r w:rsidRPr="00865A74">
        <w:rPr>
          <w:sz w:val="28"/>
          <w:szCs w:val="28"/>
        </w:rPr>
        <w:t>В период ограниченного передвижения граждан на территории Полтавского муниципального района, объявленный в соответствии с действующим законодательством (в период чрезвычайной ситуации, введения карантина на территории Полтавского муниципального района, введения режима повышенной готовности, режима самоизоляции), заседания комитетов и иных рабочих органов совета Полтавского городского поселения, заседания совета Полтавского городского поселения проводятся с учетом следующих требований:</w:t>
      </w:r>
      <w:proofErr w:type="gramEnd"/>
    </w:p>
    <w:p w:rsidR="00B812C0" w:rsidRDefault="00E65E94" w:rsidP="001F31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C921F8">
        <w:rPr>
          <w:sz w:val="28"/>
          <w:szCs w:val="28"/>
        </w:rPr>
        <w:t>п</w:t>
      </w:r>
      <w:r w:rsidR="00B812C0">
        <w:rPr>
          <w:sz w:val="28"/>
          <w:szCs w:val="28"/>
        </w:rPr>
        <w:t>овестки заседаний формируются только из вопросов, решение которых не терпит отлагательства;</w:t>
      </w:r>
    </w:p>
    <w:p w:rsidR="00B812C0" w:rsidRDefault="00E65E94" w:rsidP="001F31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C921F8">
        <w:rPr>
          <w:sz w:val="28"/>
          <w:szCs w:val="28"/>
        </w:rPr>
        <w:t>п</w:t>
      </w:r>
      <w:r w:rsidR="00B812C0">
        <w:rPr>
          <w:sz w:val="28"/>
          <w:szCs w:val="28"/>
        </w:rPr>
        <w:t>о решению лица, председательствующего на соответствующем заседании, заседания могут проводиться с применением видеоконференцсвязи;</w:t>
      </w:r>
    </w:p>
    <w:p w:rsidR="00B812C0" w:rsidRDefault="00E65E94" w:rsidP="001F31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C921F8">
        <w:rPr>
          <w:sz w:val="28"/>
          <w:szCs w:val="28"/>
        </w:rPr>
        <w:t>в</w:t>
      </w:r>
      <w:r w:rsidR="00B812C0">
        <w:rPr>
          <w:sz w:val="28"/>
          <w:szCs w:val="28"/>
        </w:rPr>
        <w:t xml:space="preserve"> случае проведения заседания с применением видеоконференцсвязи присутствующими на заседании депутатами считаются депутаты, которые подключены к обсуждению в режиме видеоконференцсвязи, а если часть депутатов участвуют в форме совместного присутствия, то кворум </w:t>
      </w:r>
      <w:r w:rsidR="00B812C0">
        <w:rPr>
          <w:sz w:val="28"/>
          <w:szCs w:val="28"/>
        </w:rPr>
        <w:lastRenderedPageBreak/>
        <w:t>складывается из числа депутатов, присутствующих в форме совместного присутствия, и подключенных к обсуждению в режиме видеоконференцсвязи;</w:t>
      </w:r>
    </w:p>
    <w:p w:rsidR="00B812C0" w:rsidRDefault="00E65E94" w:rsidP="001F31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C921F8">
        <w:rPr>
          <w:sz w:val="28"/>
          <w:szCs w:val="28"/>
        </w:rPr>
        <w:t>г</w:t>
      </w:r>
      <w:r w:rsidR="00B812C0">
        <w:rPr>
          <w:sz w:val="28"/>
          <w:szCs w:val="28"/>
        </w:rPr>
        <w:t>олосование в режиме видеоконференцсвязи осуществляется открытым голосованием путем подсчета голосов депутато</w:t>
      </w:r>
      <w:r w:rsidR="001F317F">
        <w:rPr>
          <w:sz w:val="28"/>
          <w:szCs w:val="28"/>
        </w:rPr>
        <w:t>в</w:t>
      </w:r>
      <w:r w:rsidR="00B812C0">
        <w:rPr>
          <w:sz w:val="28"/>
          <w:szCs w:val="28"/>
        </w:rPr>
        <w:t xml:space="preserve"> совета Полтавского городского поселения. </w:t>
      </w:r>
    </w:p>
    <w:p w:rsidR="00865A74" w:rsidRDefault="00C921F8" w:rsidP="001F31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B812C0">
        <w:rPr>
          <w:sz w:val="28"/>
          <w:szCs w:val="28"/>
        </w:rPr>
        <w:t xml:space="preserve">В период, указанный в </w:t>
      </w:r>
      <w:r w:rsidR="001F317F">
        <w:rPr>
          <w:sz w:val="28"/>
          <w:szCs w:val="28"/>
        </w:rPr>
        <w:t xml:space="preserve">пункте 2 </w:t>
      </w:r>
      <w:r w:rsidR="00B812C0">
        <w:rPr>
          <w:sz w:val="28"/>
          <w:szCs w:val="28"/>
        </w:rPr>
        <w:t>настоящего решения, председателям комитетов, рабочих групп совета рекомендовать не проводить заседаний, за исключением случаев, не терпящих отлагательства.</w:t>
      </w:r>
    </w:p>
    <w:p w:rsidR="00577949" w:rsidRPr="00C921F8" w:rsidRDefault="00B812C0" w:rsidP="001F317F">
      <w:pPr>
        <w:pStyle w:val="a4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C921F8">
        <w:rPr>
          <w:sz w:val="28"/>
          <w:szCs w:val="28"/>
        </w:rPr>
        <w:t xml:space="preserve">С момента вступления в силу настоящего решения и до окончания периода, указанного </w:t>
      </w:r>
      <w:proofErr w:type="gramStart"/>
      <w:r w:rsidR="00E65E94">
        <w:rPr>
          <w:sz w:val="28"/>
          <w:szCs w:val="28"/>
        </w:rPr>
        <w:t>пункте</w:t>
      </w:r>
      <w:proofErr w:type="gramEnd"/>
      <w:r w:rsidR="00E65E94">
        <w:rPr>
          <w:sz w:val="28"/>
          <w:szCs w:val="28"/>
        </w:rPr>
        <w:t xml:space="preserve"> 2 настоящего </w:t>
      </w:r>
      <w:r w:rsidRPr="00C921F8">
        <w:rPr>
          <w:sz w:val="28"/>
          <w:szCs w:val="28"/>
        </w:rPr>
        <w:t>решения, субъектами правотворческой инициативы проекты правовых актов вносятся исключительно в виде электронного документа.</w:t>
      </w:r>
    </w:p>
    <w:p w:rsidR="00B812C0" w:rsidRDefault="00C921F8" w:rsidP="001F317F">
      <w:pPr>
        <w:ind w:firstLine="709"/>
        <w:jc w:val="both"/>
        <w:rPr>
          <w:sz w:val="28"/>
          <w:szCs w:val="28"/>
        </w:rPr>
      </w:pPr>
      <w:bookmarkStart w:id="0" w:name="p31"/>
      <w:bookmarkEnd w:id="0"/>
      <w:r>
        <w:rPr>
          <w:sz w:val="28"/>
          <w:szCs w:val="28"/>
        </w:rPr>
        <w:t xml:space="preserve">5. </w:t>
      </w:r>
      <w:r w:rsidR="00B812C0">
        <w:rPr>
          <w:sz w:val="28"/>
          <w:szCs w:val="28"/>
        </w:rPr>
        <w:t>Установить следующие ограничения для приглашенных и присутствующих лиц на заседаниях совета:</w:t>
      </w:r>
    </w:p>
    <w:p w:rsidR="00B812C0" w:rsidRDefault="00C921F8" w:rsidP="001F31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р</w:t>
      </w:r>
      <w:r w:rsidR="00B812C0">
        <w:rPr>
          <w:sz w:val="28"/>
          <w:szCs w:val="28"/>
        </w:rPr>
        <w:t>екомендовать жителям Полтавского городского поселения воздержаться от посещения заседаний;</w:t>
      </w:r>
    </w:p>
    <w:p w:rsidR="00B812C0" w:rsidRDefault="00C921F8" w:rsidP="001F31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к</w:t>
      </w:r>
      <w:r w:rsidR="00B812C0">
        <w:rPr>
          <w:sz w:val="28"/>
          <w:szCs w:val="28"/>
        </w:rPr>
        <w:t>оличество и персональный состав приглашенных лиц определяется для заседаний совета председателем совета, для заседаний комитетов совета и иных рабочих органов совета - их председателями;</w:t>
      </w:r>
    </w:p>
    <w:p w:rsidR="00B812C0" w:rsidRDefault="00263D24" w:rsidP="001F31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л</w:t>
      </w:r>
      <w:r w:rsidR="00B812C0">
        <w:rPr>
          <w:sz w:val="28"/>
          <w:szCs w:val="28"/>
        </w:rPr>
        <w:t>ица</w:t>
      </w:r>
      <w:r>
        <w:rPr>
          <w:sz w:val="28"/>
          <w:szCs w:val="28"/>
        </w:rPr>
        <w:t>, не включенные в состав приглашенных</w:t>
      </w:r>
      <w:r w:rsidR="00AB226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B812C0">
        <w:rPr>
          <w:sz w:val="28"/>
          <w:szCs w:val="28"/>
        </w:rPr>
        <w:t>на заседани</w:t>
      </w:r>
      <w:r>
        <w:rPr>
          <w:sz w:val="28"/>
          <w:szCs w:val="28"/>
        </w:rPr>
        <w:t>е</w:t>
      </w:r>
      <w:r w:rsidR="00B812C0">
        <w:rPr>
          <w:sz w:val="28"/>
          <w:szCs w:val="28"/>
        </w:rPr>
        <w:t xml:space="preserve"> не допускаются, за исключением случаев, указанных в </w:t>
      </w:r>
      <w:r w:rsidR="00E65E94">
        <w:rPr>
          <w:sz w:val="28"/>
          <w:szCs w:val="28"/>
        </w:rPr>
        <w:t>подпункта</w:t>
      </w:r>
      <w:r w:rsidR="00577949">
        <w:rPr>
          <w:sz w:val="28"/>
          <w:szCs w:val="28"/>
        </w:rPr>
        <w:t xml:space="preserve"> «</w:t>
      </w:r>
      <w:r w:rsidR="00C921F8">
        <w:rPr>
          <w:sz w:val="28"/>
          <w:szCs w:val="28"/>
        </w:rPr>
        <w:t>г</w:t>
      </w:r>
      <w:r w:rsidR="00577949">
        <w:rPr>
          <w:sz w:val="28"/>
          <w:szCs w:val="28"/>
        </w:rPr>
        <w:t xml:space="preserve">» </w:t>
      </w:r>
      <w:r w:rsidR="00E65E94">
        <w:rPr>
          <w:sz w:val="28"/>
          <w:szCs w:val="28"/>
        </w:rPr>
        <w:t>пункта</w:t>
      </w:r>
      <w:r w:rsidR="00577949">
        <w:rPr>
          <w:sz w:val="28"/>
          <w:szCs w:val="28"/>
        </w:rPr>
        <w:t xml:space="preserve"> </w:t>
      </w:r>
      <w:r w:rsidR="00C921F8">
        <w:rPr>
          <w:sz w:val="28"/>
          <w:szCs w:val="28"/>
        </w:rPr>
        <w:t>5</w:t>
      </w:r>
      <w:r>
        <w:rPr>
          <w:sz w:val="28"/>
          <w:szCs w:val="28"/>
        </w:rPr>
        <w:t xml:space="preserve"> настоящего решения</w:t>
      </w:r>
      <w:r w:rsidR="00B812C0">
        <w:rPr>
          <w:sz w:val="28"/>
          <w:szCs w:val="28"/>
        </w:rPr>
        <w:t>;</w:t>
      </w:r>
    </w:p>
    <w:p w:rsidR="00B812C0" w:rsidRDefault="00C921F8" w:rsidP="001F317F">
      <w:pPr>
        <w:ind w:firstLine="709"/>
        <w:jc w:val="both"/>
        <w:rPr>
          <w:sz w:val="28"/>
          <w:szCs w:val="28"/>
        </w:rPr>
      </w:pPr>
      <w:bookmarkStart w:id="1" w:name="p35"/>
      <w:bookmarkEnd w:id="1"/>
      <w:r>
        <w:rPr>
          <w:sz w:val="28"/>
          <w:szCs w:val="28"/>
        </w:rPr>
        <w:t>г) к</w:t>
      </w:r>
      <w:r w:rsidR="00B812C0">
        <w:rPr>
          <w:sz w:val="28"/>
          <w:szCs w:val="28"/>
        </w:rPr>
        <w:t>оличество и персональный состав представителей средств массовой информации определяется для заседаний совета Полтавского городского поселения председателем совета, для заседаний комитетов, рабочих групп - их председателями.</w:t>
      </w:r>
    </w:p>
    <w:p w:rsidR="00C921F8" w:rsidRDefault="00C921F8" w:rsidP="001F31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B812C0">
        <w:rPr>
          <w:sz w:val="28"/>
          <w:szCs w:val="28"/>
        </w:rPr>
        <w:t xml:space="preserve">Меры, указанные в </w:t>
      </w:r>
      <w:r>
        <w:rPr>
          <w:sz w:val="28"/>
          <w:szCs w:val="28"/>
        </w:rPr>
        <w:t>части 5</w:t>
      </w:r>
      <w:r w:rsidR="00B812C0">
        <w:rPr>
          <w:sz w:val="28"/>
          <w:szCs w:val="28"/>
        </w:rPr>
        <w:t xml:space="preserve">, </w:t>
      </w:r>
      <w:r>
        <w:rPr>
          <w:sz w:val="28"/>
          <w:szCs w:val="28"/>
        </w:rPr>
        <w:t>действуют</w:t>
      </w:r>
      <w:r w:rsidR="00B812C0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B812C0">
        <w:rPr>
          <w:sz w:val="28"/>
          <w:szCs w:val="28"/>
        </w:rPr>
        <w:t xml:space="preserve"> период введения на территории Омской области ограничительных и иных мероприятий, направленных на обеспечение санитарно-эпидемиологического благополучия населения Омской области.</w:t>
      </w:r>
    </w:p>
    <w:p w:rsidR="00B812C0" w:rsidRDefault="00C921F8" w:rsidP="001F31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B812C0">
        <w:rPr>
          <w:sz w:val="28"/>
          <w:szCs w:val="28"/>
        </w:rPr>
        <w:t>Регламент совета Полтавского городского поселения применяется в части, не противоречащей настоящему решению.</w:t>
      </w:r>
    </w:p>
    <w:p w:rsidR="00B812C0" w:rsidRDefault="00C921F8" w:rsidP="001F31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B812C0">
        <w:rPr>
          <w:sz w:val="28"/>
          <w:szCs w:val="28"/>
        </w:rPr>
        <w:t>Настоящее решение подлежит официальному опубликованию.</w:t>
      </w:r>
    </w:p>
    <w:p w:rsidR="00B812C0" w:rsidRDefault="00C921F8" w:rsidP="001F31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proofErr w:type="gramStart"/>
      <w:r w:rsidR="00B812C0">
        <w:rPr>
          <w:sz w:val="28"/>
          <w:szCs w:val="28"/>
        </w:rPr>
        <w:t>Контроль за</w:t>
      </w:r>
      <w:proofErr w:type="gramEnd"/>
      <w:r w:rsidR="00B812C0">
        <w:rPr>
          <w:sz w:val="28"/>
          <w:szCs w:val="28"/>
        </w:rPr>
        <w:t xml:space="preserve"> исполнением настоящего решения возложить на председателя совета Полтавского городского поселения. </w:t>
      </w:r>
    </w:p>
    <w:p w:rsidR="00C921F8" w:rsidRDefault="00C921F8" w:rsidP="00B812C0">
      <w:pPr>
        <w:ind w:firstLine="540"/>
        <w:jc w:val="both"/>
        <w:rPr>
          <w:sz w:val="28"/>
          <w:szCs w:val="28"/>
        </w:rPr>
      </w:pPr>
    </w:p>
    <w:p w:rsidR="00C921F8" w:rsidRDefault="00C921F8" w:rsidP="00B812C0">
      <w:pPr>
        <w:ind w:firstLine="540"/>
        <w:jc w:val="both"/>
        <w:rPr>
          <w:sz w:val="28"/>
          <w:szCs w:val="28"/>
        </w:rPr>
      </w:pPr>
    </w:p>
    <w:p w:rsidR="00C921F8" w:rsidRDefault="00C921F8" w:rsidP="00C921F8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B4950">
        <w:rPr>
          <w:sz w:val="28"/>
          <w:szCs w:val="28"/>
        </w:rPr>
        <w:t xml:space="preserve">Глава Полтавского </w:t>
      </w:r>
    </w:p>
    <w:p w:rsidR="00C921F8" w:rsidRPr="00CB4950" w:rsidRDefault="00C921F8" w:rsidP="00C921F8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B4950"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 xml:space="preserve">                                                                   </w:t>
      </w:r>
      <w:r w:rsidRPr="00CB4950">
        <w:rPr>
          <w:sz w:val="28"/>
          <w:szCs w:val="28"/>
        </w:rPr>
        <w:t>М.И. Руденко</w:t>
      </w:r>
    </w:p>
    <w:p w:rsidR="00C921F8" w:rsidRPr="00CB4950" w:rsidRDefault="00C921F8" w:rsidP="00C921F8">
      <w:pPr>
        <w:shd w:val="clear" w:color="auto" w:fill="FFFFFF"/>
        <w:tabs>
          <w:tab w:val="right" w:pos="9637"/>
        </w:tabs>
        <w:rPr>
          <w:sz w:val="28"/>
          <w:szCs w:val="28"/>
        </w:rPr>
      </w:pPr>
    </w:p>
    <w:p w:rsidR="00C921F8" w:rsidRPr="00CB4950" w:rsidRDefault="00C921F8" w:rsidP="00C921F8">
      <w:pPr>
        <w:shd w:val="clear" w:color="auto" w:fill="FFFFFF"/>
        <w:tabs>
          <w:tab w:val="right" w:pos="9637"/>
        </w:tabs>
        <w:rPr>
          <w:sz w:val="28"/>
          <w:szCs w:val="28"/>
        </w:rPr>
      </w:pPr>
    </w:p>
    <w:p w:rsidR="00C921F8" w:rsidRPr="00CB4950" w:rsidRDefault="00C921F8" w:rsidP="00C921F8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B4950">
        <w:rPr>
          <w:sz w:val="28"/>
          <w:szCs w:val="28"/>
        </w:rPr>
        <w:t>Председатель Совета</w:t>
      </w:r>
      <w:r>
        <w:rPr>
          <w:sz w:val="28"/>
          <w:szCs w:val="28"/>
        </w:rPr>
        <w:t xml:space="preserve"> депутатов </w:t>
      </w:r>
    </w:p>
    <w:p w:rsidR="00C921F8" w:rsidRPr="00CB4950" w:rsidRDefault="00C921F8" w:rsidP="00C921F8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B4950">
        <w:rPr>
          <w:sz w:val="28"/>
          <w:szCs w:val="28"/>
        </w:rPr>
        <w:t>Полтавского городского поселения</w:t>
      </w:r>
      <w:r>
        <w:rPr>
          <w:sz w:val="28"/>
          <w:szCs w:val="28"/>
        </w:rPr>
        <w:t xml:space="preserve">                                             Ю.В. </w:t>
      </w:r>
      <w:proofErr w:type="spellStart"/>
      <w:r>
        <w:rPr>
          <w:sz w:val="28"/>
          <w:szCs w:val="28"/>
        </w:rPr>
        <w:t>Лыбина</w:t>
      </w:r>
      <w:proofErr w:type="spellEnd"/>
    </w:p>
    <w:p w:rsidR="00C921F8" w:rsidRDefault="00C921F8" w:rsidP="00B812C0">
      <w:pPr>
        <w:ind w:firstLine="540"/>
        <w:jc w:val="both"/>
        <w:rPr>
          <w:sz w:val="28"/>
          <w:szCs w:val="28"/>
        </w:rPr>
      </w:pPr>
    </w:p>
    <w:p w:rsidR="00B812C0" w:rsidRDefault="00B812C0" w:rsidP="00B812C0">
      <w:pPr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0F37B5" w:rsidRDefault="000F37B5"/>
    <w:sectPr w:rsidR="000F37B5" w:rsidSect="00C921F8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02310E"/>
    <w:multiLevelType w:val="hybridMultilevel"/>
    <w:tmpl w:val="650854B2"/>
    <w:lvl w:ilvl="0" w:tplc="771009B2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1E2B3D"/>
    <w:multiLevelType w:val="hybridMultilevel"/>
    <w:tmpl w:val="DCE49AC2"/>
    <w:lvl w:ilvl="0" w:tplc="A2123928">
      <w:start w:val="1"/>
      <w:numFmt w:val="decimal"/>
      <w:lvlText w:val="%1."/>
      <w:lvlJc w:val="left"/>
      <w:pPr>
        <w:ind w:left="126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955724C"/>
    <w:multiLevelType w:val="hybridMultilevel"/>
    <w:tmpl w:val="15441E4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B812C0"/>
    <w:rsid w:val="000F37B5"/>
    <w:rsid w:val="00116937"/>
    <w:rsid w:val="001F317F"/>
    <w:rsid w:val="00217B6E"/>
    <w:rsid w:val="00263D24"/>
    <w:rsid w:val="002D1D84"/>
    <w:rsid w:val="00577949"/>
    <w:rsid w:val="00600C13"/>
    <w:rsid w:val="00865A74"/>
    <w:rsid w:val="0090020B"/>
    <w:rsid w:val="00AB226D"/>
    <w:rsid w:val="00B812C0"/>
    <w:rsid w:val="00B815AD"/>
    <w:rsid w:val="00C921F8"/>
    <w:rsid w:val="00E65E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2C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12C0"/>
    <w:rPr>
      <w:color w:val="0000FF"/>
      <w:u w:val="single"/>
    </w:rPr>
  </w:style>
  <w:style w:type="character" w:customStyle="1" w:styleId="doccaption">
    <w:name w:val="doccaption"/>
    <w:basedOn w:val="a0"/>
    <w:rsid w:val="00B812C0"/>
  </w:style>
  <w:style w:type="paragraph" w:styleId="a4">
    <w:name w:val="List Paragraph"/>
    <w:basedOn w:val="a"/>
    <w:uiPriority w:val="34"/>
    <w:qFormat/>
    <w:rsid w:val="00865A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ПГП</dc:creator>
  <cp:keywords/>
  <dc:description/>
  <cp:lastModifiedBy>ADM_PGP</cp:lastModifiedBy>
  <cp:revision>8</cp:revision>
  <dcterms:created xsi:type="dcterms:W3CDTF">2020-11-10T06:31:00Z</dcterms:created>
  <dcterms:modified xsi:type="dcterms:W3CDTF">2020-11-16T04:31:00Z</dcterms:modified>
</cp:coreProperties>
</file>