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8321A8">
        <w:t>01 марта</w:t>
      </w:r>
      <w:r w:rsidR="000565F7">
        <w:t xml:space="preserve"> </w:t>
      </w:r>
      <w:r w:rsidR="00BB1DA1">
        <w:t xml:space="preserve">  </w:t>
      </w:r>
      <w:r w:rsidR="000565F7">
        <w:t>202</w:t>
      </w:r>
      <w:r w:rsidR="00C47538">
        <w:t>2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</w:t>
      </w:r>
      <w:r w:rsidR="008321A8">
        <w:t xml:space="preserve">         </w:t>
      </w:r>
      <w:r w:rsidR="008F5C45">
        <w:t xml:space="preserve">    </w:t>
      </w:r>
      <w:r>
        <w:t xml:space="preserve"> №</w:t>
      </w:r>
      <w:r w:rsidR="000C4F13">
        <w:t xml:space="preserve"> </w:t>
      </w:r>
      <w:r w:rsidR="000076E1">
        <w:t xml:space="preserve"> </w:t>
      </w:r>
      <w:r w:rsidR="008321A8">
        <w:t>7</w:t>
      </w:r>
      <w:r w:rsidR="000076E1">
        <w:t xml:space="preserve"> </w:t>
      </w:r>
    </w:p>
    <w:p w:rsidR="00CF3676" w:rsidRDefault="00CF3676" w:rsidP="00CF3676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 перераспределении денежных средств бюджета Полтавского городского поселения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2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BE1DC2">
        <w:rPr>
          <w:szCs w:val="28"/>
        </w:rPr>
        <w:t xml:space="preserve"> и 202</w:t>
      </w:r>
      <w:r>
        <w:rPr>
          <w:szCs w:val="28"/>
        </w:rPr>
        <w:t>4</w:t>
      </w:r>
      <w:r w:rsidRPr="00BE1DC2"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для выполнения кадастровых работ.</w:t>
      </w:r>
    </w:p>
    <w:p w:rsidR="006135AE" w:rsidRDefault="006135AE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135AE" w:rsidRPr="00CF3676" w:rsidRDefault="006135AE" w:rsidP="00CF3676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gramStart"/>
      <w: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принимая во внимание </w:t>
      </w:r>
      <w:r w:rsidR="00CF3676">
        <w:rPr>
          <w:rFonts w:eastAsia="Times New Roman"/>
          <w:szCs w:val="28"/>
          <w:lang w:eastAsia="ru-RU"/>
        </w:rPr>
        <w:t>представления прокуратуры  об устранении нарушений федерального законодательства от 22.02.2022 года № 7-01-2022/Прдп93-22-20520031 и  01.02.2022 года № 7-01-2022/Прдп64-22-20520031</w:t>
      </w:r>
      <w:r>
        <w:rPr>
          <w:rFonts w:eastAsia="Times New Roman"/>
          <w:szCs w:val="28"/>
          <w:lang w:eastAsia="ru-RU"/>
        </w:rPr>
        <w:t xml:space="preserve">, </w:t>
      </w:r>
      <w:r>
        <w:t xml:space="preserve"> письмо Главы Полтавского городского поселения </w:t>
      </w:r>
      <w:r w:rsidRPr="00026E14">
        <w:t xml:space="preserve">от </w:t>
      </w:r>
      <w:r>
        <w:t>28.02.2022 года, Совет депутатов Полтавского городского поселения  решил:</w:t>
      </w:r>
      <w:proofErr w:type="gramEnd"/>
    </w:p>
    <w:p w:rsidR="00090FB6" w:rsidRDefault="006135AE" w:rsidP="006135AE">
      <w:pPr>
        <w:spacing w:after="0" w:line="240" w:lineRule="auto"/>
        <w:ind w:firstLine="709"/>
        <w:jc w:val="both"/>
      </w:pPr>
      <w:r>
        <w:t xml:space="preserve">    </w:t>
      </w:r>
      <w:r w:rsidR="00760DD2"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</w:t>
      </w:r>
      <w:r w:rsidR="005944A7">
        <w:t xml:space="preserve">в </w:t>
      </w:r>
      <w:r w:rsidR="00090FB6">
        <w:t>Полтавско</w:t>
      </w:r>
      <w:r w:rsidR="005944A7">
        <w:t>м</w:t>
      </w:r>
      <w:r w:rsidR="00090FB6">
        <w:t xml:space="preserve"> городско</w:t>
      </w:r>
      <w:r w:rsidR="005944A7">
        <w:t>м</w:t>
      </w:r>
      <w:r w:rsidR="00090FB6">
        <w:t xml:space="preserve"> поселени</w:t>
      </w:r>
      <w:r w:rsidR="005944A7">
        <w:t>и</w:t>
      </w:r>
      <w:r w:rsidR="00090FB6">
        <w:t xml:space="preserve">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2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BE1DC2">
        <w:rPr>
          <w:szCs w:val="28"/>
        </w:rPr>
        <w:t xml:space="preserve"> и 202</w:t>
      </w:r>
      <w:r>
        <w:rPr>
          <w:szCs w:val="28"/>
        </w:rPr>
        <w:t>4</w:t>
      </w:r>
      <w:r w:rsidRPr="00BE1DC2">
        <w:rPr>
          <w:szCs w:val="28"/>
        </w:rPr>
        <w:t xml:space="preserve"> годов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для выполнения </w:t>
      </w:r>
      <w:r w:rsidR="00CF3676">
        <w:rPr>
          <w:rFonts w:eastAsia="Times New Roman"/>
          <w:szCs w:val="28"/>
          <w:lang w:eastAsia="ru-RU"/>
        </w:rPr>
        <w:t xml:space="preserve">кадастровых </w:t>
      </w:r>
      <w:r>
        <w:rPr>
          <w:rFonts w:eastAsia="Times New Roman"/>
          <w:szCs w:val="28"/>
          <w:lang w:eastAsia="ru-RU"/>
        </w:rPr>
        <w:t>работ</w:t>
      </w:r>
      <w:r w:rsidR="00262704">
        <w:t>, по причине отсутствия свободных лимитов бюджетных обязательств</w:t>
      </w:r>
      <w:r w:rsidR="005944A7">
        <w:t xml:space="preserve"> в 2022 году</w:t>
      </w:r>
      <w:r w:rsidR="00262704">
        <w:t>.</w:t>
      </w:r>
    </w:p>
    <w:p w:rsidR="002909C0" w:rsidRDefault="005944A7" w:rsidP="002909C0">
      <w:pPr>
        <w:spacing w:after="0" w:line="240" w:lineRule="auto"/>
        <w:ind w:firstLine="709"/>
        <w:jc w:val="both"/>
        <w:rPr>
          <w:rFonts w:eastAsia="Calibri"/>
          <w:szCs w:val="28"/>
        </w:rPr>
      </w:pPr>
      <w:r>
        <w:rPr>
          <w:szCs w:val="28"/>
        </w:rPr>
        <w:t>2. Предложить г</w:t>
      </w:r>
      <w:r>
        <w:rPr>
          <w:rFonts w:eastAsia="Calibri"/>
          <w:szCs w:val="28"/>
        </w:rPr>
        <w:t>лаве Полтавского городского посел</w:t>
      </w:r>
      <w:r w:rsidR="006E3A23">
        <w:rPr>
          <w:rFonts w:eastAsia="Calibri"/>
          <w:szCs w:val="28"/>
        </w:rPr>
        <w:t xml:space="preserve">ения представить </w:t>
      </w:r>
      <w:r w:rsidR="002909C0">
        <w:rPr>
          <w:rFonts w:eastAsia="Calibri"/>
          <w:szCs w:val="28"/>
        </w:rPr>
        <w:t xml:space="preserve"> к 17.03.2022 план </w:t>
      </w:r>
      <w:r>
        <w:rPr>
          <w:szCs w:val="28"/>
        </w:rPr>
        <w:t>мероприятий по реализации указанных нарушений на 2023-2024 года</w:t>
      </w:r>
      <w:r w:rsidR="002909C0">
        <w:rPr>
          <w:rFonts w:eastAsia="Calibri"/>
          <w:szCs w:val="28"/>
        </w:rPr>
        <w:t xml:space="preserve"> для рассмотрения постоянной комиссии Совета  депутатов Полтавского городского поселения по бюджету, экономике и муниципальной собственности </w:t>
      </w:r>
    </w:p>
    <w:p w:rsidR="005944A7" w:rsidRDefault="002909C0" w:rsidP="002909C0">
      <w:pPr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(председатель- </w:t>
      </w:r>
      <w:proofErr w:type="spellStart"/>
      <w:r>
        <w:rPr>
          <w:rFonts w:eastAsia="Calibri"/>
          <w:szCs w:val="28"/>
        </w:rPr>
        <w:t>Петрикова</w:t>
      </w:r>
      <w:proofErr w:type="spellEnd"/>
      <w:r>
        <w:rPr>
          <w:rFonts w:eastAsia="Calibri"/>
          <w:szCs w:val="28"/>
        </w:rPr>
        <w:t xml:space="preserve"> А.И.)</w:t>
      </w:r>
    </w:p>
    <w:p w:rsidR="00760DD2" w:rsidRDefault="005944A7" w:rsidP="005944A7">
      <w:pPr>
        <w:spacing w:after="0" w:line="240" w:lineRule="auto"/>
        <w:ind w:firstLine="709"/>
        <w:jc w:val="both"/>
      </w:pPr>
      <w:r>
        <w:rPr>
          <w:rFonts w:eastAsia="Calibri"/>
          <w:szCs w:val="28"/>
        </w:rPr>
        <w:t xml:space="preserve">3. </w:t>
      </w:r>
      <w:r w:rsidR="00262704">
        <w:t>Настоящее решение опубликовать (обнародовать).</w:t>
      </w:r>
    </w:p>
    <w:p w:rsidR="00760DD2" w:rsidRDefault="00760DD2" w:rsidP="00760DD2">
      <w:pPr>
        <w:pStyle w:val="a4"/>
        <w:jc w:val="both"/>
      </w:pPr>
    </w:p>
    <w:p w:rsidR="005944A7" w:rsidRPr="00CB4950" w:rsidRDefault="005944A7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8185E"/>
    <w:rsid w:val="001855C9"/>
    <w:rsid w:val="001B0166"/>
    <w:rsid w:val="001B7999"/>
    <w:rsid w:val="001D594E"/>
    <w:rsid w:val="001F4AD3"/>
    <w:rsid w:val="00247A3A"/>
    <w:rsid w:val="002620AD"/>
    <w:rsid w:val="00262704"/>
    <w:rsid w:val="002909C0"/>
    <w:rsid w:val="002C2205"/>
    <w:rsid w:val="002E36D2"/>
    <w:rsid w:val="003D1B15"/>
    <w:rsid w:val="003D2750"/>
    <w:rsid w:val="004256C8"/>
    <w:rsid w:val="00473B86"/>
    <w:rsid w:val="004B01CB"/>
    <w:rsid w:val="004B6816"/>
    <w:rsid w:val="004D428E"/>
    <w:rsid w:val="004E6B11"/>
    <w:rsid w:val="00514E46"/>
    <w:rsid w:val="005944A7"/>
    <w:rsid w:val="005B1B05"/>
    <w:rsid w:val="005D29EB"/>
    <w:rsid w:val="006135AE"/>
    <w:rsid w:val="00627E8D"/>
    <w:rsid w:val="006710B9"/>
    <w:rsid w:val="006D7EC4"/>
    <w:rsid w:val="006E3A23"/>
    <w:rsid w:val="0071432D"/>
    <w:rsid w:val="007151A7"/>
    <w:rsid w:val="0076042E"/>
    <w:rsid w:val="00760DD2"/>
    <w:rsid w:val="007B2760"/>
    <w:rsid w:val="007C75D2"/>
    <w:rsid w:val="007E1117"/>
    <w:rsid w:val="00805AA1"/>
    <w:rsid w:val="008321A8"/>
    <w:rsid w:val="00842CF7"/>
    <w:rsid w:val="00847C16"/>
    <w:rsid w:val="00854592"/>
    <w:rsid w:val="008609C1"/>
    <w:rsid w:val="008735DA"/>
    <w:rsid w:val="00876E96"/>
    <w:rsid w:val="008E38F6"/>
    <w:rsid w:val="008F5C45"/>
    <w:rsid w:val="009623E6"/>
    <w:rsid w:val="009B4B91"/>
    <w:rsid w:val="00A833C9"/>
    <w:rsid w:val="00B37501"/>
    <w:rsid w:val="00B46708"/>
    <w:rsid w:val="00B6726B"/>
    <w:rsid w:val="00B96F79"/>
    <w:rsid w:val="00BA2BE9"/>
    <w:rsid w:val="00BA38C0"/>
    <w:rsid w:val="00BB1DA1"/>
    <w:rsid w:val="00BD2652"/>
    <w:rsid w:val="00C47538"/>
    <w:rsid w:val="00C571C9"/>
    <w:rsid w:val="00CE578B"/>
    <w:rsid w:val="00CF0191"/>
    <w:rsid w:val="00CF3676"/>
    <w:rsid w:val="00DA65EC"/>
    <w:rsid w:val="00DE2DCC"/>
    <w:rsid w:val="00E17752"/>
    <w:rsid w:val="00E306FA"/>
    <w:rsid w:val="00EA57D0"/>
    <w:rsid w:val="00EA5809"/>
    <w:rsid w:val="00EB261B"/>
    <w:rsid w:val="00EB6B38"/>
    <w:rsid w:val="00F8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43</cp:revision>
  <cp:lastPrinted>2022-03-15T05:17:00Z</cp:lastPrinted>
  <dcterms:created xsi:type="dcterms:W3CDTF">2020-10-01T06:42:00Z</dcterms:created>
  <dcterms:modified xsi:type="dcterms:W3CDTF">2022-03-15T08:38:00Z</dcterms:modified>
</cp:coreProperties>
</file>