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23" w:rsidRPr="00C62923" w:rsidRDefault="00C62923" w:rsidP="00C629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2923">
        <w:rPr>
          <w:rFonts w:ascii="Times New Roman" w:hAnsi="Times New Roman" w:cs="Times New Roman"/>
          <w:b/>
          <w:bCs/>
          <w:sz w:val="24"/>
          <w:szCs w:val="24"/>
          <w:u w:val="single"/>
        </w:rPr>
        <w:t>Муниципальное образование Полтавского городского поселения</w:t>
      </w:r>
    </w:p>
    <w:p w:rsidR="00C62923" w:rsidRPr="00C62923" w:rsidRDefault="00C62923" w:rsidP="00C629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2923">
        <w:rPr>
          <w:rFonts w:ascii="Times New Roman" w:hAnsi="Times New Roman" w:cs="Times New Roman"/>
          <w:b/>
          <w:bCs/>
          <w:sz w:val="24"/>
          <w:szCs w:val="24"/>
          <w:u w:val="single"/>
        </w:rPr>
        <w:t>Полтавского муниципального района Омской области</w:t>
      </w:r>
    </w:p>
    <w:p w:rsidR="00C62923" w:rsidRPr="00C62923" w:rsidRDefault="00C62923" w:rsidP="00C629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62923" w:rsidRPr="00C62923" w:rsidRDefault="00C62923" w:rsidP="00C629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2923">
        <w:rPr>
          <w:rFonts w:ascii="Times New Roman" w:hAnsi="Times New Roman" w:cs="Times New Roman"/>
          <w:b/>
          <w:bCs/>
          <w:sz w:val="24"/>
          <w:szCs w:val="24"/>
          <w:u w:val="single"/>
        </w:rPr>
        <w:t>СОВЕТ  ДЕПУТАТОВ ПОЛТАВСКОГО ГОРОДСКОГО ПОСЕЛЕНИЯ</w:t>
      </w:r>
    </w:p>
    <w:p w:rsidR="00C62923" w:rsidRPr="00C62923" w:rsidRDefault="00C62923" w:rsidP="00C629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62923" w:rsidRPr="00C62923" w:rsidRDefault="00C62923" w:rsidP="00C6292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62923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C62923" w:rsidRPr="00C62923" w:rsidRDefault="00C62923" w:rsidP="00C629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62923" w:rsidRPr="00C62923" w:rsidRDefault="00C62923" w:rsidP="00C629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62923" w:rsidRPr="00C62923" w:rsidRDefault="00EF3B7A" w:rsidP="00C6292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045FBC">
        <w:rPr>
          <w:rFonts w:ascii="Times New Roman" w:hAnsi="Times New Roman" w:cs="Times New Roman"/>
          <w:bCs/>
          <w:sz w:val="28"/>
          <w:szCs w:val="28"/>
        </w:rPr>
        <w:t xml:space="preserve">30 ноября </w:t>
      </w:r>
      <w:r w:rsidR="00C62923" w:rsidRPr="00C62923">
        <w:rPr>
          <w:rFonts w:ascii="Times New Roman" w:hAnsi="Times New Roman" w:cs="Times New Roman"/>
          <w:bCs/>
          <w:sz w:val="28"/>
          <w:szCs w:val="28"/>
        </w:rPr>
        <w:t xml:space="preserve"> 2022  года                                                 </w:t>
      </w:r>
      <w:r w:rsidR="00045FBC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C62923" w:rsidRPr="00C62923">
        <w:rPr>
          <w:rFonts w:ascii="Times New Roman" w:hAnsi="Times New Roman" w:cs="Times New Roman"/>
          <w:bCs/>
          <w:sz w:val="28"/>
          <w:szCs w:val="28"/>
        </w:rPr>
        <w:t xml:space="preserve">        №  </w:t>
      </w:r>
      <w:r w:rsidR="00045FBC">
        <w:rPr>
          <w:rFonts w:ascii="Times New Roman" w:hAnsi="Times New Roman" w:cs="Times New Roman"/>
          <w:bCs/>
          <w:sz w:val="28"/>
          <w:szCs w:val="28"/>
        </w:rPr>
        <w:t>68</w:t>
      </w:r>
    </w:p>
    <w:p w:rsidR="00C62923" w:rsidRPr="00C62923" w:rsidRDefault="00C62923" w:rsidP="00C62923">
      <w:pPr>
        <w:rPr>
          <w:rFonts w:ascii="Times New Roman" w:hAnsi="Times New Roman" w:cs="Times New Roman"/>
          <w:sz w:val="28"/>
          <w:szCs w:val="28"/>
        </w:rPr>
      </w:pPr>
    </w:p>
    <w:p w:rsidR="00C62923" w:rsidRDefault="00C62923" w:rsidP="00C6292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C62923">
        <w:rPr>
          <w:rStyle w:val="a4"/>
          <w:b w:val="0"/>
          <w:sz w:val="28"/>
          <w:szCs w:val="28"/>
        </w:rPr>
        <w:t>О ликвидации муниципального унитарного</w:t>
      </w:r>
      <w:r w:rsidRPr="00C62923">
        <w:rPr>
          <w:b/>
          <w:sz w:val="28"/>
          <w:szCs w:val="28"/>
        </w:rPr>
        <w:br/>
      </w:r>
      <w:r w:rsidRPr="00C62923">
        <w:rPr>
          <w:rStyle w:val="a4"/>
          <w:b w:val="0"/>
          <w:sz w:val="28"/>
          <w:szCs w:val="28"/>
        </w:rPr>
        <w:t xml:space="preserve">предприятия </w:t>
      </w:r>
      <w:r>
        <w:rPr>
          <w:rStyle w:val="a4"/>
          <w:b w:val="0"/>
          <w:sz w:val="28"/>
          <w:szCs w:val="28"/>
        </w:rPr>
        <w:t>«Бытовик»</w:t>
      </w:r>
    </w:p>
    <w:p w:rsidR="00C62923" w:rsidRDefault="00C62923" w:rsidP="00C6292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C62923" w:rsidRPr="00C62923" w:rsidRDefault="00C62923" w:rsidP="007E5539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C62923">
        <w:rPr>
          <w:sz w:val="28"/>
          <w:szCs w:val="28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</w:t>
      </w:r>
      <w:r w:rsidR="007E5539" w:rsidRPr="007E5539">
        <w:rPr>
          <w:sz w:val="28"/>
          <w:szCs w:val="28"/>
        </w:rPr>
        <w:t xml:space="preserve"> </w:t>
      </w:r>
      <w:r w:rsidR="007E5539" w:rsidRPr="00C62923">
        <w:rPr>
          <w:sz w:val="28"/>
          <w:szCs w:val="28"/>
        </w:rPr>
        <w:t>Федеральным законом от 14.11.2002 № 161-ФЗ «О государственных и муниципальных унитарных предприятиях»</w:t>
      </w:r>
      <w:r w:rsidRPr="00C62923">
        <w:rPr>
          <w:sz w:val="28"/>
          <w:szCs w:val="28"/>
        </w:rPr>
        <w:t xml:space="preserve">, Уставом Полтавского городского поселения, </w:t>
      </w:r>
      <w:r w:rsidR="007E5539">
        <w:rPr>
          <w:sz w:val="28"/>
          <w:szCs w:val="28"/>
        </w:rPr>
        <w:t>в</w:t>
      </w:r>
      <w:r w:rsidR="007E5539" w:rsidRPr="00C62923">
        <w:rPr>
          <w:sz w:val="28"/>
          <w:szCs w:val="28"/>
        </w:rPr>
        <w:t xml:space="preserve"> соответствии со статьями 61</w:t>
      </w:r>
      <w:r w:rsidR="007E5539">
        <w:rPr>
          <w:sz w:val="28"/>
          <w:szCs w:val="28"/>
        </w:rPr>
        <w:t xml:space="preserve"> </w:t>
      </w:r>
      <w:r w:rsidR="007E5539" w:rsidRPr="00C62923">
        <w:rPr>
          <w:sz w:val="28"/>
          <w:szCs w:val="28"/>
        </w:rPr>
        <w:t xml:space="preserve">- 64 Гражданского кодекса Российской Федерации, </w:t>
      </w:r>
      <w:r w:rsidRPr="00C62923">
        <w:rPr>
          <w:sz w:val="28"/>
          <w:szCs w:val="28"/>
        </w:rPr>
        <w:t xml:space="preserve">Совет депутатов Полтавского городского поселения </w:t>
      </w:r>
      <w:proofErr w:type="spellStart"/>
      <w:proofErr w:type="gramStart"/>
      <w:r w:rsidRPr="00C62923">
        <w:rPr>
          <w:b/>
          <w:sz w:val="28"/>
          <w:szCs w:val="28"/>
        </w:rPr>
        <w:t>р</w:t>
      </w:r>
      <w:proofErr w:type="spellEnd"/>
      <w:proofErr w:type="gramEnd"/>
      <w:r w:rsidR="007E5539">
        <w:rPr>
          <w:b/>
          <w:sz w:val="28"/>
          <w:szCs w:val="28"/>
        </w:rPr>
        <w:t xml:space="preserve"> </w:t>
      </w:r>
      <w:r w:rsidRPr="00C62923">
        <w:rPr>
          <w:b/>
          <w:sz w:val="28"/>
          <w:szCs w:val="28"/>
        </w:rPr>
        <w:t>е</w:t>
      </w:r>
      <w:r w:rsidR="007E5539">
        <w:rPr>
          <w:b/>
          <w:sz w:val="28"/>
          <w:szCs w:val="28"/>
        </w:rPr>
        <w:t xml:space="preserve"> </w:t>
      </w:r>
      <w:proofErr w:type="spellStart"/>
      <w:r w:rsidRPr="00C62923">
        <w:rPr>
          <w:b/>
          <w:sz w:val="28"/>
          <w:szCs w:val="28"/>
        </w:rPr>
        <w:t>ш</w:t>
      </w:r>
      <w:proofErr w:type="spellEnd"/>
      <w:r w:rsidR="007E5539">
        <w:rPr>
          <w:b/>
          <w:sz w:val="28"/>
          <w:szCs w:val="28"/>
        </w:rPr>
        <w:t xml:space="preserve"> </w:t>
      </w:r>
      <w:r w:rsidRPr="00C62923">
        <w:rPr>
          <w:b/>
          <w:sz w:val="28"/>
          <w:szCs w:val="28"/>
        </w:rPr>
        <w:t>и</w:t>
      </w:r>
      <w:r w:rsidR="007E5539">
        <w:rPr>
          <w:b/>
          <w:sz w:val="28"/>
          <w:szCs w:val="28"/>
        </w:rPr>
        <w:t xml:space="preserve"> </w:t>
      </w:r>
      <w:r w:rsidRPr="00C62923">
        <w:rPr>
          <w:b/>
          <w:sz w:val="28"/>
          <w:szCs w:val="28"/>
        </w:rPr>
        <w:t>л:</w:t>
      </w:r>
    </w:p>
    <w:p w:rsidR="00B34B21" w:rsidRPr="00A33B5A" w:rsidRDefault="00FB7519" w:rsidP="00B34B21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C62923">
        <w:rPr>
          <w:sz w:val="28"/>
          <w:szCs w:val="28"/>
        </w:rPr>
        <w:t xml:space="preserve">Ликвидировать муниципальное унитарное предприятие </w:t>
      </w:r>
      <w:r w:rsidR="00BD4BE2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 xml:space="preserve"> (далее – МУП</w:t>
      </w:r>
      <w:r w:rsidR="00BD4BE2">
        <w:rPr>
          <w:sz w:val="28"/>
          <w:szCs w:val="28"/>
        </w:rPr>
        <w:t xml:space="preserve"> «Бытовик»</w:t>
      </w:r>
      <w:r w:rsidRPr="00C62923">
        <w:rPr>
          <w:sz w:val="28"/>
          <w:szCs w:val="28"/>
        </w:rPr>
        <w:t xml:space="preserve">), расположенное по адресу: </w:t>
      </w:r>
      <w:r w:rsidR="00BD4BE2">
        <w:rPr>
          <w:sz w:val="28"/>
          <w:szCs w:val="28"/>
        </w:rPr>
        <w:t>646740</w:t>
      </w:r>
      <w:r w:rsidRPr="00C62923">
        <w:rPr>
          <w:sz w:val="28"/>
          <w:szCs w:val="28"/>
        </w:rPr>
        <w:t xml:space="preserve">, </w:t>
      </w:r>
      <w:r w:rsidR="00BD4BE2">
        <w:rPr>
          <w:sz w:val="28"/>
          <w:szCs w:val="28"/>
        </w:rPr>
        <w:t xml:space="preserve">Омская </w:t>
      </w:r>
      <w:r w:rsidRPr="00C62923">
        <w:rPr>
          <w:sz w:val="28"/>
          <w:szCs w:val="28"/>
        </w:rPr>
        <w:t xml:space="preserve">область, </w:t>
      </w:r>
      <w:r w:rsidR="00BD4BE2">
        <w:rPr>
          <w:sz w:val="28"/>
          <w:szCs w:val="28"/>
        </w:rPr>
        <w:t xml:space="preserve">Полтавский </w:t>
      </w:r>
      <w:r w:rsidRPr="00C62923">
        <w:rPr>
          <w:sz w:val="28"/>
          <w:szCs w:val="28"/>
        </w:rPr>
        <w:t>район,</w:t>
      </w:r>
      <w:r w:rsidR="00BD4BE2">
        <w:rPr>
          <w:sz w:val="28"/>
          <w:szCs w:val="28"/>
        </w:rPr>
        <w:t xml:space="preserve"> р.п.</w:t>
      </w:r>
      <w:proofErr w:type="gramEnd"/>
      <w:r w:rsidR="00BD4BE2">
        <w:rPr>
          <w:sz w:val="28"/>
          <w:szCs w:val="28"/>
        </w:rPr>
        <w:t xml:space="preserve"> Полтавка, ул. Гуртьева</w:t>
      </w:r>
      <w:r w:rsidRPr="00C62923">
        <w:rPr>
          <w:sz w:val="28"/>
          <w:szCs w:val="28"/>
        </w:rPr>
        <w:t>, д</w:t>
      </w:r>
      <w:r w:rsidR="00BD4BE2">
        <w:rPr>
          <w:sz w:val="28"/>
          <w:szCs w:val="28"/>
        </w:rPr>
        <w:t xml:space="preserve">. </w:t>
      </w:r>
      <w:r w:rsidRPr="00C62923">
        <w:rPr>
          <w:sz w:val="28"/>
          <w:szCs w:val="28"/>
        </w:rPr>
        <w:t>34А.</w:t>
      </w:r>
      <w:r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</w:t>
      </w:r>
      <w:r w:rsidR="00B818EF">
        <w:rPr>
          <w:sz w:val="28"/>
          <w:szCs w:val="28"/>
        </w:rPr>
        <w:t xml:space="preserve"> </w:t>
      </w:r>
      <w:r w:rsidR="007E5539">
        <w:rPr>
          <w:sz w:val="28"/>
          <w:szCs w:val="28"/>
        </w:rPr>
        <w:t xml:space="preserve"> </w:t>
      </w:r>
      <w:r w:rsidRPr="00C62923">
        <w:rPr>
          <w:sz w:val="28"/>
          <w:szCs w:val="28"/>
        </w:rPr>
        <w:t xml:space="preserve">2. Установить срок ликвидации МУП </w:t>
      </w:r>
      <w:r w:rsidR="00BD4BE2">
        <w:rPr>
          <w:sz w:val="28"/>
          <w:szCs w:val="28"/>
        </w:rPr>
        <w:t>«Бытовик</w:t>
      </w:r>
      <w:r w:rsidRPr="00C62923">
        <w:rPr>
          <w:sz w:val="28"/>
          <w:szCs w:val="28"/>
        </w:rPr>
        <w:t>» в течение 6 месяцев со дня вступления в силу настоящего решения.</w:t>
      </w:r>
      <w:r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</w:t>
      </w:r>
      <w:r w:rsidR="00B818EF">
        <w:rPr>
          <w:sz w:val="28"/>
          <w:szCs w:val="28"/>
        </w:rPr>
        <w:t xml:space="preserve"> </w:t>
      </w:r>
      <w:r w:rsidR="007E5539">
        <w:rPr>
          <w:sz w:val="28"/>
          <w:szCs w:val="28"/>
        </w:rPr>
        <w:t xml:space="preserve"> </w:t>
      </w:r>
      <w:r w:rsidRPr="00C62923">
        <w:rPr>
          <w:sz w:val="28"/>
          <w:szCs w:val="28"/>
        </w:rPr>
        <w:t xml:space="preserve">3. </w:t>
      </w:r>
      <w:r w:rsidR="00324021">
        <w:rPr>
          <w:sz w:val="28"/>
          <w:szCs w:val="28"/>
        </w:rPr>
        <w:t>Создать и утвердить состав</w:t>
      </w:r>
      <w:r w:rsidRPr="00C62923">
        <w:rPr>
          <w:sz w:val="28"/>
          <w:szCs w:val="28"/>
        </w:rPr>
        <w:t xml:space="preserve"> ликвидационн</w:t>
      </w:r>
      <w:r w:rsidR="00324021">
        <w:rPr>
          <w:sz w:val="28"/>
          <w:szCs w:val="28"/>
        </w:rPr>
        <w:t>ой</w:t>
      </w:r>
      <w:r w:rsidRPr="00C62923">
        <w:rPr>
          <w:sz w:val="28"/>
          <w:szCs w:val="28"/>
        </w:rPr>
        <w:t xml:space="preserve"> комисси</w:t>
      </w:r>
      <w:r w:rsidR="00324021">
        <w:rPr>
          <w:sz w:val="28"/>
          <w:szCs w:val="28"/>
        </w:rPr>
        <w:t>и</w:t>
      </w:r>
      <w:r w:rsidRPr="00C62923">
        <w:rPr>
          <w:sz w:val="28"/>
          <w:szCs w:val="28"/>
        </w:rPr>
        <w:t xml:space="preserve"> МУП </w:t>
      </w:r>
      <w:r w:rsidR="00B818EF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 xml:space="preserve"> </w:t>
      </w:r>
      <w:proofErr w:type="gramStart"/>
      <w:r w:rsidR="00324021">
        <w:rPr>
          <w:sz w:val="28"/>
          <w:szCs w:val="28"/>
        </w:rPr>
        <w:t>согласно приложения</w:t>
      </w:r>
      <w:proofErr w:type="gramEnd"/>
      <w:r w:rsidR="00324021">
        <w:rPr>
          <w:sz w:val="28"/>
          <w:szCs w:val="28"/>
        </w:rPr>
        <w:t xml:space="preserve"> № 1 к настоящему Решению</w:t>
      </w:r>
      <w:r w:rsidRPr="00C62923">
        <w:rPr>
          <w:sz w:val="28"/>
          <w:szCs w:val="28"/>
        </w:rPr>
        <w:t>.</w:t>
      </w:r>
      <w:r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r w:rsidRPr="00C62923">
        <w:rPr>
          <w:sz w:val="28"/>
          <w:szCs w:val="28"/>
        </w:rPr>
        <w:t xml:space="preserve">4. Ликвидационной комиссии при ликвидации МУП </w:t>
      </w:r>
      <w:r w:rsidR="00B818EF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>:</w:t>
      </w:r>
      <w:r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r w:rsidRPr="00C62923">
        <w:rPr>
          <w:sz w:val="28"/>
          <w:szCs w:val="28"/>
        </w:rPr>
        <w:t xml:space="preserve">1) в срок 3 рабочих дня после даты принятия настоящего решения уведомить в письменной форме о ликвидации МУП </w:t>
      </w:r>
      <w:r w:rsidR="00B818EF">
        <w:rPr>
          <w:sz w:val="28"/>
          <w:szCs w:val="28"/>
        </w:rPr>
        <w:t xml:space="preserve">«Бытовик» </w:t>
      </w:r>
      <w:r w:rsidRPr="00C62923">
        <w:rPr>
          <w:sz w:val="28"/>
          <w:szCs w:val="28"/>
        </w:rPr>
        <w:t>уполномоченный государственный орган для внесения в Единый государственный реестр юридических лиц с приложением настоящего решения;</w:t>
      </w:r>
      <w:r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r w:rsidRPr="00C62923">
        <w:rPr>
          <w:sz w:val="28"/>
          <w:szCs w:val="28"/>
        </w:rPr>
        <w:t xml:space="preserve">2) в порядке и в сроки, установленные трудовым законодательством Российской Федерации, предупредить работников </w:t>
      </w:r>
      <w:r w:rsidR="006E5101" w:rsidRPr="00C62923">
        <w:rPr>
          <w:sz w:val="28"/>
          <w:szCs w:val="28"/>
        </w:rPr>
        <w:t xml:space="preserve">МУП </w:t>
      </w:r>
      <w:r w:rsidR="00B818EF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 xml:space="preserve"> о предстоящем увольнении в связи с ли</w:t>
      </w:r>
      <w:r w:rsidR="006E5101" w:rsidRPr="00C62923">
        <w:rPr>
          <w:sz w:val="28"/>
          <w:szCs w:val="28"/>
        </w:rPr>
        <w:t xml:space="preserve">квидацией МУП </w:t>
      </w:r>
      <w:r w:rsidR="00B818EF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 xml:space="preserve"> и обеспечить проведение комплекса организационных мероприятий, связанных с ли</w:t>
      </w:r>
      <w:r w:rsidR="006E5101" w:rsidRPr="00C62923">
        <w:rPr>
          <w:sz w:val="28"/>
          <w:szCs w:val="28"/>
        </w:rPr>
        <w:t xml:space="preserve">квидацией МУП </w:t>
      </w:r>
      <w:r w:rsidR="00B818EF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>, в отношении р</w:t>
      </w:r>
      <w:r w:rsidR="006E5101" w:rsidRPr="00C62923">
        <w:rPr>
          <w:sz w:val="28"/>
          <w:szCs w:val="28"/>
        </w:rPr>
        <w:t xml:space="preserve">аботников МУП </w:t>
      </w:r>
      <w:r w:rsidR="00B818EF">
        <w:rPr>
          <w:sz w:val="28"/>
          <w:szCs w:val="28"/>
        </w:rPr>
        <w:t xml:space="preserve">«Бытовик» </w:t>
      </w:r>
      <w:r w:rsidRPr="00C62923">
        <w:rPr>
          <w:sz w:val="28"/>
          <w:szCs w:val="28"/>
        </w:rPr>
        <w:t>с соблюдением трудовых и социальных гарантий;</w:t>
      </w:r>
      <w:r w:rsidR="006E5101"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r w:rsidR="006E5101" w:rsidRPr="00C62923">
        <w:rPr>
          <w:sz w:val="28"/>
          <w:szCs w:val="28"/>
        </w:rPr>
        <w:t>3</w:t>
      </w:r>
      <w:r w:rsidRPr="00C62923">
        <w:rPr>
          <w:sz w:val="28"/>
          <w:szCs w:val="28"/>
        </w:rPr>
        <w:t>) осуществить предусмотренные Гражданским кодексом Российской Федерации и нормативными правовыми актами Российской Федерации мероприятия по л</w:t>
      </w:r>
      <w:r w:rsidR="006E5101" w:rsidRPr="00C62923">
        <w:rPr>
          <w:sz w:val="28"/>
          <w:szCs w:val="28"/>
        </w:rPr>
        <w:t xml:space="preserve">иквидации МУП </w:t>
      </w:r>
      <w:r w:rsidR="00B818EF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>;</w:t>
      </w:r>
      <w:r w:rsidR="006E5101"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r w:rsidR="006E5101" w:rsidRPr="00C62923">
        <w:rPr>
          <w:sz w:val="28"/>
          <w:szCs w:val="28"/>
        </w:rPr>
        <w:t>4</w:t>
      </w:r>
      <w:r w:rsidRPr="00C62923">
        <w:rPr>
          <w:sz w:val="28"/>
          <w:szCs w:val="28"/>
        </w:rPr>
        <w:t>) обеспечить реализацию полномочий по управлению делами ликви</w:t>
      </w:r>
      <w:r w:rsidR="006E5101" w:rsidRPr="00C62923">
        <w:rPr>
          <w:sz w:val="28"/>
          <w:szCs w:val="28"/>
        </w:rPr>
        <w:t xml:space="preserve">дируемого МУП </w:t>
      </w:r>
      <w:r w:rsidR="00B818EF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 xml:space="preserve"> в течение всего периода ликвидации;</w:t>
      </w:r>
      <w:r w:rsidR="006E5101"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proofErr w:type="gramStart"/>
      <w:r w:rsidR="006E5101" w:rsidRPr="00C62923">
        <w:rPr>
          <w:sz w:val="28"/>
          <w:szCs w:val="28"/>
        </w:rPr>
        <w:t>5</w:t>
      </w:r>
      <w:r w:rsidRPr="00C62923">
        <w:rPr>
          <w:sz w:val="28"/>
          <w:szCs w:val="28"/>
        </w:rPr>
        <w:t>) поместить в органах печати, в которых публикуются данные о государственной регистрации юридического лица, публикацию о л</w:t>
      </w:r>
      <w:r w:rsidR="006E5101" w:rsidRPr="00C62923">
        <w:rPr>
          <w:sz w:val="28"/>
          <w:szCs w:val="28"/>
        </w:rPr>
        <w:t xml:space="preserve">иквидации МУП </w:t>
      </w:r>
      <w:r w:rsidR="00B818EF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 xml:space="preserve"> и о порядке и сроках заявления требований кредиторами;</w:t>
      </w:r>
      <w:r w:rsidR="006E5101"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lastRenderedPageBreak/>
        <w:t xml:space="preserve">       </w:t>
      </w:r>
      <w:r w:rsidR="006E5101" w:rsidRPr="00C62923">
        <w:rPr>
          <w:sz w:val="28"/>
          <w:szCs w:val="28"/>
        </w:rPr>
        <w:t>6</w:t>
      </w:r>
      <w:r w:rsidRPr="00C62923">
        <w:rPr>
          <w:sz w:val="28"/>
          <w:szCs w:val="28"/>
        </w:rPr>
        <w:t>) составить промежуточный ликвидационный баланс, который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 и представить его на утверждение Учредителю;</w:t>
      </w:r>
      <w:proofErr w:type="gramEnd"/>
      <w:r w:rsidR="006E5101"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r w:rsidR="006E5101" w:rsidRPr="00C62923">
        <w:rPr>
          <w:sz w:val="28"/>
          <w:szCs w:val="28"/>
        </w:rPr>
        <w:t>7</w:t>
      </w:r>
      <w:r w:rsidRPr="00C62923">
        <w:rPr>
          <w:sz w:val="28"/>
          <w:szCs w:val="28"/>
        </w:rPr>
        <w:t>) в срок 10 календарных дней после завершения расчетов с кредиторами составить ликвидационный баланс и представить его на утверждение Учредителю;</w:t>
      </w:r>
      <w:r w:rsidR="006E5101"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r w:rsidR="006E5101" w:rsidRPr="00C62923">
        <w:rPr>
          <w:sz w:val="28"/>
          <w:szCs w:val="28"/>
        </w:rPr>
        <w:t>8</w:t>
      </w:r>
      <w:r w:rsidRPr="00C62923">
        <w:rPr>
          <w:sz w:val="28"/>
          <w:szCs w:val="28"/>
        </w:rPr>
        <w:t>) в срок 10 календарных дней после утверждения ликвидационного баланса представить в уполномоченный государственный орган для внесения в Единый государственный реестр юридических лиц уведомление о завершении процесса л</w:t>
      </w:r>
      <w:r w:rsidR="006E5101" w:rsidRPr="00C62923">
        <w:rPr>
          <w:sz w:val="28"/>
          <w:szCs w:val="28"/>
        </w:rPr>
        <w:t xml:space="preserve">иквидации МУП </w:t>
      </w:r>
      <w:r w:rsidR="008A7271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>;</w:t>
      </w:r>
      <w:r w:rsidR="006E5101"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</w:t>
      </w:r>
      <w:r w:rsidR="006E5101" w:rsidRPr="00C62923">
        <w:rPr>
          <w:sz w:val="28"/>
          <w:szCs w:val="28"/>
        </w:rPr>
        <w:t>9</w:t>
      </w:r>
      <w:r w:rsidRPr="00C62923">
        <w:rPr>
          <w:sz w:val="28"/>
          <w:szCs w:val="28"/>
        </w:rPr>
        <w:t>) предоставить Учредителю свидетельство об исключении</w:t>
      </w:r>
      <w:r w:rsidR="006E5101" w:rsidRPr="00C62923">
        <w:rPr>
          <w:sz w:val="28"/>
          <w:szCs w:val="28"/>
        </w:rPr>
        <w:t xml:space="preserve"> МУП </w:t>
      </w:r>
      <w:r w:rsidR="008A7271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 xml:space="preserve"> из Единого государственного реестра юридических лиц.</w:t>
      </w:r>
      <w:r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  </w:t>
      </w:r>
      <w:r w:rsidRPr="00C62923">
        <w:rPr>
          <w:sz w:val="28"/>
          <w:szCs w:val="28"/>
        </w:rPr>
        <w:t>5. Утвердить план мероприятий по ли</w:t>
      </w:r>
      <w:r w:rsidR="006E5101" w:rsidRPr="00C62923">
        <w:rPr>
          <w:sz w:val="28"/>
          <w:szCs w:val="28"/>
        </w:rPr>
        <w:t xml:space="preserve">квидации МУП </w:t>
      </w:r>
      <w:r w:rsidR="008A7271">
        <w:rPr>
          <w:sz w:val="28"/>
          <w:szCs w:val="28"/>
        </w:rPr>
        <w:t>«Бытовик»</w:t>
      </w:r>
      <w:r w:rsidRPr="00C62923">
        <w:rPr>
          <w:sz w:val="28"/>
          <w:szCs w:val="28"/>
        </w:rPr>
        <w:t xml:space="preserve"> в соответствии с Гражданским кодексом Росси</w:t>
      </w:r>
      <w:r w:rsidR="006E5101" w:rsidRPr="00C62923">
        <w:rPr>
          <w:sz w:val="28"/>
          <w:szCs w:val="28"/>
        </w:rPr>
        <w:t>йской Федерации</w:t>
      </w:r>
      <w:r w:rsidRPr="00C62923">
        <w:rPr>
          <w:sz w:val="28"/>
          <w:szCs w:val="28"/>
        </w:rPr>
        <w:t>.</w:t>
      </w:r>
      <w:r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  </w:t>
      </w:r>
      <w:r w:rsidRPr="00C62923">
        <w:rPr>
          <w:sz w:val="28"/>
          <w:szCs w:val="28"/>
        </w:rPr>
        <w:t>6. Установить, что со дня вступления в силу настоящего решения функции единоличного исполнительно</w:t>
      </w:r>
      <w:r w:rsidR="006E5101" w:rsidRPr="00C62923">
        <w:rPr>
          <w:sz w:val="28"/>
          <w:szCs w:val="28"/>
        </w:rPr>
        <w:t xml:space="preserve">го органа МУП </w:t>
      </w:r>
      <w:r w:rsidR="008A7271">
        <w:rPr>
          <w:sz w:val="28"/>
          <w:szCs w:val="28"/>
        </w:rPr>
        <w:t xml:space="preserve">«Бытовик» </w:t>
      </w:r>
      <w:r w:rsidRPr="00C62923">
        <w:rPr>
          <w:sz w:val="28"/>
          <w:szCs w:val="28"/>
        </w:rPr>
        <w:t>переходят к ликвидационной</w:t>
      </w:r>
      <w:r w:rsidR="00636E96">
        <w:rPr>
          <w:sz w:val="28"/>
          <w:szCs w:val="28"/>
        </w:rPr>
        <w:t xml:space="preserve"> </w:t>
      </w:r>
      <w:r w:rsidRPr="00C62923">
        <w:rPr>
          <w:sz w:val="28"/>
          <w:szCs w:val="28"/>
        </w:rPr>
        <w:t>комиссии.</w:t>
      </w:r>
      <w:r w:rsidRPr="00C62923">
        <w:rPr>
          <w:sz w:val="28"/>
          <w:szCs w:val="28"/>
        </w:rPr>
        <w:br/>
      </w:r>
      <w:r w:rsidR="007E5539">
        <w:rPr>
          <w:sz w:val="28"/>
          <w:szCs w:val="28"/>
        </w:rPr>
        <w:t xml:space="preserve">        </w:t>
      </w:r>
      <w:r w:rsidRPr="00C62923">
        <w:rPr>
          <w:sz w:val="28"/>
          <w:szCs w:val="28"/>
        </w:rPr>
        <w:t xml:space="preserve">7. </w:t>
      </w:r>
      <w:r w:rsidR="00B34B21" w:rsidRPr="00A33B5A">
        <w:rPr>
          <w:sz w:val="28"/>
          <w:szCs w:val="28"/>
        </w:rPr>
        <w:t>Настоящее решение опубликовать (обнародовать).</w:t>
      </w:r>
    </w:p>
    <w:p w:rsidR="00FB7519" w:rsidRDefault="007E5539" w:rsidP="00B34B21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7519" w:rsidRPr="00C62923">
        <w:rPr>
          <w:sz w:val="28"/>
          <w:szCs w:val="28"/>
        </w:rPr>
        <w:t>8. Настоящее решение вступает в силу после его опубликования</w:t>
      </w:r>
      <w:r w:rsidR="00B34B21">
        <w:rPr>
          <w:sz w:val="28"/>
          <w:szCs w:val="28"/>
        </w:rPr>
        <w:t xml:space="preserve"> (обнародования)</w:t>
      </w:r>
      <w:r w:rsidR="00FB7519" w:rsidRPr="00C62923">
        <w:rPr>
          <w:sz w:val="28"/>
          <w:szCs w:val="28"/>
        </w:rPr>
        <w:t>.</w:t>
      </w:r>
    </w:p>
    <w:p w:rsidR="00D93437" w:rsidRDefault="00D93437" w:rsidP="00B34B21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</w:p>
    <w:p w:rsidR="00D93437" w:rsidRDefault="00D93437" w:rsidP="00D9343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D93437" w:rsidRDefault="00D93437" w:rsidP="00D93437">
      <w:pPr>
        <w:pStyle w:val="a3"/>
        <w:shd w:val="clear" w:color="auto" w:fill="FFFFFF"/>
        <w:tabs>
          <w:tab w:val="left" w:pos="780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  <w:t>М.И. Руденко</w:t>
      </w:r>
    </w:p>
    <w:p w:rsidR="00D93437" w:rsidRPr="00C62923" w:rsidRDefault="00D93437" w:rsidP="00B34B21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</w:p>
    <w:p w:rsidR="00550259" w:rsidRPr="00C62923" w:rsidRDefault="00550259" w:rsidP="00CA64D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62923">
        <w:rPr>
          <w:sz w:val="28"/>
          <w:szCs w:val="28"/>
        </w:rPr>
        <w:br/>
        <w:t>Председатель Совета депутатов</w:t>
      </w:r>
    </w:p>
    <w:p w:rsidR="00FB7519" w:rsidRDefault="00CA64D1" w:rsidP="00CA64D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</w:t>
      </w:r>
      <w:r w:rsidR="006E5101" w:rsidRPr="00C62923">
        <w:rPr>
          <w:sz w:val="28"/>
          <w:szCs w:val="28"/>
        </w:rPr>
        <w:t xml:space="preserve"> поселения                                                </w:t>
      </w:r>
      <w:r>
        <w:rPr>
          <w:sz w:val="28"/>
          <w:szCs w:val="28"/>
        </w:rPr>
        <w:t xml:space="preserve">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CA64D1" w:rsidRDefault="00CA64D1" w:rsidP="00CA64D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A64D1" w:rsidRDefault="00CA64D1" w:rsidP="00CA64D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A64D1" w:rsidRDefault="00CA64D1" w:rsidP="00FB7519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CA64D1" w:rsidRDefault="00CA64D1" w:rsidP="00FB7519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CA64D1" w:rsidRPr="00C62923" w:rsidRDefault="00CA64D1" w:rsidP="00FB7519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FB7519" w:rsidRPr="00C62923" w:rsidRDefault="00FB7519" w:rsidP="00FB7519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C62923">
        <w:rPr>
          <w:sz w:val="28"/>
          <w:szCs w:val="28"/>
        </w:rPr>
        <w:t> </w:t>
      </w:r>
    </w:p>
    <w:p w:rsidR="00324021" w:rsidRDefault="00324021">
      <w:pPr>
        <w:rPr>
          <w:rFonts w:ascii="Times New Roman" w:hAnsi="Times New Roman" w:cs="Times New Roman"/>
          <w:sz w:val="28"/>
          <w:szCs w:val="28"/>
        </w:rPr>
      </w:pPr>
    </w:p>
    <w:p w:rsidR="00324021" w:rsidRDefault="00324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24021" w:rsidRPr="00324021" w:rsidRDefault="00324021" w:rsidP="0032402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24021">
        <w:rPr>
          <w:rFonts w:ascii="Times New Roman" w:hAnsi="Times New Roman" w:cs="Times New Roman"/>
          <w:sz w:val="18"/>
          <w:szCs w:val="18"/>
        </w:rPr>
        <w:lastRenderedPageBreak/>
        <w:t>Приложение № 1 к решению</w:t>
      </w:r>
    </w:p>
    <w:p w:rsidR="00A945BC" w:rsidRDefault="00324021" w:rsidP="0032402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24021">
        <w:rPr>
          <w:rFonts w:ascii="Times New Roman" w:hAnsi="Times New Roman" w:cs="Times New Roman"/>
          <w:sz w:val="18"/>
          <w:szCs w:val="18"/>
        </w:rPr>
        <w:t>Совета депутатов Полтавского городского поселения</w:t>
      </w:r>
    </w:p>
    <w:p w:rsidR="00324021" w:rsidRDefault="00324021" w:rsidP="0032402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D7988" w:rsidRPr="006D7988" w:rsidRDefault="006D7988" w:rsidP="006D7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7988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6D7988" w:rsidRDefault="006D7988" w:rsidP="006D79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ликвидационной к</w:t>
      </w:r>
      <w:r w:rsidRPr="006D798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</w:p>
    <w:p w:rsidR="006D7988" w:rsidRPr="006D7988" w:rsidRDefault="006D7988" w:rsidP="006D79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унитарного предприятия «Бытовик»</w:t>
      </w:r>
    </w:p>
    <w:p w:rsidR="006D7988" w:rsidRPr="006D7988" w:rsidRDefault="006D7988" w:rsidP="006D79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988" w:rsidRPr="006D7988" w:rsidRDefault="006D7988" w:rsidP="006D7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6D7988">
        <w:rPr>
          <w:rFonts w:ascii="Times New Roman" w:hAnsi="Times New Roman" w:cs="Times New Roman"/>
          <w:sz w:val="28"/>
          <w:szCs w:val="28"/>
          <w:u w:val="single"/>
        </w:rPr>
        <w:t>редседатель комиссии</w:t>
      </w:r>
      <w:r w:rsidRPr="006D7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D7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Артеменко Любовь Ивановна</w:t>
      </w:r>
      <w:r w:rsidRPr="006D79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директор МУП «Бытовик»</w:t>
      </w:r>
    </w:p>
    <w:p w:rsidR="006D7988" w:rsidRPr="006D7988" w:rsidRDefault="006D7988" w:rsidP="006D7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988" w:rsidRDefault="006D7988" w:rsidP="006D7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Ч</w:t>
      </w:r>
      <w:r w:rsidRPr="006D7988">
        <w:rPr>
          <w:rFonts w:ascii="Times New Roman" w:hAnsi="Times New Roman" w:cs="Times New Roman"/>
          <w:sz w:val="28"/>
          <w:szCs w:val="28"/>
          <w:u w:val="single"/>
        </w:rPr>
        <w:t>лены комиссии:</w:t>
      </w: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095"/>
      </w:tblGrid>
      <w:tr w:rsidR="006D7988" w:rsidRPr="00680207" w:rsidTr="000D59AC">
        <w:tc>
          <w:tcPr>
            <w:tcW w:w="3794" w:type="dxa"/>
          </w:tcPr>
          <w:p w:rsidR="006D7988" w:rsidRPr="00680207" w:rsidRDefault="006D7988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207">
              <w:rPr>
                <w:rFonts w:ascii="Times New Roman" w:hAnsi="Times New Roman" w:cs="Times New Roman"/>
                <w:sz w:val="28"/>
                <w:szCs w:val="28"/>
              </w:rPr>
              <w:t>Зимаков Сергей Сергеевич</w:t>
            </w:r>
          </w:p>
          <w:p w:rsidR="00680207" w:rsidRPr="00680207" w:rsidRDefault="00680207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6D7988" w:rsidRPr="00680207" w:rsidRDefault="006D7988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207">
              <w:rPr>
                <w:rFonts w:ascii="Times New Roman" w:hAnsi="Times New Roman" w:cs="Times New Roman"/>
                <w:sz w:val="28"/>
                <w:szCs w:val="28"/>
              </w:rPr>
              <w:t>Директор МКУ «Полтавская казна»</w:t>
            </w:r>
          </w:p>
        </w:tc>
      </w:tr>
      <w:tr w:rsidR="006D7988" w:rsidRPr="00680207" w:rsidTr="000D59AC">
        <w:tc>
          <w:tcPr>
            <w:tcW w:w="3794" w:type="dxa"/>
          </w:tcPr>
          <w:p w:rsidR="006D7988" w:rsidRPr="00680207" w:rsidRDefault="006D7988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207">
              <w:rPr>
                <w:rFonts w:ascii="Times New Roman" w:hAnsi="Times New Roman" w:cs="Times New Roman"/>
                <w:sz w:val="28"/>
                <w:szCs w:val="28"/>
              </w:rPr>
              <w:t>Кот Юрий Николаевич</w:t>
            </w:r>
          </w:p>
        </w:tc>
        <w:tc>
          <w:tcPr>
            <w:tcW w:w="6095" w:type="dxa"/>
          </w:tcPr>
          <w:p w:rsidR="006D7988" w:rsidRPr="00680207" w:rsidRDefault="006D7988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207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 Полтавского городского поселения</w:t>
            </w:r>
          </w:p>
        </w:tc>
      </w:tr>
      <w:tr w:rsidR="006D7988" w:rsidRPr="00680207" w:rsidTr="000D59AC">
        <w:tc>
          <w:tcPr>
            <w:tcW w:w="3794" w:type="dxa"/>
          </w:tcPr>
          <w:p w:rsidR="006D7988" w:rsidRDefault="00797AD1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207">
              <w:rPr>
                <w:rFonts w:ascii="Times New Roman" w:hAnsi="Times New Roman" w:cs="Times New Roman"/>
                <w:sz w:val="28"/>
                <w:szCs w:val="28"/>
              </w:rPr>
              <w:t>Гудова Елена В</w:t>
            </w:r>
            <w:r w:rsidR="00680207" w:rsidRPr="00680207">
              <w:rPr>
                <w:rFonts w:ascii="Times New Roman" w:hAnsi="Times New Roman" w:cs="Times New Roman"/>
                <w:sz w:val="28"/>
                <w:szCs w:val="28"/>
              </w:rPr>
              <w:t>икторовна</w:t>
            </w:r>
          </w:p>
          <w:p w:rsidR="00680207" w:rsidRPr="00680207" w:rsidRDefault="00680207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6D7988" w:rsidRPr="00680207" w:rsidRDefault="00680207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207">
              <w:rPr>
                <w:rFonts w:ascii="Times New Roman" w:hAnsi="Times New Roman" w:cs="Times New Roman"/>
                <w:sz w:val="28"/>
                <w:szCs w:val="28"/>
              </w:rPr>
              <w:t>Юрисконсульт МКУ «Полтавская казна»</w:t>
            </w:r>
          </w:p>
        </w:tc>
      </w:tr>
      <w:tr w:rsidR="006D7988" w:rsidRPr="00680207" w:rsidTr="000D59AC">
        <w:tc>
          <w:tcPr>
            <w:tcW w:w="3794" w:type="dxa"/>
          </w:tcPr>
          <w:p w:rsidR="006D7988" w:rsidRPr="00680207" w:rsidRDefault="00680207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Бойко Игорь Сергеевич</w:t>
            </w:r>
          </w:p>
        </w:tc>
        <w:tc>
          <w:tcPr>
            <w:tcW w:w="6095" w:type="dxa"/>
          </w:tcPr>
          <w:p w:rsidR="006D7988" w:rsidRPr="00680207" w:rsidRDefault="00680207" w:rsidP="006D7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Полтавского городского поселения</w:t>
            </w:r>
          </w:p>
        </w:tc>
      </w:tr>
    </w:tbl>
    <w:p w:rsidR="006D7988" w:rsidRPr="006D7988" w:rsidRDefault="006D7988" w:rsidP="006D7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7988" w:rsidRPr="006D7988" w:rsidRDefault="006D7988" w:rsidP="006D7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7988" w:rsidRDefault="006D7988" w:rsidP="006D7988">
      <w:pPr>
        <w:pStyle w:val="1"/>
        <w:numPr>
          <w:ilvl w:val="0"/>
          <w:numId w:val="3"/>
        </w:numPr>
        <w:suppressAutoHyphens/>
        <w:spacing w:before="0" w:after="0"/>
        <w:jc w:val="center"/>
        <w:rPr>
          <w:rFonts w:ascii="Times New Roman" w:hAnsi="Times New Roman"/>
          <w:b w:val="0"/>
          <w:szCs w:val="28"/>
        </w:rPr>
      </w:pPr>
    </w:p>
    <w:p w:rsidR="00324021" w:rsidRPr="00324021" w:rsidRDefault="00324021" w:rsidP="0032402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24021" w:rsidRPr="00324021" w:rsidSect="00B818EF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39C"/>
    <w:rsid w:val="00045FBC"/>
    <w:rsid w:val="000D59AC"/>
    <w:rsid w:val="000E05A9"/>
    <w:rsid w:val="00255AC7"/>
    <w:rsid w:val="00324021"/>
    <w:rsid w:val="003E57B3"/>
    <w:rsid w:val="0041048F"/>
    <w:rsid w:val="00550259"/>
    <w:rsid w:val="00636E96"/>
    <w:rsid w:val="00680207"/>
    <w:rsid w:val="006D7988"/>
    <w:rsid w:val="006E5101"/>
    <w:rsid w:val="00797AD1"/>
    <w:rsid w:val="007C1047"/>
    <w:rsid w:val="007E5539"/>
    <w:rsid w:val="008A7271"/>
    <w:rsid w:val="00A0355C"/>
    <w:rsid w:val="00A56451"/>
    <w:rsid w:val="00A945BC"/>
    <w:rsid w:val="00B34B21"/>
    <w:rsid w:val="00B818EF"/>
    <w:rsid w:val="00B8339C"/>
    <w:rsid w:val="00BD4BE2"/>
    <w:rsid w:val="00C62923"/>
    <w:rsid w:val="00CA64D1"/>
    <w:rsid w:val="00D93437"/>
    <w:rsid w:val="00EF3B7A"/>
    <w:rsid w:val="00F0443D"/>
    <w:rsid w:val="00FB7519"/>
    <w:rsid w:val="00FC1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51"/>
  </w:style>
  <w:style w:type="paragraph" w:styleId="1">
    <w:name w:val="heading 1"/>
    <w:basedOn w:val="a"/>
    <w:next w:val="a"/>
    <w:link w:val="10"/>
    <w:qFormat/>
    <w:rsid w:val="006D798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751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50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59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629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34B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D798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8">
    <w:name w:val="Table Grid"/>
    <w:basedOn w:val="a1"/>
    <w:uiPriority w:val="39"/>
    <w:rsid w:val="006D7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Гудова Елена Викторовна</cp:lastModifiedBy>
  <cp:revision>7</cp:revision>
  <cp:lastPrinted>2022-11-30T08:09:00Z</cp:lastPrinted>
  <dcterms:created xsi:type="dcterms:W3CDTF">2022-11-10T08:06:00Z</dcterms:created>
  <dcterms:modified xsi:type="dcterms:W3CDTF">2022-11-30T08:11:00Z</dcterms:modified>
</cp:coreProperties>
</file>