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762F1F" w:rsidRDefault="00A553BB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F1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646491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августа 2018 года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№ 5</w:t>
      </w:r>
      <w:r w:rsidR="00646491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B18" w:rsidRDefault="00C33EFF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 подготовке П</w:t>
      </w:r>
      <w:r w:rsidR="00FF2B18"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роекта внесения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изменений в Генеральный план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Полтавского городского поселения </w:t>
      </w:r>
    </w:p>
    <w:p w:rsidR="00FF2B18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 xml:space="preserve">и в Правила землепользования и застройки </w:t>
      </w:r>
    </w:p>
    <w:p w:rsidR="00A553BB" w:rsidRPr="00762F1F" w:rsidRDefault="00FF2B18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F2B18">
        <w:rPr>
          <w:rFonts w:ascii="Times New Roman" w:hAnsi="Times New Roman" w:cs="Times New Roman"/>
          <w:color w:val="auto"/>
          <w:sz w:val="28"/>
          <w:szCs w:val="28"/>
        </w:rPr>
        <w:t>Полтавского городского поселения</w:t>
      </w: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553BB"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</w:t>
      </w:r>
    </w:p>
    <w:p w:rsidR="00A553BB" w:rsidRPr="00762F1F" w:rsidRDefault="00A553BB" w:rsidP="00F8293A">
      <w:pPr>
        <w:pStyle w:val="a6"/>
        <w:spacing w:before="0" w:beforeAutospacing="0" w:after="0" w:afterAutospacing="0"/>
        <w:ind w:firstLine="709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A553BB" w:rsidRPr="00646491" w:rsidRDefault="00F8293A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F646B">
        <w:rPr>
          <w:rFonts w:ascii="Times New Roman" w:eastAsia="Times New Roman" w:hAnsi="Times New Roman"/>
          <w:sz w:val="28"/>
          <w:szCs w:val="28"/>
        </w:rPr>
        <w:t xml:space="preserve">В целях приведения в соответствие действующему Законодательству </w:t>
      </w:r>
      <w:r>
        <w:rPr>
          <w:rFonts w:ascii="Times New Roman" w:hAnsi="Times New Roman"/>
          <w:sz w:val="28"/>
          <w:szCs w:val="28"/>
        </w:rPr>
        <w:t>Генерального плана Полтавского городского</w:t>
      </w:r>
      <w:r w:rsidRPr="001F646B">
        <w:rPr>
          <w:rFonts w:ascii="Times New Roman" w:eastAsia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F646B">
        <w:rPr>
          <w:rFonts w:ascii="Times New Roman" w:eastAsia="Times New Roman" w:hAnsi="Times New Roman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1F646B">
        <w:rPr>
          <w:rFonts w:ascii="Times New Roman" w:eastAsia="Times New Roman" w:hAnsi="Times New Roman"/>
          <w:sz w:val="28"/>
          <w:szCs w:val="28"/>
        </w:rPr>
        <w:t xml:space="preserve"> поселения Полтавского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ГП и ПЗЗ</w:t>
      </w:r>
      <w:r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</w:t>
      </w:r>
      <w:r w:rsidR="00A553BB"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="00A553BB"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646491">
        <w:rPr>
          <w:rFonts w:ascii="Times New Roman" w:eastAsia="Times New Roman" w:hAnsi="Times New Roman"/>
          <w:sz w:val="28"/>
          <w:szCs w:val="28"/>
        </w:rPr>
        <w:t>Градостроительным Кодексом РФ</w:t>
      </w:r>
      <w:r w:rsidRPr="0064649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553BB" w:rsidRPr="00646491">
        <w:rPr>
          <w:rFonts w:ascii="Times New Roman" w:hAnsi="Times New Roman" w:cs="Times New Roman"/>
          <w:color w:val="auto"/>
          <w:sz w:val="28"/>
          <w:szCs w:val="28"/>
        </w:rPr>
        <w:t>Уставом Полтавского городского поселения</w:t>
      </w:r>
    </w:p>
    <w:p w:rsidR="00C33EFF" w:rsidRDefault="00C33EFF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293A" w:rsidRPr="00762F1F" w:rsidRDefault="00F8293A" w:rsidP="00F829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ПОСТАНОВЛЯЮ:</w:t>
      </w:r>
    </w:p>
    <w:p w:rsidR="00A553BB" w:rsidRPr="00F8293A" w:rsidRDefault="00F8293A" w:rsidP="00F8293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создать единую комиссию по подготовке Проекта изменений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>Приложения № 1</w:t>
      </w:r>
      <w:r>
        <w:rPr>
          <w:rFonts w:ascii="Times New Roman" w:hAnsi="Times New Roman"/>
          <w:sz w:val="28"/>
          <w:szCs w:val="28"/>
        </w:rPr>
        <w:t>)</w:t>
      </w:r>
      <w:r w:rsidR="00F60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293A" w:rsidRPr="00F8293A" w:rsidRDefault="00F8293A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единой комиссии по подготовке Проекта изменений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>)</w:t>
      </w:r>
      <w:r w:rsidR="00F600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8293A" w:rsidRDefault="00F8293A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и сроки проведения работ 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по подготовке Проекта изменений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(Приложение № 3)</w:t>
      </w:r>
      <w:r w:rsidR="00F600E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553BB" w:rsidRPr="00F82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7552B" w:rsidRDefault="0037552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 Порядок</w:t>
      </w:r>
      <w:r w:rsidRPr="0037552B">
        <w:rPr>
          <w:rFonts w:ascii="Times New Roman" w:hAnsi="Times New Roman"/>
          <w:sz w:val="28"/>
          <w:szCs w:val="28"/>
        </w:rPr>
        <w:t xml:space="preserve"> </w:t>
      </w:r>
      <w:r w:rsidRPr="00EB3A8E">
        <w:rPr>
          <w:rFonts w:ascii="Times New Roman" w:hAnsi="Times New Roman"/>
          <w:sz w:val="28"/>
          <w:szCs w:val="28"/>
        </w:rPr>
        <w:t xml:space="preserve">направления предложений заинтересованных лиц в </w:t>
      </w:r>
      <w:r>
        <w:rPr>
          <w:rFonts w:ascii="Times New Roman" w:hAnsi="Times New Roman"/>
          <w:sz w:val="28"/>
          <w:szCs w:val="28"/>
        </w:rPr>
        <w:t>к</w:t>
      </w:r>
      <w:r w:rsidRPr="00EB3A8E">
        <w:rPr>
          <w:rFonts w:ascii="Times New Roman" w:hAnsi="Times New Roman"/>
          <w:sz w:val="28"/>
          <w:szCs w:val="28"/>
        </w:rPr>
        <w:t>омиссию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по подготовке Проекта изменений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>
        <w:rPr>
          <w:rFonts w:ascii="Times New Roman" w:hAnsi="Times New Roman"/>
          <w:sz w:val="28"/>
          <w:szCs w:val="28"/>
        </w:rPr>
        <w:t xml:space="preserve"> (Приложение № 4).</w:t>
      </w:r>
    </w:p>
    <w:p w:rsidR="00F8293A" w:rsidRDefault="00A553B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293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A553BB" w:rsidRPr="00F8293A" w:rsidRDefault="00A553BB" w:rsidP="00F8293A">
      <w:pPr>
        <w:numPr>
          <w:ilvl w:val="0"/>
          <w:numId w:val="2"/>
        </w:numPr>
        <w:shd w:val="clear" w:color="auto" w:fill="FFFFFF"/>
        <w:tabs>
          <w:tab w:val="clear" w:pos="390"/>
          <w:tab w:val="num" w:pos="180"/>
        </w:tabs>
        <w:spacing w:after="0" w:line="240" w:lineRule="auto"/>
        <w:ind w:left="18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93A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8293A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4572" w:rsidRDefault="00C64572" w:rsidP="00C64572">
      <w:pPr>
        <w:pStyle w:val="ConsPlusNormal"/>
        <w:widowControl/>
        <w:ind w:left="5040"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C64572" w:rsidRDefault="00646491" w:rsidP="00C64572">
      <w:pPr>
        <w:pStyle w:val="ConsPlusNormal"/>
        <w:widowControl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</w:t>
      </w:r>
      <w:r w:rsidR="00C64572">
        <w:rPr>
          <w:rFonts w:ascii="Times New Roman" w:eastAsia="Times New Roman" w:hAnsi="Times New Roman" w:cs="Times New Roman"/>
          <w:sz w:val="24"/>
          <w:szCs w:val="24"/>
        </w:rPr>
        <w:t>.0</w:t>
      </w:r>
      <w:r w:rsidR="00C64572">
        <w:rPr>
          <w:rFonts w:ascii="Times New Roman" w:hAnsi="Times New Roman" w:cs="Times New Roman"/>
          <w:sz w:val="24"/>
          <w:szCs w:val="24"/>
        </w:rPr>
        <w:t>8</w:t>
      </w:r>
      <w:r w:rsidR="00C64572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C64572">
        <w:rPr>
          <w:rFonts w:ascii="Times New Roman" w:hAnsi="Times New Roman" w:cs="Times New Roman"/>
          <w:sz w:val="24"/>
          <w:szCs w:val="24"/>
        </w:rPr>
        <w:t>8</w:t>
      </w:r>
      <w:r w:rsidR="00C64572">
        <w:rPr>
          <w:rFonts w:ascii="Times New Roman" w:eastAsia="Times New Roman" w:hAnsi="Times New Roman" w:cs="Times New Roman"/>
          <w:sz w:val="24"/>
          <w:szCs w:val="24"/>
        </w:rPr>
        <w:t xml:space="preserve"> г.  № </w:t>
      </w:r>
      <w:r w:rsidR="00C6457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</w:p>
    <w:p w:rsidR="00C64572" w:rsidRDefault="00C64572" w:rsidP="00C645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10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изменений 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Pr="00F8293A">
        <w:rPr>
          <w:rFonts w:ascii="Times New Roman" w:hAnsi="Times New Roman"/>
          <w:sz w:val="28"/>
          <w:szCs w:val="28"/>
        </w:rPr>
        <w:t>ГП и ПЗЗ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64572" w:rsidRDefault="00C64572" w:rsidP="00C645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4A4108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4108">
        <w:rPr>
          <w:rFonts w:ascii="Times New Roman" w:eastAsia="Times New Roman" w:hAnsi="Times New Roman" w:cs="Times New Roman"/>
          <w:b/>
          <w:sz w:val="28"/>
          <w:szCs w:val="28"/>
        </w:rPr>
        <w:t>1. Председатель комиссии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572" w:rsidRPr="004A4108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Руденко Марина Ивановна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 - г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лава  </w:t>
      </w:r>
      <w:r>
        <w:rPr>
          <w:rFonts w:ascii="Times New Roman" w:hAnsi="Times New Roman"/>
          <w:sz w:val="28"/>
          <w:szCs w:val="28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A4108">
        <w:rPr>
          <w:rFonts w:ascii="Times New Roman" w:eastAsia="Times New Roman" w:hAnsi="Times New Roman" w:cs="Times New Roman"/>
          <w:sz w:val="28"/>
          <w:szCs w:val="28"/>
        </w:rPr>
        <w:t xml:space="preserve">оселения; 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>2. заместитель председателя комиссии</w:t>
      </w:r>
    </w:p>
    <w:p w:rsidR="00C64572" w:rsidRPr="00A05FC3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Кот Юрий Николаевич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 Полтавского городского поселения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>3. секретарь комиссии</w:t>
      </w:r>
    </w:p>
    <w:p w:rsidR="00C64572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Гудова  Елена Викторовна – </w:t>
      </w:r>
      <w:r w:rsidR="00646491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63F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64572" w:rsidRPr="00E72D5A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D5A">
        <w:rPr>
          <w:rFonts w:ascii="Times New Roman" w:eastAsia="Times New Roman" w:hAnsi="Times New Roman" w:cs="Times New Roman"/>
          <w:b/>
          <w:sz w:val="28"/>
          <w:szCs w:val="28"/>
        </w:rPr>
        <w:t xml:space="preserve">Члены комиссии: </w:t>
      </w:r>
    </w:p>
    <w:p w:rsidR="00C64572" w:rsidRPr="00A05FC3" w:rsidRDefault="00C64572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>Зимаков Сергей Сергеевич – главный инспектор МКУ «Полтавская  казна»</w:t>
      </w:r>
      <w:r w:rsidR="00646491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согласованию).</w:t>
      </w:r>
    </w:p>
    <w:p w:rsidR="00C64572" w:rsidRDefault="00C64572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5F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963F11">
        <w:rPr>
          <w:rFonts w:ascii="Times New Roman" w:hAnsi="Times New Roman" w:cs="Times New Roman"/>
          <w:sz w:val="28"/>
          <w:szCs w:val="28"/>
        </w:rPr>
        <w:t>Саториус</w:t>
      </w:r>
      <w:proofErr w:type="spellEnd"/>
      <w:r w:rsidR="00963F11">
        <w:rPr>
          <w:rFonts w:ascii="Times New Roman" w:hAnsi="Times New Roman" w:cs="Times New Roman"/>
          <w:sz w:val="28"/>
          <w:szCs w:val="28"/>
        </w:rPr>
        <w:t xml:space="preserve"> Вадим  Валерьевич  -  зам. начальника Управления капитального строительства Полтавского района</w:t>
      </w:r>
      <w:r w:rsidR="00646491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Гарафовна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 главный специалист  Полтавского района</w:t>
      </w:r>
      <w:r w:rsidR="00646491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3F11" w:rsidRDefault="00963F11" w:rsidP="00C6457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Default="00C64572" w:rsidP="00C64572">
      <w:pPr>
        <w:pStyle w:val="ConsPlusNormal"/>
        <w:widowControl/>
        <w:ind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646491" w:rsidRDefault="00646491" w:rsidP="00646491">
      <w:pPr>
        <w:pStyle w:val="ConsPlusNormal"/>
        <w:widowControl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55</w:t>
      </w:r>
    </w:p>
    <w:p w:rsidR="00C64572" w:rsidRDefault="00C64572" w:rsidP="00C645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64572" w:rsidRPr="004A4108" w:rsidRDefault="00C64572" w:rsidP="00C645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A4108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63F11" w:rsidRDefault="00C64572" w:rsidP="00963F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963F11" w:rsidRPr="0091510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963F11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изменений </w:t>
      </w:r>
      <w:r w:rsidR="00963F11" w:rsidRPr="00F8293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63F11" w:rsidRPr="00F8293A">
        <w:rPr>
          <w:rFonts w:ascii="Times New Roman" w:hAnsi="Times New Roman"/>
          <w:sz w:val="28"/>
          <w:szCs w:val="28"/>
        </w:rPr>
        <w:t>ГП и ПЗЗ</w:t>
      </w:r>
      <w:r w:rsidR="00963F11" w:rsidRPr="00F8293A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</w:t>
      </w:r>
      <w:r w:rsidR="0064387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63F11" w:rsidRPr="00F8293A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r w:rsidR="00963F11" w:rsidRPr="00F8293A">
        <w:rPr>
          <w:rFonts w:ascii="Times New Roman" w:hAnsi="Times New Roman"/>
          <w:sz w:val="28"/>
          <w:szCs w:val="28"/>
        </w:rPr>
        <w:t>ГП и ПЗЗ</w:t>
      </w:r>
      <w:r w:rsidR="00963F11">
        <w:rPr>
          <w:rFonts w:ascii="Times New Roman" w:hAnsi="Times New Roman"/>
          <w:sz w:val="28"/>
          <w:szCs w:val="28"/>
        </w:rPr>
        <w:t xml:space="preserve"> </w:t>
      </w: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I. Общие положения</w:t>
      </w:r>
    </w:p>
    <w:p w:rsidR="00C64572" w:rsidRPr="002469E3" w:rsidRDefault="002469E3" w:rsidP="000E6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 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Комиссия по подготовке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Проекта изменений в </w:t>
      </w:r>
      <w:r w:rsidR="00963F11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 и проведению публичных слушаний по Проекту изменений  в </w:t>
      </w:r>
      <w:r w:rsidR="00963F11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C64572" w:rsidRPr="002469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поселения  Полтавского муниципального района Омской области (далее - Комиссия)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 создается постановлением </w:t>
      </w:r>
      <w:r w:rsidR="0064649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</w:t>
      </w:r>
      <w:r w:rsidR="0064387F" w:rsidRPr="002469E3">
        <w:rPr>
          <w:rFonts w:ascii="Times New Roman" w:eastAsia="Times New Roman" w:hAnsi="Times New Roman" w:cs="Times New Roman"/>
          <w:sz w:val="28"/>
          <w:szCs w:val="28"/>
        </w:rPr>
        <w:t>, действует с момента создания</w:t>
      </w:r>
      <w:r w:rsidR="00A11CE9" w:rsidRPr="002469E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387F" w:rsidRPr="00246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4572" w:rsidRPr="002469E3" w:rsidRDefault="002469E3" w:rsidP="000E610F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Комиссия в своей деятельности руководствуется действующим федеральным законодательством, законодательством Омской области, нормативными правовыми актами органов местного самоуправления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поселения, Генеральным планом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поселения, настоящим Положением.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II Функции Комиссии</w:t>
      </w:r>
    </w:p>
    <w:p w:rsidR="00C64572" w:rsidRPr="002469E3" w:rsidRDefault="002469E3" w:rsidP="000E610F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К функциям Комиссии относятся:</w:t>
      </w:r>
    </w:p>
    <w:p w:rsidR="00C64572" w:rsidRPr="002469E3" w:rsidRDefault="00C64572" w:rsidP="000E6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hAnsi="Times New Roman" w:cs="Times New Roman"/>
          <w:sz w:val="28"/>
          <w:szCs w:val="28"/>
        </w:rPr>
        <w:t xml:space="preserve">- 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предложений заинтересованных лиц по подготовке </w:t>
      </w:r>
      <w:r w:rsidR="0064387F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Проекта изменений в </w:t>
      </w:r>
      <w:r w:rsidR="0064387F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A11CE9" w:rsidRPr="002469E3">
        <w:rPr>
          <w:rFonts w:ascii="Times New Roman" w:hAnsi="Times New Roman" w:cs="Times New Roman"/>
          <w:sz w:val="28"/>
          <w:szCs w:val="28"/>
        </w:rPr>
        <w:t xml:space="preserve">, внесенных </w:t>
      </w:r>
      <w:proofErr w:type="gramStart"/>
      <w:r w:rsidR="00A11CE9" w:rsidRPr="002469E3">
        <w:rPr>
          <w:rFonts w:ascii="Times New Roman" w:hAnsi="Times New Roman" w:cs="Times New Roman"/>
          <w:color w:val="auto"/>
          <w:sz w:val="28"/>
          <w:szCs w:val="28"/>
        </w:rPr>
        <w:t>согласно Порядка</w:t>
      </w:r>
      <w:proofErr w:type="gramEnd"/>
      <w:r w:rsidR="002469E3" w:rsidRPr="002469E3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предложений заинтересованных лиц в Комиссию;</w:t>
      </w:r>
    </w:p>
    <w:p w:rsidR="00C64572" w:rsidRPr="002469E3" w:rsidRDefault="00C64572" w:rsidP="000E610F">
      <w:pPr>
        <w:pStyle w:val="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9E3">
        <w:rPr>
          <w:sz w:val="28"/>
          <w:szCs w:val="28"/>
        </w:rPr>
        <w:t xml:space="preserve">- </w:t>
      </w:r>
      <w:r w:rsidRPr="002469E3">
        <w:rPr>
          <w:b w:val="0"/>
          <w:sz w:val="28"/>
          <w:szCs w:val="28"/>
        </w:rPr>
        <w:t xml:space="preserve">обеспечение разработки и доработки </w:t>
      </w:r>
      <w:r w:rsidR="0064387F" w:rsidRPr="002469E3">
        <w:rPr>
          <w:b w:val="0"/>
          <w:sz w:val="28"/>
          <w:szCs w:val="28"/>
        </w:rPr>
        <w:t xml:space="preserve">Проекта изменений в ГП и ПЗЗ, в том числе путем привлечения к работе специализированных организаций </w:t>
      </w:r>
      <w:r w:rsidR="003E1D9A" w:rsidRPr="002469E3">
        <w:rPr>
          <w:b w:val="0"/>
          <w:sz w:val="28"/>
          <w:szCs w:val="28"/>
        </w:rPr>
        <w:t xml:space="preserve">в порядке, установленном </w:t>
      </w:r>
      <w:r w:rsidR="002469E3" w:rsidRPr="002469E3">
        <w:rPr>
          <w:b w:val="0"/>
          <w:sz w:val="28"/>
          <w:szCs w:val="28"/>
        </w:rPr>
        <w:t xml:space="preserve"> 44-ФЗ</w:t>
      </w:r>
      <w:r w:rsidR="002469E3" w:rsidRPr="002469E3">
        <w:rPr>
          <w:sz w:val="28"/>
          <w:szCs w:val="28"/>
        </w:rPr>
        <w:t xml:space="preserve"> </w:t>
      </w:r>
      <w:r w:rsidR="002469E3" w:rsidRPr="002469E3">
        <w:rPr>
          <w:b w:val="0"/>
          <w:sz w:val="28"/>
          <w:szCs w:val="28"/>
        </w:rPr>
        <w:t>от  05.04.2013</w:t>
      </w:r>
      <w:r w:rsidRPr="002469E3">
        <w:rPr>
          <w:sz w:val="28"/>
          <w:szCs w:val="28"/>
        </w:rPr>
        <w:t>;</w:t>
      </w:r>
    </w:p>
    <w:p w:rsidR="00C64572" w:rsidRPr="002469E3" w:rsidRDefault="00C64572" w:rsidP="000E610F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hAnsi="Times New Roman" w:cs="Times New Roman"/>
          <w:sz w:val="28"/>
          <w:szCs w:val="28"/>
        </w:rPr>
        <w:t xml:space="preserve">- 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проведение публичных слушаний </w:t>
      </w:r>
      <w:proofErr w:type="gramStart"/>
      <w:r w:rsidRPr="002469E3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387F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Проекта изменений в </w:t>
      </w:r>
      <w:r w:rsidR="0064387F" w:rsidRPr="002469E3">
        <w:rPr>
          <w:rFonts w:ascii="Times New Roman" w:hAnsi="Times New Roman" w:cs="Times New Roman"/>
          <w:sz w:val="28"/>
          <w:szCs w:val="28"/>
        </w:rPr>
        <w:t>ГП и ПЗЗ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4572" w:rsidRPr="002469E3" w:rsidRDefault="0064387F" w:rsidP="000E610F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внесения изменений </w:t>
      </w:r>
      <w:proofErr w:type="gramStart"/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Проекта изменений в </w:t>
      </w:r>
      <w:r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с учетом рез</w:t>
      </w:r>
      <w:r w:rsidR="000E610F">
        <w:rPr>
          <w:rFonts w:ascii="Times New Roman" w:eastAsia="Times New Roman" w:hAnsi="Times New Roman" w:cs="Times New Roman"/>
          <w:sz w:val="28"/>
          <w:szCs w:val="28"/>
        </w:rPr>
        <w:t>ультатов публичных слушаний по П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роекту </w:t>
      </w:r>
      <w:r w:rsidR="000E610F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387F" w:rsidRPr="002469E3" w:rsidRDefault="0064387F" w:rsidP="000E610F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опубликования в установлено порядке материалов работы комиссии и Проекта изменений в </w:t>
      </w:r>
      <w:r w:rsidRPr="002469E3">
        <w:rPr>
          <w:rFonts w:ascii="Times New Roman" w:hAnsi="Times New Roman" w:cs="Times New Roman"/>
          <w:sz w:val="28"/>
          <w:szCs w:val="28"/>
        </w:rPr>
        <w:t>ГП и ПЗЗ;</w:t>
      </w:r>
    </w:p>
    <w:p w:rsidR="00C64572" w:rsidRPr="002469E3" w:rsidRDefault="0064387F" w:rsidP="000E610F">
      <w:pPr>
        <w:tabs>
          <w:tab w:val="left" w:pos="-2289"/>
          <w:tab w:val="left" w:pos="-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проекта правила землепользования и застройки Главе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поселения  Полтавского муниципального района Омской области.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III. Организация работы Комиссии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Заседания Комиссии проводятся по мере необходимости.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Заседание Комиссии правомочно, если на нем присутствует не менее половины ее членов.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Решения Комиссии принимаются простым большинством голосов присутствующих на заседании членов комиссии путем открытого голосования. Каждый член Комиссии обладает правом одного голоса. При равенстве голосов решающим является голос председательствующего на заседании.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Заседания Комиссии оформляются протоколом. Протокол подписывается присутствующими на заседании членами Комиссии и утверждается председателем Комиссии. В протокол вносится особое мнение, высказанное на заседании любым членом Комиссии.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Выписки из протоколов заседаний Комиссии с особым мнением членов Комиссии прилагаются к проекту правила землепользования и застройки при его рассмотрении на публичных слушаниях.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IV. Функции председателя Комиссии 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Функциями председателя Комиссии являются: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руководство, организация и </w:t>
      </w:r>
      <w:proofErr w:type="gramStart"/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 Комиссии;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распределение обязанностей между членами Комиссии;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проведение заседаний Комиссии;</w:t>
      </w:r>
    </w:p>
    <w:p w:rsidR="00C64572" w:rsidRPr="002469E3" w:rsidRDefault="002469E3" w:rsidP="002469E3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утверждение плана мероприятий комиссии и протоколов заседаний Комиссии;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обеспечение своевременного представления в Комиссию материалов (документов, схем и т.д.), а также информации об актуальности данных материалов;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обобщение представленных Комиссии замечаний и предложений по проекту правила землепользования и застройки, вынесение их на голосование для выработки решения и внесения в протокол.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V. Полномочия председателя Комиссии </w:t>
      </w:r>
    </w:p>
    <w:p w:rsidR="00C64572" w:rsidRPr="002469E3" w:rsidRDefault="002469E3" w:rsidP="002469E3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Председатель комиссии имеет право: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вносить дополнения в план мероприятий Комиссии в целях решения вопросов, возникающих в ходе деятельности Комиссии;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требовать своевременного исполнения членами Комиссии решений, принятых на заседаниях Комиссии;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снимать с обсуждения вопросы, не касающиеся повестки дня, утвержденной планом мероприятий Комиссии, а также замечания и предложения, с которыми члены Комиссии не ознакомлены;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давать поручения членам Комиссии о подготовке документов (материалов), необходимых для разработки проекта правила землепользования и застройки;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привлекать специалистов, обладающих знаниями в области градостроительной деятельности, для разъяснения вопросов, рассматриваемых членами Комиссии при подготовке проекта правила землепользования и застройки;</w:t>
      </w:r>
    </w:p>
    <w:p w:rsidR="00C64572" w:rsidRPr="002469E3" w:rsidRDefault="002469E3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созывать в случае необходимости внеочередное заседание Комиссии.</w:t>
      </w:r>
    </w:p>
    <w:p w:rsidR="00C64572" w:rsidRPr="002469E3" w:rsidRDefault="002469E3" w:rsidP="002469E3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В отсутствие председателя комиссии, его полномочия исполняет заместитель.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2469E3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VI. Функции секретаря Комиссии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екретарь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выполняет следующие функции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ведет протоколы заседания Комиссии;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представляет протоколы членам Комиссии для подписания и председателю Комиссии - для утверждения в течение трех дней после проведения очередного заседания Комиссии;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сбор замечаний и предложений по </w:t>
      </w:r>
      <w:r w:rsidR="00A11CE9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Проекту изменений в </w:t>
      </w:r>
      <w:r w:rsidR="00A11CE9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и представляет их для рассмотрения членам Комиссии за два дня до даты проведения следующего заседания Комиссии;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извещает всех членов Комиссии о дате внеочередного заседания Комиссии телефонограммой не позднее, чем за два дня до даты проведения заседания Комиссии.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0E610F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VII. Полномочия </w:t>
      </w:r>
      <w:r w:rsidR="000E610F">
        <w:rPr>
          <w:rFonts w:ascii="Times New Roman" w:eastAsia="Times New Roman" w:hAnsi="Times New Roman" w:cs="Times New Roman"/>
          <w:sz w:val="28"/>
          <w:szCs w:val="28"/>
        </w:rPr>
        <w:t xml:space="preserve">и обязанности 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>членов Комиссии</w:t>
      </w:r>
    </w:p>
    <w:p w:rsidR="00C64572" w:rsidRPr="002469E3" w:rsidRDefault="00C64572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Члены Комиссии</w:t>
      </w:r>
      <w:r w:rsidR="000E610F">
        <w:rPr>
          <w:rFonts w:ascii="Times New Roman" w:eastAsia="Times New Roman" w:hAnsi="Times New Roman" w:cs="Times New Roman"/>
          <w:sz w:val="28"/>
          <w:szCs w:val="28"/>
        </w:rPr>
        <w:t xml:space="preserve"> имеют следующие права и обязанности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принимают участие в разработке плана мероприятий Комиссии;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участвуют в обсуждении вопросов, рассматриваемых на заседаниях Комиссии, и голосовании;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своевременно выполняют все поручения председателя Комиссии и заместителя председателя Комиссии;</w:t>
      </w:r>
    </w:p>
    <w:p w:rsidR="00C64572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 xml:space="preserve"> высказывают замечания и предложения, касающиеся основных положений проекта правила землепользования и застройки, со ссылкой на конкретные статьи нормативных правовых актов в области градостроительства и земельных отношений;</w:t>
      </w:r>
    </w:p>
    <w:p w:rsidR="00C64572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64572" w:rsidRPr="002469E3">
        <w:rPr>
          <w:rFonts w:ascii="Times New Roman" w:eastAsia="Times New Roman" w:hAnsi="Times New Roman" w:cs="Times New Roman"/>
          <w:sz w:val="28"/>
          <w:szCs w:val="28"/>
        </w:rPr>
        <w:t>высказывают особое мнение с обязательным внесением его в протокол заседания Комиссии.</w:t>
      </w:r>
    </w:p>
    <w:p w:rsidR="000E610F" w:rsidRPr="002469E3" w:rsidRDefault="000E610F" w:rsidP="002469E3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4572" w:rsidRPr="002469E3" w:rsidRDefault="00C64572" w:rsidP="000E610F">
      <w:pPr>
        <w:pStyle w:val="ConsPlusNormal"/>
        <w:widowControl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>VIII. Прекращение деятельности Комиссии</w:t>
      </w:r>
    </w:p>
    <w:p w:rsidR="00C64572" w:rsidRPr="002469E3" w:rsidRDefault="00C64572" w:rsidP="000E6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9E3">
        <w:rPr>
          <w:rFonts w:ascii="Times New Roman" w:eastAsia="Times New Roman" w:hAnsi="Times New Roman" w:cs="Times New Roman"/>
          <w:sz w:val="28"/>
          <w:szCs w:val="28"/>
        </w:rPr>
        <w:t xml:space="preserve">Комиссия прекращает свою деятельность после утверждения </w:t>
      </w:r>
      <w:r w:rsidR="00A11CE9" w:rsidRPr="002469E3">
        <w:rPr>
          <w:rFonts w:ascii="Times New Roman" w:eastAsia="Times New Roman" w:hAnsi="Times New Roman" w:cs="Times New Roman"/>
          <w:sz w:val="28"/>
          <w:szCs w:val="28"/>
        </w:rPr>
        <w:t xml:space="preserve">Проекта  </w:t>
      </w:r>
      <w:r w:rsidR="00A11CE9" w:rsidRPr="002469E3">
        <w:rPr>
          <w:rFonts w:ascii="Times New Roman" w:hAnsi="Times New Roman" w:cs="Times New Roman"/>
          <w:sz w:val="28"/>
          <w:szCs w:val="28"/>
        </w:rPr>
        <w:t>ГП и ПЗЗ</w:t>
      </w:r>
      <w:r w:rsidR="00A11CE9" w:rsidRPr="002469E3">
        <w:rPr>
          <w:rFonts w:ascii="Times New Roman" w:eastAsia="Times New Roman" w:hAnsi="Times New Roman" w:cs="Times New Roman"/>
          <w:sz w:val="28"/>
          <w:szCs w:val="28"/>
        </w:rPr>
        <w:t xml:space="preserve"> Советом  </w:t>
      </w:r>
      <w:r w:rsidR="00963F11" w:rsidRPr="002469E3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Pr="002469E3">
        <w:rPr>
          <w:rFonts w:ascii="Times New Roman" w:eastAsia="Times New Roman" w:hAnsi="Times New Roman" w:cs="Times New Roman"/>
          <w:sz w:val="28"/>
          <w:szCs w:val="28"/>
        </w:rPr>
        <w:t>поселения  Полтавского муниципального района Омской области</w:t>
      </w:r>
      <w:r w:rsidR="00A11CE9" w:rsidRPr="002469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610F" w:rsidRDefault="000E610F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610F" w:rsidRDefault="000E610F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Default="0037552B" w:rsidP="00A11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13C6" w:rsidRDefault="000E610F" w:rsidP="00B513C6">
      <w:pPr>
        <w:pStyle w:val="ConsPlusNormal"/>
        <w:widowControl/>
        <w:ind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B513C6">
        <w:rPr>
          <w:rFonts w:ascii="Times New Roman" w:eastAsia="Times New Roman" w:hAnsi="Times New Roman" w:cs="Times New Roman"/>
          <w:sz w:val="24"/>
          <w:szCs w:val="24"/>
        </w:rPr>
        <w:t xml:space="preserve">риложение № 3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646491" w:rsidRDefault="00646491" w:rsidP="00646491">
      <w:pPr>
        <w:pStyle w:val="ConsPlusNormal"/>
        <w:widowControl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55</w:t>
      </w:r>
    </w:p>
    <w:p w:rsidR="00646491" w:rsidRDefault="00646491" w:rsidP="00B51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10E64" w:rsidRPr="006D7BD4" w:rsidRDefault="00D10E64" w:rsidP="00B513C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D7BD4">
        <w:rPr>
          <w:rFonts w:ascii="Times New Roman" w:hAnsi="Times New Roman" w:cs="Times New Roman"/>
          <w:sz w:val="28"/>
          <w:szCs w:val="28"/>
        </w:rPr>
        <w:t>Порядок и сроки</w:t>
      </w:r>
      <w:r w:rsidR="00B513C6">
        <w:rPr>
          <w:rFonts w:ascii="Times New Roman" w:hAnsi="Times New Roman" w:cs="Times New Roman"/>
          <w:sz w:val="28"/>
          <w:szCs w:val="28"/>
        </w:rPr>
        <w:t xml:space="preserve"> проведения работ</w:t>
      </w:r>
    </w:p>
    <w:p w:rsidR="00D10E64" w:rsidRDefault="00D10E64" w:rsidP="00D10E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подготовке Проекта изменений в ГП и ПЗЗ</w:t>
      </w:r>
    </w:p>
    <w:p w:rsidR="00D10E64" w:rsidRDefault="00D10E64" w:rsidP="00C64572">
      <w:pPr>
        <w:pStyle w:val="ConsPlusNormal"/>
        <w:widowControl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27"/>
        <w:tblW w:w="102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6010"/>
        <w:gridCol w:w="3683"/>
      </w:tblGrid>
      <w:tr w:rsidR="00C64572" w:rsidTr="00C64572">
        <w:trPr>
          <w:trHeight w:val="36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D10E64" w:rsidP="00D10E64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D10E64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D10E64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  <w:r w:rsidR="00D10E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исполнения </w:t>
            </w:r>
          </w:p>
        </w:tc>
      </w:tr>
      <w:tr w:rsidR="00C64572" w:rsidTr="00C64572">
        <w:trPr>
          <w:trHeight w:val="32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Pr="005F47EA" w:rsidRDefault="00C64572" w:rsidP="00C64572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7EA">
              <w:rPr>
                <w:rFonts w:ascii="Times New Roman" w:eastAsia="Times New Roman" w:hAnsi="Times New Roman"/>
                <w:sz w:val="24"/>
                <w:szCs w:val="24"/>
              </w:rPr>
              <w:t xml:space="preserve">Подготовка Проекта изменений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правила землепользования и застройки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B513C6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64572" w:rsidTr="00C64572">
        <w:trPr>
          <w:trHeight w:val="132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B513C6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Проекта изменений в 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>ГП и ПЗЗ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 осуществления проверки в соответствии с пунктом 9 статьи 31 Градостроительного кодекса Российской Федерации в администрацию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с последующим согласованием в отделе архитектуры, градостроительства и ЖКК администрации Полтавского муниципального района Омской области и Министерством строительства и ЖКК Омской области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EE21D8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после разработки проекта правила землепользования и застройки</w:t>
            </w:r>
          </w:p>
        </w:tc>
      </w:tr>
      <w:tr w:rsidR="00C64572" w:rsidTr="00C64572">
        <w:trPr>
          <w:trHeight w:val="84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B513C6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Проекта изменений 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ГП и ПЗЗ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Главе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Полтавского муниципального района Омской области 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B513C6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3 дней после предоставления</w:t>
            </w:r>
            <w:r w:rsidR="00B513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 изменений  в ГП и ПЗЗ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 осуществления проверки</w:t>
            </w:r>
          </w:p>
        </w:tc>
      </w:tr>
      <w:tr w:rsidR="00C64572" w:rsidTr="00C64572">
        <w:trPr>
          <w:trHeight w:val="84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EE21D8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Главой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Полтавского муниципального района Омской области решения о проведении публичных слушаний по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Проекту изменений  в ГП и ПЗЗ  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EE21D8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>30.11.2018 г.</w:t>
            </w:r>
          </w:p>
        </w:tc>
      </w:tr>
      <w:tr w:rsidR="00C64572" w:rsidTr="00C33EFF">
        <w:trPr>
          <w:trHeight w:val="49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Pr="00C33EFF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33E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Pr="00C33EFF" w:rsidRDefault="00C64572" w:rsidP="00C64572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33EF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Проведение публичных слушаний по Проекту изменений в </w:t>
            </w:r>
            <w:r w:rsidR="00C33E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 и ПЗЗ  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33EFF" w:rsidP="00C33EFF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сроки, установленные  Порядком организации и проведения публичных слушаний</w:t>
            </w:r>
          </w:p>
        </w:tc>
      </w:tr>
      <w:tr w:rsidR="00C64572" w:rsidTr="00C64572">
        <w:trPr>
          <w:trHeight w:val="72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EE21D8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  ГП и ПЗЗ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результатов публичных слушаний и представление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 ГП и ПЗЗ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приложением протоколов публичных слушаний и заключения о результатах публичных слушаний Главе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Полтавского муниципального района Омской области 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EE21D8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C64572" w:rsidTr="00C64572">
        <w:trPr>
          <w:trHeight w:val="48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C64572" w:rsidP="00C64572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Главой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Полтавского муниципального района Омской области решения о направлении Проекта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 и ПЗЗ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Совет </w:t>
            </w:r>
            <w:r w:rsidR="0096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Полтавского городского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поселения Полтавского муниципального района Омской либо об отклонении Проекта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 и ПЗЗ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направлении его на доработку с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указанием даты его повторного представления 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572" w:rsidRDefault="000E610F" w:rsidP="000E610F">
            <w:pPr>
              <w:pStyle w:val="ConsPlusNormal"/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 </w:t>
            </w:r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представления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 </w:t>
            </w:r>
            <w:r w:rsidR="00EE2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ГП и ПЗЗ   </w:t>
            </w:r>
            <w:r w:rsidR="00C64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Главе поселения </w:t>
            </w:r>
          </w:p>
        </w:tc>
      </w:tr>
    </w:tbl>
    <w:p w:rsidR="00C64572" w:rsidRDefault="00C64572" w:rsidP="00C64572">
      <w:pPr>
        <w:pStyle w:val="ConsPlusNormal"/>
        <w:widowControl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4572" w:rsidRDefault="00C64572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46491" w:rsidRDefault="00646491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C6457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E21D8" w:rsidRDefault="00EE21D8" w:rsidP="00EE21D8">
      <w:pPr>
        <w:pStyle w:val="ConsPlusNormal"/>
        <w:widowControl/>
        <w:ind w:right="2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4 </w:t>
      </w:r>
    </w:p>
    <w:p w:rsidR="00646491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46491" w:rsidRPr="004A4108" w:rsidRDefault="00646491" w:rsidP="006464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4A4108">
        <w:rPr>
          <w:rFonts w:ascii="Times New Roman" w:eastAsia="Times New Roman" w:hAnsi="Times New Roman" w:cs="Times New Roman"/>
          <w:sz w:val="24"/>
          <w:szCs w:val="24"/>
        </w:rPr>
        <w:t xml:space="preserve"> поселения  </w:t>
      </w:r>
    </w:p>
    <w:p w:rsidR="00646491" w:rsidRDefault="00646491" w:rsidP="00646491">
      <w:pPr>
        <w:pStyle w:val="ConsPlusNormal"/>
        <w:widowControl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</w:t>
      </w:r>
      <w:r>
        <w:rPr>
          <w:rFonts w:ascii="Times New Roman" w:eastAsia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55</w:t>
      </w:r>
    </w:p>
    <w:p w:rsidR="0037552B" w:rsidRDefault="0037552B" w:rsidP="0037552B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552B" w:rsidRPr="005D62C4" w:rsidRDefault="0037552B" w:rsidP="00375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 </w:t>
      </w:r>
    </w:p>
    <w:p w:rsidR="003E1D9A" w:rsidRDefault="0037552B" w:rsidP="00375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3A8E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предложений заинтересованных лиц в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B3A8E">
        <w:rPr>
          <w:rFonts w:ascii="Times New Roman" w:eastAsia="Times New Roman" w:hAnsi="Times New Roman" w:cs="Times New Roman"/>
          <w:sz w:val="28"/>
          <w:szCs w:val="28"/>
        </w:rPr>
        <w:t xml:space="preserve">омиссию </w:t>
      </w:r>
    </w:p>
    <w:p w:rsidR="0037552B" w:rsidRDefault="0037552B" w:rsidP="00375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3A8E">
        <w:rPr>
          <w:rFonts w:ascii="Times New Roman" w:eastAsia="Times New Roman" w:hAnsi="Times New Roman" w:cs="Times New Roman"/>
          <w:sz w:val="28"/>
          <w:szCs w:val="28"/>
        </w:rPr>
        <w:t xml:space="preserve">по подготовке Проекта изменений в </w:t>
      </w:r>
      <w:r w:rsidR="00EE21D8">
        <w:rPr>
          <w:rFonts w:ascii="Times New Roman" w:eastAsia="Times New Roman" w:hAnsi="Times New Roman" w:cs="Times New Roman"/>
          <w:sz w:val="24"/>
          <w:szCs w:val="24"/>
        </w:rPr>
        <w:t xml:space="preserve">ГП и ПЗЗ    </w:t>
      </w:r>
    </w:p>
    <w:p w:rsidR="003E1D9A" w:rsidRDefault="003E1D9A" w:rsidP="0037552B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</w:rPr>
      </w:pP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С момента опубликования постановления Главы </w:t>
      </w:r>
      <w:r w:rsidRPr="005D62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5D62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5D62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5D62C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5D62C4">
        <w:rPr>
          <w:rFonts w:ascii="Times New Roman" w:eastAsia="Times New Roman" w:hAnsi="Times New Roman" w:cs="Times New Roman"/>
          <w:sz w:val="28"/>
          <w:szCs w:val="28"/>
        </w:rPr>
        <w:softHyphen/>
      </w:r>
      <w:r w:rsidR="003E1D9A">
        <w:rPr>
          <w:rFonts w:ascii="Times New Roman" w:eastAsia="Times New Roman" w:hAnsi="Times New Roman" w:cs="Times New Roman"/>
          <w:sz w:val="28"/>
          <w:szCs w:val="28"/>
        </w:rPr>
        <w:t>Полтавского городского поселения о подготовке П</w:t>
      </w: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роекта изменений </w:t>
      </w:r>
      <w:r w:rsidR="003E1D9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1D9A">
        <w:rPr>
          <w:rFonts w:ascii="Times New Roman" w:eastAsia="Times New Roman" w:hAnsi="Times New Roman" w:cs="Times New Roman"/>
          <w:sz w:val="24"/>
          <w:szCs w:val="24"/>
        </w:rPr>
        <w:t xml:space="preserve">ГП и ПЗЗ    </w:t>
      </w:r>
      <w:r w:rsidR="003E1D9A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Pr="00EB3A8E">
        <w:rPr>
          <w:rFonts w:ascii="Times New Roman" w:eastAsia="Times New Roman" w:hAnsi="Times New Roman" w:cs="Times New Roman"/>
          <w:sz w:val="28"/>
          <w:szCs w:val="28"/>
        </w:rPr>
        <w:t>поселения Полтавского муниципального района Омской области</w:t>
      </w: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 в течение срока проведения работ, заинтересованные лица вправе направлять предложения по подготовке </w:t>
      </w:r>
      <w:r w:rsidR="003E1D9A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E1D9A" w:rsidRPr="005D62C4">
        <w:rPr>
          <w:rFonts w:ascii="Times New Roman" w:eastAsia="Times New Roman" w:hAnsi="Times New Roman" w:cs="Times New Roman"/>
          <w:sz w:val="28"/>
          <w:szCs w:val="28"/>
        </w:rPr>
        <w:t xml:space="preserve">роекта изменений </w:t>
      </w:r>
      <w:r w:rsidR="003E1D9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E1D9A">
        <w:rPr>
          <w:rFonts w:ascii="Times New Roman" w:eastAsia="Times New Roman" w:hAnsi="Times New Roman" w:cs="Times New Roman"/>
          <w:sz w:val="24"/>
          <w:szCs w:val="24"/>
        </w:rPr>
        <w:t xml:space="preserve">ГП и ПЗЗ    </w:t>
      </w:r>
      <w:r w:rsidRPr="005D62C4">
        <w:rPr>
          <w:rFonts w:ascii="Times New Roman" w:eastAsia="Times New Roman" w:hAnsi="Times New Roman" w:cs="Times New Roman"/>
          <w:sz w:val="28"/>
          <w:szCs w:val="28"/>
        </w:rPr>
        <w:t>(далее - Предложения) в Комиссию;</w:t>
      </w:r>
    </w:p>
    <w:p w:rsidR="0037552B" w:rsidRPr="000E610F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могут быть представлены лично в Администрацию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поселения по адресу: Омская область, Полтавский район,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 xml:space="preserve">р.п. </w:t>
      </w:r>
      <w:proofErr w:type="gramStart"/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>Полтавка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, ул. Ленина, д.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,  либо направлены по Почте России для Администрации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 xml:space="preserve">Полтавского городского 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поселения по адресу: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>646740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, Омская область, Полтавский район, </w:t>
      </w:r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>р.п.</w:t>
      </w:r>
      <w:proofErr w:type="gramEnd"/>
      <w:r w:rsidR="003E1D9A" w:rsidRPr="000E610F">
        <w:rPr>
          <w:rFonts w:ascii="Times New Roman" w:eastAsia="Times New Roman" w:hAnsi="Times New Roman" w:cs="Times New Roman"/>
          <w:sz w:val="28"/>
          <w:szCs w:val="28"/>
        </w:rPr>
        <w:t xml:space="preserve"> Полтавка, ул. Ленина, д. 9</w:t>
      </w:r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,  либо  </w:t>
      </w:r>
      <w:proofErr w:type="gramStart"/>
      <w:r w:rsidRPr="000E610F">
        <w:rPr>
          <w:rFonts w:ascii="Times New Roman" w:eastAsia="Times New Roman" w:hAnsi="Times New Roman" w:cs="Times New Roman"/>
          <w:sz w:val="28"/>
          <w:szCs w:val="28"/>
        </w:rPr>
        <w:t>отправлены</w:t>
      </w:r>
      <w:proofErr w:type="gramEnd"/>
      <w:r w:rsidRPr="000E610F">
        <w:rPr>
          <w:rFonts w:ascii="Times New Roman" w:eastAsia="Times New Roman" w:hAnsi="Times New Roman" w:cs="Times New Roman"/>
          <w:sz w:val="28"/>
          <w:szCs w:val="28"/>
        </w:rPr>
        <w:t xml:space="preserve"> по электронной почте:  </w:t>
      </w:r>
      <w:proofErr w:type="spellStart"/>
      <w:r w:rsidR="003E1D9A" w:rsidRPr="000E610F">
        <w:rPr>
          <w:rStyle w:val="dropdown-user-namefirst-letter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</w:t>
      </w:r>
      <w:r w:rsidR="003E1D9A" w:rsidRPr="000E61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dm-Poltavka@yandex.ru</w:t>
      </w:r>
      <w:proofErr w:type="spellEnd"/>
      <w:r w:rsidRPr="000E61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должны быть логично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предложений. Неразборчиво написанные, неподписанные Предложения, а также Предложения, не имеющие отношения к подготовке проекта ПЗЗ, комиссией не рассматриваются. </w:t>
      </w: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могут содержать любые материалы (как на бумажных, так и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 носителях). Направленные материалы возврату не подлежат. </w:t>
      </w: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Предложения, поступившие в Комиссию после завершения работ по подготовке проекта ПЗЗ, не рассматриваются. </w:t>
      </w: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Комиссия не дает ответы на поступившие Предложения. </w:t>
      </w:r>
    </w:p>
    <w:p w:rsidR="0037552B" w:rsidRPr="005D62C4" w:rsidRDefault="0037552B" w:rsidP="000E610F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2C4">
        <w:rPr>
          <w:rFonts w:ascii="Times New Roman" w:eastAsia="Times New Roman" w:hAnsi="Times New Roman" w:cs="Times New Roman"/>
          <w:sz w:val="28"/>
          <w:szCs w:val="28"/>
        </w:rPr>
        <w:t xml:space="preserve">Комиссия вправе вступать в переписку с заинтересованными лицами, направившими Предложения. </w:t>
      </w:r>
    </w:p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E41E08" w:rsidRPr="00310633" w:rsidRDefault="005C192F" w:rsidP="00E46931">
      <w:pPr>
        <w:tabs>
          <w:tab w:val="left" w:pos="8475"/>
        </w:tabs>
        <w:rPr>
          <w:rFonts w:ascii="Times New Roman" w:hAnsi="Times New Roman" w:cs="Times New Roman"/>
        </w:rPr>
      </w:pPr>
      <w:r>
        <w:tab/>
      </w:r>
    </w:p>
    <w:sectPr w:rsidR="00E41E08" w:rsidRPr="00310633" w:rsidSect="00310633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469E3"/>
    <w:rsid w:val="002A131E"/>
    <w:rsid w:val="002A77D2"/>
    <w:rsid w:val="002B064D"/>
    <w:rsid w:val="002B50BE"/>
    <w:rsid w:val="002C0520"/>
    <w:rsid w:val="00301CE4"/>
    <w:rsid w:val="00310633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E1D9A"/>
    <w:rsid w:val="003E6496"/>
    <w:rsid w:val="0040222D"/>
    <w:rsid w:val="00420AE7"/>
    <w:rsid w:val="00444D6B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536F5"/>
    <w:rsid w:val="00766AA3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47506"/>
    <w:rsid w:val="0085578F"/>
    <w:rsid w:val="008857C3"/>
    <w:rsid w:val="008909B2"/>
    <w:rsid w:val="008A052F"/>
    <w:rsid w:val="008C52D6"/>
    <w:rsid w:val="008F4890"/>
    <w:rsid w:val="00926C75"/>
    <w:rsid w:val="00963F11"/>
    <w:rsid w:val="00972402"/>
    <w:rsid w:val="009814EC"/>
    <w:rsid w:val="009A22FC"/>
    <w:rsid w:val="009F61A8"/>
    <w:rsid w:val="00A11CE9"/>
    <w:rsid w:val="00A3117F"/>
    <w:rsid w:val="00A32BDF"/>
    <w:rsid w:val="00A36CE5"/>
    <w:rsid w:val="00A553BB"/>
    <w:rsid w:val="00A62A5B"/>
    <w:rsid w:val="00AA4830"/>
    <w:rsid w:val="00AC2F4C"/>
    <w:rsid w:val="00AF0D63"/>
    <w:rsid w:val="00B1488E"/>
    <w:rsid w:val="00B513C6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EFF"/>
    <w:rsid w:val="00C45DF0"/>
    <w:rsid w:val="00C52630"/>
    <w:rsid w:val="00C53943"/>
    <w:rsid w:val="00C63CB1"/>
    <w:rsid w:val="00C64572"/>
    <w:rsid w:val="00C82644"/>
    <w:rsid w:val="00CA6567"/>
    <w:rsid w:val="00CA692D"/>
    <w:rsid w:val="00CB4738"/>
    <w:rsid w:val="00CC67A4"/>
    <w:rsid w:val="00CE2876"/>
    <w:rsid w:val="00D10E64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D0014"/>
    <w:rsid w:val="00EE21D8"/>
    <w:rsid w:val="00F0772F"/>
    <w:rsid w:val="00F211DA"/>
    <w:rsid w:val="00F600E5"/>
    <w:rsid w:val="00F8293A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1866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9</cp:revision>
  <cp:lastPrinted>2018-08-23T02:01:00Z</cp:lastPrinted>
  <dcterms:created xsi:type="dcterms:W3CDTF">2018-08-21T03:51:00Z</dcterms:created>
  <dcterms:modified xsi:type="dcterms:W3CDTF">2018-08-23T02:04:00Z</dcterms:modified>
</cp:coreProperties>
</file>