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B861EE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4F7E9F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E96A18" w:rsidRPr="00114D45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Default="00E96A18" w:rsidP="002426C1">
      <w:pPr>
        <w:shd w:val="clear" w:color="auto" w:fill="FFFFFF"/>
        <w:spacing w:before="326" w:line="317" w:lineRule="exact"/>
        <w:ind w:left="38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2426C1">
        <w:rPr>
          <w:rFonts w:ascii="Times New Roman" w:hAnsi="Times New Roman" w:cs="Times New Roman"/>
          <w:sz w:val="28"/>
          <w:szCs w:val="28"/>
        </w:rPr>
        <w:t>28 декабря</w:t>
      </w:r>
      <w:r w:rsidR="00CF2694">
        <w:rPr>
          <w:rFonts w:ascii="Times New Roman" w:hAnsi="Times New Roman" w:cs="Times New Roman"/>
          <w:sz w:val="28"/>
          <w:szCs w:val="28"/>
        </w:rPr>
        <w:t xml:space="preserve"> </w:t>
      </w:r>
      <w:r w:rsidR="00567E30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567E3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2426C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93</w:t>
      </w:r>
    </w:p>
    <w:p w:rsidR="002426C1" w:rsidRDefault="002426C1" w:rsidP="00114D45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A18" w:rsidRPr="00114D45" w:rsidRDefault="00E96A18" w:rsidP="00114D45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D4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№ </w:t>
      </w:r>
      <w:r w:rsidR="002426C1">
        <w:rPr>
          <w:rFonts w:ascii="Times New Roman" w:hAnsi="Times New Roman" w:cs="Times New Roman"/>
          <w:b/>
          <w:sz w:val="28"/>
          <w:szCs w:val="28"/>
        </w:rPr>
        <w:t>102</w:t>
      </w:r>
      <w:r w:rsidRPr="00114D45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426C1">
        <w:rPr>
          <w:rFonts w:ascii="Times New Roman" w:hAnsi="Times New Roman" w:cs="Times New Roman"/>
          <w:b/>
          <w:sz w:val="28"/>
          <w:szCs w:val="28"/>
        </w:rPr>
        <w:t>29.08.2008</w:t>
      </w:r>
      <w:r w:rsidRPr="00114D45">
        <w:rPr>
          <w:rFonts w:ascii="Times New Roman" w:hAnsi="Times New Roman" w:cs="Times New Roman"/>
          <w:b/>
          <w:sz w:val="28"/>
          <w:szCs w:val="28"/>
        </w:rPr>
        <w:t xml:space="preserve"> г.  «</w:t>
      </w:r>
      <w:r w:rsidR="002426C1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>Об утверждении нормативных правовых актов по приватизации имущества</w:t>
      </w:r>
      <w:r w:rsidR="00A13CF1" w:rsidRPr="00114D45">
        <w:rPr>
          <w:rFonts w:ascii="Times New Roman" w:hAnsi="Times New Roman" w:cs="Times New Roman"/>
          <w:b/>
          <w:sz w:val="28"/>
          <w:szCs w:val="28"/>
        </w:rPr>
        <w:t>»</w:t>
      </w:r>
    </w:p>
    <w:p w:rsidR="00E96A18" w:rsidRPr="00114D45" w:rsidRDefault="00E96A18" w:rsidP="0011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6C1" w:rsidRDefault="002426C1" w:rsidP="002426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426C1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21.12.2001  № 178-ФЗ  «О приватизации государственного и муниципального имущества»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2426C1">
        <w:rPr>
          <w:rFonts w:ascii="Times New Roman" w:hAnsi="Times New Roman" w:cs="Times New Roman"/>
          <w:sz w:val="28"/>
          <w:szCs w:val="28"/>
        </w:rPr>
        <w:t>уководствуясь Федеральным законом от 06.10.2003  № 131-ФЗ «Об общих принципах организации местного самоуправления в Российской Федерации»,</w:t>
      </w:r>
      <w:r w:rsidR="00803F44" w:rsidRPr="002426C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426C1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Полтавского городского поселения, </w:t>
      </w:r>
    </w:p>
    <w:p w:rsidR="00E96A18" w:rsidRPr="002426C1" w:rsidRDefault="00E96A18" w:rsidP="002426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2426C1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о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с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т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а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426C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о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в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л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26C1">
        <w:rPr>
          <w:rFonts w:ascii="Times New Roman" w:hAnsi="Times New Roman" w:cs="Times New Roman"/>
          <w:b/>
          <w:sz w:val="28"/>
          <w:szCs w:val="28"/>
        </w:rPr>
        <w:t>я</w:t>
      </w:r>
      <w:r w:rsidR="00803F44" w:rsidRPr="002426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A9D" w:rsidRPr="002426C1">
        <w:rPr>
          <w:rFonts w:ascii="Times New Roman" w:hAnsi="Times New Roman" w:cs="Times New Roman"/>
          <w:b/>
          <w:sz w:val="28"/>
          <w:szCs w:val="28"/>
        </w:rPr>
        <w:t>ю</w:t>
      </w:r>
      <w:r w:rsidRPr="002426C1">
        <w:rPr>
          <w:rFonts w:ascii="Times New Roman" w:hAnsi="Times New Roman" w:cs="Times New Roman"/>
          <w:b/>
          <w:sz w:val="28"/>
          <w:szCs w:val="28"/>
        </w:rPr>
        <w:t>:</w:t>
      </w:r>
    </w:p>
    <w:p w:rsidR="00B42D31" w:rsidRPr="002426C1" w:rsidRDefault="00B42D31" w:rsidP="002426C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0A9D" w:rsidRPr="00D81167" w:rsidRDefault="00EC0A9D" w:rsidP="00D81167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167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Полтавского городского поселения № </w:t>
      </w:r>
      <w:r w:rsidR="002426C1" w:rsidRPr="00D81167">
        <w:rPr>
          <w:rFonts w:ascii="Times New Roman" w:hAnsi="Times New Roman" w:cs="Times New Roman"/>
          <w:sz w:val="28"/>
          <w:szCs w:val="28"/>
        </w:rPr>
        <w:t>102</w:t>
      </w:r>
      <w:r w:rsidRPr="00D81167">
        <w:rPr>
          <w:rFonts w:ascii="Times New Roman" w:hAnsi="Times New Roman" w:cs="Times New Roman"/>
          <w:sz w:val="28"/>
          <w:szCs w:val="28"/>
        </w:rPr>
        <w:t xml:space="preserve"> от </w:t>
      </w:r>
      <w:r w:rsidR="002426C1" w:rsidRPr="00D81167">
        <w:rPr>
          <w:rFonts w:ascii="Times New Roman" w:hAnsi="Times New Roman" w:cs="Times New Roman"/>
          <w:sz w:val="28"/>
          <w:szCs w:val="28"/>
        </w:rPr>
        <w:t>29.08.2008</w:t>
      </w:r>
      <w:r w:rsidRPr="00D81167">
        <w:rPr>
          <w:rFonts w:ascii="Times New Roman" w:hAnsi="Times New Roman" w:cs="Times New Roman"/>
          <w:sz w:val="28"/>
          <w:szCs w:val="28"/>
        </w:rPr>
        <w:t xml:space="preserve"> г.  «</w:t>
      </w:r>
      <w:r w:rsidR="002426C1" w:rsidRPr="00D81167">
        <w:rPr>
          <w:rFonts w:ascii="Times New Roman" w:hAnsi="Times New Roman" w:cs="Times New Roman"/>
          <w:spacing w:val="-10"/>
          <w:sz w:val="28"/>
          <w:szCs w:val="28"/>
        </w:rPr>
        <w:t>Об утверждении нормативных правовых</w:t>
      </w:r>
      <w:r w:rsidR="00D81167" w:rsidRPr="00D81167">
        <w:rPr>
          <w:rFonts w:ascii="Times New Roman" w:hAnsi="Times New Roman" w:cs="Times New Roman"/>
          <w:spacing w:val="-10"/>
          <w:sz w:val="28"/>
          <w:szCs w:val="28"/>
        </w:rPr>
        <w:t xml:space="preserve"> актов по приватизации имущества»</w:t>
      </w:r>
      <w:r w:rsidRPr="00D8116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C0A9D" w:rsidRPr="00D81167" w:rsidRDefault="00EC0A9D" w:rsidP="00D81167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167">
        <w:rPr>
          <w:rFonts w:ascii="Times New Roman" w:hAnsi="Times New Roman" w:cs="Times New Roman"/>
          <w:sz w:val="28"/>
          <w:szCs w:val="28"/>
        </w:rPr>
        <w:t xml:space="preserve"> </w:t>
      </w:r>
      <w:r w:rsidR="00D81167" w:rsidRPr="00D81167">
        <w:rPr>
          <w:rFonts w:ascii="Times New Roman" w:hAnsi="Times New Roman" w:cs="Times New Roman"/>
          <w:sz w:val="28"/>
          <w:szCs w:val="28"/>
        </w:rPr>
        <w:t>Приложение № 2 к постановлению дополнить пунктом 7 следующего содержания:</w:t>
      </w:r>
    </w:p>
    <w:p w:rsidR="00D81167" w:rsidRPr="00D81167" w:rsidRDefault="00D81167" w:rsidP="00D81167">
      <w:pPr>
        <w:pStyle w:val="1"/>
        <w:shd w:val="clear" w:color="auto" w:fill="FFFFFF"/>
        <w:spacing w:before="0" w:beforeAutospacing="0" w:after="0" w:afterAutospacing="0"/>
        <w:ind w:firstLine="540"/>
        <w:jc w:val="both"/>
        <w:rPr>
          <w:b w:val="0"/>
          <w:sz w:val="28"/>
          <w:szCs w:val="28"/>
        </w:rPr>
      </w:pPr>
      <w:r w:rsidRPr="00D81167">
        <w:rPr>
          <w:b w:val="0"/>
          <w:sz w:val="28"/>
          <w:szCs w:val="28"/>
        </w:rPr>
        <w:t xml:space="preserve">«7. </w:t>
      </w:r>
      <w:proofErr w:type="gramStart"/>
      <w:r w:rsidRPr="00D81167">
        <w:rPr>
          <w:b w:val="0"/>
          <w:sz w:val="28"/>
          <w:szCs w:val="28"/>
        </w:rPr>
        <w:t>Покупателями государственного и муниципального имущества</w:t>
      </w:r>
      <w:bookmarkStart w:id="0" w:name="dst100660"/>
      <w:bookmarkEnd w:id="0"/>
      <w:r w:rsidRPr="00D81167">
        <w:rPr>
          <w:b w:val="0"/>
          <w:sz w:val="28"/>
          <w:szCs w:val="28"/>
        </w:rPr>
        <w:t xml:space="preserve"> могут быть любые физические и юридические лица, за исключением</w:t>
      </w:r>
      <w:bookmarkStart w:id="1" w:name="dst100661"/>
      <w:bookmarkStart w:id="2" w:name="dst100662"/>
      <w:bookmarkStart w:id="3" w:name="dst573"/>
      <w:bookmarkEnd w:id="1"/>
      <w:bookmarkEnd w:id="2"/>
      <w:bookmarkEnd w:id="3"/>
      <w:r w:rsidRPr="00D81167">
        <w:rPr>
          <w:b w:val="0"/>
          <w:sz w:val="28"/>
          <w:szCs w:val="28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 </w:t>
      </w:r>
      <w:hyperlink r:id="rId5" w:anchor="dst5" w:history="1">
        <w:r w:rsidRPr="00D81167">
          <w:rPr>
            <w:b w:val="0"/>
            <w:sz w:val="28"/>
            <w:szCs w:val="28"/>
          </w:rPr>
          <w:t>перечень</w:t>
        </w:r>
      </w:hyperlink>
      <w:r w:rsidRPr="00D81167">
        <w:rPr>
          <w:b w:val="0"/>
          <w:sz w:val="28"/>
          <w:szCs w:val="28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D81167">
        <w:rPr>
          <w:b w:val="0"/>
          <w:sz w:val="28"/>
          <w:szCs w:val="28"/>
        </w:rPr>
        <w:t>офшорные</w:t>
      </w:r>
      <w:proofErr w:type="spellEnd"/>
      <w:r w:rsidRPr="00D81167">
        <w:rPr>
          <w:b w:val="0"/>
          <w:sz w:val="28"/>
          <w:szCs w:val="28"/>
        </w:rPr>
        <w:t xml:space="preserve"> зоны), и которые не осуществляют раскрытие и предоставление</w:t>
      </w:r>
      <w:proofErr w:type="gramEnd"/>
      <w:r w:rsidRPr="00D81167">
        <w:rPr>
          <w:b w:val="0"/>
          <w:sz w:val="28"/>
          <w:szCs w:val="28"/>
        </w:rPr>
        <w:t xml:space="preserve"> информации о своих </w:t>
      </w:r>
      <w:proofErr w:type="spellStart"/>
      <w:r w:rsidRPr="00D81167">
        <w:rPr>
          <w:b w:val="0"/>
          <w:sz w:val="28"/>
          <w:szCs w:val="28"/>
        </w:rPr>
        <w:t>выгодоприобретателях</w:t>
      </w:r>
      <w:proofErr w:type="spellEnd"/>
      <w:r w:rsidRPr="00D81167">
        <w:rPr>
          <w:b w:val="0"/>
          <w:sz w:val="28"/>
          <w:szCs w:val="28"/>
        </w:rPr>
        <w:t xml:space="preserve">, </w:t>
      </w:r>
      <w:proofErr w:type="spellStart"/>
      <w:r w:rsidRPr="00D81167">
        <w:rPr>
          <w:b w:val="0"/>
          <w:sz w:val="28"/>
          <w:szCs w:val="28"/>
        </w:rPr>
        <w:t>бенефициарных</w:t>
      </w:r>
      <w:proofErr w:type="spellEnd"/>
      <w:r w:rsidRPr="00D81167">
        <w:rPr>
          <w:b w:val="0"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</w:t>
      </w:r>
      <w:proofErr w:type="gramStart"/>
      <w:r w:rsidRPr="00D81167">
        <w:rPr>
          <w:b w:val="0"/>
          <w:sz w:val="28"/>
          <w:szCs w:val="28"/>
        </w:rPr>
        <w:t>.».</w:t>
      </w:r>
      <w:proofErr w:type="gramEnd"/>
    </w:p>
    <w:p w:rsidR="00E96A18" w:rsidRPr="00D81167" w:rsidRDefault="00E96A18" w:rsidP="00D81167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167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Pr="00D81167" w:rsidRDefault="00E96A18" w:rsidP="00D811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E96A18" w:rsidRPr="00567E30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96A18" w:rsidSect="00B861EE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85604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4D45"/>
    <w:rsid w:val="001169D3"/>
    <w:rsid w:val="00155D37"/>
    <w:rsid w:val="00194A48"/>
    <w:rsid w:val="001D1E09"/>
    <w:rsid w:val="002426C1"/>
    <w:rsid w:val="0025138A"/>
    <w:rsid w:val="002A131E"/>
    <w:rsid w:val="00301CE4"/>
    <w:rsid w:val="003357F0"/>
    <w:rsid w:val="00355997"/>
    <w:rsid w:val="003A6977"/>
    <w:rsid w:val="003B79E7"/>
    <w:rsid w:val="003E6496"/>
    <w:rsid w:val="0040222D"/>
    <w:rsid w:val="00444D6B"/>
    <w:rsid w:val="005637CE"/>
    <w:rsid w:val="00567E30"/>
    <w:rsid w:val="005912AD"/>
    <w:rsid w:val="005979F8"/>
    <w:rsid w:val="005E53F2"/>
    <w:rsid w:val="005F0935"/>
    <w:rsid w:val="006A3154"/>
    <w:rsid w:val="006F42EA"/>
    <w:rsid w:val="00732691"/>
    <w:rsid w:val="00766AA3"/>
    <w:rsid w:val="007A250C"/>
    <w:rsid w:val="00803F44"/>
    <w:rsid w:val="00824C65"/>
    <w:rsid w:val="008A052F"/>
    <w:rsid w:val="008B256B"/>
    <w:rsid w:val="008F4890"/>
    <w:rsid w:val="00972402"/>
    <w:rsid w:val="009A22FC"/>
    <w:rsid w:val="00A13CF1"/>
    <w:rsid w:val="00A3117F"/>
    <w:rsid w:val="00AC2F4C"/>
    <w:rsid w:val="00AE10B0"/>
    <w:rsid w:val="00B42D31"/>
    <w:rsid w:val="00B63685"/>
    <w:rsid w:val="00B77D6E"/>
    <w:rsid w:val="00B832CD"/>
    <w:rsid w:val="00B861EE"/>
    <w:rsid w:val="00BB694D"/>
    <w:rsid w:val="00BD0C87"/>
    <w:rsid w:val="00BE1B92"/>
    <w:rsid w:val="00BE3FD3"/>
    <w:rsid w:val="00BE4C1D"/>
    <w:rsid w:val="00BE72E3"/>
    <w:rsid w:val="00C165DA"/>
    <w:rsid w:val="00C26ED2"/>
    <w:rsid w:val="00C45DF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D81167"/>
    <w:rsid w:val="00E01DBD"/>
    <w:rsid w:val="00E14497"/>
    <w:rsid w:val="00E1799A"/>
    <w:rsid w:val="00E2068C"/>
    <w:rsid w:val="00E55ED1"/>
    <w:rsid w:val="00E6114C"/>
    <w:rsid w:val="00E96A18"/>
    <w:rsid w:val="00EA3CC8"/>
    <w:rsid w:val="00EC0A9D"/>
    <w:rsid w:val="00F0772F"/>
    <w:rsid w:val="00F211DA"/>
    <w:rsid w:val="00F2774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D811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D811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81167"/>
  </w:style>
  <w:style w:type="character" w:customStyle="1" w:styleId="hl">
    <w:name w:val="hl"/>
    <w:basedOn w:val="a0"/>
    <w:rsid w:val="00D81167"/>
  </w:style>
  <w:style w:type="character" w:customStyle="1" w:styleId="nobr">
    <w:name w:val="nobr"/>
    <w:basedOn w:val="a0"/>
    <w:rsid w:val="00D81167"/>
  </w:style>
  <w:style w:type="character" w:styleId="a4">
    <w:name w:val="Hyperlink"/>
    <w:basedOn w:val="a0"/>
    <w:uiPriority w:val="99"/>
    <w:semiHidden/>
    <w:unhideWhenUsed/>
    <w:rsid w:val="00D811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6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4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3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01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9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1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4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83163/4a32fa878af996f0b5994ea86e0e1f2238211e0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8</cp:revision>
  <cp:lastPrinted>2018-12-28T11:30:00Z</cp:lastPrinted>
  <dcterms:created xsi:type="dcterms:W3CDTF">2016-11-10T06:05:00Z</dcterms:created>
  <dcterms:modified xsi:type="dcterms:W3CDTF">2018-12-28T11:31:00Z</dcterms:modified>
</cp:coreProperties>
</file>