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5D" w:rsidRPr="007E5AB8" w:rsidRDefault="003A005D" w:rsidP="003A005D">
      <w:pPr>
        <w:spacing w:line="20" w:lineRule="atLeast"/>
        <w:ind w:right="-283"/>
        <w:jc w:val="right"/>
        <w:rPr>
          <w:sz w:val="22"/>
          <w:szCs w:val="22"/>
        </w:rPr>
      </w:pP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3A005D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0B3CD7">
        <w:rPr>
          <w:sz w:val="28"/>
          <w:szCs w:val="28"/>
        </w:rPr>
        <w:t xml:space="preserve"> </w:t>
      </w:r>
      <w:r w:rsidR="00B523D2">
        <w:rPr>
          <w:sz w:val="28"/>
          <w:szCs w:val="28"/>
        </w:rPr>
        <w:t>17</w:t>
      </w:r>
      <w:r w:rsidR="00AC7D33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853A0B">
        <w:rPr>
          <w:sz w:val="28"/>
          <w:szCs w:val="28"/>
        </w:rPr>
        <w:t xml:space="preserve"> 2018</w:t>
      </w:r>
      <w:r w:rsidR="007D08F0">
        <w:rPr>
          <w:sz w:val="28"/>
          <w:szCs w:val="28"/>
        </w:rPr>
        <w:t xml:space="preserve"> года.                                          </w:t>
      </w:r>
      <w:r w:rsidR="00B523D2">
        <w:rPr>
          <w:sz w:val="28"/>
          <w:szCs w:val="28"/>
        </w:rPr>
        <w:t xml:space="preserve">                    </w:t>
      </w:r>
      <w:r w:rsidR="00A014C4">
        <w:rPr>
          <w:sz w:val="28"/>
          <w:szCs w:val="28"/>
        </w:rPr>
        <w:t xml:space="preserve">       </w:t>
      </w:r>
      <w:r w:rsidR="00B523D2">
        <w:rPr>
          <w:sz w:val="28"/>
          <w:szCs w:val="28"/>
        </w:rPr>
        <w:t xml:space="preserve">      </w:t>
      </w:r>
      <w:r w:rsidR="000B3CD7">
        <w:rPr>
          <w:sz w:val="28"/>
          <w:szCs w:val="28"/>
        </w:rPr>
        <w:t xml:space="preserve">   </w:t>
      </w:r>
      <w:r w:rsidR="00853A0B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№ </w:t>
      </w:r>
      <w:r w:rsidR="00B523D2">
        <w:rPr>
          <w:sz w:val="28"/>
          <w:szCs w:val="28"/>
        </w:rPr>
        <w:t>69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51</w:t>
      </w:r>
      <w:r w:rsidR="00FA5B10">
        <w:rPr>
          <w:rFonts w:ascii="Times New Roman" w:hAnsi="Times New Roman" w:cs="Times New Roman"/>
          <w:b w:val="0"/>
          <w:sz w:val="28"/>
          <w:szCs w:val="28"/>
        </w:rPr>
        <w:t>1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>2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,</w:t>
      </w:r>
      <w:r w:rsidR="006A0952">
        <w:rPr>
          <w:rFonts w:ascii="Times New Roman" w:hAnsi="Times New Roman" w:cs="Times New Roman"/>
          <w:b w:val="0"/>
          <w:sz w:val="28"/>
          <w:szCs w:val="28"/>
        </w:rPr>
        <w:t>7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981B6D" w:rsidRDefault="00981B6D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549,0 тыс. руб. 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322,1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977,9 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A0952">
        <w:rPr>
          <w:rFonts w:ascii="Times New Roman" w:hAnsi="Times New Roman" w:cs="Times New Roman"/>
          <w:b w:val="0"/>
          <w:sz w:val="28"/>
          <w:szCs w:val="28"/>
        </w:rPr>
        <w:t>365,3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1195,6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512,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444,4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373,0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D08F0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373,0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  на 2014-20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финансирования подпрограммы в целом и по годам реализации» изложить в следующей редакции: </w:t>
      </w: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>2</w:t>
      </w:r>
      <w:r w:rsidR="00DD066D">
        <w:rPr>
          <w:rFonts w:ascii="Times New Roman" w:hAnsi="Times New Roman" w:cs="Times New Roman"/>
          <w:b w:val="0"/>
          <w:sz w:val="28"/>
          <w:szCs w:val="28"/>
        </w:rPr>
        <w:t>040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>,</w:t>
      </w:r>
      <w:r w:rsidR="00DD066D">
        <w:rPr>
          <w:rFonts w:ascii="Times New Roman" w:hAnsi="Times New Roman" w:cs="Times New Roman"/>
          <w:b w:val="0"/>
          <w:sz w:val="28"/>
          <w:szCs w:val="28"/>
        </w:rPr>
        <w:t>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6D" w:rsidRDefault="00981B6D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116,0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715,4 тыс. руб.                  2018 год -  </w:t>
      </w:r>
      <w:r w:rsidR="004437AE">
        <w:rPr>
          <w:rFonts w:ascii="Times New Roman" w:hAnsi="Times New Roman" w:cs="Times New Roman"/>
          <w:b w:val="0"/>
          <w:sz w:val="28"/>
          <w:szCs w:val="28"/>
        </w:rPr>
        <w:t>129</w:t>
      </w:r>
      <w:r w:rsidR="00925386">
        <w:rPr>
          <w:rFonts w:ascii="Times New Roman" w:hAnsi="Times New Roman" w:cs="Times New Roman"/>
          <w:b w:val="0"/>
          <w:sz w:val="28"/>
          <w:szCs w:val="28"/>
        </w:rPr>
        <w:t>,</w:t>
      </w:r>
      <w:r w:rsidR="004437AE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209,1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- 147,0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 - 147,0 тыс. руб.»</w:t>
      </w:r>
    </w:p>
    <w:p w:rsidR="00D32E19" w:rsidRDefault="00D32E19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D08F0"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стать</w:t>
      </w:r>
      <w:r w:rsidR="007D08F0">
        <w:rPr>
          <w:rFonts w:ascii="Times New Roman" w:hAnsi="Times New Roman"/>
          <w:b w:val="0"/>
          <w:sz w:val="28"/>
          <w:szCs w:val="28"/>
        </w:rPr>
        <w:t xml:space="preserve">ю </w:t>
      </w:r>
      <w:r w:rsidR="007D08F0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7D08F0">
        <w:rPr>
          <w:rFonts w:ascii="Times New Roman" w:hAnsi="Times New Roman"/>
          <w:b w:val="0"/>
          <w:sz w:val="28"/>
          <w:szCs w:val="28"/>
        </w:rPr>
        <w:t>. «Объёмы финансирования Программы</w:t>
      </w:r>
      <w:proofErr w:type="gramStart"/>
      <w:r w:rsidR="007D08F0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7D08F0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Программы осуществляется за счет средств  бюджета городского поселения. Общий объём финансирования составит </w:t>
      </w:r>
      <w:r w:rsidR="007A48FA">
        <w:rPr>
          <w:rFonts w:ascii="Times New Roman" w:hAnsi="Times New Roman" w:cs="Times New Roman"/>
          <w:b w:val="0"/>
          <w:sz w:val="28"/>
          <w:szCs w:val="28"/>
        </w:rPr>
        <w:t xml:space="preserve">2040,4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981B6D" w:rsidRDefault="00981B6D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250,7 тыс. руб.                  2017 год – 116,0 тыс. руб.</w:t>
      </w: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715,4 тыс. руб.                  2018 год -  </w:t>
      </w:r>
      <w:r w:rsidR="007379CD">
        <w:rPr>
          <w:rFonts w:ascii="Times New Roman" w:hAnsi="Times New Roman" w:cs="Times New Roman"/>
          <w:b w:val="0"/>
          <w:sz w:val="28"/>
          <w:szCs w:val="28"/>
        </w:rPr>
        <w:t xml:space="preserve">129,5 </w:t>
      </w:r>
      <w:r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114,3 тыс. руб.                  2019 год -  209,1 тыс. руб.</w:t>
      </w:r>
    </w:p>
    <w:p w:rsidR="00E43AEC" w:rsidRDefault="00E43AEC" w:rsidP="00E43A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2020 год  - 211,4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E43AEC" w:rsidRDefault="00E43AEC" w:rsidP="00E43A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2021 год  - 147,0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E43AEC" w:rsidRDefault="0096528F" w:rsidP="00E43AEC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2022 год  - 147,0 тыс. руб.</w:t>
      </w:r>
      <w:r w:rsidR="00BD0D5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E43AE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подпрограммы «Развитие физической культуры и спорта в Полтавском городском поселении (2014-20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г.г.)»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A85BE7">
        <w:rPr>
          <w:rFonts w:ascii="Times New Roman" w:hAnsi="Times New Roman" w:cs="Times New Roman"/>
          <w:b w:val="0"/>
          <w:sz w:val="28"/>
          <w:szCs w:val="28"/>
        </w:rPr>
        <w:t>210</w:t>
      </w:r>
      <w:r w:rsidR="001E5541">
        <w:rPr>
          <w:rFonts w:ascii="Times New Roman" w:hAnsi="Times New Roman" w:cs="Times New Roman"/>
          <w:b w:val="0"/>
          <w:sz w:val="28"/>
          <w:szCs w:val="28"/>
        </w:rPr>
        <w:t>1</w:t>
      </w:r>
      <w:r w:rsidR="00A85BE7">
        <w:rPr>
          <w:rFonts w:ascii="Times New Roman" w:hAnsi="Times New Roman" w:cs="Times New Roman"/>
          <w:b w:val="0"/>
          <w:sz w:val="28"/>
          <w:szCs w:val="28"/>
        </w:rPr>
        <w:t>,7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6D" w:rsidRDefault="00981B6D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294,0 тыс. руб.                  2017 год – 206,2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262,4 тыс. руб.                  2018 год -  </w:t>
      </w:r>
      <w:r w:rsidR="00A85BE7">
        <w:rPr>
          <w:rFonts w:ascii="Times New Roman" w:hAnsi="Times New Roman" w:cs="Times New Roman"/>
          <w:b w:val="0"/>
          <w:sz w:val="28"/>
          <w:szCs w:val="28"/>
        </w:rPr>
        <w:t>215,8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227,1тыс. руб.                   2019 год -  283,2 тыс. руб.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2022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7D08F0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ю 5. «Объём и источники финансирования подпрограммы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D406B3">
        <w:rPr>
          <w:rFonts w:ascii="Times New Roman" w:hAnsi="Times New Roman" w:cs="Times New Roman"/>
          <w:b w:val="0"/>
          <w:sz w:val="28"/>
          <w:szCs w:val="28"/>
        </w:rPr>
        <w:t>210</w:t>
      </w:r>
      <w:r w:rsidR="00F15BC5">
        <w:rPr>
          <w:rFonts w:ascii="Times New Roman" w:hAnsi="Times New Roman" w:cs="Times New Roman"/>
          <w:b w:val="0"/>
          <w:sz w:val="28"/>
          <w:szCs w:val="28"/>
        </w:rPr>
        <w:t>1</w:t>
      </w:r>
      <w:r w:rsidR="00D406B3">
        <w:rPr>
          <w:rFonts w:ascii="Times New Roman" w:hAnsi="Times New Roman" w:cs="Times New Roman"/>
          <w:b w:val="0"/>
          <w:sz w:val="28"/>
          <w:szCs w:val="28"/>
        </w:rPr>
        <w:t>,7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981B6D" w:rsidRDefault="00981B6D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294,0 тыс. руб.                  2017 год –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206,2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262,4 тыс. руб.                  2018 год -  </w:t>
      </w:r>
      <w:r w:rsidR="00D406B3">
        <w:rPr>
          <w:rFonts w:ascii="Times New Roman" w:hAnsi="Times New Roman" w:cs="Times New Roman"/>
          <w:b w:val="0"/>
          <w:sz w:val="28"/>
          <w:szCs w:val="28"/>
        </w:rPr>
        <w:t>215,8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227,1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- 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283,2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B84D82" w:rsidRDefault="00B84D82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84D82" w:rsidRDefault="00B84D82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84D82" w:rsidRDefault="00301027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2022 год  - 200,0</w:t>
      </w:r>
      <w:r w:rsidR="00AC55D2"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 w:rsidR="00AC55D2">
        <w:rPr>
          <w:rFonts w:ascii="Times New Roman" w:hAnsi="Times New Roman" w:cs="Times New Roman"/>
          <w:b w:val="0"/>
          <w:sz w:val="28"/>
          <w:szCs w:val="28"/>
        </w:rPr>
        <w:t>.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="00B84D82">
        <w:rPr>
          <w:rFonts w:ascii="Times New Roman" w:hAnsi="Times New Roman" w:cs="Times New Roman"/>
          <w:b w:val="0"/>
          <w:sz w:val="28"/>
          <w:szCs w:val="28"/>
        </w:rPr>
        <w:t>уб</w:t>
      </w:r>
      <w:r w:rsidR="00AC55D2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 на 2014-20</w:t>
      </w:r>
      <w:r w:rsidR="00F838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 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sectPr w:rsidR="007D08F0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85D2D"/>
    <w:rsid w:val="00096717"/>
    <w:rsid w:val="000B3CD7"/>
    <w:rsid w:val="000F2E0A"/>
    <w:rsid w:val="001152DE"/>
    <w:rsid w:val="00133B5C"/>
    <w:rsid w:val="001E5541"/>
    <w:rsid w:val="00212748"/>
    <w:rsid w:val="002267D8"/>
    <w:rsid w:val="002326FD"/>
    <w:rsid w:val="00301027"/>
    <w:rsid w:val="00381833"/>
    <w:rsid w:val="003A005D"/>
    <w:rsid w:val="0043532C"/>
    <w:rsid w:val="004437AE"/>
    <w:rsid w:val="00467C5E"/>
    <w:rsid w:val="004837F0"/>
    <w:rsid w:val="00504A9A"/>
    <w:rsid w:val="00531316"/>
    <w:rsid w:val="005630F1"/>
    <w:rsid w:val="00575A47"/>
    <w:rsid w:val="00584E47"/>
    <w:rsid w:val="005A64A8"/>
    <w:rsid w:val="0069353A"/>
    <w:rsid w:val="006A0952"/>
    <w:rsid w:val="006E27DE"/>
    <w:rsid w:val="006E5D7C"/>
    <w:rsid w:val="007379CD"/>
    <w:rsid w:val="00737F5A"/>
    <w:rsid w:val="00752236"/>
    <w:rsid w:val="00771D2F"/>
    <w:rsid w:val="007A48FA"/>
    <w:rsid w:val="007C4E6A"/>
    <w:rsid w:val="007D08F0"/>
    <w:rsid w:val="007E5AB8"/>
    <w:rsid w:val="007E6D23"/>
    <w:rsid w:val="00806D75"/>
    <w:rsid w:val="008153F0"/>
    <w:rsid w:val="0083566C"/>
    <w:rsid w:val="00853A0B"/>
    <w:rsid w:val="00925386"/>
    <w:rsid w:val="009309A4"/>
    <w:rsid w:val="0096528F"/>
    <w:rsid w:val="00981B6D"/>
    <w:rsid w:val="00986E9B"/>
    <w:rsid w:val="009F05D1"/>
    <w:rsid w:val="009F39BB"/>
    <w:rsid w:val="00A014C4"/>
    <w:rsid w:val="00A01A8D"/>
    <w:rsid w:val="00A24387"/>
    <w:rsid w:val="00A60FA6"/>
    <w:rsid w:val="00A85BE7"/>
    <w:rsid w:val="00AA2F84"/>
    <w:rsid w:val="00AC55D2"/>
    <w:rsid w:val="00AC7D33"/>
    <w:rsid w:val="00B523D2"/>
    <w:rsid w:val="00B84D82"/>
    <w:rsid w:val="00BD0D5A"/>
    <w:rsid w:val="00C91857"/>
    <w:rsid w:val="00CA6438"/>
    <w:rsid w:val="00CB1469"/>
    <w:rsid w:val="00D020B1"/>
    <w:rsid w:val="00D32E19"/>
    <w:rsid w:val="00D406B3"/>
    <w:rsid w:val="00D444C3"/>
    <w:rsid w:val="00D558E6"/>
    <w:rsid w:val="00D7405A"/>
    <w:rsid w:val="00DD066D"/>
    <w:rsid w:val="00DF56B1"/>
    <w:rsid w:val="00E02B30"/>
    <w:rsid w:val="00E0639A"/>
    <w:rsid w:val="00E318FF"/>
    <w:rsid w:val="00E35FA8"/>
    <w:rsid w:val="00E43AEC"/>
    <w:rsid w:val="00E802AC"/>
    <w:rsid w:val="00F15BC5"/>
    <w:rsid w:val="00F46DA1"/>
    <w:rsid w:val="00F74548"/>
    <w:rsid w:val="00F83803"/>
    <w:rsid w:val="00FA5B10"/>
    <w:rsid w:val="00FB4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2017-02-07T08:25:00Z</cp:lastPrinted>
  <dcterms:created xsi:type="dcterms:W3CDTF">2017-02-07T08:24:00Z</dcterms:created>
  <dcterms:modified xsi:type="dcterms:W3CDTF">2018-10-17T06:25:00Z</dcterms:modified>
</cp:coreProperties>
</file>