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4F" w:rsidRDefault="00BD334F" w:rsidP="00BD334F">
      <w:pPr>
        <w:spacing w:after="815"/>
        <w:ind w:right="20"/>
        <w:jc w:val="center"/>
      </w:pPr>
      <w:r>
        <w:rPr>
          <w:rStyle w:val="20"/>
          <w:rFonts w:eastAsiaTheme="minorEastAsia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BD334F" w:rsidRDefault="00BD334F" w:rsidP="00BD334F">
      <w:pPr>
        <w:keepNext/>
        <w:keepLines/>
        <w:spacing w:after="264" w:line="300" w:lineRule="exact"/>
        <w:ind w:right="20"/>
        <w:jc w:val="center"/>
      </w:pPr>
      <w:bookmarkStart w:id="0" w:name="bookmark0"/>
      <w:r>
        <w:rPr>
          <w:rStyle w:val="10"/>
          <w:rFonts w:eastAsiaTheme="minorEastAsia"/>
          <w:b w:val="0"/>
          <w:bCs w:val="0"/>
        </w:rPr>
        <w:t>ПОСТАНОВЛЕНИЕ</w:t>
      </w:r>
      <w:bookmarkEnd w:id="0"/>
    </w:p>
    <w:p w:rsidR="00BD334F" w:rsidRDefault="009B40A9" w:rsidP="00BD334F">
      <w:pPr>
        <w:pStyle w:val="4"/>
        <w:shd w:val="clear" w:color="auto" w:fill="auto"/>
        <w:tabs>
          <w:tab w:val="left" w:pos="8224"/>
        </w:tabs>
        <w:spacing w:before="0" w:after="182" w:line="240" w:lineRule="exact"/>
        <w:ind w:left="40" w:firstLine="0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 xml:space="preserve">От </w:t>
      </w:r>
      <w:r w:rsidR="003E3790">
        <w:rPr>
          <w:rStyle w:val="11"/>
          <w:sz w:val="28"/>
          <w:szCs w:val="28"/>
        </w:rPr>
        <w:t>29</w:t>
      </w:r>
      <w:r w:rsidRPr="009B40A9">
        <w:rPr>
          <w:rStyle w:val="11"/>
          <w:sz w:val="28"/>
          <w:szCs w:val="28"/>
        </w:rPr>
        <w:t xml:space="preserve"> </w:t>
      </w:r>
      <w:r w:rsidR="003E3790">
        <w:rPr>
          <w:rStyle w:val="11"/>
          <w:sz w:val="28"/>
          <w:szCs w:val="28"/>
        </w:rPr>
        <w:t xml:space="preserve">мая </w:t>
      </w:r>
      <w:r w:rsidRPr="009B40A9">
        <w:rPr>
          <w:rStyle w:val="11"/>
          <w:sz w:val="28"/>
          <w:szCs w:val="28"/>
        </w:rPr>
        <w:t xml:space="preserve"> 20</w:t>
      </w:r>
      <w:r w:rsidR="003E3790">
        <w:rPr>
          <w:rStyle w:val="11"/>
          <w:sz w:val="28"/>
          <w:szCs w:val="28"/>
        </w:rPr>
        <w:t>20</w:t>
      </w:r>
      <w:r w:rsidRPr="009B40A9">
        <w:rPr>
          <w:rStyle w:val="11"/>
          <w:sz w:val="28"/>
          <w:szCs w:val="28"/>
        </w:rPr>
        <w:t xml:space="preserve"> г.</w:t>
      </w:r>
      <w:r w:rsidR="00BD334F" w:rsidRPr="009B40A9">
        <w:rPr>
          <w:rStyle w:val="11"/>
          <w:sz w:val="28"/>
          <w:szCs w:val="28"/>
        </w:rPr>
        <w:tab/>
        <w:t>№</w:t>
      </w:r>
      <w:r w:rsidRPr="009B40A9">
        <w:rPr>
          <w:rStyle w:val="11"/>
          <w:sz w:val="28"/>
          <w:szCs w:val="28"/>
        </w:rPr>
        <w:t xml:space="preserve"> </w:t>
      </w:r>
      <w:r w:rsidR="007C4B66">
        <w:rPr>
          <w:rStyle w:val="11"/>
          <w:sz w:val="28"/>
          <w:szCs w:val="28"/>
        </w:rPr>
        <w:t>60</w:t>
      </w:r>
    </w:p>
    <w:p w:rsidR="009B40A9" w:rsidRPr="009B40A9" w:rsidRDefault="009B40A9" w:rsidP="00F85A8A">
      <w:pPr>
        <w:pStyle w:val="4"/>
        <w:shd w:val="clear" w:color="auto" w:fill="auto"/>
        <w:tabs>
          <w:tab w:val="left" w:pos="8224"/>
        </w:tabs>
        <w:spacing w:before="0" w:after="0" w:line="240" w:lineRule="auto"/>
        <w:ind w:left="40" w:firstLine="0"/>
        <w:rPr>
          <w:sz w:val="28"/>
          <w:szCs w:val="28"/>
        </w:rPr>
      </w:pPr>
    </w:p>
    <w:p w:rsidR="009B40A9" w:rsidRDefault="00BD334F" w:rsidP="00F85A8A">
      <w:pPr>
        <w:pStyle w:val="4"/>
        <w:shd w:val="clear" w:color="auto" w:fill="auto"/>
        <w:spacing w:before="0" w:after="0" w:line="240" w:lineRule="auto"/>
        <w:ind w:left="40" w:firstLine="0"/>
        <w:jc w:val="left"/>
        <w:rPr>
          <w:rStyle w:val="11"/>
          <w:sz w:val="28"/>
          <w:szCs w:val="28"/>
        </w:rPr>
      </w:pPr>
      <w:r w:rsidRPr="009B40A9">
        <w:rPr>
          <w:rStyle w:val="11"/>
          <w:sz w:val="28"/>
          <w:szCs w:val="28"/>
        </w:rPr>
        <w:t>Об утверждении заключения</w:t>
      </w:r>
      <w:r w:rsidR="009B40A9">
        <w:rPr>
          <w:rStyle w:val="11"/>
          <w:sz w:val="28"/>
          <w:szCs w:val="28"/>
        </w:rPr>
        <w:t xml:space="preserve"> </w:t>
      </w:r>
      <w:r w:rsidRPr="009B40A9">
        <w:rPr>
          <w:rStyle w:val="11"/>
          <w:sz w:val="28"/>
          <w:szCs w:val="28"/>
        </w:rPr>
        <w:t>о результатах</w:t>
      </w:r>
    </w:p>
    <w:p w:rsidR="00F85A8A" w:rsidRDefault="003907D9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9B40A9">
        <w:rPr>
          <w:rStyle w:val="11"/>
          <w:rFonts w:eastAsiaTheme="minorEastAsia"/>
          <w:sz w:val="28"/>
          <w:szCs w:val="28"/>
        </w:rPr>
        <w:t xml:space="preserve"> </w:t>
      </w:r>
      <w:r w:rsidR="00BD334F" w:rsidRPr="009B40A9">
        <w:rPr>
          <w:rStyle w:val="11"/>
          <w:rFonts w:eastAsiaTheme="minorEastAsia"/>
          <w:sz w:val="28"/>
          <w:szCs w:val="28"/>
        </w:rPr>
        <w:t>публичных слушаний</w:t>
      </w:r>
      <w:r w:rsidR="009B40A9">
        <w:rPr>
          <w:rStyle w:val="11"/>
          <w:rFonts w:eastAsiaTheme="minorEastAsia"/>
          <w:sz w:val="28"/>
          <w:szCs w:val="28"/>
        </w:rPr>
        <w:t xml:space="preserve"> </w:t>
      </w:r>
      <w:r w:rsidR="00BD334F" w:rsidRPr="009B40A9">
        <w:rPr>
          <w:rStyle w:val="11"/>
          <w:rFonts w:eastAsiaTheme="minorEastAsia"/>
          <w:sz w:val="28"/>
          <w:szCs w:val="28"/>
        </w:rPr>
        <w:t xml:space="preserve"> </w:t>
      </w:r>
      <w:r w:rsidR="00F85A8A">
        <w:rPr>
          <w:rStyle w:val="11"/>
          <w:rFonts w:eastAsiaTheme="minorEastAsia"/>
          <w:sz w:val="28"/>
          <w:szCs w:val="28"/>
        </w:rPr>
        <w:t>п</w:t>
      </w:r>
      <w:r w:rsidR="00F85A8A">
        <w:rPr>
          <w:rFonts w:ascii="Times New Roman" w:hAnsi="Times New Roman" w:cs="Times New Roman"/>
          <w:sz w:val="28"/>
          <w:szCs w:val="28"/>
        </w:rPr>
        <w:t xml:space="preserve">о </w:t>
      </w:r>
      <w:r w:rsidR="00F85A8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проекту </w:t>
      </w:r>
    </w:p>
    <w:p w:rsidR="003E3790" w:rsidRDefault="003E3790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изменений в </w:t>
      </w:r>
      <w:r w:rsidR="00F85A8A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85A8A">
        <w:rPr>
          <w:rFonts w:ascii="Times New Roman" w:hAnsi="Times New Roman" w:cs="Times New Roman"/>
          <w:sz w:val="28"/>
          <w:szCs w:val="28"/>
        </w:rPr>
        <w:t xml:space="preserve"> благоустройства, </w:t>
      </w:r>
    </w:p>
    <w:p w:rsidR="00F85A8A" w:rsidRDefault="00F85A8A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чистоты и порядка на территории</w:t>
      </w:r>
    </w:p>
    <w:p w:rsidR="00F85A8A" w:rsidRDefault="00F85A8A" w:rsidP="00F85A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поселения.</w:t>
      </w:r>
    </w:p>
    <w:p w:rsidR="003907D9" w:rsidRPr="009B40A9" w:rsidRDefault="003907D9" w:rsidP="00F85A8A">
      <w:pPr>
        <w:pStyle w:val="4"/>
        <w:shd w:val="clear" w:color="auto" w:fill="auto"/>
        <w:spacing w:before="0" w:after="0" w:line="322" w:lineRule="exact"/>
        <w:ind w:left="40" w:firstLine="0"/>
        <w:jc w:val="left"/>
        <w:rPr>
          <w:sz w:val="28"/>
          <w:szCs w:val="28"/>
        </w:rPr>
      </w:pPr>
    </w:p>
    <w:p w:rsidR="00F85A8A" w:rsidRPr="00F85A8A" w:rsidRDefault="00F85A8A" w:rsidP="00F85A8A">
      <w:pPr>
        <w:pStyle w:val="a5"/>
        <w:tabs>
          <w:tab w:val="left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5A8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</w:t>
      </w:r>
      <w:proofErr w:type="gramStart"/>
      <w:r w:rsidRPr="00F85A8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обеспечения прав и законных интересов физических и юридических лиц, в соответствии с Градостроительным кодексом Российской Федерации, Федеральным законом от 06.10.2003 №131-ФЗ «Об общих принципах организации местного самоуправления в РФ», </w:t>
      </w:r>
      <w:r w:rsidRPr="00F85A8A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 Полтавского муниципального района Омской области, </w:t>
      </w:r>
      <w:r w:rsidR="00BD334F" w:rsidRPr="00F85A8A">
        <w:rPr>
          <w:rStyle w:val="21"/>
          <w:rFonts w:eastAsiaTheme="minorEastAsia"/>
          <w:sz w:val="28"/>
          <w:szCs w:val="28"/>
        </w:rPr>
        <w:t xml:space="preserve">рассмотрев представленные протоколы и заключение </w:t>
      </w:r>
      <w:r>
        <w:rPr>
          <w:rStyle w:val="21"/>
          <w:rFonts w:eastAsiaTheme="minorEastAsia"/>
          <w:sz w:val="28"/>
          <w:szCs w:val="28"/>
        </w:rPr>
        <w:t>о</w:t>
      </w:r>
      <w:r w:rsidR="00BD334F" w:rsidRPr="00F85A8A">
        <w:rPr>
          <w:rStyle w:val="21"/>
          <w:rFonts w:eastAsiaTheme="minorEastAsia"/>
          <w:sz w:val="28"/>
          <w:szCs w:val="28"/>
        </w:rPr>
        <w:t xml:space="preserve"> результата</w:t>
      </w:r>
      <w:r>
        <w:rPr>
          <w:rStyle w:val="21"/>
          <w:rFonts w:eastAsiaTheme="minorEastAsia"/>
          <w:sz w:val="28"/>
          <w:szCs w:val="28"/>
        </w:rPr>
        <w:t>х</w:t>
      </w:r>
      <w:r w:rsidR="00BD334F" w:rsidRPr="00F85A8A">
        <w:rPr>
          <w:rStyle w:val="21"/>
          <w:rFonts w:eastAsiaTheme="minorEastAsia"/>
          <w:sz w:val="28"/>
          <w:szCs w:val="28"/>
        </w:rPr>
        <w:t xml:space="preserve"> публичных слушаний </w:t>
      </w:r>
      <w:r>
        <w:rPr>
          <w:rStyle w:val="21"/>
          <w:rFonts w:eastAsiaTheme="minorEastAsia"/>
          <w:sz w:val="28"/>
          <w:szCs w:val="28"/>
        </w:rPr>
        <w:t xml:space="preserve">по </w:t>
      </w:r>
      <w:r w:rsidRPr="00F85A8A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85A8A">
        <w:rPr>
          <w:rFonts w:ascii="Times New Roman" w:hAnsi="Times New Roman" w:cs="Times New Roman"/>
          <w:sz w:val="28"/>
          <w:szCs w:val="28"/>
        </w:rPr>
        <w:t xml:space="preserve"> </w:t>
      </w:r>
      <w:r w:rsidRPr="00F85A8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3E37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изменений в</w:t>
      </w:r>
      <w:proofErr w:type="gramEnd"/>
      <w:r w:rsidR="003E379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85A8A">
        <w:rPr>
          <w:rFonts w:ascii="Times New Roman" w:hAnsi="Times New Roman" w:cs="Times New Roman"/>
          <w:sz w:val="28"/>
          <w:szCs w:val="28"/>
        </w:rPr>
        <w:t>Правил</w:t>
      </w:r>
      <w:r w:rsidR="003E3790">
        <w:rPr>
          <w:rFonts w:ascii="Times New Roman" w:hAnsi="Times New Roman" w:cs="Times New Roman"/>
          <w:sz w:val="28"/>
          <w:szCs w:val="28"/>
        </w:rPr>
        <w:t>а</w:t>
      </w:r>
      <w:r w:rsidRPr="00F85A8A">
        <w:rPr>
          <w:rFonts w:ascii="Times New Roman" w:hAnsi="Times New Roman" w:cs="Times New Roman"/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поселения.</w:t>
      </w:r>
    </w:p>
    <w:p w:rsidR="00BD334F" w:rsidRPr="009B40A9" w:rsidRDefault="00BD334F" w:rsidP="00F85A8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>ПОСТАНОВЛЯЮ:</w:t>
      </w:r>
    </w:p>
    <w:p w:rsidR="00BD334F" w:rsidRPr="009B40A9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</w:t>
      </w:r>
      <w:r w:rsidR="0048004D">
        <w:rPr>
          <w:rStyle w:val="21"/>
          <w:sz w:val="28"/>
          <w:szCs w:val="28"/>
        </w:rPr>
        <w:t>П</w:t>
      </w:r>
      <w:r w:rsidRPr="009B40A9">
        <w:rPr>
          <w:rStyle w:val="21"/>
          <w:sz w:val="28"/>
          <w:szCs w:val="28"/>
        </w:rPr>
        <w:t xml:space="preserve">убличные слушания по </w:t>
      </w:r>
      <w:r w:rsidR="00F85A8A">
        <w:rPr>
          <w:rStyle w:val="21"/>
          <w:rFonts w:eastAsiaTheme="minorEastAsia"/>
          <w:sz w:val="28"/>
          <w:szCs w:val="28"/>
        </w:rPr>
        <w:t xml:space="preserve"> </w:t>
      </w:r>
      <w:r w:rsidR="00F85A8A" w:rsidRPr="00F85A8A">
        <w:rPr>
          <w:sz w:val="28"/>
          <w:szCs w:val="28"/>
        </w:rPr>
        <w:t>проект</w:t>
      </w:r>
      <w:r w:rsidR="00F85A8A">
        <w:rPr>
          <w:sz w:val="28"/>
          <w:szCs w:val="28"/>
        </w:rPr>
        <w:t>у</w:t>
      </w:r>
      <w:r w:rsidR="00F85A8A" w:rsidRPr="00F85A8A">
        <w:rPr>
          <w:sz w:val="28"/>
          <w:szCs w:val="28"/>
        </w:rPr>
        <w:t xml:space="preserve"> </w:t>
      </w:r>
      <w:r w:rsidR="00F85A8A" w:rsidRPr="00F85A8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E3790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F85A8A" w:rsidRPr="00F85A8A">
        <w:rPr>
          <w:sz w:val="28"/>
          <w:szCs w:val="28"/>
        </w:rPr>
        <w:t>Правил</w:t>
      </w:r>
      <w:r w:rsidR="003E3790">
        <w:rPr>
          <w:sz w:val="28"/>
          <w:szCs w:val="28"/>
        </w:rPr>
        <w:t>а</w:t>
      </w:r>
      <w:r w:rsidR="00F85A8A" w:rsidRPr="00F85A8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48004D">
        <w:rPr>
          <w:sz w:val="28"/>
          <w:szCs w:val="28"/>
        </w:rPr>
        <w:t xml:space="preserve">, проходившие </w:t>
      </w:r>
      <w:r w:rsidR="003E3790">
        <w:rPr>
          <w:sz w:val="28"/>
          <w:szCs w:val="28"/>
        </w:rPr>
        <w:t>29</w:t>
      </w:r>
      <w:r w:rsidR="0048004D">
        <w:rPr>
          <w:sz w:val="28"/>
          <w:szCs w:val="28"/>
        </w:rPr>
        <w:t>.0</w:t>
      </w:r>
      <w:r w:rsidR="003E3790">
        <w:rPr>
          <w:sz w:val="28"/>
          <w:szCs w:val="28"/>
        </w:rPr>
        <w:t>5</w:t>
      </w:r>
      <w:r w:rsidR="0048004D">
        <w:rPr>
          <w:sz w:val="28"/>
          <w:szCs w:val="28"/>
        </w:rPr>
        <w:t>.20</w:t>
      </w:r>
      <w:r w:rsidR="003E3790">
        <w:rPr>
          <w:sz w:val="28"/>
          <w:szCs w:val="28"/>
        </w:rPr>
        <w:t>20</w:t>
      </w:r>
      <w:r w:rsidR="0048004D">
        <w:rPr>
          <w:sz w:val="28"/>
          <w:szCs w:val="28"/>
        </w:rPr>
        <w:t xml:space="preserve"> г. в 15.00 ч. в здании администрации Полтавского городского поселения по адресу: р.п. Полтавка, ул. Ленина, 9,  считать состоявшимися</w:t>
      </w:r>
      <w:r w:rsidRPr="009B40A9">
        <w:rPr>
          <w:rStyle w:val="21"/>
          <w:sz w:val="28"/>
          <w:szCs w:val="28"/>
        </w:rPr>
        <w:t>;</w:t>
      </w:r>
    </w:p>
    <w:p w:rsidR="00F85A8A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F85A8A">
        <w:rPr>
          <w:rStyle w:val="21"/>
          <w:sz w:val="28"/>
          <w:szCs w:val="28"/>
        </w:rPr>
        <w:t xml:space="preserve"> Утвердить Заключение о результатах публичных слушаний </w:t>
      </w:r>
      <w:r w:rsidR="00F85A8A">
        <w:rPr>
          <w:rStyle w:val="21"/>
          <w:rFonts w:eastAsiaTheme="minorEastAsia"/>
          <w:sz w:val="28"/>
          <w:szCs w:val="28"/>
        </w:rPr>
        <w:t xml:space="preserve">по </w:t>
      </w:r>
      <w:r w:rsidR="00F85A8A" w:rsidRPr="00F85A8A">
        <w:rPr>
          <w:sz w:val="28"/>
          <w:szCs w:val="28"/>
        </w:rPr>
        <w:t>проект</w:t>
      </w:r>
      <w:r w:rsidR="00F85A8A">
        <w:rPr>
          <w:sz w:val="28"/>
          <w:szCs w:val="28"/>
        </w:rPr>
        <w:t>у</w:t>
      </w:r>
      <w:r w:rsidR="00F85A8A" w:rsidRPr="00F85A8A">
        <w:rPr>
          <w:sz w:val="28"/>
          <w:szCs w:val="28"/>
        </w:rPr>
        <w:t xml:space="preserve"> </w:t>
      </w:r>
      <w:r w:rsidR="00F85A8A" w:rsidRPr="00F85A8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E3790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F85A8A" w:rsidRPr="00F85A8A">
        <w:rPr>
          <w:sz w:val="28"/>
          <w:szCs w:val="28"/>
        </w:rPr>
        <w:t>Правил</w:t>
      </w:r>
      <w:r w:rsidR="003E3790">
        <w:rPr>
          <w:sz w:val="28"/>
          <w:szCs w:val="28"/>
        </w:rPr>
        <w:t>а</w:t>
      </w:r>
      <w:r w:rsidR="00F85A8A" w:rsidRPr="00F85A8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</w:p>
    <w:p w:rsidR="00BD334F" w:rsidRPr="00F85A8A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F85A8A">
        <w:rPr>
          <w:rStyle w:val="21"/>
          <w:sz w:val="28"/>
          <w:szCs w:val="28"/>
        </w:rPr>
        <w:t xml:space="preserve"> Направить материалы по </w:t>
      </w:r>
      <w:r w:rsidR="00F85A8A">
        <w:rPr>
          <w:rStyle w:val="21"/>
          <w:rFonts w:eastAsiaTheme="minorEastAsia"/>
          <w:sz w:val="28"/>
          <w:szCs w:val="28"/>
        </w:rPr>
        <w:t xml:space="preserve"> </w:t>
      </w:r>
      <w:r w:rsidR="00F85A8A" w:rsidRPr="00F85A8A">
        <w:rPr>
          <w:sz w:val="28"/>
          <w:szCs w:val="28"/>
        </w:rPr>
        <w:t>проект</w:t>
      </w:r>
      <w:r w:rsidR="00F85A8A">
        <w:rPr>
          <w:sz w:val="28"/>
          <w:szCs w:val="28"/>
        </w:rPr>
        <w:t>у</w:t>
      </w:r>
      <w:r w:rsidR="00F85A8A" w:rsidRPr="00F85A8A">
        <w:rPr>
          <w:sz w:val="28"/>
          <w:szCs w:val="28"/>
        </w:rPr>
        <w:t xml:space="preserve"> </w:t>
      </w:r>
      <w:r w:rsidR="00F85A8A" w:rsidRPr="00F85A8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E3790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F85A8A" w:rsidRPr="00F85A8A">
        <w:rPr>
          <w:sz w:val="28"/>
          <w:szCs w:val="28"/>
        </w:rPr>
        <w:t>Правил</w:t>
      </w:r>
      <w:r w:rsidR="003E3790">
        <w:rPr>
          <w:sz w:val="28"/>
          <w:szCs w:val="28"/>
        </w:rPr>
        <w:t>а</w:t>
      </w:r>
      <w:r w:rsidR="00F85A8A" w:rsidRPr="00F85A8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F85A8A" w:rsidRPr="00F85A8A">
        <w:rPr>
          <w:rStyle w:val="21"/>
          <w:sz w:val="28"/>
          <w:szCs w:val="28"/>
        </w:rPr>
        <w:t xml:space="preserve"> </w:t>
      </w:r>
      <w:r w:rsidR="00F85A8A">
        <w:rPr>
          <w:rStyle w:val="21"/>
          <w:sz w:val="28"/>
          <w:szCs w:val="28"/>
        </w:rPr>
        <w:t xml:space="preserve">на </w:t>
      </w:r>
      <w:r w:rsidRPr="00F85A8A">
        <w:rPr>
          <w:rStyle w:val="21"/>
          <w:sz w:val="28"/>
          <w:szCs w:val="28"/>
        </w:rPr>
        <w:t>утверждение в Совет городского поселения.</w:t>
      </w:r>
    </w:p>
    <w:p w:rsidR="00BD334F" w:rsidRPr="009B40A9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440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Управляющему делами администрации Полтавского городского поселения </w:t>
      </w:r>
      <w:r w:rsidR="009B40A9">
        <w:rPr>
          <w:rStyle w:val="21"/>
          <w:sz w:val="28"/>
          <w:szCs w:val="28"/>
        </w:rPr>
        <w:t xml:space="preserve">(Кот Ю.Н.) </w:t>
      </w:r>
      <w:r w:rsidRPr="009B40A9">
        <w:rPr>
          <w:rStyle w:val="21"/>
          <w:sz w:val="28"/>
          <w:szCs w:val="28"/>
        </w:rPr>
        <w:t xml:space="preserve">опубликовать (обнародовать) </w:t>
      </w:r>
      <w:r w:rsidRPr="009B40A9">
        <w:rPr>
          <w:rStyle w:val="11"/>
          <w:sz w:val="28"/>
          <w:szCs w:val="28"/>
        </w:rPr>
        <w:t>Заключение о результатах публичных слушаний.</w:t>
      </w:r>
    </w:p>
    <w:p w:rsidR="00BD334F" w:rsidRPr="009B40A9" w:rsidRDefault="00BD334F" w:rsidP="00F85A8A">
      <w:pPr>
        <w:pStyle w:val="4"/>
        <w:numPr>
          <w:ilvl w:val="0"/>
          <w:numId w:val="1"/>
        </w:numPr>
        <w:shd w:val="clear" w:color="auto" w:fill="auto"/>
        <w:spacing w:before="0" w:after="665" w:line="322" w:lineRule="exact"/>
        <w:ind w:right="20" w:firstLine="440"/>
        <w:jc w:val="center"/>
        <w:rPr>
          <w:sz w:val="28"/>
          <w:szCs w:val="28"/>
        </w:rPr>
      </w:pPr>
      <w:r w:rsidRPr="009B40A9">
        <w:rPr>
          <w:rStyle w:val="21"/>
          <w:sz w:val="28"/>
          <w:szCs w:val="28"/>
        </w:rPr>
        <w:t xml:space="preserve"> </w:t>
      </w:r>
      <w:proofErr w:type="gramStart"/>
      <w:r w:rsidRPr="009B40A9">
        <w:rPr>
          <w:rStyle w:val="21"/>
          <w:sz w:val="28"/>
          <w:szCs w:val="28"/>
        </w:rPr>
        <w:t>Контроль за</w:t>
      </w:r>
      <w:proofErr w:type="gramEnd"/>
      <w:r w:rsidRPr="009B40A9">
        <w:rPr>
          <w:rStyle w:val="21"/>
          <w:sz w:val="28"/>
          <w:szCs w:val="28"/>
        </w:rPr>
        <w:t xml:space="preserve"> исполнением данного постановления оставляю за </w:t>
      </w:r>
      <w:r w:rsidRPr="009B40A9">
        <w:rPr>
          <w:rStyle w:val="11"/>
          <w:sz w:val="28"/>
          <w:szCs w:val="28"/>
        </w:rPr>
        <w:t>собой.</w:t>
      </w:r>
    </w:p>
    <w:p w:rsidR="00BD334F" w:rsidRPr="009B40A9" w:rsidRDefault="00BD334F" w:rsidP="00BD334F">
      <w:pPr>
        <w:pStyle w:val="4"/>
        <w:shd w:val="clear" w:color="auto" w:fill="auto"/>
        <w:spacing w:before="0" w:after="31" w:line="240" w:lineRule="exact"/>
        <w:ind w:left="160" w:firstLine="0"/>
        <w:rPr>
          <w:sz w:val="28"/>
          <w:szCs w:val="28"/>
        </w:rPr>
      </w:pPr>
      <w:r w:rsidRPr="009B40A9">
        <w:rPr>
          <w:rStyle w:val="11"/>
          <w:sz w:val="28"/>
          <w:szCs w:val="28"/>
        </w:rPr>
        <w:t xml:space="preserve">Главы </w:t>
      </w:r>
      <w:proofErr w:type="gramStart"/>
      <w:r w:rsidRPr="009B40A9">
        <w:rPr>
          <w:rStyle w:val="11"/>
          <w:sz w:val="28"/>
          <w:szCs w:val="28"/>
        </w:rPr>
        <w:t>Полтавского</w:t>
      </w:r>
      <w:proofErr w:type="gramEnd"/>
    </w:p>
    <w:p w:rsidR="00B5047B" w:rsidRDefault="00BD334F" w:rsidP="003E3790">
      <w:pPr>
        <w:pStyle w:val="4"/>
        <w:shd w:val="clear" w:color="auto" w:fill="auto"/>
        <w:tabs>
          <w:tab w:val="right" w:pos="5301"/>
          <w:tab w:val="right" w:pos="8248"/>
          <w:tab w:val="right" w:pos="9318"/>
        </w:tabs>
        <w:spacing w:before="0" w:after="0" w:line="240" w:lineRule="exact"/>
        <w:ind w:left="160" w:firstLine="0"/>
        <w:rPr>
          <w:rStyle w:val="31"/>
          <w:rFonts w:eastAsiaTheme="minorEastAsia"/>
          <w:b w:val="0"/>
          <w:bCs w:val="0"/>
        </w:rPr>
      </w:pPr>
      <w:r w:rsidRPr="009B40A9">
        <w:rPr>
          <w:rStyle w:val="11"/>
          <w:sz w:val="28"/>
          <w:szCs w:val="28"/>
        </w:rPr>
        <w:t>городского поселения</w:t>
      </w:r>
      <w:r w:rsidRPr="009B40A9">
        <w:rPr>
          <w:rStyle w:val="11"/>
          <w:sz w:val="28"/>
          <w:szCs w:val="28"/>
        </w:rPr>
        <w:tab/>
      </w:r>
      <w:r w:rsidRPr="009B40A9">
        <w:rPr>
          <w:rStyle w:val="3"/>
          <w:sz w:val="28"/>
          <w:szCs w:val="28"/>
        </w:rPr>
        <w:tab/>
      </w:r>
      <w:r w:rsidRPr="009B40A9">
        <w:rPr>
          <w:rStyle w:val="11"/>
          <w:sz w:val="28"/>
          <w:szCs w:val="28"/>
        </w:rPr>
        <w:t>М.И.</w:t>
      </w:r>
      <w:r w:rsidRPr="009B40A9">
        <w:rPr>
          <w:rStyle w:val="11"/>
          <w:sz w:val="28"/>
          <w:szCs w:val="28"/>
        </w:rPr>
        <w:tab/>
        <w:t>Руденко</w:t>
      </w:r>
    </w:p>
    <w:p w:rsidR="00B5047B" w:rsidRDefault="00B5047B" w:rsidP="00BD334F">
      <w:pPr>
        <w:ind w:left="40"/>
        <w:rPr>
          <w:rStyle w:val="31"/>
          <w:rFonts w:eastAsiaTheme="minorEastAsia"/>
          <w:b w:val="0"/>
          <w:bCs w:val="0"/>
        </w:rPr>
      </w:pPr>
    </w:p>
    <w:p w:rsidR="00BD334F" w:rsidRDefault="00BD334F" w:rsidP="00BD334F">
      <w:pPr>
        <w:ind w:left="40"/>
        <w:rPr>
          <w:rStyle w:val="31"/>
          <w:rFonts w:eastAsiaTheme="minorEastAsia"/>
          <w:b w:val="0"/>
          <w:bCs w:val="0"/>
        </w:rPr>
      </w:pPr>
    </w:p>
    <w:sectPr w:rsidR="00BD334F" w:rsidSect="00F85A8A">
      <w:pgSz w:w="11909" w:h="16838"/>
      <w:pgMar w:top="539" w:right="1080" w:bottom="539" w:left="15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11278"/>
    <w:multiLevelType w:val="multilevel"/>
    <w:tmpl w:val="A02AFA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ED7542"/>
    <w:multiLevelType w:val="multilevel"/>
    <w:tmpl w:val="694C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427832"/>
    <w:multiLevelType w:val="multilevel"/>
    <w:tmpl w:val="EEFE499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34F"/>
    <w:rsid w:val="000F34C7"/>
    <w:rsid w:val="003907D9"/>
    <w:rsid w:val="003E3790"/>
    <w:rsid w:val="0048004D"/>
    <w:rsid w:val="007C4B66"/>
    <w:rsid w:val="008A231A"/>
    <w:rsid w:val="0093358F"/>
    <w:rsid w:val="009A4AC0"/>
    <w:rsid w:val="009B40A9"/>
    <w:rsid w:val="00AA222F"/>
    <w:rsid w:val="00AE15AA"/>
    <w:rsid w:val="00B5047B"/>
    <w:rsid w:val="00BD334F"/>
    <w:rsid w:val="00E310E8"/>
    <w:rsid w:val="00F85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0">
    <w:name w:val="Основной текст (2)"/>
    <w:basedOn w:val="2"/>
    <w:rsid w:val="00BD334F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1">
    <w:name w:val="Заголовок №1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0"/>
      <w:sz w:val="30"/>
      <w:szCs w:val="30"/>
      <w:u w:val="none"/>
    </w:rPr>
  </w:style>
  <w:style w:type="character" w:customStyle="1" w:styleId="10">
    <w:name w:val="Заголовок №1"/>
    <w:basedOn w:val="1"/>
    <w:rsid w:val="00BD334F"/>
    <w:rPr>
      <w:color w:val="000000"/>
      <w:w w:val="100"/>
      <w:position w:val="0"/>
      <w:lang w:val="ru-RU" w:eastAsia="ru-RU" w:bidi="ru-RU"/>
    </w:rPr>
  </w:style>
  <w:style w:type="character" w:customStyle="1" w:styleId="a3">
    <w:name w:val="Основной текст_"/>
    <w:basedOn w:val="a0"/>
    <w:link w:val="4"/>
    <w:rsid w:val="00BD334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1">
    <w:name w:val="Основной текст2"/>
    <w:basedOn w:val="a3"/>
    <w:rsid w:val="00BD334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55pt">
    <w:name w:val="Основной текст + 5;5 pt;Курсив"/>
    <w:basedOn w:val="a3"/>
    <w:rsid w:val="00BD334F"/>
    <w:rPr>
      <w:i/>
      <w:iCs/>
      <w:color w:val="000000"/>
      <w:spacing w:val="0"/>
      <w:w w:val="100"/>
      <w:position w:val="0"/>
      <w:sz w:val="11"/>
      <w:szCs w:val="11"/>
      <w:lang w:val="ru-RU" w:eastAsia="ru-RU" w:bidi="ru-RU"/>
    </w:rPr>
  </w:style>
  <w:style w:type="character" w:customStyle="1" w:styleId="3">
    <w:name w:val="Основной текст3"/>
    <w:basedOn w:val="a3"/>
    <w:rsid w:val="00BD334F"/>
    <w:rPr>
      <w:color w:val="000000"/>
      <w:spacing w:val="0"/>
      <w:w w:val="100"/>
      <w:position w:val="0"/>
      <w:sz w:val="24"/>
      <w:szCs w:val="24"/>
    </w:rPr>
  </w:style>
  <w:style w:type="character" w:customStyle="1" w:styleId="30">
    <w:name w:val="Основной текст (3)_"/>
    <w:basedOn w:val="a0"/>
    <w:rsid w:val="00BD33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"/>
    <w:basedOn w:val="30"/>
    <w:rsid w:val="00BD334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Основной текст + 13 pt;Полужирный"/>
    <w:basedOn w:val="a3"/>
    <w:rsid w:val="00BD334F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Exact">
    <w:name w:val="Основной текст Exact"/>
    <w:basedOn w:val="a3"/>
    <w:rsid w:val="00BD334F"/>
    <w:rPr>
      <w:color w:val="000000"/>
      <w:spacing w:val="5"/>
      <w:w w:val="100"/>
      <w:position w:val="0"/>
      <w:sz w:val="23"/>
      <w:szCs w:val="23"/>
      <w:lang w:val="ru-RU" w:eastAsia="ru-RU" w:bidi="ru-RU"/>
    </w:rPr>
  </w:style>
  <w:style w:type="paragraph" w:customStyle="1" w:styleId="4">
    <w:name w:val="Основной текст4"/>
    <w:basedOn w:val="a"/>
    <w:link w:val="a3"/>
    <w:rsid w:val="00BD334F"/>
    <w:pPr>
      <w:widowControl w:val="0"/>
      <w:shd w:val="clear" w:color="auto" w:fill="FFFFFF"/>
      <w:spacing w:before="300" w:after="300" w:line="0" w:lineRule="atLeast"/>
      <w:ind w:hanging="360"/>
      <w:jc w:val="both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F8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85A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ПГП</cp:lastModifiedBy>
  <cp:revision>10</cp:revision>
  <dcterms:created xsi:type="dcterms:W3CDTF">2018-10-19T11:22:00Z</dcterms:created>
  <dcterms:modified xsi:type="dcterms:W3CDTF">2020-06-02T09:53:00Z</dcterms:modified>
</cp:coreProperties>
</file>