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51C56" w:rsidRPr="009507B4" w:rsidRDefault="00851C56" w:rsidP="009507B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851C56" w:rsidRPr="003D7B16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851C56" w:rsidRPr="003D7B16" w:rsidRDefault="00851C56" w:rsidP="00851C56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461661">
        <w:rPr>
          <w:rFonts w:ascii="Times New Roman" w:hAnsi="Times New Roman" w:cs="Times New Roman"/>
          <w:b w:val="0"/>
          <w:sz w:val="28"/>
          <w:szCs w:val="28"/>
        </w:rPr>
        <w:t>24 мая</w:t>
      </w:r>
      <w:r w:rsidR="004A06CF">
        <w:rPr>
          <w:rFonts w:ascii="Times New Roman" w:hAnsi="Times New Roman" w:cs="Times New Roman"/>
          <w:b w:val="0"/>
          <w:sz w:val="28"/>
          <w:szCs w:val="28"/>
        </w:rPr>
        <w:t xml:space="preserve"> 2021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 w:rsidR="004B1374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461661">
        <w:rPr>
          <w:rFonts w:ascii="Times New Roman" w:hAnsi="Times New Roman" w:cs="Times New Roman"/>
          <w:b w:val="0"/>
          <w:sz w:val="28"/>
          <w:szCs w:val="28"/>
        </w:rPr>
        <w:t>64</w:t>
      </w:r>
    </w:p>
    <w:p w:rsidR="00851C56" w:rsidRPr="00762F1F" w:rsidRDefault="00851C56" w:rsidP="00851C56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C56" w:rsidRPr="00851C56" w:rsidRDefault="00851C56" w:rsidP="009507B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851C56">
        <w:rPr>
          <w:sz w:val="28"/>
          <w:szCs w:val="28"/>
        </w:rPr>
        <w:t>О прекращении права постоянного</w:t>
      </w:r>
      <w:r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(бессрочного) пользования</w:t>
      </w:r>
      <w:r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земельным участк</w:t>
      </w:r>
      <w:r w:rsidR="004A06CF">
        <w:rPr>
          <w:sz w:val="28"/>
          <w:szCs w:val="28"/>
        </w:rPr>
        <w:t>о</w:t>
      </w:r>
      <w:r w:rsidRPr="00851C56">
        <w:rPr>
          <w:sz w:val="28"/>
          <w:szCs w:val="28"/>
        </w:rPr>
        <w:t xml:space="preserve">м </w:t>
      </w:r>
      <w:r w:rsidR="004A06CF">
        <w:rPr>
          <w:sz w:val="28"/>
          <w:szCs w:val="28"/>
        </w:rPr>
        <w:t xml:space="preserve">Полтавским </w:t>
      </w:r>
      <w:r w:rsidR="00461661">
        <w:rPr>
          <w:sz w:val="28"/>
          <w:szCs w:val="28"/>
        </w:rPr>
        <w:t>районным электрическим сетям</w:t>
      </w:r>
    </w:p>
    <w:p w:rsidR="00851C56" w:rsidRPr="00851C56" w:rsidRDefault="00851C56" w:rsidP="00851C56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851C56" w:rsidRPr="00851C56" w:rsidRDefault="00851C56" w:rsidP="00851C56">
      <w:pPr>
        <w:pStyle w:val="a3"/>
        <w:spacing w:before="0" w:beforeAutospacing="0" w:after="0" w:afterAutospacing="0"/>
        <w:rPr>
          <w:sz w:val="28"/>
          <w:szCs w:val="28"/>
        </w:rPr>
      </w:pPr>
      <w:r w:rsidRPr="00851C56">
        <w:rPr>
          <w:sz w:val="28"/>
          <w:szCs w:val="28"/>
        </w:rPr>
        <w:t> </w:t>
      </w:r>
    </w:p>
    <w:p w:rsidR="009507B4" w:rsidRDefault="00851C56" w:rsidP="00851C5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Руководствуясь Федеральным законом  от</w:t>
      </w:r>
      <w:r w:rsidR="004209F3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 xml:space="preserve"> 06.10.2003 г. № 131-ФЗ « Об общих принципах организации местного самоуп</w:t>
      </w:r>
      <w:r w:rsidR="009507B4">
        <w:rPr>
          <w:sz w:val="28"/>
          <w:szCs w:val="28"/>
        </w:rPr>
        <w:t>равления  Российской Федерации»</w:t>
      </w:r>
      <w:r w:rsidRPr="00851C56">
        <w:rPr>
          <w:sz w:val="28"/>
          <w:szCs w:val="28"/>
        </w:rPr>
        <w:t>, ст</w:t>
      </w:r>
      <w:r w:rsidR="009507B4">
        <w:rPr>
          <w:sz w:val="28"/>
          <w:szCs w:val="28"/>
        </w:rPr>
        <w:t>ать</w:t>
      </w:r>
      <w:r w:rsidR="00E61D64">
        <w:rPr>
          <w:sz w:val="28"/>
          <w:szCs w:val="28"/>
        </w:rPr>
        <w:t>ей</w:t>
      </w:r>
      <w:r w:rsidR="009507B4">
        <w:rPr>
          <w:sz w:val="28"/>
          <w:szCs w:val="28"/>
        </w:rPr>
        <w:t xml:space="preserve"> </w:t>
      </w:r>
      <w:r w:rsidR="00E61D64">
        <w:rPr>
          <w:sz w:val="28"/>
          <w:szCs w:val="28"/>
        </w:rPr>
        <w:t>53</w:t>
      </w:r>
      <w:r w:rsidRPr="00851C56">
        <w:rPr>
          <w:sz w:val="28"/>
          <w:szCs w:val="28"/>
        </w:rPr>
        <w:t xml:space="preserve"> Земельн</w:t>
      </w:r>
      <w:r w:rsidR="00E61D64">
        <w:rPr>
          <w:sz w:val="28"/>
          <w:szCs w:val="28"/>
        </w:rPr>
        <w:t>ого</w:t>
      </w:r>
      <w:r w:rsidRPr="00851C56">
        <w:rPr>
          <w:sz w:val="28"/>
          <w:szCs w:val="28"/>
        </w:rPr>
        <w:t xml:space="preserve"> Кодекс</w:t>
      </w:r>
      <w:r w:rsidR="00E61D64">
        <w:rPr>
          <w:sz w:val="28"/>
          <w:szCs w:val="28"/>
        </w:rPr>
        <w:t>а</w:t>
      </w:r>
      <w:r w:rsidRPr="00851C56">
        <w:rPr>
          <w:sz w:val="28"/>
          <w:szCs w:val="28"/>
        </w:rPr>
        <w:t xml:space="preserve"> Р</w:t>
      </w:r>
      <w:r w:rsidR="009507B4">
        <w:rPr>
          <w:sz w:val="28"/>
          <w:szCs w:val="28"/>
        </w:rPr>
        <w:t xml:space="preserve">оссийской </w:t>
      </w:r>
      <w:r w:rsidRPr="00851C56">
        <w:rPr>
          <w:sz w:val="28"/>
          <w:szCs w:val="28"/>
        </w:rPr>
        <w:t>Ф</w:t>
      </w:r>
      <w:r w:rsidR="009507B4">
        <w:rPr>
          <w:sz w:val="28"/>
          <w:szCs w:val="28"/>
        </w:rPr>
        <w:t>едерации</w:t>
      </w:r>
      <w:r w:rsidRPr="00851C56">
        <w:rPr>
          <w:sz w:val="28"/>
          <w:szCs w:val="28"/>
        </w:rPr>
        <w:t xml:space="preserve">, Уставом </w:t>
      </w:r>
      <w:r w:rsidR="009507B4">
        <w:rPr>
          <w:sz w:val="28"/>
          <w:szCs w:val="28"/>
        </w:rPr>
        <w:t>Полтавского городского поселения</w:t>
      </w:r>
      <w:r w:rsidRPr="00851C56">
        <w:rPr>
          <w:sz w:val="28"/>
          <w:szCs w:val="28"/>
        </w:rPr>
        <w:t xml:space="preserve"> и в целях упорядоч</w:t>
      </w:r>
      <w:r w:rsidR="00403991">
        <w:rPr>
          <w:sz w:val="28"/>
          <w:szCs w:val="28"/>
        </w:rPr>
        <w:t xml:space="preserve">ения земельных правоотношений, </w:t>
      </w:r>
      <w:r w:rsidR="00461661">
        <w:rPr>
          <w:sz w:val="28"/>
          <w:szCs w:val="28"/>
        </w:rPr>
        <w:t>учитывая заявление филиала ПАО «</w:t>
      </w:r>
      <w:proofErr w:type="spellStart"/>
      <w:r w:rsidR="00461661">
        <w:rPr>
          <w:sz w:val="28"/>
          <w:szCs w:val="28"/>
        </w:rPr>
        <w:t>Россети</w:t>
      </w:r>
      <w:proofErr w:type="spellEnd"/>
      <w:r w:rsidR="00461661">
        <w:rPr>
          <w:sz w:val="28"/>
          <w:szCs w:val="28"/>
        </w:rPr>
        <w:t xml:space="preserve"> Сибирь»- «</w:t>
      </w:r>
      <w:proofErr w:type="spellStart"/>
      <w:r w:rsidR="00461661">
        <w:rPr>
          <w:sz w:val="28"/>
          <w:szCs w:val="28"/>
        </w:rPr>
        <w:t>Омскэнерго</w:t>
      </w:r>
      <w:proofErr w:type="spellEnd"/>
      <w:r w:rsidR="00461661">
        <w:rPr>
          <w:sz w:val="28"/>
          <w:szCs w:val="28"/>
        </w:rPr>
        <w:t>»</w:t>
      </w:r>
      <w:r w:rsidRPr="00851C56">
        <w:rPr>
          <w:sz w:val="28"/>
          <w:szCs w:val="28"/>
        </w:rPr>
        <w:t>,</w:t>
      </w:r>
      <w:r w:rsidR="009507B4">
        <w:rPr>
          <w:sz w:val="28"/>
          <w:szCs w:val="28"/>
        </w:rPr>
        <w:t xml:space="preserve"> </w:t>
      </w:r>
    </w:p>
    <w:p w:rsidR="00851C56" w:rsidRPr="00851C56" w:rsidRDefault="00851C56" w:rsidP="00851C5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ПОСТАНОВЛЯ</w:t>
      </w:r>
      <w:r w:rsidR="009507B4">
        <w:rPr>
          <w:sz w:val="28"/>
          <w:szCs w:val="28"/>
        </w:rPr>
        <w:t>Ю</w:t>
      </w:r>
      <w:r w:rsidRPr="00851C56">
        <w:rPr>
          <w:sz w:val="28"/>
          <w:szCs w:val="28"/>
        </w:rPr>
        <w:t>:</w:t>
      </w:r>
    </w:p>
    <w:p w:rsidR="00192C6B" w:rsidRDefault="00851C56" w:rsidP="009507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1.</w:t>
      </w:r>
      <w:r w:rsidR="009507B4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Прекратить право постоянного</w:t>
      </w:r>
      <w:r w:rsidR="009507B4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 xml:space="preserve">(бессрочного) пользования </w:t>
      </w:r>
      <w:r w:rsidR="00461661">
        <w:rPr>
          <w:sz w:val="28"/>
          <w:szCs w:val="28"/>
        </w:rPr>
        <w:t>Полтавским районным электрическим сетям</w:t>
      </w:r>
      <w:r w:rsidR="00461661" w:rsidRPr="00851C56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на земельны</w:t>
      </w:r>
      <w:r w:rsidR="004A06CF">
        <w:rPr>
          <w:sz w:val="28"/>
          <w:szCs w:val="28"/>
        </w:rPr>
        <w:t>й</w:t>
      </w:r>
      <w:r w:rsidRPr="00851C56">
        <w:rPr>
          <w:sz w:val="28"/>
          <w:szCs w:val="28"/>
        </w:rPr>
        <w:t xml:space="preserve"> участ</w:t>
      </w:r>
      <w:r w:rsidR="004A06CF">
        <w:rPr>
          <w:sz w:val="28"/>
          <w:szCs w:val="28"/>
        </w:rPr>
        <w:t>о</w:t>
      </w:r>
      <w:r w:rsidRPr="00851C56">
        <w:rPr>
          <w:sz w:val="28"/>
          <w:szCs w:val="28"/>
        </w:rPr>
        <w:t xml:space="preserve">к с кадастровым </w:t>
      </w:r>
      <w:r w:rsidR="009507B4">
        <w:rPr>
          <w:sz w:val="28"/>
          <w:szCs w:val="28"/>
        </w:rPr>
        <w:t>номер</w:t>
      </w:r>
      <w:r w:rsidR="004A06CF">
        <w:rPr>
          <w:sz w:val="28"/>
          <w:szCs w:val="28"/>
        </w:rPr>
        <w:t>о</w:t>
      </w:r>
      <w:r w:rsidR="009507B4">
        <w:rPr>
          <w:sz w:val="28"/>
          <w:szCs w:val="28"/>
        </w:rPr>
        <w:t>м  55</w:t>
      </w:r>
      <w:r w:rsidRPr="00851C56">
        <w:rPr>
          <w:sz w:val="28"/>
          <w:szCs w:val="28"/>
        </w:rPr>
        <w:t>:</w:t>
      </w:r>
      <w:r w:rsidR="009507B4">
        <w:rPr>
          <w:sz w:val="28"/>
          <w:szCs w:val="28"/>
        </w:rPr>
        <w:t>22</w:t>
      </w:r>
      <w:r w:rsidRPr="00851C56">
        <w:rPr>
          <w:sz w:val="28"/>
          <w:szCs w:val="28"/>
        </w:rPr>
        <w:t>:</w:t>
      </w:r>
      <w:r w:rsidR="00461661">
        <w:rPr>
          <w:sz w:val="28"/>
          <w:szCs w:val="28"/>
        </w:rPr>
        <w:t>000000</w:t>
      </w:r>
      <w:r w:rsidRPr="00851C56">
        <w:rPr>
          <w:sz w:val="28"/>
          <w:szCs w:val="28"/>
        </w:rPr>
        <w:t>:</w:t>
      </w:r>
      <w:r w:rsidR="00461661">
        <w:rPr>
          <w:sz w:val="28"/>
          <w:szCs w:val="28"/>
        </w:rPr>
        <w:t>485</w:t>
      </w:r>
      <w:r w:rsidR="009507B4">
        <w:rPr>
          <w:sz w:val="28"/>
          <w:szCs w:val="28"/>
        </w:rPr>
        <w:t xml:space="preserve">, </w:t>
      </w:r>
      <w:r w:rsidRPr="00851C56">
        <w:rPr>
          <w:sz w:val="28"/>
          <w:szCs w:val="28"/>
        </w:rPr>
        <w:t xml:space="preserve">площадью </w:t>
      </w:r>
      <w:r w:rsidR="00461661">
        <w:rPr>
          <w:sz w:val="28"/>
          <w:szCs w:val="28"/>
        </w:rPr>
        <w:t>27100</w:t>
      </w:r>
      <w:r w:rsidRPr="00851C56">
        <w:rPr>
          <w:sz w:val="28"/>
          <w:szCs w:val="28"/>
        </w:rPr>
        <w:t xml:space="preserve"> кв.</w:t>
      </w:r>
      <w:r w:rsidR="009507B4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м.</w:t>
      </w:r>
      <w:r w:rsidR="009507B4">
        <w:rPr>
          <w:sz w:val="28"/>
          <w:szCs w:val="28"/>
        </w:rPr>
        <w:t>,</w:t>
      </w:r>
      <w:r w:rsidRPr="00851C56">
        <w:rPr>
          <w:sz w:val="28"/>
          <w:szCs w:val="28"/>
        </w:rPr>
        <w:t xml:space="preserve"> категория </w:t>
      </w:r>
      <w:r w:rsidR="00461661">
        <w:rPr>
          <w:sz w:val="28"/>
          <w:szCs w:val="28"/>
        </w:rPr>
        <w:t>не установлена</w:t>
      </w:r>
      <w:r w:rsidR="004A06CF">
        <w:rPr>
          <w:sz w:val="28"/>
          <w:szCs w:val="28"/>
        </w:rPr>
        <w:t>, вид разрешенного использования «для производственных нужд».</w:t>
      </w:r>
    </w:p>
    <w:p w:rsidR="009507B4" w:rsidRDefault="00851C56" w:rsidP="009507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2.</w:t>
      </w:r>
      <w:r w:rsidR="009507B4" w:rsidRPr="009507B4">
        <w:rPr>
          <w:sz w:val="28"/>
          <w:szCs w:val="28"/>
        </w:rPr>
        <w:t xml:space="preserve"> </w:t>
      </w:r>
      <w:r w:rsidR="009507B4">
        <w:rPr>
          <w:sz w:val="28"/>
          <w:szCs w:val="28"/>
        </w:rPr>
        <w:t>Направить документ</w:t>
      </w:r>
      <w:r w:rsidR="009507B4" w:rsidRPr="00D14570">
        <w:rPr>
          <w:sz w:val="28"/>
          <w:szCs w:val="28"/>
        </w:rPr>
        <w:t xml:space="preserve"> в </w:t>
      </w:r>
      <w:r w:rsidR="0021548B">
        <w:rPr>
          <w:sz w:val="28"/>
          <w:szCs w:val="28"/>
        </w:rPr>
        <w:t>Управление</w:t>
      </w:r>
      <w:r w:rsidR="009507B4" w:rsidRPr="00D14570">
        <w:rPr>
          <w:sz w:val="28"/>
          <w:szCs w:val="28"/>
        </w:rPr>
        <w:t xml:space="preserve"> </w:t>
      </w:r>
      <w:r w:rsidR="009507B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9507B4" w:rsidRPr="00D14570">
        <w:rPr>
          <w:sz w:val="28"/>
          <w:szCs w:val="28"/>
        </w:rPr>
        <w:t xml:space="preserve"> по </w:t>
      </w:r>
      <w:r w:rsidR="009507B4">
        <w:rPr>
          <w:sz w:val="28"/>
          <w:szCs w:val="28"/>
        </w:rPr>
        <w:t>Омской области</w:t>
      </w:r>
      <w:r w:rsidR="0021548B">
        <w:rPr>
          <w:sz w:val="28"/>
          <w:szCs w:val="28"/>
        </w:rPr>
        <w:t xml:space="preserve"> для внесения </w:t>
      </w:r>
      <w:r w:rsidR="009507B4" w:rsidRPr="00D14570">
        <w:rPr>
          <w:sz w:val="28"/>
          <w:szCs w:val="28"/>
        </w:rPr>
        <w:t>соответствующ</w:t>
      </w:r>
      <w:r w:rsidR="009507B4">
        <w:rPr>
          <w:sz w:val="28"/>
          <w:szCs w:val="28"/>
        </w:rPr>
        <w:t>его</w:t>
      </w:r>
      <w:r w:rsidR="009507B4" w:rsidRPr="00D14570">
        <w:rPr>
          <w:sz w:val="28"/>
          <w:szCs w:val="28"/>
        </w:rPr>
        <w:t xml:space="preserve"> изменени</w:t>
      </w:r>
      <w:r w:rsidR="009507B4">
        <w:rPr>
          <w:sz w:val="28"/>
          <w:szCs w:val="28"/>
        </w:rPr>
        <w:t>я.</w:t>
      </w:r>
    </w:p>
    <w:p w:rsidR="009507B4" w:rsidRDefault="009507B4" w:rsidP="00851C5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507B4" w:rsidRDefault="009507B4" w:rsidP="00851C5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507B4" w:rsidRDefault="009507B4" w:rsidP="009507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7B4" w:rsidRDefault="009507B4" w:rsidP="009507B4"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 М.И. Руденко</w:t>
      </w:r>
    </w:p>
    <w:p w:rsidR="00851C56" w:rsidRPr="00851C56" w:rsidRDefault="00851C56" w:rsidP="00851C56">
      <w:pPr>
        <w:pStyle w:val="a3"/>
        <w:spacing w:before="0" w:beforeAutospacing="0" w:after="0" w:afterAutospacing="0"/>
        <w:rPr>
          <w:sz w:val="28"/>
          <w:szCs w:val="28"/>
        </w:rPr>
      </w:pPr>
      <w:r w:rsidRPr="00851C56">
        <w:rPr>
          <w:sz w:val="28"/>
          <w:szCs w:val="28"/>
        </w:rPr>
        <w:t> </w:t>
      </w:r>
    </w:p>
    <w:p w:rsidR="003053D4" w:rsidRPr="00851C56" w:rsidRDefault="003053D4">
      <w:pPr>
        <w:rPr>
          <w:sz w:val="28"/>
          <w:szCs w:val="28"/>
        </w:rPr>
      </w:pPr>
    </w:p>
    <w:sectPr w:rsidR="003053D4" w:rsidRPr="00851C56" w:rsidSect="0030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C56"/>
    <w:rsid w:val="00024DC9"/>
    <w:rsid w:val="00171A22"/>
    <w:rsid w:val="00192C6B"/>
    <w:rsid w:val="0021548B"/>
    <w:rsid w:val="002503BF"/>
    <w:rsid w:val="003053D4"/>
    <w:rsid w:val="00403991"/>
    <w:rsid w:val="004209F3"/>
    <w:rsid w:val="00461661"/>
    <w:rsid w:val="004A06CF"/>
    <w:rsid w:val="004B1374"/>
    <w:rsid w:val="00567B92"/>
    <w:rsid w:val="00851C56"/>
    <w:rsid w:val="009507B4"/>
    <w:rsid w:val="00C66E60"/>
    <w:rsid w:val="00D22C85"/>
    <w:rsid w:val="00E61D64"/>
    <w:rsid w:val="00E81FAD"/>
    <w:rsid w:val="00F34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1C5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51C56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6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10</cp:revision>
  <cp:lastPrinted>2021-05-24T03:19:00Z</cp:lastPrinted>
  <dcterms:created xsi:type="dcterms:W3CDTF">2019-09-18T09:57:00Z</dcterms:created>
  <dcterms:modified xsi:type="dcterms:W3CDTF">2021-05-24T03:19:00Z</dcterms:modified>
</cp:coreProperties>
</file>