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1C56" w:rsidRPr="009507B4" w:rsidRDefault="00851C56" w:rsidP="00950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51C56" w:rsidRPr="003D7B16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51C56" w:rsidRPr="003D7B16" w:rsidRDefault="00851C56" w:rsidP="00851C5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4A06CF">
        <w:rPr>
          <w:rFonts w:ascii="Times New Roman" w:hAnsi="Times New Roman" w:cs="Times New Roman"/>
          <w:b w:val="0"/>
          <w:sz w:val="28"/>
          <w:szCs w:val="28"/>
        </w:rPr>
        <w:t>22 апреля 2021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 w:rsidR="004B1374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4A06CF">
        <w:rPr>
          <w:rFonts w:ascii="Times New Roman" w:hAnsi="Times New Roman" w:cs="Times New Roman"/>
          <w:b w:val="0"/>
          <w:sz w:val="28"/>
          <w:szCs w:val="28"/>
        </w:rPr>
        <w:t>52</w:t>
      </w:r>
    </w:p>
    <w:p w:rsidR="00851C56" w:rsidRPr="00762F1F" w:rsidRDefault="00851C56" w:rsidP="00851C56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C56" w:rsidRPr="00851C56" w:rsidRDefault="00851C56" w:rsidP="009507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51C56">
        <w:rPr>
          <w:sz w:val="28"/>
          <w:szCs w:val="28"/>
        </w:rPr>
        <w:t>О прекращении права постоянного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(бессрочного) пользования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земельным участк</w:t>
      </w:r>
      <w:r w:rsidR="004A06CF">
        <w:rPr>
          <w:sz w:val="28"/>
          <w:szCs w:val="28"/>
        </w:rPr>
        <w:t>о</w:t>
      </w:r>
      <w:r w:rsidRPr="00851C56">
        <w:rPr>
          <w:sz w:val="28"/>
          <w:szCs w:val="28"/>
        </w:rPr>
        <w:t xml:space="preserve">м </w:t>
      </w:r>
      <w:r w:rsidR="004A06CF">
        <w:rPr>
          <w:sz w:val="28"/>
          <w:szCs w:val="28"/>
        </w:rPr>
        <w:t>Полтавским филиалом ОГСФ</w:t>
      </w:r>
      <w:r w:rsidR="00192C6B">
        <w:rPr>
          <w:sz w:val="28"/>
          <w:szCs w:val="28"/>
        </w:rPr>
        <w:t xml:space="preserve"> «</w:t>
      </w:r>
      <w:proofErr w:type="spellStart"/>
      <w:r w:rsidR="004A06CF">
        <w:rPr>
          <w:sz w:val="28"/>
          <w:szCs w:val="28"/>
        </w:rPr>
        <w:t>Омь</w:t>
      </w:r>
      <w:proofErr w:type="spellEnd"/>
      <w:r w:rsidRPr="00851C56">
        <w:rPr>
          <w:sz w:val="28"/>
          <w:szCs w:val="28"/>
        </w:rPr>
        <w:t>»</w:t>
      </w:r>
    </w:p>
    <w:p w:rsidR="00851C56" w:rsidRPr="00851C56" w:rsidRDefault="00851C56" w:rsidP="00851C5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9507B4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Руководствуясь Федеральным законом  от</w:t>
      </w:r>
      <w:r w:rsidR="004209F3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 06.10.2003 г. № 131-ФЗ « Об общих принципах организации местного самоуп</w:t>
      </w:r>
      <w:r w:rsidR="009507B4">
        <w:rPr>
          <w:sz w:val="28"/>
          <w:szCs w:val="28"/>
        </w:rPr>
        <w:t>равления  Российской Федерации»</w:t>
      </w:r>
      <w:r w:rsidRPr="00851C56">
        <w:rPr>
          <w:sz w:val="28"/>
          <w:szCs w:val="28"/>
        </w:rPr>
        <w:t>, ст</w:t>
      </w:r>
      <w:r w:rsidR="009507B4">
        <w:rPr>
          <w:sz w:val="28"/>
          <w:szCs w:val="28"/>
        </w:rPr>
        <w:t xml:space="preserve">атьями </w:t>
      </w:r>
      <w:r w:rsidRPr="00851C56">
        <w:rPr>
          <w:sz w:val="28"/>
          <w:szCs w:val="28"/>
        </w:rPr>
        <w:t>61,</w:t>
      </w:r>
      <w:r w:rsidR="00192C6B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63 Гражданского Кодекса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>, Земельным Кодексом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 xml:space="preserve">, Уставом </w:t>
      </w:r>
      <w:r w:rsidR="009507B4">
        <w:rPr>
          <w:sz w:val="28"/>
          <w:szCs w:val="28"/>
        </w:rPr>
        <w:t>Полтавского городского поселения</w:t>
      </w:r>
      <w:r w:rsidRPr="00851C56">
        <w:rPr>
          <w:sz w:val="28"/>
          <w:szCs w:val="28"/>
        </w:rPr>
        <w:t xml:space="preserve"> и в целях упорядочения земельных правоотношений, в связи с ликвидацией </w:t>
      </w:r>
      <w:r w:rsidR="004A06CF">
        <w:rPr>
          <w:sz w:val="28"/>
          <w:szCs w:val="28"/>
        </w:rPr>
        <w:t>Полтавского филиала ОГСФ</w:t>
      </w:r>
      <w:r w:rsidR="00192C6B">
        <w:rPr>
          <w:sz w:val="28"/>
          <w:szCs w:val="28"/>
        </w:rPr>
        <w:t xml:space="preserve"> «</w:t>
      </w:r>
      <w:proofErr w:type="spellStart"/>
      <w:r w:rsidR="004A06CF">
        <w:rPr>
          <w:sz w:val="28"/>
          <w:szCs w:val="28"/>
        </w:rPr>
        <w:t>Ом</w:t>
      </w:r>
      <w:r w:rsidR="00192C6B">
        <w:rPr>
          <w:sz w:val="28"/>
          <w:szCs w:val="28"/>
        </w:rPr>
        <w:t>ь</w:t>
      </w:r>
      <w:proofErr w:type="spellEnd"/>
      <w:r w:rsidR="00192C6B">
        <w:rPr>
          <w:sz w:val="28"/>
          <w:szCs w:val="28"/>
        </w:rPr>
        <w:t>»</w:t>
      </w:r>
      <w:r w:rsidRPr="00851C56">
        <w:rPr>
          <w:sz w:val="28"/>
          <w:szCs w:val="28"/>
        </w:rPr>
        <w:t>,</w:t>
      </w:r>
      <w:r w:rsidR="009507B4">
        <w:rPr>
          <w:sz w:val="28"/>
          <w:szCs w:val="28"/>
        </w:rPr>
        <w:t xml:space="preserve"> </w:t>
      </w:r>
    </w:p>
    <w:p w:rsidR="00851C56" w:rsidRPr="00851C56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ПОСТАНОВЛЯ</w:t>
      </w:r>
      <w:r w:rsidR="009507B4">
        <w:rPr>
          <w:sz w:val="28"/>
          <w:szCs w:val="28"/>
        </w:rPr>
        <w:t>Ю</w:t>
      </w:r>
      <w:r w:rsidRPr="00851C56">
        <w:rPr>
          <w:sz w:val="28"/>
          <w:szCs w:val="28"/>
        </w:rPr>
        <w:t>:</w:t>
      </w:r>
    </w:p>
    <w:p w:rsidR="00192C6B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1.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Прекратить право постоянного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(бессрочного) пользования </w:t>
      </w:r>
      <w:r w:rsidR="004A06CF">
        <w:rPr>
          <w:sz w:val="28"/>
          <w:szCs w:val="28"/>
        </w:rPr>
        <w:t>Полтавского филиала ОГСФ «</w:t>
      </w:r>
      <w:proofErr w:type="spellStart"/>
      <w:r w:rsidR="004A06CF">
        <w:rPr>
          <w:sz w:val="28"/>
          <w:szCs w:val="28"/>
        </w:rPr>
        <w:t>Омь</w:t>
      </w:r>
      <w:proofErr w:type="spellEnd"/>
      <w:r w:rsidR="004A06CF">
        <w:rPr>
          <w:sz w:val="28"/>
          <w:szCs w:val="28"/>
        </w:rPr>
        <w:t>»</w:t>
      </w:r>
      <w:r w:rsidR="00192C6B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на земельны</w:t>
      </w:r>
      <w:r w:rsidR="004A06CF">
        <w:rPr>
          <w:sz w:val="28"/>
          <w:szCs w:val="28"/>
        </w:rPr>
        <w:t>й</w:t>
      </w:r>
      <w:r w:rsidRPr="00851C56">
        <w:rPr>
          <w:sz w:val="28"/>
          <w:szCs w:val="28"/>
        </w:rPr>
        <w:t xml:space="preserve"> участ</w:t>
      </w:r>
      <w:r w:rsidR="004A06CF">
        <w:rPr>
          <w:sz w:val="28"/>
          <w:szCs w:val="28"/>
        </w:rPr>
        <w:t>о</w:t>
      </w:r>
      <w:r w:rsidRPr="00851C56">
        <w:rPr>
          <w:sz w:val="28"/>
          <w:szCs w:val="28"/>
        </w:rPr>
        <w:t xml:space="preserve">к с кадастровым </w:t>
      </w:r>
      <w:r w:rsidR="009507B4">
        <w:rPr>
          <w:sz w:val="28"/>
          <w:szCs w:val="28"/>
        </w:rPr>
        <w:t>номер</w:t>
      </w:r>
      <w:r w:rsidR="004A06CF">
        <w:rPr>
          <w:sz w:val="28"/>
          <w:szCs w:val="28"/>
        </w:rPr>
        <w:t>о</w:t>
      </w:r>
      <w:r w:rsidR="009507B4">
        <w:rPr>
          <w:sz w:val="28"/>
          <w:szCs w:val="28"/>
        </w:rPr>
        <w:t>м  55</w:t>
      </w:r>
      <w:r w:rsidRPr="00851C56">
        <w:rPr>
          <w:sz w:val="28"/>
          <w:szCs w:val="28"/>
        </w:rPr>
        <w:t>:</w:t>
      </w:r>
      <w:r w:rsidR="009507B4">
        <w:rPr>
          <w:sz w:val="28"/>
          <w:szCs w:val="28"/>
        </w:rPr>
        <w:t>22</w:t>
      </w:r>
      <w:r w:rsidRPr="00851C56">
        <w:rPr>
          <w:sz w:val="28"/>
          <w:szCs w:val="28"/>
        </w:rPr>
        <w:t>:1</w:t>
      </w:r>
      <w:r w:rsidR="009507B4">
        <w:rPr>
          <w:sz w:val="28"/>
          <w:szCs w:val="28"/>
        </w:rPr>
        <w:t>1</w:t>
      </w:r>
      <w:r w:rsidRPr="00851C56">
        <w:rPr>
          <w:sz w:val="28"/>
          <w:szCs w:val="28"/>
        </w:rPr>
        <w:t>0</w:t>
      </w:r>
      <w:r w:rsidR="009507B4">
        <w:rPr>
          <w:sz w:val="28"/>
          <w:szCs w:val="28"/>
        </w:rPr>
        <w:t>10</w:t>
      </w:r>
      <w:r w:rsidR="004A06CF">
        <w:rPr>
          <w:sz w:val="28"/>
          <w:szCs w:val="28"/>
        </w:rPr>
        <w:t>1</w:t>
      </w:r>
      <w:r w:rsidRPr="00851C56">
        <w:rPr>
          <w:sz w:val="28"/>
          <w:szCs w:val="28"/>
        </w:rPr>
        <w:t>:</w:t>
      </w:r>
      <w:r w:rsidR="004A06CF">
        <w:rPr>
          <w:sz w:val="28"/>
          <w:szCs w:val="28"/>
        </w:rPr>
        <w:t>11112</w:t>
      </w:r>
      <w:r w:rsidR="009507B4">
        <w:rPr>
          <w:sz w:val="28"/>
          <w:szCs w:val="28"/>
        </w:rPr>
        <w:t xml:space="preserve">, </w:t>
      </w:r>
      <w:r w:rsidRPr="00851C56">
        <w:rPr>
          <w:sz w:val="28"/>
          <w:szCs w:val="28"/>
        </w:rPr>
        <w:t xml:space="preserve">площадью </w:t>
      </w:r>
      <w:r w:rsidR="004A06CF">
        <w:rPr>
          <w:sz w:val="28"/>
          <w:szCs w:val="28"/>
        </w:rPr>
        <w:t>634</w:t>
      </w:r>
      <w:r w:rsidRPr="00851C56">
        <w:rPr>
          <w:sz w:val="28"/>
          <w:szCs w:val="28"/>
        </w:rPr>
        <w:t xml:space="preserve"> кв.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м.</w:t>
      </w:r>
      <w:r w:rsidR="009507B4">
        <w:rPr>
          <w:sz w:val="28"/>
          <w:szCs w:val="28"/>
        </w:rPr>
        <w:t>,</w:t>
      </w:r>
      <w:r w:rsidRPr="00851C56">
        <w:rPr>
          <w:sz w:val="28"/>
          <w:szCs w:val="28"/>
        </w:rPr>
        <w:t xml:space="preserve"> категория земель: земли </w:t>
      </w:r>
      <w:r w:rsidR="00192C6B">
        <w:rPr>
          <w:sz w:val="28"/>
          <w:szCs w:val="28"/>
        </w:rPr>
        <w:t>населенных пунктов</w:t>
      </w:r>
      <w:r w:rsidR="004A06CF">
        <w:rPr>
          <w:sz w:val="28"/>
          <w:szCs w:val="28"/>
        </w:rPr>
        <w:t>, вид разрешенного использования «для производственных нужд».</w:t>
      </w:r>
    </w:p>
    <w:p w:rsidR="009507B4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2.</w:t>
      </w:r>
      <w:r w:rsidR="009507B4" w:rsidRPr="009507B4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Направить документ</w:t>
      </w:r>
      <w:r w:rsidR="009507B4" w:rsidRPr="00D14570">
        <w:rPr>
          <w:sz w:val="28"/>
          <w:szCs w:val="28"/>
        </w:rPr>
        <w:t xml:space="preserve"> в </w:t>
      </w:r>
      <w:r w:rsidR="0021548B">
        <w:rPr>
          <w:sz w:val="28"/>
          <w:szCs w:val="28"/>
        </w:rPr>
        <w:t>Управление</w:t>
      </w:r>
      <w:r w:rsidR="009507B4" w:rsidRPr="00D14570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9507B4" w:rsidRPr="00D14570">
        <w:rPr>
          <w:sz w:val="28"/>
          <w:szCs w:val="28"/>
        </w:rPr>
        <w:t xml:space="preserve"> по </w:t>
      </w:r>
      <w:r w:rsidR="009507B4">
        <w:rPr>
          <w:sz w:val="28"/>
          <w:szCs w:val="28"/>
        </w:rPr>
        <w:t>Омской области</w:t>
      </w:r>
      <w:r w:rsidR="0021548B">
        <w:rPr>
          <w:sz w:val="28"/>
          <w:szCs w:val="28"/>
        </w:rPr>
        <w:t xml:space="preserve"> для внесения </w:t>
      </w:r>
      <w:r w:rsidR="009507B4" w:rsidRPr="00D14570">
        <w:rPr>
          <w:sz w:val="28"/>
          <w:szCs w:val="28"/>
        </w:rPr>
        <w:t>соответствующ</w:t>
      </w:r>
      <w:r w:rsidR="009507B4">
        <w:rPr>
          <w:sz w:val="28"/>
          <w:szCs w:val="28"/>
        </w:rPr>
        <w:t>его</w:t>
      </w:r>
      <w:r w:rsidR="009507B4" w:rsidRPr="00D14570">
        <w:rPr>
          <w:sz w:val="28"/>
          <w:szCs w:val="28"/>
        </w:rPr>
        <w:t xml:space="preserve"> изменени</w:t>
      </w:r>
      <w:r w:rsidR="009507B4">
        <w:rPr>
          <w:sz w:val="28"/>
          <w:szCs w:val="28"/>
        </w:rPr>
        <w:t>я.</w:t>
      </w: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950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B4" w:rsidRDefault="009507B4" w:rsidP="009507B4"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3053D4" w:rsidRPr="00851C56" w:rsidRDefault="003053D4">
      <w:pPr>
        <w:rPr>
          <w:sz w:val="28"/>
          <w:szCs w:val="28"/>
        </w:rPr>
      </w:pPr>
    </w:p>
    <w:sectPr w:rsidR="003053D4" w:rsidRPr="00851C5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56"/>
    <w:rsid w:val="00024DC9"/>
    <w:rsid w:val="00171A22"/>
    <w:rsid w:val="00192C6B"/>
    <w:rsid w:val="0021548B"/>
    <w:rsid w:val="002503BF"/>
    <w:rsid w:val="003053D4"/>
    <w:rsid w:val="004209F3"/>
    <w:rsid w:val="004A06CF"/>
    <w:rsid w:val="004B1374"/>
    <w:rsid w:val="00567B92"/>
    <w:rsid w:val="00851C56"/>
    <w:rsid w:val="009507B4"/>
    <w:rsid w:val="00C66E60"/>
    <w:rsid w:val="00D22C85"/>
    <w:rsid w:val="00E8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C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51C5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8</cp:revision>
  <cp:lastPrinted>2021-04-22T04:15:00Z</cp:lastPrinted>
  <dcterms:created xsi:type="dcterms:W3CDTF">2019-09-18T09:57:00Z</dcterms:created>
  <dcterms:modified xsi:type="dcterms:W3CDTF">2021-04-22T04:15:00Z</dcterms:modified>
</cp:coreProperties>
</file>