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5D" w:rsidRDefault="0063655D" w:rsidP="00630FD6">
      <w:pPr>
        <w:pStyle w:val="ConsPlus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30FD6" w:rsidRDefault="00321C29" w:rsidP="00630FD6">
      <w:pPr>
        <w:pStyle w:val="ConsPlus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30FD6">
        <w:rPr>
          <w:rFonts w:ascii="Times New Roman" w:hAnsi="Times New Roman" w:cs="Times New Roman"/>
          <w:sz w:val="24"/>
          <w:szCs w:val="24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30FD6" w:rsidRDefault="00630FD6" w:rsidP="00630FD6">
      <w:pPr>
        <w:autoSpaceDE w:val="0"/>
        <w:ind w:firstLine="54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630FD6" w:rsidRDefault="00630FD6" w:rsidP="00630FD6">
      <w:pPr>
        <w:autoSpaceDE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ПОСТАНОВЛЕНИЕ</w:t>
      </w:r>
    </w:p>
    <w:p w:rsidR="00630FD6" w:rsidRDefault="00630FD6" w:rsidP="00630FD6">
      <w:pPr>
        <w:autoSpaceDE w:val="0"/>
        <w:spacing w:after="0" w:line="240" w:lineRule="auto"/>
        <w:ind w:firstLine="539"/>
        <w:jc w:val="center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630FD6" w:rsidRDefault="00630FD6" w:rsidP="00630FD6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630FD6" w:rsidRPr="002B5952" w:rsidRDefault="00630FD6" w:rsidP="00630FD6">
      <w:pPr>
        <w:autoSpaceDE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B5952">
        <w:rPr>
          <w:rFonts w:ascii="Times New Roman" w:hAnsi="Times New Roman"/>
          <w:sz w:val="28"/>
          <w:szCs w:val="28"/>
          <w:shd w:val="clear" w:color="auto" w:fill="FFFFFF"/>
        </w:rPr>
        <w:t xml:space="preserve">от  </w:t>
      </w:r>
      <w:r w:rsidR="000E246D" w:rsidRPr="002B5952">
        <w:rPr>
          <w:rFonts w:ascii="Times New Roman" w:hAnsi="Times New Roman"/>
          <w:sz w:val="28"/>
          <w:szCs w:val="28"/>
          <w:shd w:val="clear" w:color="auto" w:fill="FFFFFF"/>
        </w:rPr>
        <w:t>30 декабря 2021</w:t>
      </w:r>
      <w:r w:rsidRPr="002B5952">
        <w:rPr>
          <w:rFonts w:ascii="Times New Roman" w:hAnsi="Times New Roman"/>
          <w:sz w:val="28"/>
          <w:szCs w:val="28"/>
          <w:shd w:val="clear" w:color="auto" w:fill="FFFFFF"/>
        </w:rPr>
        <w:t xml:space="preserve"> г.                                                                           </w:t>
      </w:r>
      <w:r w:rsidR="0043434D" w:rsidRPr="002B5952"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="000E246D" w:rsidRPr="002B5952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 w:rsidRPr="002B5952">
        <w:rPr>
          <w:rFonts w:ascii="Times New Roman" w:hAnsi="Times New Roman"/>
          <w:sz w:val="28"/>
          <w:szCs w:val="28"/>
          <w:shd w:val="clear" w:color="auto" w:fill="FFFFFF"/>
        </w:rPr>
        <w:t xml:space="preserve"> № </w:t>
      </w:r>
      <w:r w:rsidR="000E246D" w:rsidRPr="002B5952">
        <w:rPr>
          <w:rFonts w:ascii="Times New Roman" w:hAnsi="Times New Roman"/>
          <w:sz w:val="28"/>
          <w:szCs w:val="28"/>
          <w:shd w:val="clear" w:color="auto" w:fill="FFFFFF"/>
        </w:rPr>
        <w:t>157</w:t>
      </w:r>
    </w:p>
    <w:p w:rsidR="00630FD6" w:rsidRDefault="00630FD6" w:rsidP="00630FD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</w:t>
      </w:r>
    </w:p>
    <w:p w:rsidR="00630FD6" w:rsidRDefault="00630FD6" w:rsidP="00630FD6">
      <w:pPr>
        <w:pStyle w:val="ConsPlusTitle"/>
        <w:widowControl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630FD6" w:rsidRDefault="00630FD6" w:rsidP="00630FD6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p w:rsidR="00630FD6" w:rsidRDefault="00630FD6" w:rsidP="00630FD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В целях экономического развития Полтавского городского поселения, руководствуясь постановлением Администрации Полтавского городского поселения от </w:t>
      </w:r>
      <w:r w:rsidR="006022B2">
        <w:rPr>
          <w:rFonts w:ascii="Times New Roman" w:hAnsi="Times New Roman" w:cs="Times New Roman"/>
          <w:b w:val="0"/>
          <w:sz w:val="28"/>
          <w:szCs w:val="28"/>
        </w:rPr>
        <w:t xml:space="preserve">30.12.2016 года № 93 </w:t>
      </w:r>
      <w:r>
        <w:rPr>
          <w:rFonts w:ascii="Times New Roman" w:hAnsi="Times New Roman" w:cs="Times New Roman"/>
          <w:b w:val="0"/>
          <w:sz w:val="28"/>
          <w:szCs w:val="28"/>
        </w:rPr>
        <w:t>«Об утверждении Порядка принятий решений о разработке муниципальных программ Полтавского городского поселения Полтавского муниципального района Омской области, их формирования и реализации», постановляю:</w:t>
      </w:r>
    </w:p>
    <w:p w:rsidR="00630FD6" w:rsidRDefault="00C4444E" w:rsidP="00A204A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30FD6">
        <w:rPr>
          <w:rFonts w:ascii="Times New Roman" w:hAnsi="Times New Roman" w:cs="Times New Roman"/>
          <w:b w:val="0"/>
          <w:sz w:val="28"/>
          <w:szCs w:val="28"/>
        </w:rPr>
        <w:t>1. Утвердить муниципальную программу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 к настоящему постановлению</w:t>
      </w:r>
      <w:r w:rsidR="00630FD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30FD6" w:rsidRDefault="00D65363" w:rsidP="00A204A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630FD6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от </w:t>
      </w:r>
      <w:r w:rsidR="001A57DB">
        <w:rPr>
          <w:rFonts w:ascii="Times New Roman" w:hAnsi="Times New Roman"/>
          <w:b w:val="0"/>
          <w:sz w:val="28"/>
          <w:szCs w:val="28"/>
        </w:rPr>
        <w:t xml:space="preserve">11.10.2017 </w:t>
      </w:r>
      <w:r w:rsidR="00630FD6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1A57DB">
        <w:rPr>
          <w:rFonts w:ascii="Times New Roman" w:hAnsi="Times New Roman" w:cs="Times New Roman"/>
          <w:b w:val="0"/>
          <w:sz w:val="28"/>
          <w:szCs w:val="28"/>
        </w:rPr>
        <w:t>84</w:t>
      </w:r>
      <w:r w:rsidR="00630FD6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1A57DB">
        <w:rPr>
          <w:rFonts w:ascii="Times New Roman" w:hAnsi="Times New Roman" w:cs="Times New Roman"/>
          <w:b w:val="0"/>
          <w:sz w:val="28"/>
          <w:szCs w:val="28"/>
        </w:rPr>
        <w:t>22</w:t>
      </w:r>
      <w:r w:rsidR="00630FD6">
        <w:rPr>
          <w:rFonts w:ascii="Times New Roman" w:hAnsi="Times New Roman" w:cs="Times New Roman"/>
          <w:b w:val="0"/>
          <w:sz w:val="28"/>
          <w:szCs w:val="28"/>
        </w:rPr>
        <w:t xml:space="preserve"> годы»» считать утратившим силу.</w:t>
      </w:r>
    </w:p>
    <w:p w:rsidR="00C4444E" w:rsidRDefault="00C4444E" w:rsidP="00A204A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вступает в силу с 01.01.2022 г.</w:t>
      </w:r>
    </w:p>
    <w:p w:rsidR="00C4444E" w:rsidRPr="00630FD6" w:rsidRDefault="00C4444E" w:rsidP="00A204A5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365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4.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Настоящее постановление опубликовать (обнародовать).</w:t>
      </w:r>
    </w:p>
    <w:p w:rsidR="00630FD6" w:rsidRDefault="0063655D" w:rsidP="00A204A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C4444E">
        <w:rPr>
          <w:rFonts w:ascii="Times New Roman" w:hAnsi="Times New Roman" w:cs="Times New Roman"/>
          <w:b w:val="0"/>
          <w:sz w:val="28"/>
          <w:szCs w:val="28"/>
        </w:rPr>
        <w:t>5</w:t>
      </w:r>
      <w:r w:rsidR="00630FD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630FD6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630FD6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630FD6" w:rsidRDefault="00630FD6" w:rsidP="00630FD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73B" w:rsidRDefault="00F1573B" w:rsidP="00630FD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73B" w:rsidRDefault="00F1573B" w:rsidP="00630FD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30FD6" w:rsidRDefault="00630FD6" w:rsidP="00630FD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30FD6" w:rsidRDefault="00630FD6" w:rsidP="00630FD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поселения                                                                           М.И.</w:t>
      </w:r>
      <w:r w:rsidR="006365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Руденко</w:t>
      </w:r>
    </w:p>
    <w:p w:rsidR="00630FD6" w:rsidRDefault="00630FD6" w:rsidP="00630FD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0C2D" w:rsidRDefault="006A0C2D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76C" w:rsidRDefault="00EB376C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7DB" w:rsidRDefault="001A57DB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655D" w:rsidRDefault="0063655D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2E00" w:rsidRDefault="00BC2E00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7DB" w:rsidRDefault="001A57DB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655D" w:rsidRDefault="0063655D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655D" w:rsidRDefault="0063655D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7DB" w:rsidRDefault="001A57DB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7DB" w:rsidRDefault="001A57DB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C2D" w:rsidRDefault="00C4444E" w:rsidP="00C4444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</w:p>
    <w:p w:rsidR="00C4444E" w:rsidRPr="00C4444E" w:rsidRDefault="00C4444E" w:rsidP="00C4444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4444E">
        <w:rPr>
          <w:rFonts w:ascii="Times New Roman" w:hAnsi="Times New Roman" w:cs="Times New Roman"/>
          <w:sz w:val="24"/>
          <w:szCs w:val="24"/>
        </w:rPr>
        <w:t>к постановлению от 30.01.2022 № 157</w:t>
      </w:r>
    </w:p>
    <w:p w:rsidR="006A0C2D" w:rsidRDefault="006A0C2D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44E" w:rsidRP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444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C4444E" w:rsidRPr="00C4444E" w:rsidRDefault="00C4444E" w:rsidP="00C44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444E">
        <w:rPr>
          <w:rFonts w:ascii="Times New Roman" w:hAnsi="Times New Roman"/>
          <w:b/>
          <w:sz w:val="28"/>
          <w:szCs w:val="28"/>
        </w:rPr>
        <w:t xml:space="preserve"> Полтавского городского поселения</w:t>
      </w:r>
    </w:p>
    <w:p w:rsidR="00C4444E" w:rsidRPr="00C4444E" w:rsidRDefault="00C4444E" w:rsidP="00C4444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4444E">
        <w:rPr>
          <w:rFonts w:ascii="Times New Roman" w:hAnsi="Times New Roman" w:cs="Times New Roman"/>
          <w:sz w:val="28"/>
          <w:szCs w:val="28"/>
        </w:rPr>
        <w:t>Полтавского  муниципального района Омской области                                                         «Социально-экономическое развитие Полтавского городского поселения»</w:t>
      </w: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655D" w:rsidRDefault="0063655D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655D" w:rsidRDefault="0063655D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76C" w:rsidRDefault="00EB376C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44E" w:rsidRDefault="00C4444E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01B2" w:rsidRPr="00E8281B" w:rsidRDefault="005E01B2" w:rsidP="005E01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81B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муниципальной программы Полтавского городского поселения</w:t>
      </w:r>
    </w:p>
    <w:p w:rsidR="005E01B2" w:rsidRPr="00E8281B" w:rsidRDefault="005E01B2" w:rsidP="005E01B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Полтавского  муниципального района Омской области</w:t>
      </w:r>
      <w:r w:rsidRPr="00E8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«</w:t>
      </w:r>
      <w:r w:rsidRPr="00E8281B">
        <w:rPr>
          <w:rFonts w:ascii="Times New Roman" w:hAnsi="Times New Roman" w:cs="Times New Roman"/>
          <w:b w:val="0"/>
          <w:sz w:val="24"/>
          <w:szCs w:val="24"/>
        </w:rPr>
        <w:t>Социально-экономическое развитие Полтавского городского поселения»</w:t>
      </w:r>
    </w:p>
    <w:p w:rsidR="005E01B2" w:rsidRDefault="005E01B2" w:rsidP="005E01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20"/>
        <w:gridCol w:w="4751"/>
      </w:tblGrid>
      <w:tr w:rsidR="005E01B2" w:rsidRPr="00E8281B" w:rsidTr="00CB6AE4">
        <w:tc>
          <w:tcPr>
            <w:tcW w:w="4820" w:type="dxa"/>
            <w:vAlign w:val="center"/>
          </w:tcPr>
          <w:p w:rsidR="005E01B2" w:rsidRPr="00E8281B" w:rsidRDefault="005E01B2" w:rsidP="00CB6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 (далее – муниципальная программа)</w:t>
            </w:r>
          </w:p>
        </w:tc>
        <w:tc>
          <w:tcPr>
            <w:tcW w:w="4751" w:type="dxa"/>
            <w:vAlign w:val="center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«Социально-экономическое развитие Полтавского городского поселения »</w:t>
            </w:r>
          </w:p>
        </w:tc>
      </w:tr>
      <w:tr w:rsidR="005E01B2" w:rsidRPr="00E8281B" w:rsidTr="00CB6AE4">
        <w:tc>
          <w:tcPr>
            <w:tcW w:w="4820" w:type="dxa"/>
          </w:tcPr>
          <w:p w:rsidR="005E01B2" w:rsidRPr="00E8281B" w:rsidRDefault="005E01B2" w:rsidP="00CB6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Полтавского городского поселения</w:t>
            </w:r>
          </w:p>
          <w:p w:rsidR="005E01B2" w:rsidRPr="00E8281B" w:rsidRDefault="005E01B2" w:rsidP="00CB6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Полтавского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4751" w:type="dxa"/>
          </w:tcPr>
          <w:p w:rsidR="005E01B2" w:rsidRPr="00E8281B" w:rsidRDefault="005E01B2" w:rsidP="00CB6AE4">
            <w:pPr>
              <w:pStyle w:val="ConsPlusCell"/>
              <w:jc w:val="both"/>
              <w:rPr>
                <w:sz w:val="24"/>
                <w:szCs w:val="24"/>
              </w:rPr>
            </w:pPr>
            <w:r w:rsidRPr="00E8281B">
              <w:rPr>
                <w:sz w:val="24"/>
                <w:szCs w:val="24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5E01B2" w:rsidRPr="00E8281B" w:rsidTr="00CB6AE4">
        <w:tc>
          <w:tcPr>
            <w:tcW w:w="4820" w:type="dxa"/>
          </w:tcPr>
          <w:p w:rsidR="005E01B2" w:rsidRPr="00E8281B" w:rsidRDefault="005E01B2" w:rsidP="00CB6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Полтавского городского поселения</w:t>
            </w:r>
          </w:p>
          <w:p w:rsidR="005E01B2" w:rsidRPr="00E8281B" w:rsidRDefault="005E01B2" w:rsidP="00CB6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751" w:type="dxa"/>
          </w:tcPr>
          <w:p w:rsidR="005E01B2" w:rsidRPr="00E8281B" w:rsidRDefault="005E01B2" w:rsidP="00CB6AE4">
            <w:pPr>
              <w:pStyle w:val="ConsPlusCell"/>
              <w:jc w:val="both"/>
              <w:rPr>
                <w:sz w:val="24"/>
                <w:szCs w:val="24"/>
              </w:rPr>
            </w:pPr>
            <w:r w:rsidRPr="00E8281B">
              <w:rPr>
                <w:sz w:val="24"/>
                <w:szCs w:val="24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5E01B2" w:rsidRPr="00E8281B" w:rsidTr="00CB6AE4">
        <w:trPr>
          <w:trHeight w:val="359"/>
        </w:trPr>
        <w:tc>
          <w:tcPr>
            <w:tcW w:w="4820" w:type="dxa"/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4751" w:type="dxa"/>
          </w:tcPr>
          <w:p w:rsidR="005E01B2" w:rsidRPr="00932100" w:rsidRDefault="005E01B2" w:rsidP="00636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100">
              <w:rPr>
                <w:rFonts w:ascii="Times New Roman" w:hAnsi="Times New Roman"/>
                <w:sz w:val="24"/>
                <w:szCs w:val="24"/>
              </w:rPr>
              <w:t>20</w:t>
            </w:r>
            <w:r w:rsidR="00F1573B" w:rsidRPr="00932100">
              <w:rPr>
                <w:rFonts w:ascii="Times New Roman" w:hAnsi="Times New Roman"/>
                <w:sz w:val="24"/>
                <w:szCs w:val="24"/>
              </w:rPr>
              <w:t>2</w:t>
            </w:r>
            <w:r w:rsidR="0063655D">
              <w:rPr>
                <w:rFonts w:ascii="Times New Roman" w:hAnsi="Times New Roman"/>
                <w:sz w:val="24"/>
                <w:szCs w:val="24"/>
              </w:rPr>
              <w:t>0</w:t>
            </w:r>
            <w:r w:rsidRPr="00932100">
              <w:rPr>
                <w:rFonts w:ascii="Times New Roman" w:hAnsi="Times New Roman"/>
                <w:sz w:val="24"/>
                <w:szCs w:val="24"/>
              </w:rPr>
              <w:t>-202</w:t>
            </w:r>
            <w:r w:rsidR="00F1573B" w:rsidRPr="00932100">
              <w:rPr>
                <w:rFonts w:ascii="Times New Roman" w:hAnsi="Times New Roman"/>
                <w:sz w:val="24"/>
                <w:szCs w:val="24"/>
              </w:rPr>
              <w:t>5</w:t>
            </w:r>
            <w:r w:rsidRPr="0093210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E01B2" w:rsidRPr="00E8281B" w:rsidTr="00CA7E8C">
        <w:trPr>
          <w:trHeight w:val="1862"/>
        </w:trPr>
        <w:tc>
          <w:tcPr>
            <w:tcW w:w="4820" w:type="dxa"/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4751" w:type="dxa"/>
          </w:tcPr>
          <w:p w:rsidR="005E01B2" w:rsidRPr="00E8281B" w:rsidRDefault="005E01B2" w:rsidP="006328DE">
            <w:pPr>
              <w:pStyle w:val="a6"/>
              <w:spacing w:before="0" w:beforeAutospacing="0" w:after="0"/>
              <w:textAlignment w:val="baseline"/>
              <w:rPr>
                <w:color w:val="000000"/>
              </w:rPr>
            </w:pPr>
            <w:r w:rsidRPr="00E8281B">
              <w:rPr>
                <w:color w:val="000000"/>
              </w:rPr>
              <w:t>Главная (стратегическая) цель – рост качества жизни населения за счет повышения уровня благоустройства</w:t>
            </w:r>
            <w:r w:rsidR="00B63963">
              <w:rPr>
                <w:color w:val="000000"/>
              </w:rPr>
              <w:t xml:space="preserve"> территории поселения</w:t>
            </w:r>
            <w:r w:rsidR="00DA28C6">
              <w:rPr>
                <w:color w:val="000000"/>
              </w:rPr>
              <w:t xml:space="preserve">, </w:t>
            </w:r>
            <w:r w:rsidRPr="00E8281B">
              <w:rPr>
                <w:color w:val="000000"/>
              </w:rPr>
              <w:t xml:space="preserve"> </w:t>
            </w:r>
            <w:r w:rsidR="00DA28C6">
              <w:rPr>
                <w:color w:val="000000"/>
              </w:rPr>
              <w:t xml:space="preserve">развития и модернизации коммунальной </w:t>
            </w:r>
            <w:r w:rsidR="00CA7E8C">
              <w:rPr>
                <w:color w:val="000000"/>
              </w:rPr>
              <w:t>и дорожной инфраструктуры</w:t>
            </w:r>
            <w:r w:rsidR="00DA28C6">
              <w:rPr>
                <w:color w:val="000000"/>
              </w:rPr>
              <w:t xml:space="preserve">, </w:t>
            </w:r>
            <w:r w:rsidRPr="00E8281B">
              <w:rPr>
                <w:color w:val="000000"/>
              </w:rPr>
              <w:t xml:space="preserve">создание </w:t>
            </w:r>
            <w:r w:rsidR="00DA28C6">
              <w:rPr>
                <w:color w:val="000000"/>
              </w:rPr>
              <w:t>условий для развития производства и сферы услуг, привлечения инвестиций</w:t>
            </w:r>
            <w:r w:rsidR="00B63963">
              <w:rPr>
                <w:color w:val="000000"/>
              </w:rPr>
              <w:t>, обеспечения безопасности населения.</w:t>
            </w:r>
          </w:p>
        </w:tc>
      </w:tr>
      <w:tr w:rsidR="005E01B2" w:rsidRPr="00E8281B" w:rsidTr="00CB6AE4">
        <w:trPr>
          <w:trHeight w:val="1421"/>
        </w:trPr>
        <w:tc>
          <w:tcPr>
            <w:tcW w:w="4820" w:type="dxa"/>
            <w:tcBorders>
              <w:bottom w:val="single" w:sz="4" w:space="0" w:color="auto"/>
            </w:tcBorders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4751" w:type="dxa"/>
            <w:tcBorders>
              <w:bottom w:val="single" w:sz="4" w:space="0" w:color="auto"/>
            </w:tcBorders>
          </w:tcPr>
          <w:p w:rsidR="005E01B2" w:rsidRPr="00E8281B" w:rsidRDefault="00CA7E8C" w:rsidP="006328DE">
            <w:pPr>
              <w:spacing w:after="0" w:line="204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занятости населения, обеспечение его жильем и жилищно-коммунальными услугами, совершенствование</w:t>
            </w:r>
            <w:r w:rsidR="00B63963">
              <w:rPr>
                <w:rFonts w:ascii="Times New Roman" w:hAnsi="Times New Roman"/>
                <w:sz w:val="24"/>
                <w:szCs w:val="24"/>
              </w:rPr>
              <w:t xml:space="preserve"> и развитие коммунальной и транспортной инфраструктуры, поддержка личных подсобных хозяйств и предпринимателей, создание условий для участия населения в осуществлении местного самоуправления, формирование и развитие муниципальной собственности, </w:t>
            </w:r>
            <w:r w:rsidR="006328DE"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движения.</w:t>
            </w:r>
          </w:p>
        </w:tc>
      </w:tr>
      <w:tr w:rsidR="005E01B2" w:rsidRPr="00E8281B" w:rsidTr="00CB6AE4">
        <w:trPr>
          <w:trHeight w:val="1248"/>
        </w:trPr>
        <w:tc>
          <w:tcPr>
            <w:tcW w:w="4820" w:type="dxa"/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4751" w:type="dxa"/>
          </w:tcPr>
          <w:p w:rsidR="005E01B2" w:rsidRPr="00E8281B" w:rsidRDefault="005E01B2" w:rsidP="00CB6AE4">
            <w:pPr>
              <w:pStyle w:val="Heading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  <w:r w:rsidRPr="00E8281B">
              <w:rPr>
                <w:rFonts w:ascii="Times New Roman" w:hAnsi="Times New Roman" w:cs="Times New Roman"/>
                <w:b w:val="0"/>
                <w:sz w:val="24"/>
                <w:szCs w:val="24"/>
              </w:rPr>
              <w:t>«Содействие занятости населения Полтавского городского поселения »;</w:t>
            </w:r>
          </w:p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2.</w:t>
            </w: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«Управление муниципальными учреждениями и </w:t>
            </w:r>
            <w:proofErr w:type="gramStart"/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</w:t>
            </w:r>
            <w:proofErr w:type="gramEnd"/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развитие муниципальной собственности Полтавского городского поселения Полтавского муниципального района </w:t>
            </w: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Омской области»;</w:t>
            </w:r>
          </w:p>
          <w:p w:rsidR="005E01B2" w:rsidRPr="00E8281B" w:rsidRDefault="005E01B2" w:rsidP="00CB6AE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«Обеспечение доступным и комфортным жильем и жилищно-коммунальными услугами в Полтавском городском поселении Полтавского муниципального района Омской области»; </w:t>
            </w:r>
          </w:p>
          <w:p w:rsidR="005E01B2" w:rsidRPr="00E8281B" w:rsidRDefault="005E01B2" w:rsidP="00CB6AE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b w:val="0"/>
                <w:sz w:val="24"/>
                <w:szCs w:val="24"/>
              </w:rPr>
              <w:t>4. «Поддержка личного подсобного хозяйства и развитие малого и среднего предпринимательства в Полтавском городском поселении»;</w:t>
            </w:r>
          </w:p>
          <w:p w:rsidR="005E01B2" w:rsidRPr="00E8281B" w:rsidRDefault="00F802B4" w:rsidP="00CB6AE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E01B2" w:rsidRPr="00E8281B">
              <w:rPr>
                <w:rFonts w:ascii="Times New Roman" w:hAnsi="Times New Roman" w:cs="Times New Roman"/>
                <w:sz w:val="24"/>
                <w:szCs w:val="24"/>
              </w:rPr>
              <w:t>.  «Комплексное развитие транспортной инфраструктуры Полтавского городского поселения»</w:t>
            </w:r>
            <w:r w:rsidR="008B16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01B2" w:rsidRDefault="005E01B2" w:rsidP="00CB6AE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6. «Формирование законопослушного поведения участников дорожного движения </w:t>
            </w:r>
          </w:p>
          <w:p w:rsidR="005E01B2" w:rsidRPr="00E8281B" w:rsidRDefault="005E01B2" w:rsidP="00CB6AE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 Полтавском городском поселении»;</w:t>
            </w:r>
          </w:p>
          <w:p w:rsidR="005E01B2" w:rsidRPr="00E8281B" w:rsidRDefault="005E01B2" w:rsidP="00CB6AE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7. «Поддержка местных муниципальных  инициатив и участия  населения в осуществлении местного самоуправления  на  территории муниципального образования  Полтавского городского поселения Полтавского муниципального района  Омской области».</w:t>
            </w:r>
          </w:p>
        </w:tc>
      </w:tr>
      <w:tr w:rsidR="005E01B2" w:rsidRPr="00E8281B" w:rsidTr="00CB6AE4">
        <w:trPr>
          <w:trHeight w:val="978"/>
        </w:trPr>
        <w:tc>
          <w:tcPr>
            <w:tcW w:w="4820" w:type="dxa"/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751" w:type="dxa"/>
          </w:tcPr>
          <w:p w:rsidR="00942472" w:rsidRPr="00942472" w:rsidRDefault="005E01B2" w:rsidP="00636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из средств местного бюджета составляет </w:t>
            </w:r>
            <w:r w:rsidR="00F85C35">
              <w:rPr>
                <w:rFonts w:ascii="Times New Roman" w:hAnsi="Times New Roman"/>
                <w:sz w:val="24"/>
                <w:szCs w:val="24"/>
              </w:rPr>
              <w:t>317419,4</w:t>
            </w:r>
            <w:r w:rsidR="009E3503" w:rsidRPr="006E06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18E7" w:rsidRPr="00B718E7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942472" w:rsidRPr="002B5952" w:rsidRDefault="00942472" w:rsidP="00636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>- 2020 год – 76802,7 тыс. руб.</w:t>
            </w:r>
          </w:p>
          <w:p w:rsidR="00942472" w:rsidRPr="002B5952" w:rsidRDefault="00942472" w:rsidP="00636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- 2021 год – </w:t>
            </w:r>
            <w:r w:rsidR="00F85C35" w:rsidRPr="002B5952">
              <w:rPr>
                <w:rFonts w:ascii="Times New Roman" w:hAnsi="Times New Roman"/>
                <w:sz w:val="24"/>
                <w:szCs w:val="24"/>
              </w:rPr>
              <w:t>141669,0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2B5952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2B5952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942472" w:rsidRPr="002B5952" w:rsidRDefault="00942472" w:rsidP="00636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- 2022 год  – </w:t>
            </w:r>
            <w:r w:rsidR="00F85C35" w:rsidRPr="002B5952">
              <w:rPr>
                <w:rFonts w:ascii="Times New Roman" w:hAnsi="Times New Roman"/>
                <w:sz w:val="24"/>
                <w:szCs w:val="24"/>
              </w:rPr>
              <w:t>25337,2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2B5952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2B5952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942472" w:rsidRPr="002B5952" w:rsidRDefault="00942472" w:rsidP="00636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- 2023 год –  </w:t>
            </w:r>
            <w:r w:rsidR="00F85C35" w:rsidRPr="002B5952">
              <w:rPr>
                <w:rFonts w:ascii="Times New Roman" w:hAnsi="Times New Roman"/>
                <w:sz w:val="24"/>
                <w:szCs w:val="24"/>
              </w:rPr>
              <w:t>24516,9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5E01B2" w:rsidRPr="002B5952" w:rsidRDefault="00942472" w:rsidP="00636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          - 2024 год –  </w:t>
            </w:r>
            <w:r w:rsidR="00F85C35" w:rsidRPr="002B5952">
              <w:rPr>
                <w:rFonts w:ascii="Times New Roman" w:hAnsi="Times New Roman"/>
                <w:sz w:val="24"/>
                <w:szCs w:val="24"/>
              </w:rPr>
              <w:t>24546,8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85C35" w:rsidRPr="00E8281B" w:rsidRDefault="00F85C35" w:rsidP="00636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          - 2025 год – 24546,8 тыс. руб.</w:t>
            </w:r>
          </w:p>
        </w:tc>
      </w:tr>
      <w:tr w:rsidR="005E01B2" w:rsidRPr="00E8281B" w:rsidTr="00CB6AE4">
        <w:trPr>
          <w:trHeight w:val="695"/>
        </w:trPr>
        <w:tc>
          <w:tcPr>
            <w:tcW w:w="4820" w:type="dxa"/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муниципальной </w:t>
            </w:r>
            <w:r w:rsidRPr="00932100">
              <w:rPr>
                <w:rFonts w:ascii="Times New Roman" w:hAnsi="Times New Roman"/>
                <w:sz w:val="24"/>
                <w:szCs w:val="24"/>
              </w:rPr>
              <w:t>программы (по годам и по итогам реализации)</w:t>
            </w:r>
          </w:p>
        </w:tc>
        <w:tc>
          <w:tcPr>
            <w:tcW w:w="4751" w:type="dxa"/>
          </w:tcPr>
          <w:p w:rsidR="005E01B2" w:rsidRPr="00E8281B" w:rsidRDefault="005E01B2" w:rsidP="006328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 уровень </w:t>
            </w:r>
            <w:proofErr w:type="gramStart"/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>общей безработицы по Полтавскому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>городскому поселению не выше 13,5%</w:t>
            </w:r>
            <w:r w:rsidR="006328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 численности э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кономически активного населения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E01B2" w:rsidRPr="00E8281B" w:rsidRDefault="005E01B2" w:rsidP="006328D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>- создание не менее 40 временных рабоч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их мест (в среднем за год);</w:t>
            </w:r>
          </w:p>
          <w:p w:rsidR="005E01B2" w:rsidRPr="00932100" w:rsidRDefault="005E01B2" w:rsidP="00CB6AE4">
            <w:pPr>
              <w:pStyle w:val="ConsPlusNonformat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Pr="00932100">
              <w:rPr>
                <w:rFonts w:ascii="Times New Roman" w:hAnsi="Times New Roman" w:cs="Times New Roman"/>
                <w:sz w:val="24"/>
                <w:szCs w:val="24"/>
              </w:rPr>
              <w:t>увеличение доли объектов недвижимости, в отношении которых осуществлена государственная регистрация права собственности городского поселения от общего числа объектов, содержащихся в реестре собственности городского поселения, за исключением земельных участков, объектов жилищного фонда, до 90 процентов;</w:t>
            </w:r>
          </w:p>
          <w:p w:rsidR="005E01B2" w:rsidRPr="00932100" w:rsidRDefault="005E01B2" w:rsidP="00CB6AE4">
            <w:pPr>
              <w:pStyle w:val="ConsPlusNonformat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100">
              <w:rPr>
                <w:rFonts w:ascii="Times New Roman" w:hAnsi="Times New Roman" w:cs="Times New Roman"/>
                <w:sz w:val="24"/>
                <w:szCs w:val="24"/>
              </w:rPr>
              <w:t>- проведение кадастровых работ, получение межевых планов не менее чем на 80 земельных участков, государственная собственность на которые не разграничена;</w:t>
            </w:r>
          </w:p>
          <w:p w:rsidR="005E01B2" w:rsidRPr="00932100" w:rsidRDefault="005E01B2" w:rsidP="00CB6AE4">
            <w:pPr>
              <w:pStyle w:val="ConsPlusNonformat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100">
              <w:rPr>
                <w:rFonts w:ascii="Times New Roman" w:hAnsi="Times New Roman" w:cs="Times New Roman"/>
                <w:sz w:val="24"/>
                <w:szCs w:val="24"/>
              </w:rPr>
              <w:t xml:space="preserve">- осуществление государственной регистрации права муниципальной собственности не менее чем на 115 </w:t>
            </w:r>
            <w:r w:rsidRPr="00932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участков;</w:t>
            </w:r>
          </w:p>
          <w:p w:rsidR="005E01B2" w:rsidRPr="00932100" w:rsidRDefault="005E01B2" w:rsidP="00CB6AE4">
            <w:pPr>
              <w:pStyle w:val="ConsPlusNonformat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100">
              <w:rPr>
                <w:rFonts w:ascii="Times New Roman" w:hAnsi="Times New Roman" w:cs="Times New Roman"/>
                <w:sz w:val="24"/>
                <w:szCs w:val="24"/>
              </w:rPr>
              <w:t xml:space="preserve">- проведение оценки рыночной стоимости  в отношении не менее чем 80 земельных участков, государственная собственность на которые не разграничена, </w:t>
            </w:r>
          </w:p>
          <w:p w:rsidR="005E01B2" w:rsidRPr="00932100" w:rsidRDefault="005E01B2" w:rsidP="00CB6AE4">
            <w:pPr>
              <w:pStyle w:val="ConsPlusNonformat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100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оценки рыночной стоимости в отношении </w:t>
            </w:r>
            <w:r w:rsidR="00B77F7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932100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 находящихся в муниципальной собственности;</w:t>
            </w:r>
          </w:p>
          <w:p w:rsidR="005E01B2" w:rsidRPr="00932100" w:rsidRDefault="005E01B2" w:rsidP="00CB6AE4">
            <w:pPr>
              <w:pStyle w:val="ConsPlusNonformat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100">
              <w:rPr>
                <w:rFonts w:ascii="Times New Roman" w:hAnsi="Times New Roman" w:cs="Times New Roman"/>
                <w:sz w:val="24"/>
                <w:szCs w:val="24"/>
              </w:rPr>
              <w:t>- проведение оценки рыночной стоимости  в отношении не менее чем 50 объектов собственности городского поселения (за исключением земельных участков);</w:t>
            </w:r>
          </w:p>
          <w:p w:rsidR="005E01B2" w:rsidRPr="00932100" w:rsidRDefault="005E01B2" w:rsidP="00CB6A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100">
              <w:rPr>
                <w:rFonts w:ascii="Times New Roman" w:hAnsi="Times New Roman" w:cs="Times New Roman"/>
                <w:sz w:val="24"/>
                <w:szCs w:val="24"/>
              </w:rPr>
              <w:t xml:space="preserve"> - проведение инвентаризационно-технических работ, получение технических и кадастровых паспортов не менее чем на 50 объектов недвижимости Полтавского городского поселения.</w:t>
            </w:r>
          </w:p>
          <w:p w:rsidR="005E01B2" w:rsidRPr="00E8281B" w:rsidRDefault="005E01B2" w:rsidP="00CB6A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- увеличить долю благоустроенных дворовых территорий от общего количества дворовых территорий до 8 процент</w:t>
            </w:r>
            <w:r w:rsidR="006328D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01B2" w:rsidRPr="00E8281B" w:rsidRDefault="005E01B2" w:rsidP="00CB6AE4">
            <w:pPr>
              <w:pStyle w:val="ConsPlusNonformat"/>
              <w:ind w:firstLine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- увеличить долю площади благоустроенных территорий общего пользования поселения по отношению к общей площади территорий общего пользования</w:t>
            </w:r>
            <w:r w:rsidR="0063655D">
              <w:rPr>
                <w:rFonts w:ascii="Times New Roman" w:hAnsi="Times New Roman" w:cs="Times New Roman"/>
                <w:sz w:val="24"/>
                <w:szCs w:val="24"/>
              </w:rPr>
              <w:t>, нуждающейся в благоустройстве,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  до 9  процентов.</w:t>
            </w:r>
          </w:p>
          <w:p w:rsidR="006328DE" w:rsidRDefault="005E01B2" w:rsidP="00636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- снижение доли автомобильных дорог, не отвечающих нормативным требованиям. </w:t>
            </w:r>
          </w:p>
          <w:p w:rsidR="005E01B2" w:rsidRPr="00E8281B" w:rsidRDefault="006328DE" w:rsidP="00636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увеличение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 xml:space="preserve"> число жителей обеспеченных пить</w:t>
            </w:r>
            <w:r>
              <w:rPr>
                <w:rFonts w:ascii="Times New Roman" w:hAnsi="Times New Roman"/>
                <w:sz w:val="24"/>
                <w:szCs w:val="24"/>
              </w:rPr>
              <w:t>евой водой надлежащего качества;</w:t>
            </w:r>
          </w:p>
          <w:p w:rsidR="005E01B2" w:rsidRPr="00E8281B" w:rsidRDefault="006328DE" w:rsidP="006365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>величение численности населения с нормальными условиями проживания.</w:t>
            </w:r>
          </w:p>
        </w:tc>
      </w:tr>
    </w:tbl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b/>
          <w:sz w:val="24"/>
          <w:szCs w:val="24"/>
        </w:rPr>
        <w:t>Характеристика социально-экономического развития Полтавского городского поселения</w:t>
      </w: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E01B2" w:rsidRPr="00E8281B" w:rsidRDefault="005E01B2" w:rsidP="005E01B2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Стратегической целью социально-экономического развития Полтавского городского поселения является проведение сбалансированности финансовой и бюджетной политики поселения, развитие стимулов для правомерного и качественного управления финансами муниципального образования, формирование эффективной экономической базы, обеспечивающей устойчивое развитие Полтавского городского поселения, последовательное повышение качества жизни его населения.</w:t>
      </w:r>
    </w:p>
    <w:p w:rsidR="005E01B2" w:rsidRPr="00E8281B" w:rsidRDefault="005E01B2" w:rsidP="005E01B2">
      <w:pPr>
        <w:spacing w:after="0" w:line="20" w:lineRule="atLeast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E8281B">
        <w:rPr>
          <w:rFonts w:ascii="Times New Roman" w:hAnsi="Times New Roman"/>
          <w:spacing w:val="-6"/>
          <w:sz w:val="24"/>
          <w:szCs w:val="24"/>
        </w:rPr>
        <w:t>На основе анализа социальных, экономических предпосылок развития поселения, динамики основных социально-экономических показателей за последние  годы, выявлены и структурированы следующие сильные и слабые стороны, а также потенциальные возможности и угрозы развития поселения.</w:t>
      </w:r>
    </w:p>
    <w:p w:rsidR="005E01B2" w:rsidRPr="00E8281B" w:rsidRDefault="005E01B2" w:rsidP="002D759B">
      <w:pPr>
        <w:spacing w:after="0" w:line="20" w:lineRule="atLeast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E8281B">
        <w:rPr>
          <w:rFonts w:ascii="Times New Roman" w:hAnsi="Times New Roman"/>
          <w:spacing w:val="-6"/>
          <w:sz w:val="24"/>
          <w:szCs w:val="24"/>
        </w:rPr>
        <w:t>Сильные стороны, определяющие конкурентные преимущества, способствующие ускоренному развитию территории Полтавского городского</w:t>
      </w:r>
      <w:r w:rsidRPr="00E8281B">
        <w:rPr>
          <w:rFonts w:ascii="Times New Roman" w:hAnsi="Times New Roman"/>
          <w:sz w:val="24"/>
          <w:szCs w:val="24"/>
        </w:rPr>
        <w:t xml:space="preserve"> поселения</w:t>
      </w:r>
      <w:r w:rsidRPr="00E8281B">
        <w:rPr>
          <w:rFonts w:ascii="Times New Roman" w:hAnsi="Times New Roman"/>
          <w:spacing w:val="-6"/>
          <w:sz w:val="24"/>
          <w:szCs w:val="24"/>
        </w:rPr>
        <w:t>:</w:t>
      </w:r>
    </w:p>
    <w:p w:rsidR="005E01B2" w:rsidRPr="00E8281B" w:rsidRDefault="002D759B" w:rsidP="002D759B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E01B2" w:rsidRPr="00E8281B">
        <w:rPr>
          <w:sz w:val="24"/>
          <w:szCs w:val="24"/>
        </w:rPr>
        <w:t>наличие плодородных земель;</w:t>
      </w:r>
    </w:p>
    <w:p w:rsidR="005E01B2" w:rsidRPr="00E8281B" w:rsidRDefault="002D759B" w:rsidP="002D759B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748FC">
        <w:rPr>
          <w:sz w:val="24"/>
          <w:szCs w:val="24"/>
        </w:rPr>
        <w:t>наличие инфраструктуры для развития перерабатывающего производства</w:t>
      </w:r>
      <w:r w:rsidR="005E01B2" w:rsidRPr="00E8281B">
        <w:rPr>
          <w:sz w:val="24"/>
          <w:szCs w:val="24"/>
        </w:rPr>
        <w:t>;</w:t>
      </w:r>
    </w:p>
    <w:p w:rsidR="005E01B2" w:rsidRPr="00E8281B" w:rsidRDefault="002D759B" w:rsidP="002D759B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748FC">
        <w:rPr>
          <w:sz w:val="24"/>
          <w:szCs w:val="24"/>
        </w:rPr>
        <w:t xml:space="preserve">наличие </w:t>
      </w:r>
      <w:r w:rsidR="005E01B2" w:rsidRPr="00E8281B">
        <w:rPr>
          <w:sz w:val="24"/>
          <w:szCs w:val="24"/>
        </w:rPr>
        <w:t>квалифицированны</w:t>
      </w:r>
      <w:r w:rsidR="00E748FC">
        <w:rPr>
          <w:sz w:val="24"/>
          <w:szCs w:val="24"/>
        </w:rPr>
        <w:t>х</w:t>
      </w:r>
      <w:r w:rsidR="005E01B2" w:rsidRPr="00E8281B">
        <w:rPr>
          <w:sz w:val="24"/>
          <w:szCs w:val="24"/>
        </w:rPr>
        <w:t xml:space="preserve"> кадр</w:t>
      </w:r>
      <w:r w:rsidR="00E748FC">
        <w:rPr>
          <w:sz w:val="24"/>
          <w:szCs w:val="24"/>
        </w:rPr>
        <w:t>ов</w:t>
      </w:r>
      <w:r w:rsidR="00DA28C6">
        <w:rPr>
          <w:sz w:val="24"/>
          <w:szCs w:val="24"/>
        </w:rPr>
        <w:t>, возможности профессионального обучения, переобучения, повышения квалификации</w:t>
      </w:r>
      <w:r w:rsidR="005E01B2" w:rsidRPr="00E8281B">
        <w:rPr>
          <w:sz w:val="24"/>
          <w:szCs w:val="24"/>
        </w:rPr>
        <w:t>;</w:t>
      </w:r>
    </w:p>
    <w:p w:rsidR="005E01B2" w:rsidRDefault="002D759B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5E01B2" w:rsidRPr="00E8281B">
        <w:rPr>
          <w:sz w:val="24"/>
          <w:szCs w:val="24"/>
        </w:rPr>
        <w:t xml:space="preserve">обеспеченность населения жильем, жилищно-коммунальными </w:t>
      </w:r>
      <w:r w:rsidR="00E748FC">
        <w:rPr>
          <w:sz w:val="24"/>
          <w:szCs w:val="24"/>
        </w:rPr>
        <w:t xml:space="preserve">и социальными </w:t>
      </w:r>
      <w:r w:rsidR="005E01B2" w:rsidRPr="00E8281B">
        <w:rPr>
          <w:sz w:val="24"/>
          <w:szCs w:val="24"/>
        </w:rPr>
        <w:t>услугами, средствами связи</w:t>
      </w:r>
      <w:r w:rsidR="00DA28C6">
        <w:rPr>
          <w:sz w:val="24"/>
          <w:szCs w:val="24"/>
        </w:rPr>
        <w:t>, услугами торговли</w:t>
      </w:r>
      <w:r w:rsidR="005E01B2" w:rsidRPr="00E8281B">
        <w:rPr>
          <w:sz w:val="24"/>
          <w:szCs w:val="24"/>
        </w:rPr>
        <w:t>;</w:t>
      </w:r>
    </w:p>
    <w:p w:rsidR="002F7796" w:rsidRDefault="00CC6F8A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>- развитая дорожная сеть</w:t>
      </w:r>
      <w:r w:rsidR="002F7796">
        <w:rPr>
          <w:sz w:val="24"/>
          <w:szCs w:val="24"/>
        </w:rPr>
        <w:t>;</w:t>
      </w:r>
    </w:p>
    <w:p w:rsidR="002F7796" w:rsidRDefault="002F7796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>- наличие централизованного тепло,- и водоснабжения;</w:t>
      </w:r>
    </w:p>
    <w:p w:rsidR="00CC6F8A" w:rsidRPr="00E8281B" w:rsidRDefault="002F7796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>- газификация р.п. Полтавка</w:t>
      </w:r>
      <w:r w:rsidR="00CC6F8A">
        <w:rPr>
          <w:sz w:val="24"/>
          <w:szCs w:val="24"/>
        </w:rPr>
        <w:t>.</w:t>
      </w:r>
    </w:p>
    <w:p w:rsidR="005E01B2" w:rsidRDefault="005E01B2" w:rsidP="005E01B2">
      <w:pPr>
        <w:spacing w:after="0" w:line="20" w:lineRule="atLeast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E8281B">
        <w:rPr>
          <w:rFonts w:ascii="Times New Roman" w:hAnsi="Times New Roman"/>
          <w:spacing w:val="-6"/>
          <w:sz w:val="24"/>
          <w:szCs w:val="24"/>
        </w:rPr>
        <w:t>Слабые стороны, тормозящие и ограничивающие устойчивое развитие территории Полтавского городского</w:t>
      </w:r>
      <w:r w:rsidRPr="00E8281B">
        <w:rPr>
          <w:rFonts w:ascii="Times New Roman" w:hAnsi="Times New Roman"/>
          <w:sz w:val="24"/>
          <w:szCs w:val="24"/>
        </w:rPr>
        <w:t xml:space="preserve"> поселения</w:t>
      </w:r>
      <w:r w:rsidRPr="00E8281B">
        <w:rPr>
          <w:rFonts w:ascii="Times New Roman" w:hAnsi="Times New Roman"/>
          <w:spacing w:val="-6"/>
          <w:sz w:val="24"/>
          <w:szCs w:val="24"/>
        </w:rPr>
        <w:t>:</w:t>
      </w:r>
    </w:p>
    <w:p w:rsidR="00CC6F8A" w:rsidRDefault="00E748FC" w:rsidP="005E01B2">
      <w:pPr>
        <w:spacing w:after="0" w:line="20" w:lineRule="atLeast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>-</w:t>
      </w:r>
      <w:r w:rsidR="00CC6F8A">
        <w:rPr>
          <w:rFonts w:ascii="Times New Roman" w:hAnsi="Times New Roman"/>
          <w:spacing w:val="-6"/>
          <w:sz w:val="24"/>
          <w:szCs w:val="24"/>
        </w:rPr>
        <w:t>незначительная площадь земель, пригодных для товарного сельхозпроизводства;</w:t>
      </w:r>
    </w:p>
    <w:p w:rsidR="00E748FC" w:rsidRPr="00E8281B" w:rsidRDefault="00CC6F8A" w:rsidP="005E01B2">
      <w:pPr>
        <w:spacing w:after="0" w:line="20" w:lineRule="atLeast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 xml:space="preserve">- практически полное </w:t>
      </w:r>
      <w:r w:rsidR="00E748FC">
        <w:rPr>
          <w:rFonts w:ascii="Times New Roman" w:hAnsi="Times New Roman"/>
          <w:spacing w:val="-6"/>
          <w:sz w:val="24"/>
          <w:szCs w:val="24"/>
        </w:rPr>
        <w:t>отсутствие природных ресурсов</w:t>
      </w:r>
      <w:r>
        <w:rPr>
          <w:rFonts w:ascii="Times New Roman" w:hAnsi="Times New Roman"/>
          <w:spacing w:val="-6"/>
          <w:sz w:val="24"/>
          <w:szCs w:val="24"/>
        </w:rPr>
        <w:t>, пригодных для производства товаров и оказания услуг;</w:t>
      </w:r>
    </w:p>
    <w:p w:rsidR="005E01B2" w:rsidRDefault="002D759B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E01B2" w:rsidRPr="00E8281B">
        <w:rPr>
          <w:sz w:val="24"/>
          <w:szCs w:val="24"/>
        </w:rPr>
        <w:t xml:space="preserve">высокие издержки </w:t>
      </w:r>
      <w:r>
        <w:rPr>
          <w:sz w:val="24"/>
          <w:szCs w:val="24"/>
        </w:rPr>
        <w:t xml:space="preserve">сельскохозяйственного </w:t>
      </w:r>
      <w:r w:rsidR="005E01B2" w:rsidRPr="00E8281B">
        <w:rPr>
          <w:sz w:val="24"/>
          <w:szCs w:val="24"/>
        </w:rPr>
        <w:t xml:space="preserve">производства </w:t>
      </w:r>
      <w:r>
        <w:rPr>
          <w:sz w:val="24"/>
          <w:szCs w:val="24"/>
        </w:rPr>
        <w:t>из-за расположения  поселения в зоне рискованного земледелия и</w:t>
      </w:r>
      <w:r w:rsidR="00AE671F">
        <w:rPr>
          <w:sz w:val="24"/>
          <w:szCs w:val="24"/>
        </w:rPr>
        <w:t>,</w:t>
      </w:r>
      <w:r>
        <w:rPr>
          <w:sz w:val="24"/>
          <w:szCs w:val="24"/>
        </w:rPr>
        <w:t xml:space="preserve"> как </w:t>
      </w:r>
      <w:r w:rsidR="005E01B2" w:rsidRPr="00E8281B">
        <w:rPr>
          <w:sz w:val="24"/>
          <w:szCs w:val="24"/>
        </w:rPr>
        <w:t>следствие</w:t>
      </w:r>
      <w:r w:rsidR="00AE671F">
        <w:rPr>
          <w:sz w:val="24"/>
          <w:szCs w:val="24"/>
        </w:rPr>
        <w:t>,</w:t>
      </w:r>
      <w:r w:rsidR="005E01B2" w:rsidRPr="00E8281B">
        <w:rPr>
          <w:sz w:val="24"/>
          <w:szCs w:val="24"/>
        </w:rPr>
        <w:t xml:space="preserve"> высок</w:t>
      </w:r>
      <w:r>
        <w:rPr>
          <w:sz w:val="24"/>
          <w:szCs w:val="24"/>
        </w:rPr>
        <w:t>ая себестоимость</w:t>
      </w:r>
      <w:r w:rsidR="005E01B2" w:rsidRPr="00E8281B">
        <w:rPr>
          <w:sz w:val="24"/>
          <w:szCs w:val="24"/>
        </w:rPr>
        <w:t xml:space="preserve"> производимой сельхозпродукции;</w:t>
      </w:r>
    </w:p>
    <w:p w:rsidR="00E748FC" w:rsidRPr="00E8281B" w:rsidRDefault="00E748FC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>- низкий уровень развития товарного животноводства;</w:t>
      </w:r>
    </w:p>
    <w:p w:rsidR="005E01B2" w:rsidRPr="00E8281B" w:rsidRDefault="00AE671F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удаленность от </w:t>
      </w:r>
      <w:r w:rsidR="005E01B2" w:rsidRPr="00E8281B">
        <w:rPr>
          <w:sz w:val="24"/>
          <w:szCs w:val="24"/>
        </w:rPr>
        <w:t>железнодорожн</w:t>
      </w:r>
      <w:r>
        <w:rPr>
          <w:sz w:val="24"/>
          <w:szCs w:val="24"/>
        </w:rPr>
        <w:t>ых</w:t>
      </w:r>
      <w:r w:rsidR="005E01B2" w:rsidRPr="00E8281B">
        <w:rPr>
          <w:sz w:val="24"/>
          <w:szCs w:val="24"/>
        </w:rPr>
        <w:t xml:space="preserve"> и водн</w:t>
      </w:r>
      <w:r>
        <w:rPr>
          <w:sz w:val="24"/>
          <w:szCs w:val="24"/>
        </w:rPr>
        <w:t xml:space="preserve">ых путей сообщения, </w:t>
      </w:r>
      <w:r w:rsidR="005E01B2" w:rsidRPr="00E8281B">
        <w:rPr>
          <w:sz w:val="24"/>
          <w:szCs w:val="24"/>
        </w:rPr>
        <w:t>областного центра</w:t>
      </w:r>
      <w:r>
        <w:rPr>
          <w:sz w:val="24"/>
          <w:szCs w:val="24"/>
        </w:rPr>
        <w:t>,</w:t>
      </w:r>
      <w:r w:rsidR="005E01B2" w:rsidRPr="00E8281B">
        <w:rPr>
          <w:sz w:val="24"/>
          <w:szCs w:val="24"/>
        </w:rPr>
        <w:t xml:space="preserve"> рынков сбыта продукции;</w:t>
      </w:r>
    </w:p>
    <w:p w:rsidR="005E01B2" w:rsidRPr="00E8281B" w:rsidRDefault="00AE671F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E01B2" w:rsidRPr="00E8281B">
        <w:rPr>
          <w:sz w:val="24"/>
          <w:szCs w:val="24"/>
        </w:rPr>
        <w:t xml:space="preserve">отсутствие </w:t>
      </w:r>
      <w:r>
        <w:rPr>
          <w:sz w:val="24"/>
          <w:szCs w:val="24"/>
        </w:rPr>
        <w:t xml:space="preserve">крупных сельхозпроизводителей, недостаточное количество предприятий переработки сельхозпродукции </w:t>
      </w:r>
      <w:r w:rsidR="00CC6F8A">
        <w:rPr>
          <w:sz w:val="24"/>
          <w:szCs w:val="24"/>
        </w:rPr>
        <w:t xml:space="preserve">и иных производственных предприятий </w:t>
      </w:r>
      <w:r>
        <w:rPr>
          <w:sz w:val="24"/>
          <w:szCs w:val="24"/>
        </w:rPr>
        <w:t xml:space="preserve">и, как следствие, отсутствие </w:t>
      </w:r>
      <w:r w:rsidR="005E01B2" w:rsidRPr="00E8281B">
        <w:rPr>
          <w:sz w:val="24"/>
          <w:szCs w:val="24"/>
        </w:rPr>
        <w:t>перспективы создания рабочих мест;</w:t>
      </w:r>
    </w:p>
    <w:p w:rsidR="005E01B2" w:rsidRDefault="00AE671F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E01B2" w:rsidRPr="00E8281B">
        <w:rPr>
          <w:sz w:val="24"/>
          <w:szCs w:val="24"/>
        </w:rPr>
        <w:t>низкий уровень бытового обслуживания;</w:t>
      </w:r>
    </w:p>
    <w:p w:rsidR="00145F64" w:rsidRDefault="00CC6F8A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>- недост</w:t>
      </w:r>
      <w:r w:rsidR="00145F64">
        <w:rPr>
          <w:sz w:val="24"/>
          <w:szCs w:val="24"/>
        </w:rPr>
        <w:t>аточный уровень благоустройства;</w:t>
      </w:r>
    </w:p>
    <w:p w:rsidR="002F7796" w:rsidRDefault="00145F64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C6F8A">
        <w:rPr>
          <w:sz w:val="24"/>
          <w:szCs w:val="24"/>
        </w:rPr>
        <w:t xml:space="preserve"> наличие дорог, находящихся в ненадлежащем состоянии</w:t>
      </w:r>
      <w:r>
        <w:rPr>
          <w:sz w:val="24"/>
          <w:szCs w:val="24"/>
        </w:rPr>
        <w:t xml:space="preserve"> и</w:t>
      </w:r>
      <w:r w:rsidR="00CC6F8A">
        <w:rPr>
          <w:sz w:val="24"/>
          <w:szCs w:val="24"/>
        </w:rPr>
        <w:t xml:space="preserve"> дорог без твердого покрытия; </w:t>
      </w:r>
    </w:p>
    <w:p w:rsidR="00CC6F8A" w:rsidRPr="00E8281B" w:rsidRDefault="002F7796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>- высокий износ объектов централизованного тепло,- и водоснабжения;</w:t>
      </w:r>
      <w:r w:rsidR="00CC6F8A">
        <w:rPr>
          <w:sz w:val="24"/>
          <w:szCs w:val="24"/>
        </w:rPr>
        <w:t xml:space="preserve"> </w:t>
      </w:r>
    </w:p>
    <w:p w:rsidR="005E01B2" w:rsidRDefault="00AE671F" w:rsidP="005E01B2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>- крайне малый размер</w:t>
      </w:r>
      <w:r w:rsidR="005E01B2" w:rsidRPr="00E8281B">
        <w:rPr>
          <w:sz w:val="24"/>
          <w:szCs w:val="24"/>
        </w:rPr>
        <w:t xml:space="preserve"> </w:t>
      </w:r>
      <w:r w:rsidR="00E748FC">
        <w:rPr>
          <w:sz w:val="24"/>
          <w:szCs w:val="24"/>
        </w:rPr>
        <w:t xml:space="preserve">внешних </w:t>
      </w:r>
      <w:r w:rsidR="005E01B2" w:rsidRPr="00E8281B">
        <w:rPr>
          <w:sz w:val="24"/>
          <w:szCs w:val="24"/>
        </w:rPr>
        <w:t>инвестици</w:t>
      </w:r>
      <w:r>
        <w:rPr>
          <w:sz w:val="24"/>
          <w:szCs w:val="24"/>
        </w:rPr>
        <w:t>й</w:t>
      </w:r>
      <w:r w:rsidR="00DA28C6">
        <w:rPr>
          <w:sz w:val="24"/>
          <w:szCs w:val="24"/>
        </w:rPr>
        <w:t xml:space="preserve"> в развитие производства в поселении.</w:t>
      </w:r>
    </w:p>
    <w:p w:rsidR="00725DE4" w:rsidRPr="00145F64" w:rsidRDefault="00725DE4" w:rsidP="00725DE4">
      <w:pPr>
        <w:pStyle w:val="3"/>
        <w:spacing w:line="240" w:lineRule="auto"/>
        <w:ind w:left="0" w:firstLine="709"/>
        <w:rPr>
          <w:sz w:val="24"/>
          <w:szCs w:val="24"/>
        </w:rPr>
      </w:pPr>
      <w:r w:rsidRPr="00145F64">
        <w:rPr>
          <w:sz w:val="24"/>
          <w:szCs w:val="24"/>
        </w:rPr>
        <w:t>На территории Полтавского городского поселения зарегистрировано 1</w:t>
      </w:r>
      <w:r w:rsidR="00145F64" w:rsidRPr="00145F64">
        <w:rPr>
          <w:sz w:val="24"/>
          <w:szCs w:val="24"/>
        </w:rPr>
        <w:t>5</w:t>
      </w:r>
      <w:r w:rsidR="00CD5752">
        <w:rPr>
          <w:sz w:val="24"/>
          <w:szCs w:val="24"/>
        </w:rPr>
        <w:t>1 организация, из них 27</w:t>
      </w:r>
      <w:r w:rsidRPr="00145F64">
        <w:rPr>
          <w:sz w:val="24"/>
          <w:szCs w:val="24"/>
        </w:rPr>
        <w:t xml:space="preserve"> – количество организаций муниципальной формы собственности.</w:t>
      </w:r>
    </w:p>
    <w:p w:rsidR="00725DE4" w:rsidRPr="00725DE4" w:rsidRDefault="00725DE4" w:rsidP="00725DE4">
      <w:pPr>
        <w:pStyle w:val="3"/>
        <w:spacing w:line="240" w:lineRule="auto"/>
        <w:ind w:left="0" w:firstLine="709"/>
        <w:rPr>
          <w:sz w:val="24"/>
          <w:szCs w:val="24"/>
        </w:rPr>
      </w:pPr>
      <w:r w:rsidRPr="00725DE4">
        <w:rPr>
          <w:sz w:val="24"/>
          <w:szCs w:val="24"/>
        </w:rPr>
        <w:t>В целях увеличения поступлений в бюджет от земельного налога необходимо продолжить работу по инвентаризации земельных участков, расположенных на территории поселения, определить земельные участки, которые должны являться объектами налогообложения в соответствии с законодательством. Выявить земельные участки, земельный налог с которых не уплачивается или занижен. По результатам  проведенной в поселении инвентаризации есть  неиспользуемые земли. Планируется увеличить поступление данного налога на 0,5%</w:t>
      </w:r>
    </w:p>
    <w:p w:rsidR="00725DE4" w:rsidRPr="00725DE4" w:rsidRDefault="00725DE4" w:rsidP="00725DE4">
      <w:pPr>
        <w:pStyle w:val="3"/>
        <w:spacing w:line="240" w:lineRule="auto"/>
        <w:ind w:left="0" w:firstLine="709"/>
        <w:rPr>
          <w:sz w:val="24"/>
          <w:szCs w:val="24"/>
        </w:rPr>
      </w:pPr>
      <w:r w:rsidRPr="00725DE4">
        <w:rPr>
          <w:sz w:val="24"/>
          <w:szCs w:val="24"/>
        </w:rPr>
        <w:t>Для увеличения поступлений от налога на имущество физических лиц администрацией поселения ведется инвентаризация объектов недвижимого имущества. Администрацией поселения будет продолжаться проводиться разъяснительная работа о мерах социальной поддержки граждан по оформлению на индивидуальные жилые дома и земельные участки под ними, оказываться содействие гражданам по оформлению права собственности на дома и другое недвижимое имущество. Данные меры позволят увеличить ежегодные поступления от данного налога на 5 %.</w:t>
      </w:r>
    </w:p>
    <w:p w:rsidR="00725DE4" w:rsidRPr="00725DE4" w:rsidRDefault="00725DE4" w:rsidP="00725DE4">
      <w:pPr>
        <w:pStyle w:val="3"/>
        <w:spacing w:line="240" w:lineRule="auto"/>
        <w:ind w:left="0" w:firstLine="709"/>
        <w:rPr>
          <w:sz w:val="24"/>
          <w:szCs w:val="24"/>
        </w:rPr>
      </w:pPr>
      <w:r w:rsidRPr="00725DE4">
        <w:rPr>
          <w:sz w:val="24"/>
          <w:szCs w:val="24"/>
        </w:rPr>
        <w:t>Целью политики органов местного самоуправления Полтавского городского поселения в агропромышленном комплексе является содействие развитию сельскохозяйственного производства, обеспечение продовольственной безопасности поселения, повышение уровня жизни населения</w:t>
      </w:r>
      <w:proofErr w:type="gramStart"/>
      <w:r w:rsidRPr="00725DE4">
        <w:rPr>
          <w:sz w:val="24"/>
          <w:szCs w:val="24"/>
        </w:rPr>
        <w:t xml:space="preserve"> .</w:t>
      </w:r>
      <w:proofErr w:type="gramEnd"/>
    </w:p>
    <w:p w:rsidR="00725DE4" w:rsidRPr="00725DE4" w:rsidRDefault="00725DE4" w:rsidP="00725DE4">
      <w:pPr>
        <w:pStyle w:val="3"/>
        <w:spacing w:line="240" w:lineRule="auto"/>
        <w:ind w:left="0" w:firstLine="709"/>
        <w:rPr>
          <w:sz w:val="24"/>
          <w:szCs w:val="24"/>
        </w:rPr>
      </w:pPr>
      <w:r w:rsidRPr="00725DE4">
        <w:rPr>
          <w:sz w:val="24"/>
          <w:szCs w:val="24"/>
        </w:rPr>
        <w:t xml:space="preserve">В рамках реализации на территории Полтавского городского поселения приоритетного национального проекта "Развитие агропромышленного комплекса" будут созданы условия для ускоренного развития животноводства и расширения системы поддержки личных подсобных и крестьянских (фермерских) хозяйств.  </w:t>
      </w:r>
    </w:p>
    <w:p w:rsidR="00725DE4" w:rsidRPr="00725DE4" w:rsidRDefault="00725DE4" w:rsidP="00725DE4">
      <w:pPr>
        <w:pStyle w:val="3"/>
        <w:spacing w:line="240" w:lineRule="auto"/>
        <w:ind w:left="0" w:firstLine="709"/>
        <w:rPr>
          <w:sz w:val="24"/>
          <w:szCs w:val="24"/>
        </w:rPr>
      </w:pPr>
      <w:r w:rsidRPr="00725DE4">
        <w:rPr>
          <w:sz w:val="24"/>
          <w:szCs w:val="24"/>
        </w:rPr>
        <w:t>Целью политики в сфере жилищного строительства</w:t>
      </w:r>
      <w:proofErr w:type="gramStart"/>
      <w:r w:rsidRPr="00725DE4">
        <w:rPr>
          <w:sz w:val="24"/>
          <w:szCs w:val="24"/>
        </w:rPr>
        <w:t xml:space="preserve"> ,</w:t>
      </w:r>
      <w:proofErr w:type="gramEnd"/>
      <w:r w:rsidRPr="00725DE4">
        <w:rPr>
          <w:sz w:val="24"/>
          <w:szCs w:val="24"/>
        </w:rPr>
        <w:t xml:space="preserve"> является обеспечение жителей  поселения качественным и доступным жильем, увеличение ввода в эксплуатацию жилых домов, содействие развитию ипотечного жилищного кредитования. </w:t>
      </w:r>
    </w:p>
    <w:p w:rsidR="00725DE4" w:rsidRPr="00725DE4" w:rsidRDefault="00725DE4" w:rsidP="00725DE4">
      <w:pPr>
        <w:pStyle w:val="3"/>
        <w:spacing w:line="240" w:lineRule="auto"/>
        <w:ind w:left="0" w:firstLine="709"/>
        <w:rPr>
          <w:sz w:val="24"/>
          <w:szCs w:val="24"/>
        </w:rPr>
      </w:pPr>
      <w:r w:rsidRPr="00725DE4">
        <w:rPr>
          <w:sz w:val="24"/>
          <w:szCs w:val="24"/>
        </w:rPr>
        <w:t xml:space="preserve">Ключевым инструментом достижения поставленной цели станет реализация на территории поселения приоритетного национального проекта "Доступное и комфортное </w:t>
      </w:r>
      <w:r w:rsidRPr="00725DE4">
        <w:rPr>
          <w:sz w:val="24"/>
          <w:szCs w:val="24"/>
        </w:rPr>
        <w:lastRenderedPageBreak/>
        <w:t>жилье – гражданам России",  производить строительство жилья по "Губернаторской программе - поддержка граждан в строительстве, реконструкции, достройке индивидуального жилья"</w:t>
      </w:r>
    </w:p>
    <w:p w:rsidR="00725DE4" w:rsidRPr="00725DE4" w:rsidRDefault="00725DE4" w:rsidP="00725DE4">
      <w:pPr>
        <w:pStyle w:val="3"/>
        <w:spacing w:line="240" w:lineRule="auto"/>
        <w:ind w:left="0" w:firstLine="709"/>
        <w:rPr>
          <w:sz w:val="24"/>
          <w:szCs w:val="24"/>
        </w:rPr>
      </w:pPr>
      <w:r w:rsidRPr="00725DE4">
        <w:rPr>
          <w:sz w:val="24"/>
          <w:szCs w:val="24"/>
        </w:rPr>
        <w:t>В поселении реализуется мероприятия по программе занятости населения Полтавского городского поселения</w:t>
      </w:r>
      <w:proofErr w:type="gramStart"/>
      <w:r w:rsidRPr="00725DE4">
        <w:rPr>
          <w:sz w:val="24"/>
          <w:szCs w:val="24"/>
        </w:rPr>
        <w:t xml:space="preserve"> .</w:t>
      </w:r>
      <w:proofErr w:type="gramEnd"/>
    </w:p>
    <w:p w:rsidR="00725DE4" w:rsidRPr="00725DE4" w:rsidRDefault="00725DE4" w:rsidP="00725DE4">
      <w:pPr>
        <w:pStyle w:val="3"/>
        <w:spacing w:line="240" w:lineRule="auto"/>
        <w:ind w:left="0" w:firstLine="709"/>
        <w:rPr>
          <w:sz w:val="24"/>
          <w:szCs w:val="24"/>
        </w:rPr>
      </w:pPr>
      <w:r w:rsidRPr="00725DE4">
        <w:rPr>
          <w:sz w:val="24"/>
          <w:szCs w:val="24"/>
        </w:rPr>
        <w:t>При относительно низкой зарплате уровень покупательной способности можно охарактеризовать как средний, что позволяет развиваться торговле. На территории поселения осуществля</w:t>
      </w:r>
      <w:r w:rsidR="00CD5752">
        <w:rPr>
          <w:sz w:val="24"/>
          <w:szCs w:val="24"/>
        </w:rPr>
        <w:t>ю</w:t>
      </w:r>
      <w:r w:rsidRPr="00725DE4">
        <w:rPr>
          <w:sz w:val="24"/>
          <w:szCs w:val="24"/>
        </w:rPr>
        <w:t>т деятельность  частны</w:t>
      </w:r>
      <w:r w:rsidR="00CD5752">
        <w:rPr>
          <w:sz w:val="24"/>
          <w:szCs w:val="24"/>
        </w:rPr>
        <w:t>е предприниматели,</w:t>
      </w:r>
      <w:r w:rsidRPr="00725DE4">
        <w:rPr>
          <w:sz w:val="24"/>
          <w:szCs w:val="24"/>
        </w:rPr>
        <w:t xml:space="preserve"> занимающи</w:t>
      </w:r>
      <w:r w:rsidR="00CD5752">
        <w:rPr>
          <w:sz w:val="24"/>
          <w:szCs w:val="24"/>
        </w:rPr>
        <w:t>е</w:t>
      </w:r>
      <w:r w:rsidRPr="00725DE4">
        <w:rPr>
          <w:sz w:val="24"/>
          <w:szCs w:val="24"/>
        </w:rPr>
        <w:t xml:space="preserve">ся торговлей, закупом мяса. </w:t>
      </w:r>
      <w:r w:rsidR="00CD5752">
        <w:rPr>
          <w:sz w:val="24"/>
          <w:szCs w:val="24"/>
        </w:rPr>
        <w:t>Часть н</w:t>
      </w:r>
      <w:r w:rsidRPr="00725DE4">
        <w:rPr>
          <w:sz w:val="24"/>
          <w:szCs w:val="24"/>
        </w:rPr>
        <w:t>аселение занят</w:t>
      </w:r>
      <w:r w:rsidR="00CD5752">
        <w:rPr>
          <w:sz w:val="24"/>
          <w:szCs w:val="24"/>
        </w:rPr>
        <w:t>а</w:t>
      </w:r>
      <w:r w:rsidRPr="00725DE4">
        <w:rPr>
          <w:sz w:val="24"/>
          <w:szCs w:val="24"/>
        </w:rPr>
        <w:t xml:space="preserve"> в личных подсобных хозяйствах. В рамках данного направления в среднесрочном периоде планируется решение следующих задач:</w:t>
      </w:r>
    </w:p>
    <w:p w:rsidR="00725DE4" w:rsidRPr="00725DE4" w:rsidRDefault="00725DE4" w:rsidP="00725DE4">
      <w:pPr>
        <w:pStyle w:val="3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-</w:t>
      </w:r>
      <w:r w:rsidR="00CD5752">
        <w:rPr>
          <w:sz w:val="24"/>
          <w:szCs w:val="24"/>
        </w:rPr>
        <w:t xml:space="preserve"> содействие</w:t>
      </w:r>
      <w:r>
        <w:rPr>
          <w:sz w:val="24"/>
          <w:szCs w:val="24"/>
        </w:rPr>
        <w:t xml:space="preserve"> </w:t>
      </w:r>
      <w:r w:rsidR="00CD5752">
        <w:rPr>
          <w:sz w:val="24"/>
          <w:szCs w:val="24"/>
        </w:rPr>
        <w:t>созданию</w:t>
      </w:r>
      <w:r w:rsidRPr="00725DE4">
        <w:rPr>
          <w:sz w:val="24"/>
          <w:szCs w:val="24"/>
        </w:rPr>
        <w:t xml:space="preserve"> новых рабочих мест на условиях постоянной занятости, обеспечивающих заработную плату выше величины прожиточного минимума;</w:t>
      </w:r>
    </w:p>
    <w:p w:rsidR="00725DE4" w:rsidRPr="00725DE4" w:rsidRDefault="00725DE4" w:rsidP="00725DE4">
      <w:pPr>
        <w:pStyle w:val="3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25DE4">
        <w:rPr>
          <w:sz w:val="24"/>
          <w:szCs w:val="24"/>
        </w:rPr>
        <w:t>организация рабочих мест по программе общественных работ;</w:t>
      </w:r>
    </w:p>
    <w:p w:rsidR="00725DE4" w:rsidRPr="00725DE4" w:rsidRDefault="00725DE4" w:rsidP="00725DE4">
      <w:pPr>
        <w:pStyle w:val="3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D5752">
        <w:rPr>
          <w:sz w:val="24"/>
          <w:szCs w:val="24"/>
        </w:rPr>
        <w:t xml:space="preserve">содействие </w:t>
      </w:r>
      <w:r w:rsidRPr="00725DE4">
        <w:rPr>
          <w:sz w:val="24"/>
          <w:szCs w:val="24"/>
        </w:rPr>
        <w:t>реализация мер, направленных на улучшение условий и охраны труда работающих, предупреждение производственного травматизма</w:t>
      </w:r>
    </w:p>
    <w:p w:rsidR="00725DE4" w:rsidRPr="00725DE4" w:rsidRDefault="00725DE4" w:rsidP="00725DE4">
      <w:pPr>
        <w:pStyle w:val="3"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25DE4">
        <w:rPr>
          <w:sz w:val="24"/>
          <w:szCs w:val="24"/>
        </w:rPr>
        <w:t>содействие повышению квалификации, подготовке и переподготовке персонала организаций.</w:t>
      </w:r>
    </w:p>
    <w:p w:rsidR="007C4128" w:rsidRDefault="007C4128" w:rsidP="005E01B2">
      <w:pPr>
        <w:pStyle w:val="3"/>
        <w:spacing w:line="20" w:lineRule="atLeast"/>
        <w:ind w:left="0" w:firstLine="709"/>
        <w:rPr>
          <w:sz w:val="24"/>
          <w:szCs w:val="24"/>
        </w:rPr>
      </w:pPr>
    </w:p>
    <w:p w:rsidR="007C4128" w:rsidRPr="007C4128" w:rsidRDefault="007C4128" w:rsidP="00725DE4">
      <w:pPr>
        <w:pStyle w:val="3"/>
        <w:spacing w:line="20" w:lineRule="atLeast"/>
        <w:ind w:hanging="1114"/>
        <w:jc w:val="center"/>
        <w:rPr>
          <w:b/>
          <w:sz w:val="24"/>
          <w:szCs w:val="24"/>
        </w:rPr>
      </w:pPr>
      <w:r w:rsidRPr="007C4128">
        <w:rPr>
          <w:b/>
          <w:sz w:val="24"/>
          <w:szCs w:val="24"/>
        </w:rPr>
        <w:t>Основные цели и задачи муниципальной программы</w:t>
      </w:r>
    </w:p>
    <w:p w:rsidR="007C4128" w:rsidRPr="007C4128" w:rsidRDefault="007C4128" w:rsidP="007C4128">
      <w:pPr>
        <w:pStyle w:val="3"/>
        <w:spacing w:line="20" w:lineRule="atLeast"/>
        <w:ind w:firstLine="709"/>
        <w:rPr>
          <w:b/>
          <w:sz w:val="24"/>
          <w:szCs w:val="24"/>
        </w:rPr>
      </w:pP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>Главная (стратегическая) цель – рост качества жизни населения за счет повышения уровня благоустройства поселения и модернизации социальной сферы, создание элементов конкурентоспособной инновационной экономики.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>Цель на среднесрочную перспективу – создание условий для устойчивого развития экономики и социальной сферы Полтавского городского поселения.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Задачами программы являются: 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>-</w:t>
      </w:r>
      <w:r>
        <w:rPr>
          <w:sz w:val="24"/>
          <w:szCs w:val="24"/>
        </w:rPr>
        <w:t xml:space="preserve"> с</w:t>
      </w:r>
      <w:r w:rsidRPr="007C4128">
        <w:rPr>
          <w:sz w:val="24"/>
          <w:szCs w:val="24"/>
        </w:rPr>
        <w:t>одействие процессам модернизации и технологического обновления предприятий и организаций, объектов инженерно-энергетической и транспортной инфраструктуры, снижение степени износа осно</w:t>
      </w:r>
      <w:r>
        <w:rPr>
          <w:sz w:val="24"/>
          <w:szCs w:val="24"/>
        </w:rPr>
        <w:t>вных фондов;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- </w:t>
      </w:r>
      <w:r>
        <w:rPr>
          <w:sz w:val="24"/>
          <w:szCs w:val="24"/>
        </w:rPr>
        <w:t>о</w:t>
      </w:r>
      <w:r w:rsidRPr="007C4128">
        <w:rPr>
          <w:sz w:val="24"/>
          <w:szCs w:val="24"/>
        </w:rPr>
        <w:t>беспечение снижения энергоемкости экономики Полтавского городского поселения путем модернизации производства и стимулирование использован</w:t>
      </w:r>
      <w:r>
        <w:rPr>
          <w:sz w:val="24"/>
          <w:szCs w:val="24"/>
        </w:rPr>
        <w:t>ия энергосберегающих технологий;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>-</w:t>
      </w:r>
      <w:r>
        <w:rPr>
          <w:sz w:val="24"/>
          <w:szCs w:val="24"/>
        </w:rPr>
        <w:t xml:space="preserve"> п</w:t>
      </w:r>
      <w:r w:rsidRPr="007C4128">
        <w:rPr>
          <w:sz w:val="24"/>
          <w:szCs w:val="24"/>
        </w:rPr>
        <w:t>овышение эффективности управления муниципальным имуществом, увеличение доходов местного бюджета, поступающих от использова</w:t>
      </w:r>
      <w:r>
        <w:rPr>
          <w:sz w:val="24"/>
          <w:szCs w:val="24"/>
        </w:rPr>
        <w:t>ния муниципальной собственности;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7C4128">
        <w:rPr>
          <w:sz w:val="24"/>
          <w:szCs w:val="24"/>
        </w:rPr>
        <w:t>овышение эффективности функционировани</w:t>
      </w:r>
      <w:r>
        <w:rPr>
          <w:sz w:val="24"/>
          <w:szCs w:val="24"/>
        </w:rPr>
        <w:t>я системы муниципального заказа;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- </w:t>
      </w:r>
      <w:r>
        <w:rPr>
          <w:sz w:val="24"/>
          <w:szCs w:val="24"/>
        </w:rPr>
        <w:t>обновление жилого фонда;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7C4128">
        <w:rPr>
          <w:sz w:val="24"/>
          <w:szCs w:val="24"/>
        </w:rPr>
        <w:t>овышение к</w:t>
      </w:r>
      <w:r>
        <w:rPr>
          <w:sz w:val="24"/>
          <w:szCs w:val="24"/>
        </w:rPr>
        <w:t>ачества общественных территорий;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- </w:t>
      </w:r>
      <w:r>
        <w:rPr>
          <w:sz w:val="24"/>
          <w:szCs w:val="24"/>
        </w:rPr>
        <w:t>о</w:t>
      </w:r>
      <w:r w:rsidRPr="007C4128">
        <w:rPr>
          <w:sz w:val="24"/>
          <w:szCs w:val="24"/>
        </w:rPr>
        <w:t>беспечение экологического благополучия</w:t>
      </w:r>
      <w:r>
        <w:rPr>
          <w:sz w:val="24"/>
          <w:szCs w:val="24"/>
        </w:rPr>
        <w:t>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7C4128">
        <w:rPr>
          <w:sz w:val="24"/>
          <w:szCs w:val="24"/>
        </w:rPr>
        <w:t>овышение надежности газораспределительной системы с обеспечением возможности подключения новых промышлен</w:t>
      </w:r>
      <w:r>
        <w:rPr>
          <w:sz w:val="24"/>
          <w:szCs w:val="24"/>
        </w:rPr>
        <w:t>ных и коммунальных потребителей;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м</w:t>
      </w:r>
      <w:r w:rsidRPr="007C4128">
        <w:rPr>
          <w:sz w:val="24"/>
          <w:szCs w:val="24"/>
        </w:rPr>
        <w:t>одернизация систем водоснабжения и водоотведения поселения с обеспечением возможности подключения новых промышлен</w:t>
      </w:r>
      <w:r>
        <w:rPr>
          <w:sz w:val="24"/>
          <w:szCs w:val="24"/>
        </w:rPr>
        <w:t>ных и коммунальных потребителей;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р</w:t>
      </w:r>
      <w:r w:rsidRPr="007C4128">
        <w:rPr>
          <w:sz w:val="24"/>
          <w:szCs w:val="24"/>
        </w:rPr>
        <w:t>азработка схемы теплоснабжения с учетом</w:t>
      </w:r>
      <w:r>
        <w:rPr>
          <w:sz w:val="24"/>
          <w:szCs w:val="24"/>
        </w:rPr>
        <w:t xml:space="preserve"> планов перспективного развития;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п</w:t>
      </w:r>
      <w:r w:rsidRPr="007C4128">
        <w:rPr>
          <w:sz w:val="24"/>
          <w:szCs w:val="24"/>
        </w:rPr>
        <w:t>овышение эффективности работы ж</w:t>
      </w:r>
      <w:r>
        <w:rPr>
          <w:sz w:val="24"/>
          <w:szCs w:val="24"/>
        </w:rPr>
        <w:t>илищно-коммунальных предприятий;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>-</w:t>
      </w:r>
      <w:r>
        <w:rPr>
          <w:sz w:val="24"/>
          <w:szCs w:val="24"/>
        </w:rPr>
        <w:t xml:space="preserve"> с</w:t>
      </w:r>
      <w:r w:rsidRPr="007C4128">
        <w:rPr>
          <w:sz w:val="24"/>
          <w:szCs w:val="24"/>
        </w:rPr>
        <w:t>троительство и реконструкция объектов жилищно-коммунальног</w:t>
      </w:r>
      <w:r>
        <w:rPr>
          <w:sz w:val="24"/>
          <w:szCs w:val="24"/>
        </w:rPr>
        <w:t>о хозяйства;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- </w:t>
      </w:r>
      <w:r>
        <w:rPr>
          <w:sz w:val="24"/>
          <w:szCs w:val="24"/>
        </w:rPr>
        <w:t>пе</w:t>
      </w:r>
      <w:r w:rsidRPr="007C4128">
        <w:rPr>
          <w:sz w:val="24"/>
          <w:szCs w:val="24"/>
        </w:rPr>
        <w:t>реселение гражда</w:t>
      </w:r>
      <w:r>
        <w:rPr>
          <w:sz w:val="24"/>
          <w:szCs w:val="24"/>
        </w:rPr>
        <w:t>н из ветхого и аварийного фонда;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- </w:t>
      </w:r>
      <w:r>
        <w:rPr>
          <w:sz w:val="24"/>
          <w:szCs w:val="24"/>
        </w:rPr>
        <w:t>с</w:t>
      </w:r>
      <w:r w:rsidRPr="007C4128">
        <w:rPr>
          <w:sz w:val="24"/>
          <w:szCs w:val="24"/>
        </w:rPr>
        <w:t>тимули</w:t>
      </w:r>
      <w:r>
        <w:rPr>
          <w:sz w:val="24"/>
          <w:szCs w:val="24"/>
        </w:rPr>
        <w:t>рование жилищного строительства;</w:t>
      </w:r>
    </w:p>
    <w:p w:rsidR="007C4128" w:rsidRP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 w:rsidRPr="007C4128">
        <w:rPr>
          <w:sz w:val="24"/>
          <w:szCs w:val="24"/>
        </w:rPr>
        <w:t xml:space="preserve">- </w:t>
      </w:r>
      <w:r>
        <w:rPr>
          <w:sz w:val="24"/>
          <w:szCs w:val="24"/>
        </w:rPr>
        <w:t>р</w:t>
      </w:r>
      <w:r w:rsidRPr="007C4128">
        <w:rPr>
          <w:sz w:val="24"/>
          <w:szCs w:val="24"/>
        </w:rPr>
        <w:t>азработка проек</w:t>
      </w:r>
      <w:r>
        <w:rPr>
          <w:sz w:val="24"/>
          <w:szCs w:val="24"/>
        </w:rPr>
        <w:t>тов застройки кварталов поселка;</w:t>
      </w:r>
    </w:p>
    <w:p w:rsidR="007C4128" w:rsidRDefault="007C4128" w:rsidP="007C4128">
      <w:pPr>
        <w:pStyle w:val="3"/>
        <w:spacing w:line="20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</w:t>
      </w:r>
      <w:r w:rsidRPr="007C4128">
        <w:rPr>
          <w:sz w:val="24"/>
          <w:szCs w:val="24"/>
        </w:rPr>
        <w:t>риведение улично-дорожной сети в нормативное состояние.</w:t>
      </w:r>
    </w:p>
    <w:p w:rsidR="00CD5752" w:rsidRDefault="00CD5752" w:rsidP="007C4128">
      <w:pPr>
        <w:pStyle w:val="3"/>
        <w:spacing w:line="20" w:lineRule="atLeast"/>
        <w:ind w:left="0" w:firstLine="709"/>
        <w:rPr>
          <w:sz w:val="24"/>
          <w:szCs w:val="24"/>
        </w:rPr>
      </w:pPr>
    </w:p>
    <w:p w:rsidR="00CD5752" w:rsidRPr="00CD5752" w:rsidRDefault="00CD5752" w:rsidP="00CD5752">
      <w:pPr>
        <w:pStyle w:val="3"/>
        <w:spacing w:line="20" w:lineRule="atLeast"/>
        <w:ind w:hanging="1256"/>
        <w:jc w:val="center"/>
        <w:rPr>
          <w:b/>
          <w:sz w:val="24"/>
          <w:szCs w:val="24"/>
        </w:rPr>
      </w:pPr>
      <w:r w:rsidRPr="00CD5752">
        <w:rPr>
          <w:b/>
          <w:sz w:val="24"/>
          <w:szCs w:val="24"/>
        </w:rPr>
        <w:t>Ожидаемые результаты реализации муниципальной программы.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b/>
          <w:sz w:val="24"/>
          <w:szCs w:val="24"/>
        </w:rPr>
      </w:pP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 xml:space="preserve">В результате реализации программы ожидается повышение качества жизни населения Полтавского городского поселения. Будет </w:t>
      </w:r>
      <w:r w:rsidRPr="00CD5752">
        <w:rPr>
          <w:bCs/>
          <w:sz w:val="24"/>
          <w:szCs w:val="24"/>
        </w:rPr>
        <w:t xml:space="preserve">увеличена протяженность автомобильных дорог с </w:t>
      </w:r>
      <w:r w:rsidRPr="00CD5752">
        <w:rPr>
          <w:bCs/>
          <w:sz w:val="24"/>
          <w:szCs w:val="24"/>
        </w:rPr>
        <w:lastRenderedPageBreak/>
        <w:t>твердым покрытием, снижена доли автомобильных дорог с твердым покрытием, не отвечающим нормативным требованиям, произведена реконструкция автомобильных дорог</w:t>
      </w:r>
      <w:proofErr w:type="gramStart"/>
      <w:r w:rsidRPr="00CD5752">
        <w:rPr>
          <w:bCs/>
          <w:sz w:val="24"/>
          <w:szCs w:val="24"/>
        </w:rPr>
        <w:t>.</w:t>
      </w:r>
      <w:proofErr w:type="gramEnd"/>
      <w:r w:rsidRPr="00CD5752">
        <w:rPr>
          <w:sz w:val="24"/>
          <w:szCs w:val="24"/>
        </w:rPr>
        <w:t xml:space="preserve"> </w:t>
      </w:r>
      <w:proofErr w:type="gramStart"/>
      <w:r w:rsidRPr="00CD5752">
        <w:rPr>
          <w:sz w:val="24"/>
          <w:szCs w:val="24"/>
        </w:rPr>
        <w:t>с</w:t>
      </w:r>
      <w:proofErr w:type="gramEnd"/>
      <w:r w:rsidRPr="00CD5752">
        <w:rPr>
          <w:sz w:val="24"/>
          <w:szCs w:val="24"/>
        </w:rPr>
        <w:t xml:space="preserve">оздание системы коммунальной инфраструктуры муниципального образования Полтавское городское поселение, обеспечивающей предоставление качественных коммунальных услуг при приемлемых для населения тарифах, а также отвечающей экологическим требованиям и потребностям жилищного и промышленного строительства. 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Кроме того, в результате реализации Программы должны быть обеспечены: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- комфортность и безопасность условий проживания в р.п. Полтавка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- надежность работы инженерных систем жизнеобеспечения;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-демонополизация и развитие конкурентных отношений на рынке предоставления коммунальных услуг;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-совершенствование договорных отношений и тарифного регулирования деятельности локальных монополий;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-финансовое оздоровление организаций жилищно-коммунального комплекса;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-увеличение доли объектов недвижимости, в отношении которых осуществлена государственная регистрация права собственности городского поселения от общего числа объектов, содержащихся в реестре собственности городского поселения, за исключением земельных участков, объектов жилищного фонда, до 90 процентов к 202</w:t>
      </w:r>
      <w:r>
        <w:rPr>
          <w:sz w:val="24"/>
          <w:szCs w:val="24"/>
        </w:rPr>
        <w:t>5</w:t>
      </w:r>
      <w:r w:rsidRPr="00CD5752">
        <w:rPr>
          <w:sz w:val="24"/>
          <w:szCs w:val="24"/>
        </w:rPr>
        <w:t xml:space="preserve"> году;</w:t>
      </w:r>
    </w:p>
    <w:p w:rsidR="00CD5752" w:rsidRPr="00D755FD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- проведение кадастровых работ,</w:t>
      </w:r>
      <w:r w:rsidR="00F85080">
        <w:rPr>
          <w:sz w:val="24"/>
          <w:szCs w:val="24"/>
        </w:rPr>
        <w:t xml:space="preserve"> получение межевых планов к 2025</w:t>
      </w:r>
      <w:r w:rsidRPr="00CD5752">
        <w:rPr>
          <w:sz w:val="24"/>
          <w:szCs w:val="24"/>
        </w:rPr>
        <w:t xml:space="preserve"> году не менее чем </w:t>
      </w:r>
      <w:r w:rsidR="00D755FD" w:rsidRPr="00D755FD">
        <w:rPr>
          <w:sz w:val="24"/>
          <w:szCs w:val="24"/>
        </w:rPr>
        <w:t>на 100</w:t>
      </w:r>
      <w:r w:rsidRPr="00D755FD">
        <w:rPr>
          <w:sz w:val="24"/>
          <w:szCs w:val="24"/>
        </w:rPr>
        <w:t xml:space="preserve"> земельных участков, государственная собственность на которые не разграничена;</w:t>
      </w:r>
    </w:p>
    <w:p w:rsidR="00CD5752" w:rsidRPr="00D755FD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D755FD">
        <w:rPr>
          <w:sz w:val="24"/>
          <w:szCs w:val="24"/>
        </w:rPr>
        <w:t xml:space="preserve">- осуществление государственной регистрации права муниципальной собственности не менее чем на </w:t>
      </w:r>
      <w:r w:rsidR="00D755FD" w:rsidRPr="00D755FD">
        <w:rPr>
          <w:sz w:val="24"/>
          <w:szCs w:val="24"/>
        </w:rPr>
        <w:t>100</w:t>
      </w:r>
      <w:r w:rsidRPr="00D755FD">
        <w:rPr>
          <w:sz w:val="24"/>
          <w:szCs w:val="24"/>
        </w:rPr>
        <w:t xml:space="preserve"> земельных участков к 2025 году;</w:t>
      </w:r>
    </w:p>
    <w:p w:rsidR="00CD5752" w:rsidRPr="00D755FD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D755FD">
        <w:rPr>
          <w:sz w:val="24"/>
          <w:szCs w:val="24"/>
        </w:rPr>
        <w:t xml:space="preserve">- проведение оценки рыночной стоимости права собственности (арендной платы) в отношении не менее чем </w:t>
      </w:r>
      <w:r w:rsidR="00D755FD" w:rsidRPr="00D755FD">
        <w:rPr>
          <w:sz w:val="24"/>
          <w:szCs w:val="24"/>
        </w:rPr>
        <w:t>50</w:t>
      </w:r>
      <w:r w:rsidRPr="00D755FD">
        <w:rPr>
          <w:sz w:val="24"/>
          <w:szCs w:val="24"/>
        </w:rPr>
        <w:t xml:space="preserve"> земельных участков, государственная собственность на которые не разграничена, земельных участков, находящихся в муниципальной собственности к 2025 году;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- проведение оценки рыночной стоимости права собственности (арендной платы) в отношении не менее чем 50 объектов собственности городского поселения (за исключением земельных участков) к 202</w:t>
      </w:r>
      <w:r>
        <w:rPr>
          <w:sz w:val="24"/>
          <w:szCs w:val="24"/>
        </w:rPr>
        <w:t>5</w:t>
      </w:r>
      <w:r w:rsidRPr="00CD5752">
        <w:rPr>
          <w:sz w:val="24"/>
          <w:szCs w:val="24"/>
        </w:rPr>
        <w:t xml:space="preserve"> году;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- проведение инвентаризационно-технических работ, получение технических и кадастровых паспортов не менее чем на 50 объектов недвижимости городского поселения к 2024 году.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CD5752">
        <w:rPr>
          <w:sz w:val="24"/>
          <w:szCs w:val="24"/>
        </w:rPr>
        <w:t xml:space="preserve">обеспечить снижение </w:t>
      </w:r>
      <w:r>
        <w:rPr>
          <w:sz w:val="24"/>
          <w:szCs w:val="24"/>
        </w:rPr>
        <w:t>к</w:t>
      </w:r>
      <w:r w:rsidRPr="00CD5752">
        <w:rPr>
          <w:sz w:val="24"/>
          <w:szCs w:val="24"/>
        </w:rPr>
        <w:t xml:space="preserve"> 202</w:t>
      </w:r>
      <w:r>
        <w:rPr>
          <w:sz w:val="24"/>
          <w:szCs w:val="24"/>
        </w:rPr>
        <w:t>5</w:t>
      </w:r>
      <w:r w:rsidRPr="00CD5752">
        <w:rPr>
          <w:sz w:val="24"/>
          <w:szCs w:val="24"/>
        </w:rPr>
        <w:t xml:space="preserve"> доли водоводов</w:t>
      </w:r>
      <w:r>
        <w:rPr>
          <w:sz w:val="24"/>
          <w:szCs w:val="24"/>
        </w:rPr>
        <w:t>,</w:t>
      </w:r>
      <w:r w:rsidRPr="00CD5752">
        <w:rPr>
          <w:sz w:val="24"/>
          <w:szCs w:val="24"/>
        </w:rPr>
        <w:t xml:space="preserve"> нуждающихся в замене, по сравнению с 2019 годом</w:t>
      </w:r>
      <w:r>
        <w:rPr>
          <w:sz w:val="24"/>
          <w:szCs w:val="24"/>
        </w:rPr>
        <w:t>,</w:t>
      </w:r>
      <w:r w:rsidRPr="00CD5752">
        <w:rPr>
          <w:sz w:val="24"/>
          <w:szCs w:val="24"/>
        </w:rPr>
        <w:t xml:space="preserve"> на  4%; </w:t>
      </w:r>
    </w:p>
    <w:p w:rsidR="00CD5752" w:rsidRPr="00CD5752" w:rsidRDefault="00CD5752" w:rsidP="00CD5752">
      <w:pPr>
        <w:pStyle w:val="3"/>
        <w:spacing w:line="20" w:lineRule="atLeast"/>
        <w:ind w:left="0" w:firstLine="709"/>
        <w:rPr>
          <w:sz w:val="24"/>
          <w:szCs w:val="24"/>
        </w:rPr>
      </w:pPr>
      <w:r w:rsidRPr="00CD5752">
        <w:rPr>
          <w:sz w:val="24"/>
          <w:szCs w:val="24"/>
        </w:rPr>
        <w:t xml:space="preserve">- обеспечить снижение </w:t>
      </w:r>
      <w:r>
        <w:rPr>
          <w:sz w:val="24"/>
          <w:szCs w:val="24"/>
        </w:rPr>
        <w:t>к</w:t>
      </w:r>
      <w:r w:rsidRPr="00CD5752">
        <w:rPr>
          <w:sz w:val="24"/>
          <w:szCs w:val="24"/>
        </w:rPr>
        <w:t xml:space="preserve"> 202</w:t>
      </w:r>
      <w:r>
        <w:rPr>
          <w:sz w:val="24"/>
          <w:szCs w:val="24"/>
        </w:rPr>
        <w:t>5</w:t>
      </w:r>
      <w:r w:rsidRPr="00CD5752">
        <w:rPr>
          <w:sz w:val="24"/>
          <w:szCs w:val="24"/>
        </w:rPr>
        <w:t xml:space="preserve"> доли уличных водопроводных сетей, нуждающихся в замене, </w:t>
      </w:r>
      <w:r>
        <w:rPr>
          <w:sz w:val="24"/>
          <w:szCs w:val="24"/>
        </w:rPr>
        <w:t xml:space="preserve">по сравнению </w:t>
      </w:r>
      <w:r w:rsidR="00D755FD">
        <w:rPr>
          <w:sz w:val="24"/>
          <w:szCs w:val="24"/>
        </w:rPr>
        <w:t>с 2020</w:t>
      </w:r>
      <w:r>
        <w:rPr>
          <w:sz w:val="24"/>
          <w:szCs w:val="24"/>
        </w:rPr>
        <w:t xml:space="preserve"> год</w:t>
      </w:r>
      <w:r w:rsidR="00D755FD">
        <w:rPr>
          <w:sz w:val="24"/>
          <w:szCs w:val="24"/>
        </w:rPr>
        <w:t>ом</w:t>
      </w:r>
      <w:r>
        <w:rPr>
          <w:sz w:val="24"/>
          <w:szCs w:val="24"/>
        </w:rPr>
        <w:t xml:space="preserve">, </w:t>
      </w:r>
      <w:r w:rsidRPr="00CD5752">
        <w:rPr>
          <w:sz w:val="24"/>
          <w:szCs w:val="24"/>
        </w:rPr>
        <w:t xml:space="preserve">на  </w:t>
      </w:r>
      <w:r>
        <w:rPr>
          <w:sz w:val="24"/>
          <w:szCs w:val="24"/>
        </w:rPr>
        <w:t xml:space="preserve">9 </w:t>
      </w:r>
      <w:r w:rsidRPr="00CD5752">
        <w:rPr>
          <w:sz w:val="24"/>
          <w:szCs w:val="24"/>
        </w:rPr>
        <w:t xml:space="preserve">%. </w:t>
      </w: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3CDB" w:rsidRDefault="009E3CDB" w:rsidP="009E3C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t>Объем и источники финансирования муниципальной программы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2F7796" w:rsidRDefault="002F7796" w:rsidP="002F7796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</w:p>
    <w:p w:rsidR="002F7796" w:rsidRPr="00E8281B" w:rsidRDefault="002F7796" w:rsidP="002F7796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Источниками финансирования </w:t>
      </w:r>
      <w:r>
        <w:rPr>
          <w:sz w:val="24"/>
          <w:szCs w:val="24"/>
          <w:lang w:val="ru-RU"/>
        </w:rPr>
        <w:t>подп</w:t>
      </w:r>
      <w:r w:rsidRPr="00E8281B">
        <w:rPr>
          <w:sz w:val="24"/>
          <w:szCs w:val="24"/>
          <w:lang w:val="ru-RU"/>
        </w:rPr>
        <w:t>рограммы являются:</w:t>
      </w:r>
    </w:p>
    <w:p w:rsidR="002F7796" w:rsidRPr="00E8281B" w:rsidRDefault="002F7796" w:rsidP="002F7796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районный бюджет;</w:t>
      </w:r>
    </w:p>
    <w:p w:rsidR="002F7796" w:rsidRPr="00E8281B" w:rsidRDefault="002F7796" w:rsidP="002F7796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бюджет поселения;</w:t>
      </w:r>
    </w:p>
    <w:p w:rsidR="002F7796" w:rsidRPr="00E8281B" w:rsidRDefault="002F7796" w:rsidP="002F7796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областной бюджет.</w:t>
      </w:r>
    </w:p>
    <w:p w:rsidR="002F7796" w:rsidRPr="00E8281B" w:rsidRDefault="002F7796" w:rsidP="002F7796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Объёмы финансирования из средств областного бюджета ежегодно уточняться после принятия закона Омской области об областном бюджете на соответствующий финансовый год и распределения соответствующих лимитов бюджетных обязательств между муниципальными районами, поселениями. </w:t>
      </w:r>
    </w:p>
    <w:p w:rsidR="005E01B2" w:rsidRDefault="005E01B2" w:rsidP="009E3C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задачам и мероприятиям муниципальной программы приведено в </w:t>
      </w:r>
      <w:hyperlink r:id="rId6" w:anchor="Par340" w:history="1">
        <w:r w:rsidRPr="009E3CDB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Приложении</w:t>
        </w:r>
      </w:hyperlink>
      <w:r w:rsidRPr="009E3CDB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№ 1 к настоящей Программе.</w:t>
      </w:r>
    </w:p>
    <w:p w:rsidR="007C4128" w:rsidRDefault="007C4128" w:rsidP="007C412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</w:p>
    <w:p w:rsidR="009E3CDB" w:rsidRPr="009E3CDB" w:rsidRDefault="009E3CDB" w:rsidP="009E3CD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t>Система управления реализацией муниципальной программы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E3CDB" w:rsidRDefault="005E01B2" w:rsidP="005E01B2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rStyle w:val="FontStyle42"/>
          <w:sz w:val="24"/>
          <w:szCs w:val="24"/>
        </w:rPr>
      </w:pPr>
      <w:r w:rsidRPr="00E8281B">
        <w:rPr>
          <w:rStyle w:val="FontStyle42"/>
          <w:sz w:val="24"/>
          <w:szCs w:val="24"/>
        </w:rPr>
        <w:t xml:space="preserve">Администрация Полтавского городского поселения осуществляет руководство и управление реализацией Программы, разрабатывает в пределах своей компетенции </w:t>
      </w:r>
      <w:r w:rsidRPr="00E8281B">
        <w:rPr>
          <w:rStyle w:val="FontStyle42"/>
          <w:sz w:val="24"/>
          <w:szCs w:val="24"/>
        </w:rPr>
        <w:lastRenderedPageBreak/>
        <w:t>нормативные акты, необходимые для реализации 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Программой мероприятий.</w:t>
      </w:r>
    </w:p>
    <w:p w:rsidR="005E01B2" w:rsidRPr="00E8281B" w:rsidRDefault="005E01B2" w:rsidP="005E01B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 xml:space="preserve">Для ежегодной оценки результативности комплекса мероприятий целевой программы, а также отдельных ее направлений используются целевые индикаторы. Ожидаемые показатели основных целевых индикаторов и показателей оценки эффективности реализации мероприятий приведены в Приложение № 2 к настоящей целевой программе. </w:t>
      </w:r>
    </w:p>
    <w:p w:rsidR="005E01B2" w:rsidRDefault="005E01B2" w:rsidP="005E01B2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</w:pPr>
      <w:r w:rsidRPr="00E8281B">
        <w:t xml:space="preserve">Оценка эффективности реализации </w:t>
      </w:r>
      <w:r w:rsidR="009E3CDB">
        <w:t xml:space="preserve">муниципальной </w:t>
      </w:r>
      <w:r w:rsidRPr="00E8281B">
        <w:t xml:space="preserve">программы осуществляется путем сопоставления плановых показателей целевых индикаторов с их фактическими значениями на основе отчета о выполнении Программы </w:t>
      </w:r>
      <w:r w:rsidRPr="009E3CDB">
        <w:t xml:space="preserve"> </w:t>
      </w:r>
      <w:hyperlink r:id="rId7" w:anchor="Par538" w:history="1">
        <w:r w:rsidRPr="009E3CDB">
          <w:rPr>
            <w:rStyle w:val="af1"/>
            <w:color w:val="auto"/>
            <w:u w:val="none"/>
          </w:rPr>
          <w:t>(Приложение № 3)</w:t>
        </w:r>
      </w:hyperlink>
    </w:p>
    <w:p w:rsidR="000D5B1B" w:rsidRDefault="000D5B1B" w:rsidP="000D5B1B">
      <w:pPr>
        <w:pStyle w:val="Style19"/>
        <w:tabs>
          <w:tab w:val="left" w:pos="139"/>
        </w:tabs>
        <w:ind w:firstLine="709"/>
        <w:jc w:val="both"/>
        <w:rPr>
          <w:b/>
        </w:rPr>
      </w:pPr>
    </w:p>
    <w:p w:rsidR="000D5B1B" w:rsidRDefault="000D5B1B" w:rsidP="000D5B1B">
      <w:pPr>
        <w:pStyle w:val="Style19"/>
        <w:tabs>
          <w:tab w:val="left" w:pos="139"/>
        </w:tabs>
        <w:ind w:firstLine="709"/>
        <w:jc w:val="center"/>
        <w:rPr>
          <w:b/>
        </w:rPr>
      </w:pPr>
      <w:r w:rsidRPr="000D5B1B">
        <w:rPr>
          <w:b/>
        </w:rPr>
        <w:t>Сроки реализации программы</w:t>
      </w:r>
    </w:p>
    <w:p w:rsidR="000D5B1B" w:rsidRPr="000D5B1B" w:rsidRDefault="000D5B1B" w:rsidP="000D5B1B">
      <w:pPr>
        <w:pStyle w:val="Style19"/>
        <w:tabs>
          <w:tab w:val="left" w:pos="139"/>
        </w:tabs>
        <w:ind w:firstLine="709"/>
        <w:jc w:val="center"/>
        <w:rPr>
          <w:b/>
        </w:rPr>
      </w:pPr>
    </w:p>
    <w:p w:rsidR="000D5B1B" w:rsidRPr="000D5B1B" w:rsidRDefault="000D5B1B" w:rsidP="000D5B1B">
      <w:pPr>
        <w:pStyle w:val="Style19"/>
        <w:tabs>
          <w:tab w:val="left" w:pos="139"/>
        </w:tabs>
        <w:ind w:firstLine="709"/>
      </w:pPr>
      <w:r w:rsidRPr="000D5B1B">
        <w:t>Реализация Программы осуществляется в  20</w:t>
      </w:r>
      <w:r>
        <w:t>20</w:t>
      </w:r>
      <w:r w:rsidRPr="000D5B1B">
        <w:t xml:space="preserve"> - 202</w:t>
      </w:r>
      <w:r>
        <w:t>5</w:t>
      </w:r>
      <w:r w:rsidRPr="000D5B1B">
        <w:t xml:space="preserve"> годы.</w:t>
      </w:r>
    </w:p>
    <w:p w:rsidR="000D5B1B" w:rsidRPr="00E8281B" w:rsidRDefault="000D5B1B" w:rsidP="005E01B2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rStyle w:val="FontStyle42"/>
          <w:sz w:val="24"/>
          <w:szCs w:val="24"/>
        </w:rPr>
      </w:pP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5752" w:rsidRDefault="00CD5752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C2E00" w:rsidRDefault="00BC2E00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C2E00" w:rsidRDefault="00BC2E00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C2E00" w:rsidRDefault="00BC2E00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C2E00" w:rsidRDefault="00BC2E00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C2E00" w:rsidRDefault="00BC2E00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D5752" w:rsidRDefault="00CD5752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D5B1B" w:rsidRDefault="005E01B2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lastRenderedPageBreak/>
        <w:t xml:space="preserve">Подпрограмма 1. </w:t>
      </w:r>
    </w:p>
    <w:p w:rsidR="005E01B2" w:rsidRPr="00E8281B" w:rsidRDefault="005E01B2" w:rsidP="005E01B2">
      <w:pPr>
        <w:pStyle w:val="Heading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«Содействие занятости населения Полтавского городского поселения»</w:t>
      </w:r>
    </w:p>
    <w:p w:rsidR="005E01B2" w:rsidRPr="00E8281B" w:rsidRDefault="005E01B2" w:rsidP="005E01B2">
      <w:pPr>
        <w:pStyle w:val="Heading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01B2" w:rsidRPr="00E8281B" w:rsidRDefault="005E01B2" w:rsidP="005E01B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b/>
          <w:sz w:val="24"/>
          <w:szCs w:val="24"/>
        </w:rPr>
        <w:t>Паспорт</w:t>
      </w:r>
    </w:p>
    <w:p w:rsidR="005E01B2" w:rsidRPr="00E8281B" w:rsidRDefault="000D5B1B" w:rsidP="005E01B2">
      <w:pPr>
        <w:pStyle w:val="Heading"/>
        <w:ind w:firstLine="709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r w:rsidR="005E01B2" w:rsidRPr="00E8281B">
        <w:rPr>
          <w:rFonts w:ascii="Times New Roman" w:hAnsi="Times New Roman" w:cs="Times New Roman"/>
          <w:b w:val="0"/>
          <w:sz w:val="24"/>
          <w:szCs w:val="24"/>
        </w:rPr>
        <w:t>одпрограммы «Содействие занятости населения Полтавского городского поселения» муниципальной программы « Социально-экономическое развитие Полтавского городского поселения»</w:t>
      </w:r>
    </w:p>
    <w:p w:rsidR="005E01B2" w:rsidRPr="00E8281B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5493"/>
      </w:tblGrid>
      <w:tr w:rsidR="005E01B2" w:rsidRPr="00E8281B" w:rsidTr="00CB6AE4">
        <w:tc>
          <w:tcPr>
            <w:tcW w:w="4644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5493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« Социально-экономическое развитие Полтавского городского поселения годы»</w:t>
            </w:r>
          </w:p>
        </w:tc>
      </w:tr>
      <w:tr w:rsidR="005E01B2" w:rsidRPr="00E8281B" w:rsidTr="00CB6AE4">
        <w:tc>
          <w:tcPr>
            <w:tcW w:w="4644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5493" w:type="dxa"/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Подпрограммы «Содействие занятости населения Полтавского городского поселения»</w:t>
            </w:r>
          </w:p>
        </w:tc>
      </w:tr>
      <w:tr w:rsidR="005E01B2" w:rsidRPr="00E8281B" w:rsidTr="00CB6AE4">
        <w:tc>
          <w:tcPr>
            <w:tcW w:w="4644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493" w:type="dxa"/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CB6AE4">
        <w:tc>
          <w:tcPr>
            <w:tcW w:w="4644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493" w:type="dxa"/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CB6AE4">
        <w:tc>
          <w:tcPr>
            <w:tcW w:w="4644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5493" w:type="dxa"/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CB6AE4">
        <w:tc>
          <w:tcPr>
            <w:tcW w:w="4644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493" w:type="dxa"/>
          </w:tcPr>
          <w:p w:rsidR="005E01B2" w:rsidRPr="002B5952" w:rsidRDefault="005E01B2" w:rsidP="009B573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>20</w:t>
            </w:r>
            <w:r w:rsidR="009B573B" w:rsidRPr="002B5952">
              <w:rPr>
                <w:rFonts w:ascii="Times New Roman" w:hAnsi="Times New Roman"/>
                <w:sz w:val="24"/>
                <w:szCs w:val="24"/>
              </w:rPr>
              <w:t>20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>-202</w:t>
            </w:r>
            <w:r w:rsidR="009B573B" w:rsidRPr="002B5952">
              <w:rPr>
                <w:rFonts w:ascii="Times New Roman" w:hAnsi="Times New Roman"/>
                <w:sz w:val="24"/>
                <w:szCs w:val="24"/>
              </w:rPr>
              <w:t>5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E01B2" w:rsidRPr="00E8281B" w:rsidTr="00CB6AE4">
        <w:tc>
          <w:tcPr>
            <w:tcW w:w="4644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5493" w:type="dxa"/>
          </w:tcPr>
          <w:tbl>
            <w:tblPr>
              <w:tblW w:w="0" w:type="auto"/>
              <w:tblLayout w:type="fixed"/>
              <w:tblLook w:val="01E0"/>
            </w:tblPr>
            <w:tblGrid>
              <w:gridCol w:w="5647"/>
            </w:tblGrid>
            <w:tr w:rsidR="005E01B2" w:rsidRPr="00E8281B" w:rsidTr="00CB6AE4">
              <w:tc>
                <w:tcPr>
                  <w:tcW w:w="5647" w:type="dxa"/>
                </w:tcPr>
                <w:p w:rsidR="005E01B2" w:rsidRPr="00E8281B" w:rsidRDefault="005E01B2" w:rsidP="00CB6AE4">
                  <w:pPr>
                    <w:tabs>
                      <w:tab w:val="left" w:pos="284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8281B">
                    <w:rPr>
                      <w:rFonts w:ascii="Times New Roman" w:hAnsi="Times New Roman"/>
                      <w:sz w:val="24"/>
                      <w:szCs w:val="24"/>
                    </w:rPr>
                    <w:t>Снижение уровня общей безработицы</w:t>
                  </w:r>
                </w:p>
              </w:tc>
            </w:tr>
          </w:tbl>
          <w:p w:rsidR="005E01B2" w:rsidRPr="00E8281B" w:rsidRDefault="005E01B2" w:rsidP="00CB6AE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1B2" w:rsidRPr="00E8281B" w:rsidTr="00CB6AE4">
        <w:tc>
          <w:tcPr>
            <w:tcW w:w="4644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493" w:type="dxa"/>
          </w:tcPr>
          <w:p w:rsidR="005E01B2" w:rsidRPr="00E8281B" w:rsidRDefault="005E01B2" w:rsidP="00CB6A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2B5952" w:rsidRPr="002B5952">
              <w:rPr>
                <w:rFonts w:ascii="Times New Roman" w:hAnsi="Times New Roman"/>
                <w:sz w:val="24"/>
                <w:szCs w:val="24"/>
              </w:rPr>
              <w:t>Увеличение спроса на рабочую силу, сокращение масштабов безработицы среди молодежи городского поселения</w:t>
            </w:r>
            <w:r w:rsidR="002B59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01B2" w:rsidRPr="00E8281B" w:rsidRDefault="005E01B2" w:rsidP="00CB6A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2. Развитие кадрового потенциала.</w:t>
            </w:r>
          </w:p>
          <w:p w:rsidR="005E01B2" w:rsidRPr="00E8281B" w:rsidRDefault="005E01B2" w:rsidP="00CB6A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3. Сокращение масштабов безработицы среди молодёжи.</w:t>
            </w:r>
          </w:p>
        </w:tc>
      </w:tr>
      <w:tr w:rsidR="005E01B2" w:rsidRPr="00E8281B" w:rsidTr="00CB6AE4">
        <w:tc>
          <w:tcPr>
            <w:tcW w:w="4644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5493" w:type="dxa"/>
          </w:tcPr>
          <w:p w:rsidR="005E01B2" w:rsidRPr="00E8281B" w:rsidRDefault="002B5952" w:rsidP="00CD57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752">
              <w:rPr>
                <w:rFonts w:ascii="Times New Roman" w:hAnsi="Times New Roman"/>
                <w:sz w:val="24"/>
                <w:szCs w:val="24"/>
              </w:rPr>
              <w:t>О</w:t>
            </w:r>
            <w:r w:rsidR="001F1A0B" w:rsidRPr="00CD5752">
              <w:rPr>
                <w:rFonts w:ascii="Times New Roman" w:hAnsi="Times New Roman"/>
                <w:sz w:val="24"/>
                <w:szCs w:val="24"/>
              </w:rPr>
              <w:t xml:space="preserve">рганизация общественных работ в </w:t>
            </w:r>
            <w:r w:rsidRPr="00CD5752">
              <w:rPr>
                <w:rFonts w:ascii="Times New Roman" w:hAnsi="Times New Roman"/>
                <w:sz w:val="24"/>
                <w:szCs w:val="24"/>
              </w:rPr>
              <w:t>Полтавском городском поселении.</w:t>
            </w:r>
          </w:p>
        </w:tc>
      </w:tr>
      <w:tr w:rsidR="005E01B2" w:rsidRPr="00E8281B" w:rsidTr="00CB6AE4">
        <w:trPr>
          <w:trHeight w:val="2575"/>
        </w:trPr>
        <w:tc>
          <w:tcPr>
            <w:tcW w:w="4644" w:type="dxa"/>
          </w:tcPr>
          <w:p w:rsidR="005E01B2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реализации</w:t>
            </w:r>
          </w:p>
          <w:p w:rsidR="005E01B2" w:rsidRPr="00ED38F7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E01B2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E01B2" w:rsidRPr="00ED38F7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p w:rsidR="005E01B2" w:rsidRPr="002B5952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Общий объём финансирования из средств местного бюджета на реализацию подпрограммы составляет </w:t>
            </w:r>
            <w:r w:rsidR="007B4548" w:rsidRPr="002B5952">
              <w:rPr>
                <w:rFonts w:ascii="Times New Roman" w:hAnsi="Times New Roman"/>
                <w:sz w:val="24"/>
                <w:szCs w:val="24"/>
              </w:rPr>
              <w:t>3179,4</w:t>
            </w:r>
            <w:r w:rsidR="0064798D" w:rsidRPr="002B59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CD57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>рублей в том числе:</w:t>
            </w:r>
          </w:p>
          <w:p w:rsidR="003D136A" w:rsidRPr="002B5952" w:rsidRDefault="003D136A" w:rsidP="00CD575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>- 2020 год –  606,5 тыс. руб</w:t>
            </w:r>
            <w:r w:rsidR="00CD5752">
              <w:rPr>
                <w:rFonts w:ascii="Times New Roman" w:hAnsi="Times New Roman"/>
                <w:sz w:val="24"/>
                <w:szCs w:val="24"/>
              </w:rPr>
              <w:t>.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136A" w:rsidRPr="002B5952" w:rsidRDefault="003D136A" w:rsidP="00CD575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- 2021 год –  </w:t>
            </w:r>
            <w:r w:rsidR="007B4548" w:rsidRPr="002B5952">
              <w:rPr>
                <w:rFonts w:ascii="Times New Roman" w:hAnsi="Times New Roman"/>
                <w:sz w:val="24"/>
                <w:szCs w:val="24"/>
              </w:rPr>
              <w:t>821,7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CD5752">
              <w:rPr>
                <w:rFonts w:ascii="Times New Roman" w:hAnsi="Times New Roman"/>
                <w:sz w:val="24"/>
                <w:szCs w:val="24"/>
              </w:rPr>
              <w:t>.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136A" w:rsidRPr="002B5952" w:rsidRDefault="003D136A" w:rsidP="00CD575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- 2022 год –  </w:t>
            </w:r>
            <w:r w:rsidR="007B4548" w:rsidRPr="002B5952">
              <w:rPr>
                <w:rFonts w:ascii="Times New Roman" w:hAnsi="Times New Roman"/>
                <w:sz w:val="24"/>
                <w:szCs w:val="24"/>
              </w:rPr>
              <w:t>437,8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CD5752">
              <w:rPr>
                <w:rFonts w:ascii="Times New Roman" w:hAnsi="Times New Roman"/>
                <w:sz w:val="24"/>
                <w:szCs w:val="24"/>
              </w:rPr>
              <w:t>.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136A" w:rsidRPr="002B5952" w:rsidRDefault="003D136A" w:rsidP="00CD575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- 2023 год –  </w:t>
            </w:r>
            <w:r w:rsidR="007B4548" w:rsidRPr="002B5952">
              <w:rPr>
                <w:rFonts w:ascii="Times New Roman" w:hAnsi="Times New Roman"/>
                <w:sz w:val="24"/>
                <w:szCs w:val="24"/>
              </w:rPr>
              <w:t>437,8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CD57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5E01B2" w:rsidRPr="002B5952" w:rsidRDefault="003D136A" w:rsidP="00CD575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            - 2024 год –  </w:t>
            </w:r>
            <w:r w:rsidR="007B4548" w:rsidRPr="002B5952">
              <w:rPr>
                <w:rFonts w:ascii="Times New Roman" w:hAnsi="Times New Roman"/>
                <w:sz w:val="24"/>
                <w:szCs w:val="24"/>
              </w:rPr>
              <w:t>437,8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CD57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7B4548" w:rsidRPr="002B595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B4548" w:rsidRPr="002B5952" w:rsidRDefault="007B4548" w:rsidP="00CD575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CD5752">
              <w:rPr>
                <w:rFonts w:ascii="Times New Roman" w:hAnsi="Times New Roman"/>
                <w:sz w:val="24"/>
                <w:szCs w:val="24"/>
              </w:rPr>
              <w:t xml:space="preserve">- 2025 год </w:t>
            </w:r>
            <w:r w:rsidR="00CD5752" w:rsidRPr="002B5952">
              <w:rPr>
                <w:rFonts w:ascii="Times New Roman" w:hAnsi="Times New Roman"/>
                <w:sz w:val="24"/>
                <w:szCs w:val="24"/>
              </w:rPr>
              <w:t>–</w:t>
            </w:r>
            <w:r w:rsidR="00CD575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>437,8 тыс.</w:t>
            </w:r>
            <w:r w:rsidR="00CD57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5E01B2" w:rsidRPr="00E8281B" w:rsidTr="00CB6AE4">
        <w:tc>
          <w:tcPr>
            <w:tcW w:w="4644" w:type="dxa"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результаты реализации </w:t>
            </w: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</w:t>
            </w:r>
            <w:proofErr w:type="gramStart"/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>ы(</w:t>
            </w:r>
            <w:proofErr w:type="gramEnd"/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годам и по итогам реализации)</w:t>
            </w:r>
          </w:p>
        </w:tc>
        <w:tc>
          <w:tcPr>
            <w:tcW w:w="5493" w:type="dxa"/>
          </w:tcPr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1. Уровень общей безработицы по </w:t>
            </w:r>
            <w:proofErr w:type="gramStart"/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>Полтавскому</w:t>
            </w:r>
            <w:proofErr w:type="gramEnd"/>
          </w:p>
          <w:p w:rsidR="005E01B2" w:rsidRPr="002B5952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городскому поселению не выше 13,5% </w:t>
            </w:r>
            <w:proofErr w:type="gramStart"/>
            <w:r w:rsidRPr="002B595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  <w:p w:rsidR="005E01B2" w:rsidRPr="002B5952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>численности экономически активного населения.</w:t>
            </w:r>
          </w:p>
          <w:p w:rsidR="005E01B2" w:rsidRPr="002B5952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>2. Создание не менее 40 временных рабочих мест</w:t>
            </w:r>
          </w:p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(в среднем за год).</w:t>
            </w:r>
          </w:p>
        </w:tc>
      </w:tr>
    </w:tbl>
    <w:p w:rsidR="00526667" w:rsidRDefault="00526667" w:rsidP="005E01B2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526667" w:rsidRDefault="00526667" w:rsidP="00526667">
      <w:pPr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О</w:t>
      </w:r>
      <w:r w:rsidRPr="00526667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сновные проблемы </w:t>
      </w: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в сфере трудоустройства населения</w:t>
      </w:r>
    </w:p>
    <w:p w:rsidR="0010011E" w:rsidRDefault="0010011E" w:rsidP="00526667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26667" w:rsidRDefault="00526667" w:rsidP="005E01B2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проблемами в сфере трудоустройства являются:</w:t>
      </w:r>
      <w:r w:rsidR="005E01B2" w:rsidRPr="00E8281B">
        <w:rPr>
          <w:rFonts w:ascii="Times New Roman" w:hAnsi="Times New Roman"/>
          <w:sz w:val="24"/>
          <w:szCs w:val="24"/>
        </w:rPr>
        <w:t xml:space="preserve"> </w:t>
      </w:r>
    </w:p>
    <w:p w:rsidR="005E01B2" w:rsidRPr="00E8281B" w:rsidRDefault="00526667" w:rsidP="005E01B2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недостаточное количество вакансий на рынке труда Полтавского городского поселения</w:t>
      </w:r>
      <w:r w:rsidR="005E01B2" w:rsidRPr="00E8281B">
        <w:rPr>
          <w:rFonts w:ascii="Times New Roman" w:hAnsi="Times New Roman"/>
          <w:sz w:val="24"/>
          <w:szCs w:val="24"/>
        </w:rPr>
        <w:t>;</w:t>
      </w:r>
    </w:p>
    <w:p w:rsidR="005E01B2" w:rsidRDefault="005E01B2" w:rsidP="005E01B2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- </w:t>
      </w:r>
      <w:r w:rsidR="00526667">
        <w:rPr>
          <w:rFonts w:ascii="Times New Roman" w:hAnsi="Times New Roman"/>
          <w:sz w:val="24"/>
          <w:szCs w:val="24"/>
        </w:rPr>
        <w:t>низкий уровень заработной платы.</w:t>
      </w:r>
    </w:p>
    <w:p w:rsidR="00526667" w:rsidRDefault="00526667" w:rsidP="005E01B2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Причиной возникновения указанных проблем является </w:t>
      </w:r>
      <w:proofErr w:type="gramStart"/>
      <w:r>
        <w:rPr>
          <w:rFonts w:ascii="Times New Roman" w:hAnsi="Times New Roman"/>
          <w:sz w:val="24"/>
          <w:szCs w:val="24"/>
        </w:rPr>
        <w:t>недостаточный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уровеь</w:t>
      </w:r>
      <w:proofErr w:type="spellEnd"/>
      <w:r>
        <w:rPr>
          <w:rFonts w:ascii="Times New Roman" w:hAnsi="Times New Roman"/>
          <w:sz w:val="24"/>
          <w:szCs w:val="24"/>
        </w:rPr>
        <w:t xml:space="preserve"> развития производства в поселении.</w:t>
      </w:r>
    </w:p>
    <w:p w:rsidR="000D5B1B" w:rsidRDefault="000D5B1B" w:rsidP="005E01B2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D5B1B" w:rsidRDefault="000D5B1B" w:rsidP="000D5B1B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D5B1B">
        <w:rPr>
          <w:rFonts w:ascii="Times New Roman" w:hAnsi="Times New Roman"/>
          <w:b/>
          <w:sz w:val="24"/>
          <w:szCs w:val="24"/>
        </w:rPr>
        <w:t>Цели и задачи</w:t>
      </w:r>
      <w:r>
        <w:rPr>
          <w:rFonts w:ascii="Times New Roman" w:hAnsi="Times New Roman"/>
          <w:b/>
          <w:sz w:val="24"/>
          <w:szCs w:val="24"/>
        </w:rPr>
        <w:t xml:space="preserve"> подпрограммы 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 xml:space="preserve"> Учитывая ключевые проблемы на рынке труда, определены цели подпрограммы: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 xml:space="preserve">- </w:t>
      </w:r>
      <w:r w:rsidR="00BC2E00">
        <w:rPr>
          <w:rFonts w:ascii="Times New Roman" w:hAnsi="Times New Roman"/>
          <w:sz w:val="24"/>
          <w:szCs w:val="24"/>
        </w:rPr>
        <w:t>п</w:t>
      </w:r>
      <w:r w:rsidRPr="000D5B1B">
        <w:rPr>
          <w:rFonts w:ascii="Times New Roman" w:hAnsi="Times New Roman"/>
          <w:sz w:val="24"/>
          <w:szCs w:val="24"/>
        </w:rPr>
        <w:t>овышение эффективности занятости населения;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 xml:space="preserve">- </w:t>
      </w:r>
      <w:r w:rsidR="00BC2E00">
        <w:rPr>
          <w:rFonts w:ascii="Times New Roman" w:hAnsi="Times New Roman"/>
          <w:sz w:val="24"/>
          <w:szCs w:val="24"/>
        </w:rPr>
        <w:t>с</w:t>
      </w:r>
      <w:r w:rsidRPr="000D5B1B">
        <w:rPr>
          <w:rFonts w:ascii="Times New Roman" w:hAnsi="Times New Roman"/>
          <w:sz w:val="24"/>
          <w:szCs w:val="24"/>
        </w:rPr>
        <w:t>нижение уровня общей безработицы;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 xml:space="preserve">- </w:t>
      </w:r>
      <w:r w:rsidR="00BC2E00">
        <w:rPr>
          <w:rFonts w:ascii="Times New Roman" w:hAnsi="Times New Roman"/>
          <w:sz w:val="24"/>
          <w:szCs w:val="24"/>
        </w:rPr>
        <w:t>с</w:t>
      </w:r>
      <w:r w:rsidRPr="000D5B1B">
        <w:rPr>
          <w:rFonts w:ascii="Times New Roman" w:hAnsi="Times New Roman"/>
          <w:sz w:val="24"/>
          <w:szCs w:val="24"/>
        </w:rPr>
        <w:t>окращение дисбаланса спроса и предложения</w:t>
      </w:r>
      <w:r w:rsidR="00BC2E00">
        <w:rPr>
          <w:rFonts w:ascii="Times New Roman" w:hAnsi="Times New Roman"/>
          <w:sz w:val="24"/>
          <w:szCs w:val="24"/>
        </w:rPr>
        <w:t xml:space="preserve"> на рынке труда</w:t>
      </w:r>
      <w:r w:rsidRPr="000D5B1B">
        <w:rPr>
          <w:rFonts w:ascii="Times New Roman" w:hAnsi="Times New Roman"/>
          <w:sz w:val="24"/>
          <w:szCs w:val="24"/>
        </w:rPr>
        <w:t>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 xml:space="preserve">- </w:t>
      </w:r>
      <w:r w:rsidR="00BC2E00">
        <w:rPr>
          <w:rFonts w:ascii="Times New Roman" w:hAnsi="Times New Roman"/>
          <w:sz w:val="24"/>
          <w:szCs w:val="24"/>
        </w:rPr>
        <w:t>у</w:t>
      </w:r>
      <w:r w:rsidRPr="000D5B1B">
        <w:rPr>
          <w:rFonts w:ascii="Times New Roman" w:hAnsi="Times New Roman"/>
          <w:sz w:val="24"/>
          <w:szCs w:val="24"/>
        </w:rPr>
        <w:t>лучшение функционирования  рынка труда Полтавского городского поселения.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 xml:space="preserve"> Для достижения этих целей  и обеспечения максимально возможной занятости населения действие Программы будет направлено на решение следующих технических задач: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 xml:space="preserve">- </w:t>
      </w:r>
      <w:r w:rsidR="00BC2E00">
        <w:rPr>
          <w:rFonts w:ascii="Times New Roman" w:hAnsi="Times New Roman"/>
          <w:sz w:val="24"/>
          <w:szCs w:val="24"/>
        </w:rPr>
        <w:t>с</w:t>
      </w:r>
      <w:r w:rsidRPr="000D5B1B">
        <w:rPr>
          <w:rFonts w:ascii="Times New Roman" w:hAnsi="Times New Roman"/>
          <w:sz w:val="24"/>
          <w:szCs w:val="24"/>
        </w:rPr>
        <w:t>оздание  экономических условий для снижения уровня общей  безработицы, в том числе: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создание новых и сохранение рабочих мест в рамках реализации на территории поселения национальных проектов, федеральных и областных программ, стратегии социально-экономического развития Омской области;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повышение качества  рабочих мест;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поддержка малого предпринимательства.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развитие качества рабочей силы и развития системы профессионального обучения, включая;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 xml:space="preserve">- создание рабочих мест постоянного характера в населённых пунктах поселения, 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содействие самозанятости  и развитию предпринимательской инициативы незанятого населения, в том числе на базе личных подсобных хозяйств;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проведение  ярмарок рабочих мест,  в том числе для трудоустройства за пределами  поселения;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 информирование населения и работодателей о положении на рынке труда;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организация общественных  работ в целях обеспечения  потребности  территорий и организаций в выполнении работ, носящих временных характер;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организация временного  трудоустройства  безработных  граждан, испытывающих трудности в поиске  работы;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организация временного трудоустройства несовершеннолетних граждан в возрасте от 14 до 18 лет в свободное от учёбы время;</w:t>
      </w:r>
    </w:p>
    <w:p w:rsid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>- организация временного трудоустройства безработных  граждан в возрасте от 18 до 20 лет из числа выпускников образовательных  учреждений с целью приобретения опыта работы.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D5B1B" w:rsidRDefault="000D5B1B" w:rsidP="000D5B1B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D5B1B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Основное мероприятие: </w:t>
      </w:r>
      <w:r w:rsidRPr="000D5B1B">
        <w:rPr>
          <w:rFonts w:ascii="Times New Roman" w:hAnsi="Times New Roman"/>
          <w:sz w:val="24"/>
          <w:szCs w:val="24"/>
        </w:rPr>
        <w:t>Организация общественных работ.</w:t>
      </w:r>
    </w:p>
    <w:p w:rsidR="000D5B1B" w:rsidRPr="000D5B1B" w:rsidRDefault="000D5B1B" w:rsidP="00BC2E00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755F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C2E00" w:rsidRPr="00D755FD">
        <w:rPr>
          <w:rFonts w:ascii="Times New Roman" w:hAnsi="Times New Roman"/>
          <w:sz w:val="24"/>
          <w:szCs w:val="24"/>
          <w:u w:val="single"/>
        </w:rPr>
        <w:t>Мероприятия</w:t>
      </w:r>
      <w:r w:rsidR="00BC2E00">
        <w:rPr>
          <w:rFonts w:ascii="Times New Roman" w:hAnsi="Times New Roman"/>
          <w:sz w:val="24"/>
          <w:szCs w:val="24"/>
        </w:rPr>
        <w:t>:</w:t>
      </w:r>
    </w:p>
    <w:p w:rsidR="00BC2E00" w:rsidRDefault="00BC2E00" w:rsidP="00BC2E00">
      <w:pPr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 </w:t>
      </w:r>
      <w:r w:rsidR="000D5B1B" w:rsidRPr="00BC2E00">
        <w:rPr>
          <w:rFonts w:ascii="Times New Roman" w:hAnsi="Times New Roman"/>
          <w:sz w:val="24"/>
          <w:szCs w:val="24"/>
        </w:rPr>
        <w:t>Организация временного трудоустройства несовершеннолетних граждан в возрасте от 14 до 18 лет.</w:t>
      </w:r>
    </w:p>
    <w:p w:rsidR="00BC2E00" w:rsidRPr="00BC2E00" w:rsidRDefault="00BC2E00" w:rsidP="00BC2E00">
      <w:pPr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C2E00">
        <w:rPr>
          <w:rFonts w:ascii="Times New Roman" w:hAnsi="Times New Roman"/>
          <w:sz w:val="24"/>
          <w:szCs w:val="24"/>
        </w:rPr>
        <w:t>Организация общественных работ взрослого населения</w:t>
      </w:r>
    </w:p>
    <w:p w:rsidR="000D5B1B" w:rsidRPr="000D5B1B" w:rsidRDefault="000D5B1B" w:rsidP="000D5B1B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5B1B">
        <w:rPr>
          <w:rFonts w:ascii="Times New Roman" w:hAnsi="Times New Roman"/>
          <w:sz w:val="24"/>
          <w:szCs w:val="24"/>
        </w:rPr>
        <w:t xml:space="preserve"> </w:t>
      </w:r>
    </w:p>
    <w:p w:rsidR="000D5B1B" w:rsidRDefault="000D5B1B" w:rsidP="00BC2E00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D5B1B">
        <w:rPr>
          <w:rFonts w:ascii="Times New Roman" w:hAnsi="Times New Roman"/>
          <w:b/>
          <w:sz w:val="24"/>
          <w:szCs w:val="24"/>
        </w:rPr>
        <w:t>Прогноз ожидаемых результатов реализации  подпрограммы</w:t>
      </w:r>
    </w:p>
    <w:p w:rsidR="00BC2E00" w:rsidRPr="000D5B1B" w:rsidRDefault="00BC2E00" w:rsidP="00BC2E00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5526C" w:rsidRPr="002B5952" w:rsidRDefault="0045526C" w:rsidP="004552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color w:val="000000"/>
          <w:sz w:val="24"/>
          <w:szCs w:val="24"/>
        </w:rPr>
        <w:t xml:space="preserve">1. Уровень </w:t>
      </w:r>
      <w:proofErr w:type="gramStart"/>
      <w:r w:rsidRPr="00E8281B">
        <w:rPr>
          <w:rFonts w:ascii="Times New Roman" w:hAnsi="Times New Roman"/>
          <w:color w:val="000000"/>
          <w:sz w:val="24"/>
          <w:szCs w:val="24"/>
        </w:rPr>
        <w:t>общей безработицы по Полтавскому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B5952">
        <w:rPr>
          <w:rFonts w:ascii="Times New Roman" w:hAnsi="Times New Roman"/>
          <w:sz w:val="24"/>
          <w:szCs w:val="24"/>
        </w:rPr>
        <w:t>городскому поселению не выше 13,5% 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5952">
        <w:rPr>
          <w:rFonts w:ascii="Times New Roman" w:hAnsi="Times New Roman"/>
          <w:sz w:val="24"/>
          <w:szCs w:val="24"/>
        </w:rPr>
        <w:t>численности экономически активного населения</w:t>
      </w:r>
      <w:proofErr w:type="gramEnd"/>
      <w:r w:rsidRPr="002B5952">
        <w:rPr>
          <w:rFonts w:ascii="Times New Roman" w:hAnsi="Times New Roman"/>
          <w:sz w:val="24"/>
          <w:szCs w:val="24"/>
        </w:rPr>
        <w:t>.</w:t>
      </w:r>
    </w:p>
    <w:p w:rsidR="00317E13" w:rsidRDefault="0045526C" w:rsidP="004552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5952">
        <w:rPr>
          <w:rFonts w:ascii="Times New Roman" w:hAnsi="Times New Roman"/>
          <w:sz w:val="24"/>
          <w:szCs w:val="24"/>
        </w:rPr>
        <w:t>2. Создание не менее 40 временных рабочих мест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5952">
        <w:rPr>
          <w:rFonts w:ascii="Times New Roman" w:hAnsi="Times New Roman"/>
          <w:sz w:val="24"/>
          <w:szCs w:val="24"/>
        </w:rPr>
        <w:t xml:space="preserve"> (в среднем за год).</w:t>
      </w:r>
    </w:p>
    <w:p w:rsidR="00D755FD" w:rsidRPr="00E8281B" w:rsidRDefault="00D755FD" w:rsidP="004552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17E13" w:rsidRDefault="00317E13" w:rsidP="00317E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t xml:space="preserve">Объем и источники финансирования </w:t>
      </w:r>
      <w:r>
        <w:rPr>
          <w:rFonts w:ascii="Times New Roman" w:hAnsi="Times New Roman"/>
          <w:b/>
          <w:sz w:val="24"/>
          <w:szCs w:val="24"/>
        </w:rPr>
        <w:t>подп</w:t>
      </w:r>
      <w:r w:rsidRPr="009E3CDB">
        <w:rPr>
          <w:rFonts w:ascii="Times New Roman" w:hAnsi="Times New Roman"/>
          <w:b/>
          <w:sz w:val="24"/>
          <w:szCs w:val="24"/>
        </w:rPr>
        <w:t>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17E13" w:rsidRPr="009E3CDB" w:rsidRDefault="00317E13" w:rsidP="00317E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317E13" w:rsidRPr="00E8281B" w:rsidRDefault="00317E13" w:rsidP="00317E13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Источниками финансирования </w:t>
      </w:r>
      <w:r>
        <w:rPr>
          <w:sz w:val="24"/>
          <w:szCs w:val="24"/>
          <w:lang w:val="ru-RU"/>
        </w:rPr>
        <w:t>подп</w:t>
      </w:r>
      <w:r w:rsidRPr="00E8281B">
        <w:rPr>
          <w:sz w:val="24"/>
          <w:szCs w:val="24"/>
          <w:lang w:val="ru-RU"/>
        </w:rPr>
        <w:t>рограммы являются:</w:t>
      </w:r>
    </w:p>
    <w:p w:rsidR="00317E13" w:rsidRPr="00E8281B" w:rsidRDefault="00016D87" w:rsidP="00016D87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317E13" w:rsidRPr="00E8281B">
        <w:rPr>
          <w:sz w:val="24"/>
          <w:szCs w:val="24"/>
          <w:lang w:val="ru-RU"/>
        </w:rPr>
        <w:t>районный бюджет;</w:t>
      </w:r>
    </w:p>
    <w:p w:rsidR="00317E13" w:rsidRPr="00E8281B" w:rsidRDefault="00016D87" w:rsidP="00016D87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317E13" w:rsidRPr="00E8281B">
        <w:rPr>
          <w:sz w:val="24"/>
          <w:szCs w:val="24"/>
          <w:lang w:val="ru-RU"/>
        </w:rPr>
        <w:t>бюджет поселения;</w:t>
      </w:r>
    </w:p>
    <w:p w:rsidR="00317E13" w:rsidRPr="00E8281B" w:rsidRDefault="00016D87" w:rsidP="00016D87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317E13" w:rsidRPr="00E8281B">
        <w:rPr>
          <w:sz w:val="24"/>
          <w:szCs w:val="24"/>
          <w:lang w:val="ru-RU"/>
        </w:rPr>
        <w:t>областной бюджет.</w:t>
      </w:r>
    </w:p>
    <w:p w:rsidR="00317E13" w:rsidRPr="00E8281B" w:rsidRDefault="00317E13" w:rsidP="00317E13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Объёмы финансирования из средств областного бюджета ежегодно уточняться после принятия закона Омской области об областном бюджете на соответствующий финансовый год и распределения соответствующих лимитов бюджетных обязательств между муниципальными районами, поселениями. </w:t>
      </w:r>
    </w:p>
    <w:p w:rsidR="00317E13" w:rsidRPr="00E8281B" w:rsidRDefault="00317E13" w:rsidP="00317E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задачам и мероприятиям </w:t>
      </w:r>
      <w:r>
        <w:rPr>
          <w:rFonts w:ascii="Times New Roman" w:hAnsi="Times New Roman"/>
          <w:sz w:val="24"/>
          <w:szCs w:val="24"/>
        </w:rPr>
        <w:t>под</w:t>
      </w:r>
      <w:r w:rsidRPr="00E8281B">
        <w:rPr>
          <w:rFonts w:ascii="Times New Roman" w:hAnsi="Times New Roman"/>
          <w:sz w:val="24"/>
          <w:szCs w:val="24"/>
        </w:rPr>
        <w:t xml:space="preserve">программы приведено в </w:t>
      </w:r>
      <w:hyperlink r:id="rId8" w:anchor="Par340" w:history="1">
        <w:r w:rsidRPr="009E3CDB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Приложении</w:t>
        </w:r>
      </w:hyperlink>
      <w:r w:rsidRPr="009E3CDB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№ 1 к настоящей Программе.</w:t>
      </w:r>
    </w:p>
    <w:p w:rsidR="005E01B2" w:rsidRDefault="005E01B2" w:rsidP="005E01B2">
      <w:pPr>
        <w:pStyle w:val="ConsPlusTitle"/>
        <w:widowControl/>
        <w:tabs>
          <w:tab w:val="left" w:pos="720"/>
        </w:tabs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17E13" w:rsidRPr="009E3CDB" w:rsidRDefault="00317E13" w:rsidP="00317E1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t xml:space="preserve">Система управления реализацией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9E3CDB">
        <w:rPr>
          <w:rFonts w:ascii="Times New Roman" w:hAnsi="Times New Roman"/>
          <w:b/>
          <w:sz w:val="24"/>
          <w:szCs w:val="24"/>
        </w:rPr>
        <w:t>программы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17E13" w:rsidRPr="00E8281B" w:rsidRDefault="00317E13" w:rsidP="00317E1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17E13" w:rsidRDefault="00317E13" w:rsidP="00317E13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rStyle w:val="FontStyle42"/>
          <w:sz w:val="24"/>
          <w:szCs w:val="24"/>
        </w:rPr>
      </w:pPr>
      <w:r w:rsidRPr="00E8281B">
        <w:rPr>
          <w:rStyle w:val="FontStyle42"/>
          <w:sz w:val="24"/>
          <w:szCs w:val="24"/>
        </w:rPr>
        <w:t>Администрация Полтавского городского поселения осуществляет руково</w:t>
      </w:r>
      <w:r>
        <w:rPr>
          <w:rStyle w:val="FontStyle42"/>
          <w:sz w:val="24"/>
          <w:szCs w:val="24"/>
        </w:rPr>
        <w:t>дство и управление реализацией подп</w:t>
      </w:r>
      <w:r w:rsidRPr="00E8281B">
        <w:rPr>
          <w:rStyle w:val="FontStyle42"/>
          <w:sz w:val="24"/>
          <w:szCs w:val="24"/>
        </w:rPr>
        <w:t xml:space="preserve">рограммы, разрабатывает в пределах своей компетенции нормативные акты, необходимые для реализации </w:t>
      </w:r>
      <w:r>
        <w:rPr>
          <w:rStyle w:val="FontStyle42"/>
          <w:sz w:val="24"/>
          <w:szCs w:val="24"/>
        </w:rPr>
        <w:t>под</w:t>
      </w:r>
      <w:r w:rsidRPr="00E8281B">
        <w:rPr>
          <w:rStyle w:val="FontStyle42"/>
          <w:sz w:val="24"/>
          <w:szCs w:val="24"/>
        </w:rPr>
        <w:t xml:space="preserve">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</w:t>
      </w:r>
      <w:r>
        <w:rPr>
          <w:rStyle w:val="FontStyle42"/>
          <w:sz w:val="24"/>
          <w:szCs w:val="24"/>
        </w:rPr>
        <w:t>подп</w:t>
      </w:r>
      <w:r w:rsidRPr="00E8281B">
        <w:rPr>
          <w:rStyle w:val="FontStyle42"/>
          <w:sz w:val="24"/>
          <w:szCs w:val="24"/>
        </w:rPr>
        <w:t>рограммой мероприятий.</w:t>
      </w:r>
    </w:p>
    <w:p w:rsidR="005E01B2" w:rsidRPr="00E8281B" w:rsidRDefault="005E01B2" w:rsidP="005E01B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Оценка эффективности реализации подпрограммы проводится на основе целевых показателей подпрограммы.</w:t>
      </w:r>
    </w:p>
    <w:p w:rsidR="005E01B2" w:rsidRPr="00E8281B" w:rsidRDefault="005E01B2" w:rsidP="005E01B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Целевыми индикаторами данного мероприятия являются:</w:t>
      </w:r>
    </w:p>
    <w:p w:rsidR="005E01B2" w:rsidRPr="00E8281B" w:rsidRDefault="005E01B2" w:rsidP="005E01B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-</w:t>
      </w:r>
      <w:r w:rsidR="00860E4C">
        <w:rPr>
          <w:rFonts w:ascii="Times New Roman" w:hAnsi="Times New Roman" w:cs="Times New Roman"/>
          <w:b w:val="0"/>
          <w:sz w:val="24"/>
          <w:szCs w:val="24"/>
        </w:rPr>
        <w:t>снижение уровня</w:t>
      </w:r>
      <w:r w:rsidRPr="00E8281B">
        <w:rPr>
          <w:rFonts w:ascii="Times New Roman" w:hAnsi="Times New Roman" w:cs="Times New Roman"/>
          <w:b w:val="0"/>
          <w:sz w:val="24"/>
          <w:szCs w:val="24"/>
        </w:rPr>
        <w:t xml:space="preserve"> общей безработицы </w:t>
      </w:r>
      <w:r w:rsidR="00860E4C">
        <w:rPr>
          <w:rFonts w:ascii="Times New Roman" w:hAnsi="Times New Roman" w:cs="Times New Roman"/>
          <w:b w:val="0"/>
          <w:sz w:val="24"/>
          <w:szCs w:val="24"/>
        </w:rPr>
        <w:t>в поселении</w:t>
      </w:r>
      <w:r w:rsidR="002624F7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0D5B1B" w:rsidRPr="00E8281B" w:rsidRDefault="000D5B1B" w:rsidP="005E01B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D5B1B" w:rsidRDefault="000D5B1B" w:rsidP="000D5B1B">
      <w:pPr>
        <w:pStyle w:val="Style19"/>
        <w:tabs>
          <w:tab w:val="left" w:pos="139"/>
        </w:tabs>
        <w:ind w:firstLine="709"/>
        <w:jc w:val="center"/>
        <w:rPr>
          <w:b/>
        </w:rPr>
      </w:pPr>
      <w:r w:rsidRPr="000D5B1B">
        <w:rPr>
          <w:b/>
        </w:rPr>
        <w:t xml:space="preserve">Сроки реализации </w:t>
      </w:r>
      <w:r>
        <w:rPr>
          <w:b/>
        </w:rPr>
        <w:t>под</w:t>
      </w:r>
      <w:r w:rsidRPr="000D5B1B">
        <w:rPr>
          <w:b/>
        </w:rPr>
        <w:t>программы</w:t>
      </w:r>
    </w:p>
    <w:p w:rsidR="000D5B1B" w:rsidRPr="000D5B1B" w:rsidRDefault="000D5B1B" w:rsidP="000D5B1B">
      <w:pPr>
        <w:pStyle w:val="Style19"/>
        <w:tabs>
          <w:tab w:val="left" w:pos="139"/>
        </w:tabs>
        <w:ind w:firstLine="709"/>
        <w:jc w:val="center"/>
        <w:rPr>
          <w:b/>
        </w:rPr>
      </w:pPr>
    </w:p>
    <w:p w:rsidR="000D5B1B" w:rsidRPr="000D5B1B" w:rsidRDefault="000D5B1B" w:rsidP="000D5B1B">
      <w:pPr>
        <w:pStyle w:val="Style19"/>
        <w:tabs>
          <w:tab w:val="left" w:pos="139"/>
        </w:tabs>
        <w:ind w:firstLine="709"/>
      </w:pPr>
      <w:r w:rsidRPr="000D5B1B">
        <w:t>Реализация Программы осуществляется в  20</w:t>
      </w:r>
      <w:r>
        <w:t>20</w:t>
      </w:r>
      <w:r w:rsidRPr="000D5B1B">
        <w:t xml:space="preserve"> - 202</w:t>
      </w:r>
      <w:r>
        <w:t>5</w:t>
      </w:r>
      <w:r w:rsidRPr="000D5B1B">
        <w:t xml:space="preserve"> годы.</w:t>
      </w:r>
    </w:p>
    <w:p w:rsidR="005E01B2" w:rsidRPr="00E8281B" w:rsidRDefault="005E01B2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E01B2" w:rsidRDefault="005E01B2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2E00" w:rsidRDefault="00BC2E00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2E00" w:rsidRDefault="00BC2E00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2E00" w:rsidRDefault="00BC2E00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0E4C" w:rsidRDefault="00860E4C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011E" w:rsidRDefault="005E01B2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b/>
          <w:sz w:val="24"/>
          <w:szCs w:val="24"/>
        </w:rPr>
        <w:lastRenderedPageBreak/>
        <w:t xml:space="preserve">Подпрограмма 2. </w:t>
      </w:r>
    </w:p>
    <w:p w:rsidR="005E01B2" w:rsidRPr="00E8281B" w:rsidRDefault="005E01B2" w:rsidP="005E01B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8281B">
        <w:rPr>
          <w:rFonts w:ascii="Times New Roman" w:hAnsi="Times New Roman"/>
          <w:b/>
          <w:color w:val="000000"/>
          <w:sz w:val="24"/>
          <w:szCs w:val="24"/>
        </w:rPr>
        <w:t>«Управление муниципальными учреждениями</w:t>
      </w:r>
      <w:r w:rsidR="00EA3953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области»</w:t>
      </w:r>
    </w:p>
    <w:p w:rsidR="005E01B2" w:rsidRPr="00E8281B" w:rsidRDefault="005E01B2" w:rsidP="005E01B2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E01B2" w:rsidRPr="00E8281B" w:rsidRDefault="005E01B2" w:rsidP="001001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b/>
          <w:sz w:val="24"/>
          <w:szCs w:val="24"/>
        </w:rPr>
        <w:t>Паспорт</w:t>
      </w:r>
      <w:r w:rsidR="0010011E">
        <w:rPr>
          <w:rFonts w:ascii="Times New Roman" w:hAnsi="Times New Roman"/>
          <w:b/>
          <w:sz w:val="24"/>
          <w:szCs w:val="24"/>
        </w:rPr>
        <w:t xml:space="preserve"> </w:t>
      </w:r>
    </w:p>
    <w:p w:rsidR="005E01B2" w:rsidRPr="00B82CDE" w:rsidRDefault="0010011E" w:rsidP="0010011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5E01B2" w:rsidRPr="00E8281B">
        <w:rPr>
          <w:rFonts w:ascii="Times New Roman" w:hAnsi="Times New Roman"/>
          <w:sz w:val="24"/>
          <w:szCs w:val="24"/>
        </w:rPr>
        <w:t>одпрограммы</w:t>
      </w:r>
      <w:r w:rsidR="005E01B2" w:rsidRPr="00E8281B">
        <w:rPr>
          <w:rFonts w:ascii="Times New Roman" w:hAnsi="Times New Roman"/>
          <w:b/>
          <w:sz w:val="24"/>
          <w:szCs w:val="24"/>
        </w:rPr>
        <w:t xml:space="preserve"> </w:t>
      </w:r>
      <w:r w:rsidR="005E01B2" w:rsidRPr="00E8281B">
        <w:rPr>
          <w:rFonts w:ascii="Times New Roman" w:hAnsi="Times New Roman"/>
          <w:color w:val="000000"/>
          <w:sz w:val="24"/>
          <w:szCs w:val="24"/>
        </w:rPr>
        <w:t>«Управление муниципальными учреждениями</w:t>
      </w:r>
      <w:r w:rsidR="00EA3953">
        <w:rPr>
          <w:rFonts w:ascii="Times New Roman" w:hAnsi="Times New Roman"/>
          <w:color w:val="000000"/>
          <w:sz w:val="24"/>
          <w:szCs w:val="24"/>
        </w:rPr>
        <w:t>,</w:t>
      </w:r>
      <w:r w:rsidR="005E01B2" w:rsidRPr="00E8281B">
        <w:rPr>
          <w:rFonts w:ascii="Times New Roman" w:hAnsi="Times New Roman"/>
          <w:color w:val="000000"/>
          <w:sz w:val="24"/>
          <w:szCs w:val="24"/>
        </w:rPr>
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 »</w:t>
      </w:r>
      <w:r w:rsidR="00EA395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E01B2" w:rsidRPr="00EA3953">
        <w:rPr>
          <w:rFonts w:ascii="Times New Roman" w:hAnsi="Times New Roman"/>
          <w:sz w:val="24"/>
          <w:szCs w:val="24"/>
        </w:rPr>
        <w:t>муниципальной программы «Социально-экономическое развитие Полтавского городского поселения»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3"/>
        <w:gridCol w:w="4930"/>
      </w:tblGrid>
      <w:tr w:rsidR="005E01B2" w:rsidRPr="00E8281B" w:rsidTr="00CB6AE4">
        <w:tc>
          <w:tcPr>
            <w:tcW w:w="5068" w:type="dxa"/>
          </w:tcPr>
          <w:p w:rsidR="005E01B2" w:rsidRPr="00E8281B" w:rsidRDefault="005E01B2" w:rsidP="00EA3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5069" w:type="dxa"/>
          </w:tcPr>
          <w:p w:rsidR="005E01B2" w:rsidRPr="00E8281B" w:rsidRDefault="005E01B2" w:rsidP="00EA3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« Социально-экономическое развитие Полтавского городского поселения»</w:t>
            </w:r>
          </w:p>
        </w:tc>
      </w:tr>
      <w:tr w:rsidR="005E01B2" w:rsidRPr="00E8281B" w:rsidTr="00CB6AE4">
        <w:tc>
          <w:tcPr>
            <w:tcW w:w="5068" w:type="dxa"/>
          </w:tcPr>
          <w:p w:rsidR="005E01B2" w:rsidRPr="00E8281B" w:rsidRDefault="005E01B2" w:rsidP="00EA3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5069" w:type="dxa"/>
          </w:tcPr>
          <w:p w:rsidR="005E01B2" w:rsidRPr="00E8281B" w:rsidRDefault="005E01B2" w:rsidP="00EA39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>«Управлени</w:t>
            </w:r>
            <w:r w:rsidR="00EA39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 муниципальными учреждениями,  </w:t>
            </w: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</w:tr>
      <w:tr w:rsidR="005E01B2" w:rsidRPr="00E8281B" w:rsidTr="00CB6AE4">
        <w:tc>
          <w:tcPr>
            <w:tcW w:w="5068" w:type="dxa"/>
          </w:tcPr>
          <w:p w:rsidR="005E01B2" w:rsidRPr="00E8281B" w:rsidRDefault="005E01B2" w:rsidP="00EA3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069" w:type="dxa"/>
          </w:tcPr>
          <w:p w:rsidR="005E01B2" w:rsidRPr="00E8281B" w:rsidRDefault="005E01B2" w:rsidP="00EA39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CB6AE4">
        <w:tc>
          <w:tcPr>
            <w:tcW w:w="5068" w:type="dxa"/>
          </w:tcPr>
          <w:p w:rsidR="005E01B2" w:rsidRPr="00E8281B" w:rsidRDefault="005E01B2" w:rsidP="00EA3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069" w:type="dxa"/>
          </w:tcPr>
          <w:p w:rsidR="005E01B2" w:rsidRPr="00E8281B" w:rsidRDefault="005E01B2" w:rsidP="00EA39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CB6AE4">
        <w:tc>
          <w:tcPr>
            <w:tcW w:w="5068" w:type="dxa"/>
          </w:tcPr>
          <w:p w:rsidR="005E01B2" w:rsidRPr="00E8281B" w:rsidRDefault="005E01B2" w:rsidP="00EA3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5069" w:type="dxa"/>
          </w:tcPr>
          <w:p w:rsidR="005E01B2" w:rsidRPr="00E8281B" w:rsidRDefault="005E01B2" w:rsidP="00EA39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CB6AE4">
        <w:tc>
          <w:tcPr>
            <w:tcW w:w="5068" w:type="dxa"/>
          </w:tcPr>
          <w:p w:rsidR="005E01B2" w:rsidRPr="00E8281B" w:rsidRDefault="005E01B2" w:rsidP="00EA3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069" w:type="dxa"/>
          </w:tcPr>
          <w:p w:rsidR="005E01B2" w:rsidRPr="002B5952" w:rsidRDefault="005E01B2" w:rsidP="00EA3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52">
              <w:rPr>
                <w:rFonts w:ascii="Times New Roman" w:hAnsi="Times New Roman"/>
                <w:sz w:val="24"/>
                <w:szCs w:val="24"/>
              </w:rPr>
              <w:t>20</w:t>
            </w:r>
            <w:r w:rsidR="00042BD0" w:rsidRPr="002B5952">
              <w:rPr>
                <w:rFonts w:ascii="Times New Roman" w:hAnsi="Times New Roman"/>
                <w:sz w:val="24"/>
                <w:szCs w:val="24"/>
              </w:rPr>
              <w:t>20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042BD0" w:rsidRPr="002B5952">
              <w:rPr>
                <w:rFonts w:ascii="Times New Roman" w:hAnsi="Times New Roman"/>
                <w:sz w:val="24"/>
                <w:szCs w:val="24"/>
              </w:rPr>
              <w:t>5</w:t>
            </w:r>
            <w:r w:rsidRPr="002B595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E01B2" w:rsidRPr="00E8281B" w:rsidTr="00CB6AE4">
        <w:tc>
          <w:tcPr>
            <w:tcW w:w="5068" w:type="dxa"/>
          </w:tcPr>
          <w:p w:rsidR="005E01B2" w:rsidRPr="00E8281B" w:rsidRDefault="005E01B2" w:rsidP="00EA3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069" w:type="dxa"/>
          </w:tcPr>
          <w:p w:rsidR="005E01B2" w:rsidRPr="00E8281B" w:rsidRDefault="005E01B2" w:rsidP="00EA3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Создание необходимых условий для эффективного осуществления полномочий Администрации Полтавского городского поселения</w:t>
            </w:r>
            <w:r w:rsidR="00EA3953">
              <w:rPr>
                <w:rFonts w:ascii="Times New Roman" w:hAnsi="Times New Roman"/>
                <w:sz w:val="24"/>
                <w:szCs w:val="24"/>
              </w:rPr>
              <w:t xml:space="preserve"> в сфере</w:t>
            </w:r>
            <w:r w:rsidR="00EA3953"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A3953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  <w:r w:rsidR="00EA3953"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муниципальными учреждениями</w:t>
            </w:r>
            <w:r w:rsidR="00EA395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EA3953"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формировани</w:t>
            </w:r>
            <w:r w:rsidR="00EA3953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="00EA3953"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развитие муниципальной собственности</w:t>
            </w:r>
          </w:p>
        </w:tc>
      </w:tr>
      <w:tr w:rsidR="005E01B2" w:rsidRPr="00E8281B" w:rsidTr="00CB6AE4">
        <w:tc>
          <w:tcPr>
            <w:tcW w:w="5068" w:type="dxa"/>
          </w:tcPr>
          <w:p w:rsidR="005E01B2" w:rsidRPr="00E8281B" w:rsidRDefault="005E01B2" w:rsidP="00EA3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069" w:type="dxa"/>
          </w:tcPr>
          <w:p w:rsidR="005E01B2" w:rsidRDefault="005E01B2" w:rsidP="00EA3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1.</w:t>
            </w:r>
            <w:r w:rsidR="004376DF">
              <w:t xml:space="preserve"> </w:t>
            </w:r>
            <w:r w:rsidR="004376DF" w:rsidRPr="004376DF">
              <w:rPr>
                <w:rFonts w:ascii="Times New Roman" w:hAnsi="Times New Roman"/>
                <w:sz w:val="24"/>
                <w:szCs w:val="24"/>
              </w:rPr>
              <w:t>Финансовое, материально-техническое обеспечение Администрации</w:t>
            </w:r>
          </w:p>
          <w:p w:rsidR="005E01B2" w:rsidRPr="00E8281B" w:rsidRDefault="002B5952" w:rsidP="00437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. Совершенствование 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системы учета объектов собственности городского поселения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01B2" w:rsidRPr="00E8281B" w:rsidTr="00CB6AE4">
        <w:tc>
          <w:tcPr>
            <w:tcW w:w="5068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5069" w:type="dxa"/>
          </w:tcPr>
          <w:p w:rsidR="005E01B2" w:rsidRPr="0045526C" w:rsidRDefault="005E01B2" w:rsidP="0045526C">
            <w:pPr>
              <w:pStyle w:val="ConsPlusTitle"/>
              <w:widowControl/>
              <w:numPr>
                <w:ilvl w:val="0"/>
                <w:numId w:val="21"/>
              </w:numPr>
              <w:ind w:left="0" w:firstLine="3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5526C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эффективности деятельности Администрации Полтавского городского поселения.</w:t>
            </w:r>
          </w:p>
          <w:p w:rsidR="005E01B2" w:rsidRPr="00E8281B" w:rsidRDefault="004376DF" w:rsidP="0045526C">
            <w:pPr>
              <w:pStyle w:val="ConsPlusTitle"/>
              <w:widowControl/>
              <w:numPr>
                <w:ilvl w:val="0"/>
                <w:numId w:val="21"/>
              </w:numPr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26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Оформление документации на </w:t>
            </w:r>
            <w:r w:rsidRPr="0045526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объекты недвижимости в Полтавском городском поселении</w:t>
            </w:r>
            <w:r w:rsidR="0045526C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5E01B2" w:rsidRPr="00E8281B" w:rsidTr="00CB6AE4">
        <w:tc>
          <w:tcPr>
            <w:tcW w:w="5068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BE0AE8">
              <w:rPr>
                <w:rFonts w:ascii="Times New Roman" w:hAnsi="Times New Roman"/>
                <w:sz w:val="24"/>
                <w:szCs w:val="24"/>
              </w:rPr>
              <w:t>О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бъем и источники финансирования подпрограммы в целом и по годам реализации</w:t>
            </w:r>
          </w:p>
        </w:tc>
        <w:tc>
          <w:tcPr>
            <w:tcW w:w="5069" w:type="dxa"/>
          </w:tcPr>
          <w:p w:rsidR="005E01B2" w:rsidRPr="00E8281B" w:rsidRDefault="005E01B2" w:rsidP="00CB6AE4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мероприятий целевой программы в 20</w:t>
            </w:r>
            <w:r w:rsidR="003B7D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B7D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 годах за счет средств городского поселения составит </w:t>
            </w:r>
            <w:r w:rsidR="003B7DF7">
              <w:rPr>
                <w:rFonts w:ascii="Times New Roman" w:hAnsi="Times New Roman" w:cs="Times New Roman"/>
                <w:sz w:val="24"/>
                <w:szCs w:val="24"/>
              </w:rPr>
              <w:t>91605,4</w:t>
            </w:r>
            <w:r w:rsidR="00A943BA" w:rsidRPr="006E0635">
              <w:rPr>
                <w:sz w:val="28"/>
                <w:szCs w:val="28"/>
              </w:rPr>
              <w:t xml:space="preserve"> </w:t>
            </w:r>
            <w:r w:rsidRPr="00E82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рублей, в том числе: </w:t>
            </w:r>
          </w:p>
          <w:p w:rsidR="00517DA9" w:rsidRPr="00517DA9" w:rsidRDefault="00517DA9" w:rsidP="00BC2E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- 2020 год –  12131,3 тыс</w:t>
            </w:r>
            <w:proofErr w:type="gramStart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r w:rsidR="00BC2E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17DA9" w:rsidRPr="00517DA9" w:rsidRDefault="00517DA9" w:rsidP="00BC2E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- 2021 год –  </w:t>
            </w:r>
            <w:r w:rsidR="003B7DF7">
              <w:rPr>
                <w:rFonts w:ascii="Times New Roman" w:hAnsi="Times New Roman"/>
                <w:color w:val="000000"/>
                <w:sz w:val="24"/>
                <w:szCs w:val="24"/>
              </w:rPr>
              <w:t>14699,1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r w:rsidR="00BC2E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17DA9" w:rsidRPr="00517DA9" w:rsidRDefault="00517DA9" w:rsidP="00BC2E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- 2022 год –  </w:t>
            </w:r>
            <w:r w:rsidR="003B7DF7">
              <w:rPr>
                <w:rFonts w:ascii="Times New Roman" w:hAnsi="Times New Roman"/>
                <w:color w:val="000000"/>
                <w:sz w:val="24"/>
                <w:szCs w:val="24"/>
              </w:rPr>
              <w:t>16177,1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r w:rsidR="00BC2E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17DA9" w:rsidRPr="00517DA9" w:rsidRDefault="00517DA9" w:rsidP="00BC2E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- 2023 год –  </w:t>
            </w:r>
            <w:r w:rsidR="003B7DF7">
              <w:rPr>
                <w:rFonts w:ascii="Times New Roman" w:hAnsi="Times New Roman"/>
                <w:color w:val="000000"/>
                <w:sz w:val="24"/>
                <w:szCs w:val="24"/>
              </w:rPr>
              <w:t>16129,9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r w:rsidR="00BC2E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E01B2" w:rsidRDefault="00517DA9" w:rsidP="00BC2E00">
            <w:pPr>
              <w:spacing w:after="0" w:line="240" w:lineRule="auto"/>
              <w:ind w:left="252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="003B7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- 2024 год –  </w:t>
            </w:r>
            <w:r w:rsidR="003B7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16234,0 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уб.</w:t>
            </w:r>
            <w:r w:rsidR="003B7DF7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B7DF7" w:rsidRPr="002C7F12" w:rsidRDefault="003B7DF7" w:rsidP="00BC2E00">
            <w:pPr>
              <w:spacing w:after="0" w:line="240" w:lineRule="auto"/>
              <w:ind w:left="252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16234,0 </w:t>
            </w:r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17DA9">
              <w:rPr>
                <w:rFonts w:ascii="Times New Roman" w:hAnsi="Times New Roman"/>
                <w:color w:val="000000"/>
                <w:sz w:val="24"/>
                <w:szCs w:val="24"/>
              </w:rPr>
              <w:t>уб.</w:t>
            </w:r>
          </w:p>
        </w:tc>
      </w:tr>
      <w:tr w:rsidR="005E01B2" w:rsidRPr="00E8281B" w:rsidTr="00CB6AE4">
        <w:tc>
          <w:tcPr>
            <w:tcW w:w="5068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</w:p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( по годам и по итогам реализации)</w:t>
            </w:r>
          </w:p>
        </w:tc>
        <w:tc>
          <w:tcPr>
            <w:tcW w:w="5069" w:type="dxa"/>
          </w:tcPr>
          <w:p w:rsidR="005E01B2" w:rsidRPr="00E8281B" w:rsidRDefault="005E01B2" w:rsidP="00CB6AE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Достижение определенных в целевой программе результатов повлияет на эффективность реализации муниципальной политики в сфере формирования и управления собственностью городского поселения и обеспечит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 году:</w:t>
            </w:r>
          </w:p>
          <w:p w:rsidR="005E01B2" w:rsidRPr="00E8281B" w:rsidRDefault="005E01B2" w:rsidP="00CB6AE4">
            <w:pPr>
              <w:pStyle w:val="ConsPlusNonforma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- увеличение доли объектов недвижимости, в отношении которых осуществлена государственная регистрация права собственности городского поселения от общего числа объектов, содержащихся в реестре собственности городского поселения, за исключением земельных участков, объектов жилищного фонда, до 90 процентов;</w:t>
            </w:r>
          </w:p>
          <w:p w:rsidR="005E01B2" w:rsidRPr="00E8281B" w:rsidRDefault="005E01B2" w:rsidP="00CB6AE4">
            <w:pPr>
              <w:pStyle w:val="ConsPlusNonformat"/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- проведение кадастровых работ, получение межевых планов не менее чем на </w:t>
            </w:r>
            <w:r w:rsidR="00D755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</w:t>
            </w:r>
            <w:r w:rsidRPr="00E82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государственная собственность на которые не разграничена;</w:t>
            </w:r>
          </w:p>
          <w:p w:rsidR="005E01B2" w:rsidRPr="00E8281B" w:rsidRDefault="005E01B2" w:rsidP="00CB6AE4">
            <w:pPr>
              <w:pStyle w:val="ConsPlusNonformat"/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 осуществление государственной регистрации права муниципальной собственности не менее чем на </w:t>
            </w:r>
            <w:r w:rsidR="00D75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E82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земельных участков;</w:t>
            </w:r>
          </w:p>
          <w:p w:rsidR="005E01B2" w:rsidRPr="00E8281B" w:rsidRDefault="005E01B2" w:rsidP="00CB6AE4">
            <w:pPr>
              <w:pStyle w:val="ConsPlusNonforma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- проведение оценки рыночной стоимости  в отношении не менее чем </w:t>
            </w:r>
            <w:r w:rsidR="00D755F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82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земельных участков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, государственная собственность на которые не разграничена, </w:t>
            </w:r>
          </w:p>
          <w:p w:rsidR="005E01B2" w:rsidRPr="00E8281B" w:rsidRDefault="005E01B2" w:rsidP="00CB6AE4">
            <w:pPr>
              <w:pStyle w:val="ConsPlusNonforma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оценки рыночной стоимости в отношении </w:t>
            </w:r>
            <w:r w:rsidR="00D755F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 находящихся в муниципальной собственности;</w:t>
            </w:r>
          </w:p>
          <w:p w:rsidR="005E01B2" w:rsidRPr="00E8281B" w:rsidRDefault="005E01B2" w:rsidP="00CB6AE4">
            <w:pPr>
              <w:pStyle w:val="ConsPlusNonforma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- проведение оценки рыночной стоимости  в отношении не менее чем 50 объектов собственности городского поселения (за исключением земельных участков);</w:t>
            </w:r>
          </w:p>
          <w:p w:rsidR="005E01B2" w:rsidRPr="00E8281B" w:rsidRDefault="005E01B2" w:rsidP="00CB6AE4">
            <w:pPr>
              <w:pStyle w:val="ConsPlusNonforma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- проведение инвентаризационно-технических работ, получение технических и кадастровых паспортов не менее чем на 50 объектов недвижимости Полтавского городского поселения.</w:t>
            </w:r>
          </w:p>
          <w:p w:rsidR="005E01B2" w:rsidRPr="00E8281B" w:rsidRDefault="005E01B2" w:rsidP="00CB6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01B2" w:rsidRDefault="005E01B2" w:rsidP="005E01B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E7150" w:rsidRDefault="007E7150" w:rsidP="007E715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проблемы в сфере у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>правлени</w:t>
      </w:r>
      <w:r>
        <w:rPr>
          <w:rFonts w:ascii="Times New Roman" w:hAnsi="Times New Roman"/>
          <w:b/>
          <w:color w:val="000000"/>
          <w:sz w:val="24"/>
          <w:szCs w:val="24"/>
        </w:rPr>
        <w:t>я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 xml:space="preserve"> муниципальными учреждениями</w:t>
      </w:r>
      <w:r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 xml:space="preserve"> формировани</w:t>
      </w:r>
      <w:r>
        <w:rPr>
          <w:rFonts w:ascii="Times New Roman" w:hAnsi="Times New Roman"/>
          <w:b/>
          <w:color w:val="000000"/>
          <w:sz w:val="24"/>
          <w:szCs w:val="24"/>
        </w:rPr>
        <w:t>я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 xml:space="preserve"> и развити</w:t>
      </w:r>
      <w:r>
        <w:rPr>
          <w:rFonts w:ascii="Times New Roman" w:hAnsi="Times New Roman"/>
          <w:b/>
          <w:color w:val="000000"/>
          <w:sz w:val="24"/>
          <w:szCs w:val="24"/>
        </w:rPr>
        <w:t>я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 xml:space="preserve"> муниципальной собственности</w:t>
      </w:r>
    </w:p>
    <w:p w:rsidR="007E7150" w:rsidRDefault="007E7150" w:rsidP="005E01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01B2" w:rsidRPr="007E7150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7150">
        <w:rPr>
          <w:rFonts w:ascii="Times New Roman" w:hAnsi="Times New Roman"/>
          <w:sz w:val="24"/>
          <w:szCs w:val="24"/>
        </w:rPr>
        <w:t xml:space="preserve">Основными </w:t>
      </w:r>
      <w:r w:rsidR="007E7150" w:rsidRPr="007E7150">
        <w:rPr>
          <w:rFonts w:ascii="Times New Roman" w:hAnsi="Times New Roman"/>
          <w:sz w:val="24"/>
          <w:szCs w:val="24"/>
        </w:rPr>
        <w:t>проблем</w:t>
      </w:r>
      <w:r w:rsidR="007E7150">
        <w:rPr>
          <w:rFonts w:ascii="Times New Roman" w:hAnsi="Times New Roman"/>
          <w:sz w:val="24"/>
          <w:szCs w:val="24"/>
        </w:rPr>
        <w:t>ами</w:t>
      </w:r>
      <w:r w:rsidR="007E7150" w:rsidRPr="007E7150">
        <w:rPr>
          <w:rFonts w:ascii="Times New Roman" w:hAnsi="Times New Roman"/>
          <w:sz w:val="24"/>
          <w:szCs w:val="24"/>
        </w:rPr>
        <w:t xml:space="preserve"> в сфере </w:t>
      </w:r>
      <w:r w:rsidR="007E7150">
        <w:rPr>
          <w:rFonts w:ascii="Times New Roman" w:hAnsi="Times New Roman"/>
          <w:color w:val="000000"/>
          <w:sz w:val="24"/>
          <w:szCs w:val="24"/>
        </w:rPr>
        <w:t>у</w:t>
      </w:r>
      <w:r w:rsidR="007E7150" w:rsidRPr="007E7150">
        <w:rPr>
          <w:rFonts w:ascii="Times New Roman" w:hAnsi="Times New Roman"/>
          <w:color w:val="000000"/>
          <w:sz w:val="24"/>
          <w:szCs w:val="24"/>
        </w:rPr>
        <w:t>правлени</w:t>
      </w:r>
      <w:r w:rsidR="007E7150">
        <w:rPr>
          <w:rFonts w:ascii="Times New Roman" w:hAnsi="Times New Roman"/>
          <w:color w:val="000000"/>
          <w:sz w:val="24"/>
          <w:szCs w:val="24"/>
        </w:rPr>
        <w:t>я</w:t>
      </w:r>
      <w:r w:rsidR="007E7150" w:rsidRPr="007E7150">
        <w:rPr>
          <w:rFonts w:ascii="Times New Roman" w:hAnsi="Times New Roman"/>
          <w:color w:val="000000"/>
          <w:sz w:val="24"/>
          <w:szCs w:val="24"/>
        </w:rPr>
        <w:t xml:space="preserve"> муниципальными учреждениями, формировани</w:t>
      </w:r>
      <w:r w:rsidR="007E7150">
        <w:rPr>
          <w:rFonts w:ascii="Times New Roman" w:hAnsi="Times New Roman"/>
          <w:color w:val="000000"/>
          <w:sz w:val="24"/>
          <w:szCs w:val="24"/>
        </w:rPr>
        <w:t>я и развития</w:t>
      </w:r>
      <w:r w:rsidR="007E7150" w:rsidRPr="007E7150">
        <w:rPr>
          <w:rFonts w:ascii="Times New Roman" w:hAnsi="Times New Roman"/>
          <w:color w:val="000000"/>
          <w:sz w:val="24"/>
          <w:szCs w:val="24"/>
        </w:rPr>
        <w:t xml:space="preserve"> муниципальной собственности</w:t>
      </w:r>
      <w:r w:rsidR="007E7150">
        <w:rPr>
          <w:rFonts w:ascii="Times New Roman" w:hAnsi="Times New Roman"/>
          <w:sz w:val="24"/>
          <w:szCs w:val="24"/>
        </w:rPr>
        <w:t xml:space="preserve"> </w:t>
      </w:r>
      <w:r w:rsidRPr="007E7150">
        <w:rPr>
          <w:rFonts w:ascii="Times New Roman" w:hAnsi="Times New Roman"/>
          <w:sz w:val="24"/>
          <w:szCs w:val="24"/>
        </w:rPr>
        <w:t>являются:</w:t>
      </w:r>
    </w:p>
    <w:p w:rsidR="005E01B2" w:rsidRPr="00E8281B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- </w:t>
      </w:r>
      <w:r w:rsidR="007E7150">
        <w:rPr>
          <w:rFonts w:ascii="Times New Roman" w:hAnsi="Times New Roman"/>
          <w:sz w:val="24"/>
          <w:szCs w:val="24"/>
        </w:rPr>
        <w:t>недостаточность средств на оформление технической и кадастровой документации на объекты недвижимости;</w:t>
      </w:r>
    </w:p>
    <w:p w:rsidR="005E01B2" w:rsidRPr="00E8281B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- </w:t>
      </w:r>
      <w:proofErr w:type="gramStart"/>
      <w:r w:rsidR="00912A3D">
        <w:rPr>
          <w:rFonts w:ascii="Times New Roman" w:hAnsi="Times New Roman"/>
          <w:sz w:val="24"/>
          <w:szCs w:val="24"/>
        </w:rPr>
        <w:t>недостаточная</w:t>
      </w:r>
      <w:proofErr w:type="gramEnd"/>
      <w:r w:rsidR="00912A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2A3D">
        <w:rPr>
          <w:rFonts w:ascii="Times New Roman" w:hAnsi="Times New Roman"/>
          <w:sz w:val="24"/>
          <w:szCs w:val="24"/>
        </w:rPr>
        <w:t>востребованность</w:t>
      </w:r>
      <w:proofErr w:type="spellEnd"/>
      <w:r w:rsidR="00912A3D">
        <w:rPr>
          <w:rFonts w:ascii="Times New Roman" w:hAnsi="Times New Roman"/>
          <w:sz w:val="24"/>
          <w:szCs w:val="24"/>
        </w:rPr>
        <w:t xml:space="preserve"> имеющегося муниципального имущества на рынке</w:t>
      </w:r>
      <w:r w:rsidR="00EC61D2">
        <w:rPr>
          <w:rFonts w:ascii="Times New Roman" w:hAnsi="Times New Roman"/>
          <w:sz w:val="24"/>
          <w:szCs w:val="24"/>
        </w:rPr>
        <w:t>.</w:t>
      </w:r>
    </w:p>
    <w:p w:rsidR="005E01B2" w:rsidRPr="00E8281B" w:rsidRDefault="005E01B2" w:rsidP="005E01B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B5B66" w:rsidRPr="004B5B66" w:rsidRDefault="004B5B66" w:rsidP="004B5B66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B5B66">
        <w:rPr>
          <w:rFonts w:ascii="Times New Roman" w:hAnsi="Times New Roman"/>
          <w:b/>
          <w:sz w:val="24"/>
          <w:szCs w:val="24"/>
        </w:rPr>
        <w:t>Цели и задачи целевой подпрограммы</w:t>
      </w:r>
    </w:p>
    <w:p w:rsidR="004B5B66" w:rsidRPr="004B5B66" w:rsidRDefault="004B5B66" w:rsidP="004B5B66">
      <w:pPr>
        <w:pStyle w:val="ConsPlusNormal"/>
        <w:ind w:firstLine="709"/>
        <w:rPr>
          <w:rFonts w:ascii="Times New Roman" w:hAnsi="Times New Roman"/>
          <w:sz w:val="24"/>
          <w:szCs w:val="24"/>
        </w:rPr>
      </w:pP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>Целевая программа направлена на повышение эффективности бюджетных расходов, обеспечение финансовой устойчивости бюджетной системы на реализацию мероприятий по формированию структуры собственности городского поселения и обеспечению эффективного управления ею.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>Целью целевой программы является формирование и эффективное управление собственностью городского поселения.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>Достижение поставленной цели возможно при условии выполнения следующих задач: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>1. Разграничение государственной собственности на землю.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>Разграничение государственной собственности на землю предполагает изготовление межевых планов, постановку земельных участков на государственный кадастровый учет, регистрацию права собственности городского поселения. Перечень работ по формированию земельных участков определен федеральным законодательством.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>2. Государственная регистрация права муниципальной собственности на объекты собственности городского поселения.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>Государственная регистрация права муниципальной собственности предполагает подготовку правоустанавливающих документов, а также технической документации на каждый объект недвижимости. Порядок государственной регистрации прав на недвижимое имущество определен федеральным законодательством Российской Федерации.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>3. Вовлечение объектов собственности городского поселения в хозяйственный оборот.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>Полномочия собственника при вовлечении объектов муниципальной собственности в гражданско-правовой оборот заключаются в осуществлении оценки объектов муниципальной собственности, обеспечении защиты имущественных интересов городского поселения в судах общей юрисдикции и арбитражных судах.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 xml:space="preserve">4. Совершенствование </w:t>
      </w:r>
      <w:proofErr w:type="gramStart"/>
      <w:r w:rsidRPr="004B5B66">
        <w:rPr>
          <w:rFonts w:ascii="Times New Roman" w:hAnsi="Times New Roman"/>
          <w:sz w:val="24"/>
          <w:szCs w:val="24"/>
        </w:rPr>
        <w:t>системы учета объектов собственности городского поселения</w:t>
      </w:r>
      <w:proofErr w:type="gramEnd"/>
      <w:r w:rsidRPr="004B5B66">
        <w:rPr>
          <w:rFonts w:ascii="Times New Roman" w:hAnsi="Times New Roman"/>
          <w:sz w:val="24"/>
          <w:szCs w:val="24"/>
        </w:rPr>
        <w:t>.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 xml:space="preserve">Совершенствование </w:t>
      </w:r>
      <w:proofErr w:type="gramStart"/>
      <w:r w:rsidRPr="004B5B66">
        <w:rPr>
          <w:rFonts w:ascii="Times New Roman" w:hAnsi="Times New Roman"/>
          <w:sz w:val="24"/>
          <w:szCs w:val="24"/>
        </w:rPr>
        <w:t>системы учета объектов собственности городского поселения</w:t>
      </w:r>
      <w:proofErr w:type="gramEnd"/>
      <w:r w:rsidRPr="004B5B66">
        <w:rPr>
          <w:rFonts w:ascii="Times New Roman" w:hAnsi="Times New Roman"/>
          <w:sz w:val="24"/>
          <w:szCs w:val="24"/>
        </w:rPr>
        <w:t xml:space="preserve"> осуществляется путем приобретения и установки программного продукта, позволяющего вести полный и систематизированный учет муниципальной собственности посредством формирования Единого банка данных объектов муниципальной собственности на основе специализированных реестров.</w:t>
      </w:r>
    </w:p>
    <w:p w:rsid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  <w:r w:rsidRPr="004B5B66">
        <w:rPr>
          <w:rFonts w:ascii="Times New Roman" w:hAnsi="Times New Roman"/>
          <w:sz w:val="24"/>
          <w:szCs w:val="24"/>
        </w:rPr>
        <w:t>Реализация данной задачи осуществляется с целью обеспечения ведения единого, полного учета объектов собственности муниципального района, получения достоверных и систематизированных сведений, а также защиты информации, содержащейся в специализированных реестрах муниципальной собственности, посредством оснащения рабочих мест специалистов, ведущих учет имущества, программно-техническими комплексами и техническими средствами</w:t>
      </w:r>
      <w:r>
        <w:rPr>
          <w:rFonts w:ascii="Times New Roman" w:hAnsi="Times New Roman"/>
          <w:sz w:val="24"/>
          <w:szCs w:val="24"/>
        </w:rPr>
        <w:t>.</w:t>
      </w:r>
    </w:p>
    <w:p w:rsidR="004B5B66" w:rsidRPr="004B5B66" w:rsidRDefault="004B5B66" w:rsidP="004B5B66">
      <w:pPr>
        <w:pStyle w:val="ConsPlusNormal"/>
        <w:rPr>
          <w:rFonts w:ascii="Times New Roman" w:hAnsi="Times New Roman"/>
          <w:sz w:val="24"/>
          <w:szCs w:val="24"/>
        </w:rPr>
      </w:pPr>
    </w:p>
    <w:p w:rsidR="004B5B66" w:rsidRDefault="004B5B66" w:rsidP="004B5B66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D5B1B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45526C" w:rsidRDefault="0045526C" w:rsidP="004B5B66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5526C" w:rsidRPr="0045526C" w:rsidRDefault="0045526C" w:rsidP="0045526C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45526C">
        <w:rPr>
          <w:rFonts w:ascii="Times New Roman" w:hAnsi="Times New Roman" w:cs="Times New Roman"/>
          <w:b w:val="0"/>
          <w:sz w:val="24"/>
          <w:szCs w:val="24"/>
        </w:rPr>
        <w:t>Основное мероприятие 1: Повышение эффективности деятельности Администрации Полтавского городского поселения.</w:t>
      </w:r>
    </w:p>
    <w:p w:rsidR="0045526C" w:rsidRPr="004376DF" w:rsidRDefault="0045526C" w:rsidP="0045526C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26C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Основное мероприятие </w:t>
      </w: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Pr="0045526C">
        <w:rPr>
          <w:rFonts w:ascii="Times New Roman" w:hAnsi="Times New Roman" w:cs="Times New Roman"/>
          <w:b w:val="0"/>
          <w:sz w:val="24"/>
          <w:szCs w:val="24"/>
        </w:rPr>
        <w:t>: Оформление документации на объекты недвижимости в Полтавском городском поселении</w:t>
      </w:r>
    </w:p>
    <w:p w:rsidR="0045526C" w:rsidRPr="004376DF" w:rsidRDefault="0045526C" w:rsidP="0045526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376DF">
        <w:rPr>
          <w:rFonts w:ascii="Times New Roman" w:hAnsi="Times New Roman"/>
          <w:sz w:val="24"/>
          <w:szCs w:val="24"/>
          <w:u w:val="single"/>
        </w:rPr>
        <w:t>Мероприятия:</w:t>
      </w:r>
    </w:p>
    <w:p w:rsidR="0045526C" w:rsidRDefault="0045526C" w:rsidP="004552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BE0AE8">
        <w:rPr>
          <w:rFonts w:ascii="Times New Roman" w:hAnsi="Times New Roman"/>
          <w:sz w:val="24"/>
          <w:szCs w:val="24"/>
        </w:rPr>
        <w:t>Вовлечение объектов собственности городского поселения в хозяйственный оборот</w:t>
      </w:r>
    </w:p>
    <w:p w:rsidR="0045526C" w:rsidRPr="00E8281B" w:rsidRDefault="0045526C" w:rsidP="004552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E0AE8">
        <w:rPr>
          <w:rFonts w:ascii="Times New Roman" w:hAnsi="Times New Roman"/>
          <w:sz w:val="24"/>
          <w:szCs w:val="24"/>
        </w:rPr>
        <w:t xml:space="preserve">Оформление </w:t>
      </w:r>
      <w:r>
        <w:rPr>
          <w:rFonts w:ascii="Times New Roman" w:hAnsi="Times New Roman"/>
          <w:sz w:val="24"/>
          <w:szCs w:val="24"/>
        </w:rPr>
        <w:t>технической</w:t>
      </w:r>
      <w:r w:rsidRPr="00BE0AE8">
        <w:rPr>
          <w:rFonts w:ascii="Times New Roman" w:hAnsi="Times New Roman"/>
          <w:sz w:val="24"/>
          <w:szCs w:val="24"/>
        </w:rPr>
        <w:t xml:space="preserve"> документации на объекты недвижимого имущества</w:t>
      </w:r>
    </w:p>
    <w:p w:rsidR="0045526C" w:rsidRDefault="0045526C" w:rsidP="004552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</w:t>
      </w:r>
      <w:r w:rsidRPr="004376DF">
        <w:rPr>
          <w:rFonts w:ascii="Times New Roman" w:hAnsi="Times New Roman"/>
          <w:sz w:val="24"/>
          <w:szCs w:val="24"/>
        </w:rPr>
        <w:t>Оформление кадастровой документации на объекты недвижимого имущества</w:t>
      </w:r>
    </w:p>
    <w:p w:rsidR="0045526C" w:rsidRPr="00E8281B" w:rsidRDefault="0045526C" w:rsidP="004552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BE0AE8">
        <w:rPr>
          <w:rFonts w:ascii="Times New Roman" w:hAnsi="Times New Roman"/>
          <w:sz w:val="24"/>
          <w:szCs w:val="24"/>
        </w:rPr>
        <w:t>Проведение оценки рыночной стоимости права собственности (арендной платы) объектов собственности Полтавского городского поселения</w:t>
      </w:r>
    </w:p>
    <w:p w:rsidR="004B5B66" w:rsidRDefault="0045526C" w:rsidP="0045526C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E8281B">
        <w:rPr>
          <w:rFonts w:ascii="Times New Roman" w:hAnsi="Times New Roman"/>
          <w:sz w:val="24"/>
          <w:szCs w:val="24"/>
        </w:rPr>
        <w:t xml:space="preserve"> 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</w:r>
      <w:r>
        <w:rPr>
          <w:rFonts w:ascii="Times New Roman" w:hAnsi="Times New Roman"/>
          <w:sz w:val="24"/>
          <w:szCs w:val="24"/>
        </w:rPr>
        <w:t>.</w:t>
      </w:r>
    </w:p>
    <w:p w:rsidR="0045526C" w:rsidRPr="00E8281B" w:rsidRDefault="0045526C" w:rsidP="004552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5B66" w:rsidRPr="00E8281B" w:rsidRDefault="004B5B66" w:rsidP="004B5B66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 и источники</w:t>
      </w:r>
      <w:r w:rsidRPr="00E8281B">
        <w:rPr>
          <w:rFonts w:ascii="Times New Roman" w:hAnsi="Times New Roman" w:cs="Times New Roman"/>
          <w:b/>
          <w:sz w:val="24"/>
          <w:szCs w:val="24"/>
        </w:rPr>
        <w:t xml:space="preserve"> финансирования подпрограммы</w:t>
      </w:r>
    </w:p>
    <w:p w:rsidR="004B5B66" w:rsidRPr="00E8281B" w:rsidRDefault="004B5B66" w:rsidP="004B5B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5B66" w:rsidRPr="00E8281B" w:rsidRDefault="004B5B66" w:rsidP="004B5B6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 xml:space="preserve">Объем финансирования мероприятий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E8281B">
        <w:rPr>
          <w:rFonts w:ascii="Times New Roman" w:hAnsi="Times New Roman" w:cs="Times New Roman"/>
          <w:sz w:val="24"/>
          <w:szCs w:val="24"/>
        </w:rPr>
        <w:t>программы в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E8281B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8281B">
        <w:rPr>
          <w:rFonts w:ascii="Times New Roman" w:hAnsi="Times New Roman" w:cs="Times New Roman"/>
          <w:sz w:val="24"/>
          <w:szCs w:val="24"/>
        </w:rPr>
        <w:t xml:space="preserve"> годах за счет средств городского поселения составит </w:t>
      </w:r>
      <w:r>
        <w:rPr>
          <w:rFonts w:ascii="Times New Roman" w:hAnsi="Times New Roman" w:cs="Times New Roman"/>
          <w:sz w:val="24"/>
          <w:szCs w:val="24"/>
        </w:rPr>
        <w:t>91605,4</w:t>
      </w:r>
      <w:r w:rsidRPr="006E0635">
        <w:rPr>
          <w:sz w:val="28"/>
          <w:szCs w:val="28"/>
        </w:rPr>
        <w:t xml:space="preserve"> </w:t>
      </w:r>
      <w:r w:rsidRPr="00E8281B">
        <w:rPr>
          <w:rFonts w:ascii="Times New Roman" w:hAnsi="Times New Roman" w:cs="Times New Roman"/>
          <w:color w:val="000000"/>
          <w:sz w:val="24"/>
          <w:szCs w:val="24"/>
        </w:rPr>
        <w:t xml:space="preserve">тыс. рублей, в том числе: </w:t>
      </w:r>
    </w:p>
    <w:p w:rsidR="004B5B66" w:rsidRPr="00517DA9" w:rsidRDefault="004B5B66" w:rsidP="004B5B6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17DA9">
        <w:rPr>
          <w:rFonts w:ascii="Times New Roman" w:hAnsi="Times New Roman"/>
          <w:color w:val="000000"/>
          <w:sz w:val="24"/>
          <w:szCs w:val="24"/>
        </w:rPr>
        <w:t xml:space="preserve">- 2020 год –  12131,3 </w:t>
      </w:r>
      <w:proofErr w:type="spellStart"/>
      <w:r w:rsidRPr="00517DA9">
        <w:rPr>
          <w:rFonts w:ascii="Times New Roman" w:hAnsi="Times New Roman"/>
          <w:color w:val="000000"/>
          <w:sz w:val="24"/>
          <w:szCs w:val="24"/>
        </w:rPr>
        <w:t>тыс</w:t>
      </w:r>
      <w:proofErr w:type="gramStart"/>
      <w:r w:rsidRPr="00517DA9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517DA9">
        <w:rPr>
          <w:rFonts w:ascii="Times New Roman" w:hAnsi="Times New Roman"/>
          <w:color w:val="000000"/>
          <w:sz w:val="24"/>
          <w:szCs w:val="24"/>
        </w:rPr>
        <w:t>уб</w:t>
      </w:r>
      <w:proofErr w:type="spellEnd"/>
      <w:r w:rsidRPr="00517DA9">
        <w:rPr>
          <w:rFonts w:ascii="Times New Roman" w:hAnsi="Times New Roman"/>
          <w:color w:val="000000"/>
          <w:sz w:val="24"/>
          <w:szCs w:val="24"/>
        </w:rPr>
        <w:t>;</w:t>
      </w:r>
    </w:p>
    <w:p w:rsidR="004B5B66" w:rsidRPr="00517DA9" w:rsidRDefault="004B5B66" w:rsidP="004B5B6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17DA9">
        <w:rPr>
          <w:rFonts w:ascii="Times New Roman" w:hAnsi="Times New Roman"/>
          <w:color w:val="000000"/>
          <w:sz w:val="24"/>
          <w:szCs w:val="24"/>
        </w:rPr>
        <w:t xml:space="preserve">- 2021 год –  </w:t>
      </w:r>
      <w:r>
        <w:rPr>
          <w:rFonts w:ascii="Times New Roman" w:hAnsi="Times New Roman"/>
          <w:color w:val="000000"/>
          <w:sz w:val="24"/>
          <w:szCs w:val="24"/>
        </w:rPr>
        <w:t>14699,1</w:t>
      </w:r>
      <w:r w:rsidRPr="00517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17DA9">
        <w:rPr>
          <w:rFonts w:ascii="Times New Roman" w:hAnsi="Times New Roman"/>
          <w:color w:val="000000"/>
          <w:sz w:val="24"/>
          <w:szCs w:val="24"/>
        </w:rPr>
        <w:t>тыс</w:t>
      </w:r>
      <w:proofErr w:type="gramStart"/>
      <w:r w:rsidRPr="00517DA9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517DA9">
        <w:rPr>
          <w:rFonts w:ascii="Times New Roman" w:hAnsi="Times New Roman"/>
          <w:color w:val="000000"/>
          <w:sz w:val="24"/>
          <w:szCs w:val="24"/>
        </w:rPr>
        <w:t>уб</w:t>
      </w:r>
      <w:proofErr w:type="spellEnd"/>
      <w:r w:rsidRPr="00517DA9">
        <w:rPr>
          <w:rFonts w:ascii="Times New Roman" w:hAnsi="Times New Roman"/>
          <w:color w:val="000000"/>
          <w:sz w:val="24"/>
          <w:szCs w:val="24"/>
        </w:rPr>
        <w:t>;</w:t>
      </w:r>
    </w:p>
    <w:p w:rsidR="004B5B66" w:rsidRPr="00517DA9" w:rsidRDefault="004B5B66" w:rsidP="004B5B6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17DA9">
        <w:rPr>
          <w:rFonts w:ascii="Times New Roman" w:hAnsi="Times New Roman"/>
          <w:color w:val="000000"/>
          <w:sz w:val="24"/>
          <w:szCs w:val="24"/>
        </w:rPr>
        <w:t xml:space="preserve">- 2022 год –  </w:t>
      </w:r>
      <w:r>
        <w:rPr>
          <w:rFonts w:ascii="Times New Roman" w:hAnsi="Times New Roman"/>
          <w:color w:val="000000"/>
          <w:sz w:val="24"/>
          <w:szCs w:val="24"/>
        </w:rPr>
        <w:t>16177,1</w:t>
      </w:r>
      <w:r w:rsidRPr="00517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17DA9">
        <w:rPr>
          <w:rFonts w:ascii="Times New Roman" w:hAnsi="Times New Roman"/>
          <w:color w:val="000000"/>
          <w:sz w:val="24"/>
          <w:szCs w:val="24"/>
        </w:rPr>
        <w:t>тыс</w:t>
      </w:r>
      <w:proofErr w:type="gramStart"/>
      <w:r w:rsidRPr="00517DA9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517DA9">
        <w:rPr>
          <w:rFonts w:ascii="Times New Roman" w:hAnsi="Times New Roman"/>
          <w:color w:val="000000"/>
          <w:sz w:val="24"/>
          <w:szCs w:val="24"/>
        </w:rPr>
        <w:t>уб</w:t>
      </w:r>
      <w:proofErr w:type="spellEnd"/>
      <w:r w:rsidRPr="00517DA9">
        <w:rPr>
          <w:rFonts w:ascii="Times New Roman" w:hAnsi="Times New Roman"/>
          <w:color w:val="000000"/>
          <w:sz w:val="24"/>
          <w:szCs w:val="24"/>
        </w:rPr>
        <w:t>;</w:t>
      </w:r>
    </w:p>
    <w:p w:rsidR="004B5B66" w:rsidRPr="00517DA9" w:rsidRDefault="004B5B66" w:rsidP="004B5B66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 w:rsidRPr="00517DA9">
        <w:rPr>
          <w:rFonts w:ascii="Times New Roman" w:hAnsi="Times New Roman"/>
          <w:color w:val="000000"/>
          <w:sz w:val="24"/>
          <w:szCs w:val="24"/>
        </w:rPr>
        <w:t xml:space="preserve">- 2023 год –  </w:t>
      </w:r>
      <w:r>
        <w:rPr>
          <w:rFonts w:ascii="Times New Roman" w:hAnsi="Times New Roman"/>
          <w:color w:val="000000"/>
          <w:sz w:val="24"/>
          <w:szCs w:val="24"/>
        </w:rPr>
        <w:t>16129,9</w:t>
      </w:r>
      <w:r w:rsidRPr="00517D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17DA9">
        <w:rPr>
          <w:rFonts w:ascii="Times New Roman" w:hAnsi="Times New Roman"/>
          <w:color w:val="000000"/>
          <w:sz w:val="24"/>
          <w:szCs w:val="24"/>
        </w:rPr>
        <w:t>тыс</w:t>
      </w:r>
      <w:proofErr w:type="gramStart"/>
      <w:r w:rsidRPr="00517DA9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517DA9">
        <w:rPr>
          <w:rFonts w:ascii="Times New Roman" w:hAnsi="Times New Roman"/>
          <w:color w:val="000000"/>
          <w:sz w:val="24"/>
          <w:szCs w:val="24"/>
        </w:rPr>
        <w:t>уб</w:t>
      </w:r>
      <w:proofErr w:type="spellEnd"/>
      <w:r w:rsidRPr="00517DA9">
        <w:rPr>
          <w:rFonts w:ascii="Times New Roman" w:hAnsi="Times New Roman"/>
          <w:color w:val="000000"/>
          <w:sz w:val="24"/>
          <w:szCs w:val="24"/>
        </w:rPr>
        <w:t>;</w:t>
      </w:r>
    </w:p>
    <w:p w:rsidR="004B5B66" w:rsidRDefault="004B5B66" w:rsidP="004B5B66">
      <w:pPr>
        <w:spacing w:after="0" w:line="240" w:lineRule="auto"/>
        <w:ind w:left="252"/>
        <w:contextualSpacing/>
        <w:rPr>
          <w:rFonts w:ascii="Times New Roman" w:hAnsi="Times New Roman"/>
          <w:color w:val="000000"/>
          <w:sz w:val="24"/>
          <w:szCs w:val="24"/>
        </w:rPr>
      </w:pPr>
      <w:r w:rsidRPr="00517DA9">
        <w:rPr>
          <w:rFonts w:ascii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</w:t>
      </w:r>
      <w:r w:rsidRPr="00517DA9">
        <w:rPr>
          <w:rFonts w:ascii="Times New Roman" w:hAnsi="Times New Roman"/>
          <w:color w:val="000000"/>
          <w:sz w:val="24"/>
          <w:szCs w:val="24"/>
        </w:rPr>
        <w:t xml:space="preserve">- 2024 год –  </w:t>
      </w:r>
      <w:r>
        <w:rPr>
          <w:rFonts w:ascii="Times New Roman" w:hAnsi="Times New Roman"/>
          <w:color w:val="000000"/>
          <w:sz w:val="24"/>
          <w:szCs w:val="24"/>
        </w:rPr>
        <w:t xml:space="preserve">16234,0 </w:t>
      </w:r>
      <w:r w:rsidRPr="00517DA9">
        <w:rPr>
          <w:rFonts w:ascii="Times New Roman" w:hAnsi="Times New Roman"/>
          <w:color w:val="000000"/>
          <w:sz w:val="24"/>
          <w:szCs w:val="24"/>
        </w:rPr>
        <w:t xml:space="preserve"> тыс</w:t>
      </w:r>
      <w:proofErr w:type="gramStart"/>
      <w:r w:rsidRPr="00517DA9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517DA9">
        <w:rPr>
          <w:rFonts w:ascii="Times New Roman" w:hAnsi="Times New Roman"/>
          <w:color w:val="000000"/>
          <w:sz w:val="24"/>
          <w:szCs w:val="24"/>
        </w:rPr>
        <w:t>уб.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4B5B66" w:rsidRPr="005C2076" w:rsidRDefault="004B5B66" w:rsidP="004B5B66">
      <w:pPr>
        <w:spacing w:after="0" w:line="240" w:lineRule="auto"/>
        <w:ind w:left="252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</w:t>
      </w:r>
      <w:r w:rsidRPr="00517DA9">
        <w:rPr>
          <w:rFonts w:ascii="Times New Roman" w:hAnsi="Times New Roman"/>
          <w:color w:val="000000"/>
          <w:sz w:val="24"/>
          <w:szCs w:val="24"/>
        </w:rPr>
        <w:t>- 202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517DA9">
        <w:rPr>
          <w:rFonts w:ascii="Times New Roman" w:hAnsi="Times New Roman"/>
          <w:color w:val="000000"/>
          <w:sz w:val="24"/>
          <w:szCs w:val="24"/>
        </w:rPr>
        <w:t xml:space="preserve"> год –  </w:t>
      </w:r>
      <w:r>
        <w:rPr>
          <w:rFonts w:ascii="Times New Roman" w:hAnsi="Times New Roman"/>
          <w:color w:val="000000"/>
          <w:sz w:val="24"/>
          <w:szCs w:val="24"/>
        </w:rPr>
        <w:t xml:space="preserve">16234,0 </w:t>
      </w:r>
      <w:r w:rsidRPr="00517DA9">
        <w:rPr>
          <w:rFonts w:ascii="Times New Roman" w:hAnsi="Times New Roman"/>
          <w:color w:val="000000"/>
          <w:sz w:val="24"/>
          <w:szCs w:val="24"/>
        </w:rPr>
        <w:t xml:space="preserve"> тыс</w:t>
      </w:r>
      <w:proofErr w:type="gramStart"/>
      <w:r w:rsidRPr="00517DA9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517DA9">
        <w:rPr>
          <w:rFonts w:ascii="Times New Roman" w:hAnsi="Times New Roman"/>
          <w:color w:val="000000"/>
          <w:sz w:val="24"/>
          <w:szCs w:val="24"/>
        </w:rPr>
        <w:t>уб.</w:t>
      </w:r>
    </w:p>
    <w:p w:rsidR="004B5B66" w:rsidRDefault="004B5B66" w:rsidP="004B5B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Сведения о распределении средств муниципального бюджета по направлениям финансирования приведены в Приложении № 1 к целевой подпрограмме.</w:t>
      </w:r>
    </w:p>
    <w:p w:rsidR="004B5B66" w:rsidRDefault="004B5B66" w:rsidP="004B5B66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</w:p>
    <w:p w:rsidR="004B5B66" w:rsidRDefault="004B5B66" w:rsidP="004B5B66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D5B1B">
        <w:rPr>
          <w:rFonts w:ascii="Times New Roman" w:hAnsi="Times New Roman"/>
          <w:b/>
          <w:sz w:val="24"/>
          <w:szCs w:val="24"/>
        </w:rPr>
        <w:t>Прогноз ожидаемых результатов реализации  подпрограммы</w:t>
      </w:r>
    </w:p>
    <w:p w:rsidR="004B5B66" w:rsidRPr="004B5B66" w:rsidRDefault="004B5B66" w:rsidP="004B5B66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</w:p>
    <w:p w:rsidR="0045526C" w:rsidRPr="0045526C" w:rsidRDefault="0045526C" w:rsidP="0045526C">
      <w:pPr>
        <w:pStyle w:val="ConsPlusNormal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 xml:space="preserve">Достижение определенных в целевой программе результатов повлияет на эффективность реализации муниципальной политики в сфере формирования и управления собственностью городского поселения и обеспечит к </w:t>
      </w:r>
      <w:r w:rsidRPr="00D755FD">
        <w:rPr>
          <w:rFonts w:ascii="Times New Roman" w:hAnsi="Times New Roman" w:cs="Times New Roman"/>
          <w:sz w:val="24"/>
          <w:szCs w:val="24"/>
        </w:rPr>
        <w:t>2025 году:</w:t>
      </w:r>
    </w:p>
    <w:p w:rsidR="0045526C" w:rsidRPr="00D755FD" w:rsidRDefault="0045526C" w:rsidP="0045526C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55FD">
        <w:rPr>
          <w:rFonts w:ascii="Times New Roman" w:hAnsi="Times New Roman" w:cs="Times New Roman"/>
          <w:sz w:val="24"/>
          <w:szCs w:val="24"/>
        </w:rPr>
        <w:t>- увеличение доли объектов недвижимости, в отношении которых осуществлена государственная регистрация права собственности городского поселения от общего числа объектов, содержащихся в реестре собственности городского поселения, за исключением земельных участков, объектов жилищного фонда, до 90 процентов;</w:t>
      </w:r>
    </w:p>
    <w:p w:rsidR="00860E4C" w:rsidRPr="00860E4C" w:rsidRDefault="00860E4C" w:rsidP="00860E4C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-</w:t>
      </w:r>
      <w:r w:rsidRPr="00FF3DEB">
        <w:rPr>
          <w:rFonts w:ascii="Times New Roman" w:eastAsia="Times New Roman" w:hAnsi="Times New Roman"/>
          <w:color w:val="000000"/>
          <w:lang w:eastAsia="ru-RU"/>
        </w:rPr>
        <w:t xml:space="preserve">Повышение эффективности деятельности Администрации Полтавского городского </w:t>
      </w:r>
      <w:r w:rsidRPr="00860E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поселения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о</w:t>
      </w:r>
      <w:r w:rsidRPr="00860E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бъем исполнения расходных обязательств городского поселения</w:t>
      </w:r>
      <w:r w:rsidRPr="00860E4C">
        <w:rPr>
          <w:rFonts w:ascii="Times New Roman" w:hAnsi="Times New Roman"/>
          <w:sz w:val="24"/>
          <w:szCs w:val="24"/>
        </w:rPr>
        <w:t xml:space="preserve"> </w:t>
      </w:r>
    </w:p>
    <w:p w:rsidR="0045526C" w:rsidRPr="00D755FD" w:rsidRDefault="0045526C" w:rsidP="00860E4C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55FD">
        <w:rPr>
          <w:rFonts w:ascii="Times New Roman" w:hAnsi="Times New Roman" w:cs="Times New Roman"/>
          <w:sz w:val="24"/>
          <w:szCs w:val="24"/>
        </w:rPr>
        <w:t xml:space="preserve">- проведение кадастровых работ, получение межевых планов не менее чем на </w:t>
      </w:r>
      <w:r w:rsidR="00D755FD" w:rsidRPr="00D755FD">
        <w:rPr>
          <w:rFonts w:ascii="Times New Roman" w:hAnsi="Times New Roman" w:cs="Times New Roman"/>
          <w:sz w:val="24"/>
          <w:szCs w:val="24"/>
        </w:rPr>
        <w:t>100</w:t>
      </w:r>
      <w:r w:rsidRPr="00D755FD">
        <w:rPr>
          <w:rFonts w:ascii="Times New Roman" w:hAnsi="Times New Roman" w:cs="Times New Roman"/>
          <w:sz w:val="24"/>
          <w:szCs w:val="24"/>
        </w:rPr>
        <w:t xml:space="preserve"> земельных участков, государственная собственность на которые не разграничена;</w:t>
      </w:r>
    </w:p>
    <w:p w:rsidR="0045526C" w:rsidRPr="00D755FD" w:rsidRDefault="0045526C" w:rsidP="0045526C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55FD">
        <w:rPr>
          <w:rFonts w:ascii="Times New Roman" w:hAnsi="Times New Roman" w:cs="Times New Roman"/>
          <w:sz w:val="24"/>
          <w:szCs w:val="24"/>
        </w:rPr>
        <w:t>- проведение оценки рыночной стоим</w:t>
      </w:r>
      <w:r w:rsidR="00D755FD" w:rsidRPr="00D755FD">
        <w:rPr>
          <w:rFonts w:ascii="Times New Roman" w:hAnsi="Times New Roman" w:cs="Times New Roman"/>
          <w:sz w:val="24"/>
          <w:szCs w:val="24"/>
        </w:rPr>
        <w:t>ости  в отношении не менее чем 50</w:t>
      </w:r>
      <w:r w:rsidRPr="00D755FD">
        <w:rPr>
          <w:rFonts w:ascii="Times New Roman" w:hAnsi="Times New Roman" w:cs="Times New Roman"/>
          <w:sz w:val="24"/>
          <w:szCs w:val="24"/>
        </w:rPr>
        <w:t xml:space="preserve"> земельных участков, государственная собственность на которые не разграничена, </w:t>
      </w:r>
    </w:p>
    <w:p w:rsidR="0045526C" w:rsidRPr="00D755FD" w:rsidRDefault="0045526C" w:rsidP="0045526C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55FD">
        <w:rPr>
          <w:rFonts w:ascii="Times New Roman" w:hAnsi="Times New Roman" w:cs="Times New Roman"/>
          <w:sz w:val="24"/>
          <w:szCs w:val="24"/>
        </w:rPr>
        <w:t xml:space="preserve">- проведение оценки рыночной стоимости в отношении </w:t>
      </w:r>
      <w:r w:rsidR="00D755FD" w:rsidRPr="00D755FD">
        <w:rPr>
          <w:rFonts w:ascii="Times New Roman" w:hAnsi="Times New Roman" w:cs="Times New Roman"/>
          <w:sz w:val="24"/>
          <w:szCs w:val="24"/>
        </w:rPr>
        <w:t>50</w:t>
      </w:r>
      <w:r w:rsidRPr="00D755FD">
        <w:rPr>
          <w:rFonts w:ascii="Times New Roman" w:hAnsi="Times New Roman" w:cs="Times New Roman"/>
          <w:sz w:val="24"/>
          <w:szCs w:val="24"/>
        </w:rPr>
        <w:t xml:space="preserve"> земельных участков находящихся в муниципальной собственности;</w:t>
      </w:r>
    </w:p>
    <w:p w:rsidR="0045526C" w:rsidRPr="00E8281B" w:rsidRDefault="0045526C" w:rsidP="0045526C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- проведение оценки рыночной стоимости  в отношении не менее чем 50 объектов собственности городского поселения (за исключением земельных участков);</w:t>
      </w:r>
    </w:p>
    <w:p w:rsidR="0045526C" w:rsidRPr="00E8281B" w:rsidRDefault="0045526C" w:rsidP="0045526C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- проведение инвентаризационно-технических работ, получение технических и кадастровых паспортов не менее чем на 50 объектов недвижимости Полтавского городского поселения.</w:t>
      </w:r>
    </w:p>
    <w:p w:rsidR="005E01B2" w:rsidRPr="00E8281B" w:rsidRDefault="005E01B2" w:rsidP="005E01B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12A3D" w:rsidRPr="009E3CDB" w:rsidRDefault="00912A3D" w:rsidP="00912A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t xml:space="preserve">Система управления реализацией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9E3CDB">
        <w:rPr>
          <w:rFonts w:ascii="Times New Roman" w:hAnsi="Times New Roman"/>
          <w:b/>
          <w:sz w:val="24"/>
          <w:szCs w:val="24"/>
        </w:rPr>
        <w:t>программы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12A3D" w:rsidRPr="00E8281B" w:rsidRDefault="00912A3D" w:rsidP="00912A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12A3D" w:rsidRDefault="00912A3D" w:rsidP="00912A3D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rStyle w:val="FontStyle42"/>
          <w:sz w:val="24"/>
          <w:szCs w:val="24"/>
        </w:rPr>
      </w:pPr>
      <w:r w:rsidRPr="00E8281B">
        <w:rPr>
          <w:rStyle w:val="FontStyle42"/>
          <w:sz w:val="24"/>
          <w:szCs w:val="24"/>
        </w:rPr>
        <w:t>Администрация Полтавского городского поселения осуществляет руково</w:t>
      </w:r>
      <w:r>
        <w:rPr>
          <w:rStyle w:val="FontStyle42"/>
          <w:sz w:val="24"/>
          <w:szCs w:val="24"/>
        </w:rPr>
        <w:t>дство и управление реализацией подп</w:t>
      </w:r>
      <w:r w:rsidRPr="00E8281B">
        <w:rPr>
          <w:rStyle w:val="FontStyle42"/>
          <w:sz w:val="24"/>
          <w:szCs w:val="24"/>
        </w:rPr>
        <w:t xml:space="preserve">рограммы, разрабатывает в пределах своей компетенции нормативные акты, необходимые для реализации </w:t>
      </w:r>
      <w:r>
        <w:rPr>
          <w:rStyle w:val="FontStyle42"/>
          <w:sz w:val="24"/>
          <w:szCs w:val="24"/>
        </w:rPr>
        <w:t>под</w:t>
      </w:r>
      <w:r w:rsidRPr="00E8281B">
        <w:rPr>
          <w:rStyle w:val="FontStyle42"/>
          <w:sz w:val="24"/>
          <w:szCs w:val="24"/>
        </w:rPr>
        <w:t xml:space="preserve">программы, проводит анализ и </w:t>
      </w:r>
      <w:r w:rsidRPr="00E8281B">
        <w:rPr>
          <w:rStyle w:val="FontStyle42"/>
          <w:sz w:val="24"/>
          <w:szCs w:val="24"/>
        </w:rPr>
        <w:lastRenderedPageBreak/>
        <w:t xml:space="preserve">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</w:t>
      </w:r>
      <w:r>
        <w:rPr>
          <w:rStyle w:val="FontStyle42"/>
          <w:sz w:val="24"/>
          <w:szCs w:val="24"/>
        </w:rPr>
        <w:t>подп</w:t>
      </w:r>
      <w:r w:rsidRPr="00E8281B">
        <w:rPr>
          <w:rStyle w:val="FontStyle42"/>
          <w:sz w:val="24"/>
          <w:szCs w:val="24"/>
        </w:rPr>
        <w:t>рограммой мероприятий.</w:t>
      </w:r>
    </w:p>
    <w:p w:rsidR="005E01B2" w:rsidRPr="00E8281B" w:rsidRDefault="005E01B2" w:rsidP="005E01B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Оценка эффективности реализации подпрограммы проводится на основе целевых показателей подпрограммы.</w:t>
      </w:r>
    </w:p>
    <w:p w:rsidR="005E01B2" w:rsidRPr="00E8281B" w:rsidRDefault="005E01B2" w:rsidP="005E01B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Целевыми индикаторами данного мероприятия являются:</w:t>
      </w:r>
    </w:p>
    <w:p w:rsidR="0010011E" w:rsidRDefault="00860E4C" w:rsidP="005E01B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- </w:t>
      </w:r>
      <w:r w:rsidRPr="00FF3DEB">
        <w:rPr>
          <w:rFonts w:ascii="Times New Roman" w:eastAsia="Times New Roman" w:hAnsi="Times New Roman"/>
          <w:color w:val="000000"/>
          <w:lang w:eastAsia="ru-RU"/>
        </w:rPr>
        <w:t xml:space="preserve">Доля объектов </w:t>
      </w:r>
      <w:proofErr w:type="gramStart"/>
      <w:r w:rsidRPr="00FF3DEB">
        <w:rPr>
          <w:rFonts w:ascii="Times New Roman" w:eastAsia="Times New Roman" w:hAnsi="Times New Roman"/>
          <w:color w:val="000000"/>
          <w:lang w:eastAsia="ru-RU"/>
        </w:rPr>
        <w:t>недвижимости</w:t>
      </w:r>
      <w:proofErr w:type="gramEnd"/>
      <w:r w:rsidRPr="00FF3DEB">
        <w:rPr>
          <w:rFonts w:ascii="Times New Roman" w:eastAsia="Times New Roman" w:hAnsi="Times New Roman"/>
          <w:color w:val="000000"/>
          <w:lang w:eastAsia="ru-RU"/>
        </w:rPr>
        <w:t xml:space="preserve"> в отношении которых осуществлена государственная регистрация права собственности городского поселения от общего числа объектов, содержащихся в реестре собственности городского поселения, за исключением земельных участков, объектов жилищного фонда</w:t>
      </w:r>
      <w:r>
        <w:rPr>
          <w:rFonts w:ascii="Times New Roman" w:eastAsia="Times New Roman" w:hAnsi="Times New Roman"/>
          <w:color w:val="000000"/>
          <w:lang w:eastAsia="ru-RU"/>
        </w:rPr>
        <w:t>;</w:t>
      </w:r>
    </w:p>
    <w:p w:rsidR="00860E4C" w:rsidRDefault="00860E4C" w:rsidP="00860E4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-</w:t>
      </w:r>
      <w:r w:rsidRPr="00FF3DEB">
        <w:rPr>
          <w:rFonts w:ascii="Times New Roman" w:eastAsia="Times New Roman" w:hAnsi="Times New Roman"/>
          <w:color w:val="000000"/>
          <w:lang w:eastAsia="ru-RU"/>
        </w:rPr>
        <w:t>Повышение эффективности деятельности Администрации Полтавского городского поселения</w:t>
      </w:r>
      <w:r>
        <w:rPr>
          <w:rFonts w:ascii="Times New Roman" w:eastAsia="Times New Roman" w:hAnsi="Times New Roman"/>
          <w:color w:val="000000"/>
          <w:lang w:eastAsia="ru-RU"/>
        </w:rPr>
        <w:t>, о</w:t>
      </w:r>
      <w:r w:rsidRPr="00FF3DEB">
        <w:rPr>
          <w:rFonts w:ascii="Times New Roman" w:eastAsia="Times New Roman" w:hAnsi="Times New Roman"/>
          <w:color w:val="000000"/>
          <w:lang w:eastAsia="ru-RU"/>
        </w:rPr>
        <w:t>бъем исполнения расходных обязательств городского поселения</w:t>
      </w:r>
      <w:r>
        <w:rPr>
          <w:rFonts w:ascii="Times New Roman" w:eastAsia="Times New Roman" w:hAnsi="Times New Roman"/>
          <w:color w:val="000000"/>
          <w:lang w:eastAsia="ru-RU"/>
        </w:rPr>
        <w:t>.</w:t>
      </w:r>
    </w:p>
    <w:p w:rsidR="00860E4C" w:rsidRPr="00860E4C" w:rsidRDefault="00860E4C" w:rsidP="00860E4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10011E" w:rsidRDefault="0010011E" w:rsidP="0010011E">
      <w:pPr>
        <w:pStyle w:val="Style19"/>
        <w:tabs>
          <w:tab w:val="left" w:pos="139"/>
        </w:tabs>
        <w:ind w:firstLine="709"/>
        <w:jc w:val="center"/>
        <w:rPr>
          <w:b/>
        </w:rPr>
      </w:pPr>
      <w:r w:rsidRPr="000D5B1B">
        <w:rPr>
          <w:b/>
        </w:rPr>
        <w:t xml:space="preserve">Сроки реализации </w:t>
      </w:r>
      <w:r>
        <w:rPr>
          <w:b/>
        </w:rPr>
        <w:t>под</w:t>
      </w:r>
      <w:r w:rsidRPr="000D5B1B">
        <w:rPr>
          <w:b/>
        </w:rPr>
        <w:t>программы</w:t>
      </w:r>
    </w:p>
    <w:p w:rsidR="0010011E" w:rsidRPr="000D5B1B" w:rsidRDefault="0010011E" w:rsidP="0010011E">
      <w:pPr>
        <w:pStyle w:val="Style19"/>
        <w:tabs>
          <w:tab w:val="left" w:pos="139"/>
        </w:tabs>
        <w:ind w:firstLine="709"/>
        <w:jc w:val="center"/>
        <w:rPr>
          <w:b/>
        </w:rPr>
      </w:pPr>
    </w:p>
    <w:p w:rsidR="0010011E" w:rsidRPr="000D5B1B" w:rsidRDefault="0010011E" w:rsidP="0010011E">
      <w:pPr>
        <w:pStyle w:val="Style19"/>
        <w:tabs>
          <w:tab w:val="left" w:pos="139"/>
        </w:tabs>
        <w:ind w:firstLine="709"/>
      </w:pPr>
      <w:r w:rsidRPr="000D5B1B">
        <w:t>Реализация Программы осуществляется в  20</w:t>
      </w:r>
      <w:r>
        <w:t>20</w:t>
      </w:r>
      <w:r w:rsidRPr="000D5B1B">
        <w:t xml:space="preserve"> - 202</w:t>
      </w:r>
      <w:r>
        <w:t>5</w:t>
      </w:r>
      <w:r w:rsidRPr="000D5B1B">
        <w:t xml:space="preserve"> годы.</w:t>
      </w:r>
    </w:p>
    <w:p w:rsidR="005E01B2" w:rsidRDefault="005E01B2" w:rsidP="005E01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E01B2" w:rsidRDefault="005E01B2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011E" w:rsidRDefault="0010011E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011E" w:rsidRDefault="005E01B2" w:rsidP="005E0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b/>
          <w:sz w:val="24"/>
          <w:szCs w:val="24"/>
        </w:rPr>
        <w:lastRenderedPageBreak/>
        <w:t>Подпрограмма 3</w:t>
      </w:r>
    </w:p>
    <w:p w:rsidR="005E01B2" w:rsidRPr="00E8281B" w:rsidRDefault="005E01B2" w:rsidP="005E01B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8281B">
        <w:rPr>
          <w:rFonts w:ascii="Times New Roman" w:hAnsi="Times New Roman"/>
          <w:b/>
          <w:sz w:val="24"/>
          <w:szCs w:val="24"/>
        </w:rPr>
        <w:t xml:space="preserve"> 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области»</w:t>
      </w:r>
    </w:p>
    <w:p w:rsidR="005E01B2" w:rsidRPr="00E8281B" w:rsidRDefault="005E01B2" w:rsidP="005E01B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E01B2" w:rsidRPr="00E8281B" w:rsidRDefault="005E01B2" w:rsidP="005E01B2">
      <w:pPr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b/>
          <w:sz w:val="24"/>
          <w:szCs w:val="24"/>
        </w:rPr>
        <w:t>Паспорт</w:t>
      </w:r>
    </w:p>
    <w:p w:rsidR="005E01B2" w:rsidRDefault="005E01B2" w:rsidP="005E01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Подпрограммы 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области» муниципальной программы </w:t>
      </w:r>
    </w:p>
    <w:p w:rsidR="005E01B2" w:rsidRDefault="005E01B2" w:rsidP="005E01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« Социально-экономическое развитие Полтавского городского поселения»</w:t>
      </w:r>
    </w:p>
    <w:p w:rsidR="005E01B2" w:rsidRPr="00E8281B" w:rsidRDefault="005E01B2" w:rsidP="005E01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5E01B2" w:rsidRPr="00E8281B" w:rsidTr="00EC61D2">
        <w:trPr>
          <w:trHeight w:val="123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« Социально-экономическое развитие Полтавского городского поселения»</w:t>
            </w:r>
          </w:p>
        </w:tc>
      </w:tr>
      <w:tr w:rsidR="005E01B2" w:rsidRPr="00E8281B" w:rsidTr="00EC61D2">
        <w:trPr>
          <w:trHeight w:val="160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«Обеспечение доступным и комфортным жильем и жилищно-коммунальными услугами в Полтавском городском поселении Полтавского муниципального района Омской области)»</w:t>
            </w:r>
            <w:proofErr w:type="gramEnd"/>
          </w:p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1B2" w:rsidRPr="00E8281B" w:rsidTr="00EC61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EC61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EC61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EC61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0214E5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20</w:t>
            </w:r>
            <w:r w:rsidR="000214E5">
              <w:rPr>
                <w:rFonts w:ascii="Times New Roman" w:hAnsi="Times New Roman"/>
                <w:sz w:val="24"/>
                <w:szCs w:val="24"/>
              </w:rPr>
              <w:t>20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-202</w:t>
            </w:r>
            <w:r w:rsidR="000214E5">
              <w:rPr>
                <w:rFonts w:ascii="Times New Roman" w:hAnsi="Times New Roman"/>
                <w:sz w:val="24"/>
                <w:szCs w:val="24"/>
              </w:rPr>
              <w:t>5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E01B2" w:rsidRPr="00E8281B" w:rsidTr="00EC61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Создание условий для  обеспечения граждан доступным и комфортным жильем, транспортной системой и качественными коммунальными услугами.</w:t>
            </w:r>
          </w:p>
        </w:tc>
      </w:tr>
      <w:tr w:rsidR="005E01B2" w:rsidRPr="00E8281B" w:rsidTr="00EC61D2">
        <w:trPr>
          <w:trHeight w:val="438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912A3D" w:rsidP="00692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>Улучшение условий водоснабжения населения р.п. Полтавка.</w:t>
            </w:r>
          </w:p>
          <w:p w:rsidR="00912A3D" w:rsidRPr="00912A3D" w:rsidRDefault="006C65A2" w:rsidP="00692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912A3D" w:rsidRPr="00912A3D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населения комфортными жилищными условиями</w:t>
            </w:r>
          </w:p>
          <w:p w:rsidR="005E01B2" w:rsidRPr="00E8281B" w:rsidRDefault="006C65A2" w:rsidP="00692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>Содействие в реализации инвестиционных проектов в жилищно-коммунальном комплексе на территории городского поселения.</w:t>
            </w:r>
          </w:p>
          <w:p w:rsidR="005E01B2" w:rsidRPr="00E8281B" w:rsidRDefault="00692137" w:rsidP="00692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>Создание условий для комфортного проживания граждан.</w:t>
            </w:r>
          </w:p>
          <w:p w:rsidR="005E01B2" w:rsidRPr="00E8281B" w:rsidRDefault="00692137" w:rsidP="00692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 w:rsidR="005E01B2" w:rsidRPr="00E8281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3355F" w:rsidRPr="0093355F">
              <w:rPr>
                <w:rFonts w:ascii="Times New Roman" w:hAnsi="Times New Roman"/>
                <w:bCs/>
                <w:sz w:val="24"/>
                <w:szCs w:val="24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  <w:p w:rsidR="005E01B2" w:rsidRPr="00AC435D" w:rsidRDefault="00692137" w:rsidP="00692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>Развитие комплексного обустройства территории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01B2" w:rsidRPr="00E8281B" w:rsidTr="00EC61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212B22" w:rsidRDefault="00212B2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22">
              <w:rPr>
                <w:rFonts w:ascii="Times New Roman" w:hAnsi="Times New Roman"/>
                <w:sz w:val="24"/>
                <w:szCs w:val="24"/>
              </w:rPr>
              <w:t>1.</w:t>
            </w:r>
            <w:r w:rsidR="00EC61D2" w:rsidRPr="00212B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01B2" w:rsidRPr="00212B22">
              <w:rPr>
                <w:rFonts w:ascii="Times New Roman" w:hAnsi="Times New Roman"/>
                <w:sz w:val="24"/>
                <w:szCs w:val="24"/>
              </w:rPr>
              <w:t>Организация водоснабжение в границах поселения.</w:t>
            </w:r>
          </w:p>
          <w:p w:rsidR="005E01B2" w:rsidRPr="00212B22" w:rsidRDefault="00212B2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22">
              <w:rPr>
                <w:rFonts w:ascii="Times New Roman" w:hAnsi="Times New Roman"/>
                <w:sz w:val="24"/>
                <w:szCs w:val="24"/>
              </w:rPr>
              <w:t>2</w:t>
            </w:r>
            <w:r w:rsidR="005E01B2" w:rsidRPr="00212B22">
              <w:rPr>
                <w:rFonts w:ascii="Times New Roman" w:hAnsi="Times New Roman"/>
                <w:sz w:val="24"/>
                <w:szCs w:val="24"/>
              </w:rPr>
              <w:t>.</w:t>
            </w:r>
            <w:r w:rsidR="006C65A2" w:rsidRPr="00212B22">
              <w:t xml:space="preserve"> </w:t>
            </w:r>
            <w:r w:rsidR="00EC61D2" w:rsidRPr="00212B22">
              <w:t>П</w:t>
            </w:r>
            <w:r w:rsidR="006C65A2" w:rsidRPr="00212B22">
              <w:rPr>
                <w:rFonts w:ascii="Times New Roman" w:hAnsi="Times New Roman"/>
                <w:sz w:val="24"/>
                <w:szCs w:val="24"/>
              </w:rPr>
              <w:t>риобретени</w:t>
            </w:r>
            <w:r w:rsidR="00EC61D2" w:rsidRPr="00212B22">
              <w:rPr>
                <w:rFonts w:ascii="Times New Roman" w:hAnsi="Times New Roman"/>
                <w:sz w:val="24"/>
                <w:szCs w:val="24"/>
              </w:rPr>
              <w:t>е</w:t>
            </w:r>
            <w:r w:rsidR="006C65A2" w:rsidRPr="00212B22">
              <w:rPr>
                <w:rFonts w:ascii="Times New Roman" w:hAnsi="Times New Roman"/>
                <w:sz w:val="24"/>
                <w:szCs w:val="24"/>
              </w:rPr>
              <w:t>, строительств</w:t>
            </w:r>
            <w:r w:rsidR="00EC61D2" w:rsidRPr="00212B22">
              <w:rPr>
                <w:rFonts w:ascii="Times New Roman" w:hAnsi="Times New Roman"/>
                <w:sz w:val="24"/>
                <w:szCs w:val="24"/>
              </w:rPr>
              <w:t>о</w:t>
            </w:r>
            <w:r w:rsidR="006C65A2" w:rsidRPr="00212B22">
              <w:rPr>
                <w:rFonts w:ascii="Times New Roman" w:hAnsi="Times New Roman"/>
                <w:sz w:val="24"/>
                <w:szCs w:val="24"/>
              </w:rPr>
              <w:t xml:space="preserve"> и ремонт жилищного фонда Полтавского городского поселения. Обеспечение жильем молодых семей.</w:t>
            </w:r>
          </w:p>
          <w:p w:rsidR="005E01B2" w:rsidRPr="00212B22" w:rsidRDefault="00212B22" w:rsidP="00CB6A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B22">
              <w:rPr>
                <w:rFonts w:ascii="Times New Roman" w:hAnsi="Times New Roman"/>
                <w:sz w:val="24"/>
                <w:szCs w:val="24"/>
              </w:rPr>
              <w:t>3</w:t>
            </w:r>
            <w:r w:rsidR="005E01B2" w:rsidRPr="00212B22">
              <w:rPr>
                <w:rFonts w:ascii="Times New Roman" w:hAnsi="Times New Roman"/>
                <w:sz w:val="24"/>
                <w:szCs w:val="24"/>
              </w:rPr>
              <w:t>.</w:t>
            </w:r>
            <w:r w:rsidR="006C65A2" w:rsidRPr="00212B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1D2" w:rsidRPr="00212B22">
              <w:rPr>
                <w:rFonts w:ascii="Times New Roman" w:hAnsi="Times New Roman"/>
                <w:sz w:val="24"/>
                <w:szCs w:val="24"/>
              </w:rPr>
              <w:t>Развитие</w:t>
            </w:r>
            <w:r w:rsidR="005E01B2" w:rsidRPr="00212B22">
              <w:rPr>
                <w:rFonts w:ascii="Times New Roman" w:hAnsi="Times New Roman"/>
                <w:sz w:val="24"/>
                <w:szCs w:val="24"/>
              </w:rPr>
              <w:t xml:space="preserve"> коммунальной инфраструктуры в </w:t>
            </w:r>
            <w:r w:rsidR="005E01B2" w:rsidRPr="00212B22">
              <w:rPr>
                <w:rFonts w:ascii="Times New Roman" w:hAnsi="Times New Roman"/>
                <w:bCs/>
                <w:sz w:val="24"/>
                <w:szCs w:val="24"/>
              </w:rPr>
              <w:t xml:space="preserve">Полтавском городском поселении. </w:t>
            </w:r>
          </w:p>
          <w:p w:rsidR="005E01B2" w:rsidRPr="00212B22" w:rsidRDefault="00212B22" w:rsidP="00933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22">
              <w:rPr>
                <w:rFonts w:ascii="Times New Roman" w:hAnsi="Times New Roman"/>
                <w:sz w:val="24"/>
                <w:szCs w:val="24"/>
              </w:rPr>
              <w:t>4</w:t>
            </w:r>
            <w:r w:rsidR="005E01B2" w:rsidRPr="00212B22">
              <w:rPr>
                <w:rFonts w:ascii="Times New Roman" w:hAnsi="Times New Roman"/>
                <w:sz w:val="24"/>
                <w:szCs w:val="24"/>
              </w:rPr>
              <w:t>.</w:t>
            </w:r>
            <w:r w:rsidR="007348B3" w:rsidRPr="00212B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55F" w:rsidRPr="00212B22">
              <w:rPr>
                <w:rFonts w:ascii="Times New Roman" w:hAnsi="Times New Roman"/>
                <w:sz w:val="24"/>
                <w:szCs w:val="24"/>
              </w:rPr>
              <w:t>Б</w:t>
            </w:r>
            <w:r w:rsidR="005E01B2" w:rsidRPr="00212B22">
              <w:rPr>
                <w:rFonts w:ascii="Times New Roman" w:hAnsi="Times New Roman"/>
                <w:sz w:val="24"/>
                <w:szCs w:val="24"/>
              </w:rPr>
              <w:t>лагоустройств</w:t>
            </w:r>
            <w:r w:rsidR="0093355F" w:rsidRPr="00212B22">
              <w:rPr>
                <w:rFonts w:ascii="Times New Roman" w:hAnsi="Times New Roman"/>
                <w:sz w:val="24"/>
                <w:szCs w:val="24"/>
              </w:rPr>
              <w:t xml:space="preserve">о Полтавского </w:t>
            </w:r>
            <w:r w:rsidR="005E01B2" w:rsidRPr="00212B22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поселения. </w:t>
            </w:r>
          </w:p>
          <w:p w:rsidR="0093355F" w:rsidRPr="00212B22" w:rsidRDefault="00212B22" w:rsidP="007348B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B22">
              <w:rPr>
                <w:rFonts w:ascii="Times New Roman" w:hAnsi="Times New Roman"/>
                <w:sz w:val="24"/>
                <w:szCs w:val="24"/>
              </w:rPr>
              <w:t>5</w:t>
            </w:r>
            <w:r w:rsidR="005E01B2" w:rsidRPr="00212B22">
              <w:rPr>
                <w:rFonts w:ascii="Times New Roman" w:hAnsi="Times New Roman"/>
                <w:sz w:val="24"/>
                <w:szCs w:val="24"/>
              </w:rPr>
              <w:t>.</w:t>
            </w:r>
            <w:r w:rsidR="005E01B2" w:rsidRPr="00212B2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92137" w:rsidRPr="00212B22">
              <w:rPr>
                <w:rFonts w:ascii="Times New Roman" w:hAnsi="Times New Roman"/>
                <w:bCs/>
                <w:sz w:val="24"/>
                <w:szCs w:val="24"/>
              </w:rPr>
              <w:t>Создание мест (площадок) накопления твердых коммунальных отходов.</w:t>
            </w:r>
          </w:p>
          <w:p w:rsidR="009A3716" w:rsidRPr="00E8281B" w:rsidRDefault="00212B22" w:rsidP="00212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B2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016D87" w:rsidRPr="00212B22">
              <w:rPr>
                <w:rFonts w:ascii="Times New Roman" w:hAnsi="Times New Roman"/>
                <w:bCs/>
                <w:sz w:val="24"/>
                <w:szCs w:val="24"/>
              </w:rPr>
              <w:t>. Повышение уровня комплексного обустройства городского поселения</w:t>
            </w:r>
            <w:r w:rsidR="009A3716" w:rsidRPr="00212B2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5E01B2" w:rsidRPr="00E8281B" w:rsidTr="00EC61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реализации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CB6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Общий объём финансирования за счёт бюджета поселения составляет </w:t>
            </w:r>
            <w:r w:rsidR="001A3911">
              <w:rPr>
                <w:rFonts w:ascii="Times New Roman" w:hAnsi="Times New Roman"/>
                <w:sz w:val="24"/>
                <w:szCs w:val="24"/>
              </w:rPr>
              <w:t>30941,7</w:t>
            </w:r>
            <w:r w:rsidR="008F1961" w:rsidRPr="006E06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>уб. в т.ч.</w:t>
            </w:r>
          </w:p>
          <w:p w:rsidR="003622B7" w:rsidRPr="003622B7" w:rsidRDefault="003622B7" w:rsidP="00DD1C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2B7">
              <w:rPr>
                <w:rFonts w:ascii="Times New Roman" w:hAnsi="Times New Roman"/>
                <w:sz w:val="24"/>
                <w:szCs w:val="24"/>
              </w:rPr>
              <w:t>- 2020 году –  6926,8 т.р.;</w:t>
            </w:r>
          </w:p>
          <w:p w:rsidR="003622B7" w:rsidRPr="003622B7" w:rsidRDefault="003622B7" w:rsidP="00DD1C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2B7">
              <w:rPr>
                <w:rFonts w:ascii="Times New Roman" w:hAnsi="Times New Roman"/>
                <w:sz w:val="24"/>
                <w:szCs w:val="24"/>
              </w:rPr>
              <w:t xml:space="preserve">- 2021 году –  </w:t>
            </w:r>
            <w:r w:rsidR="001A3911">
              <w:rPr>
                <w:rFonts w:ascii="Times New Roman" w:hAnsi="Times New Roman"/>
                <w:sz w:val="24"/>
                <w:szCs w:val="24"/>
              </w:rPr>
              <w:t>7853,8</w:t>
            </w:r>
            <w:r w:rsidR="008F1961" w:rsidRPr="008F19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2B7">
              <w:rPr>
                <w:rFonts w:ascii="Times New Roman" w:hAnsi="Times New Roman"/>
                <w:sz w:val="24"/>
                <w:szCs w:val="24"/>
              </w:rPr>
              <w:t>т.р.;</w:t>
            </w:r>
          </w:p>
          <w:p w:rsidR="003622B7" w:rsidRPr="003622B7" w:rsidRDefault="003622B7" w:rsidP="00DD1C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2B7">
              <w:rPr>
                <w:rFonts w:ascii="Times New Roman" w:hAnsi="Times New Roman"/>
                <w:sz w:val="24"/>
                <w:szCs w:val="24"/>
              </w:rPr>
              <w:t xml:space="preserve">- 2022 году –  </w:t>
            </w:r>
            <w:r w:rsidR="001A3911">
              <w:rPr>
                <w:rFonts w:ascii="Times New Roman" w:hAnsi="Times New Roman"/>
                <w:sz w:val="24"/>
                <w:szCs w:val="24"/>
              </w:rPr>
              <w:t>4706,4</w:t>
            </w:r>
            <w:r w:rsidRPr="003622B7">
              <w:rPr>
                <w:rFonts w:ascii="Times New Roman" w:hAnsi="Times New Roman"/>
                <w:sz w:val="24"/>
                <w:szCs w:val="24"/>
              </w:rPr>
              <w:t xml:space="preserve"> т.р.;</w:t>
            </w:r>
          </w:p>
          <w:p w:rsidR="003622B7" w:rsidRPr="003622B7" w:rsidRDefault="003622B7" w:rsidP="00DD1C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2B7">
              <w:rPr>
                <w:rFonts w:ascii="Times New Roman" w:hAnsi="Times New Roman"/>
                <w:sz w:val="24"/>
                <w:szCs w:val="24"/>
              </w:rPr>
              <w:t xml:space="preserve">- 2023 году –  </w:t>
            </w:r>
            <w:r w:rsidR="001A3911">
              <w:rPr>
                <w:rFonts w:ascii="Times New Roman" w:hAnsi="Times New Roman"/>
                <w:sz w:val="24"/>
                <w:szCs w:val="24"/>
              </w:rPr>
              <w:t>4126,1</w:t>
            </w:r>
            <w:r w:rsidRPr="003622B7">
              <w:rPr>
                <w:rFonts w:ascii="Times New Roman" w:hAnsi="Times New Roman"/>
                <w:sz w:val="24"/>
                <w:szCs w:val="24"/>
              </w:rPr>
              <w:t xml:space="preserve"> т.р.;</w:t>
            </w:r>
          </w:p>
          <w:p w:rsidR="00707EDA" w:rsidRDefault="003622B7" w:rsidP="00DD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3622B7">
              <w:rPr>
                <w:rFonts w:ascii="Times New Roman" w:hAnsi="Times New Roman"/>
                <w:sz w:val="24"/>
                <w:szCs w:val="24"/>
              </w:rPr>
              <w:t xml:space="preserve">- 2024 году –  </w:t>
            </w:r>
            <w:r w:rsidR="001A3911">
              <w:rPr>
                <w:rFonts w:ascii="Times New Roman" w:hAnsi="Times New Roman"/>
                <w:sz w:val="24"/>
                <w:szCs w:val="24"/>
              </w:rPr>
              <w:t>3664,3</w:t>
            </w:r>
            <w:r w:rsidRPr="003622B7">
              <w:rPr>
                <w:rFonts w:ascii="Times New Roman" w:hAnsi="Times New Roman"/>
                <w:sz w:val="24"/>
                <w:szCs w:val="24"/>
              </w:rPr>
              <w:t xml:space="preserve"> т.р</w:t>
            </w:r>
            <w:r w:rsidR="001A3911">
              <w:rPr>
                <w:rFonts w:ascii="Times New Roman" w:hAnsi="Times New Roman"/>
                <w:sz w:val="24"/>
                <w:szCs w:val="24"/>
              </w:rPr>
              <w:t>.;</w:t>
            </w:r>
          </w:p>
          <w:p w:rsidR="00707EDA" w:rsidRPr="00E8281B" w:rsidRDefault="00707EDA" w:rsidP="00DD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3622B7">
              <w:rPr>
                <w:rFonts w:ascii="Times New Roman" w:hAnsi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622B7">
              <w:rPr>
                <w:rFonts w:ascii="Times New Roman" w:hAnsi="Times New Roman"/>
                <w:sz w:val="24"/>
                <w:szCs w:val="24"/>
              </w:rPr>
              <w:t xml:space="preserve"> году –  </w:t>
            </w:r>
            <w:r>
              <w:rPr>
                <w:rFonts w:ascii="Times New Roman" w:hAnsi="Times New Roman"/>
                <w:sz w:val="24"/>
                <w:szCs w:val="24"/>
              </w:rPr>
              <w:t>3664,3</w:t>
            </w:r>
            <w:r w:rsidRPr="003622B7">
              <w:rPr>
                <w:rFonts w:ascii="Times New Roman" w:hAnsi="Times New Roman"/>
                <w:sz w:val="24"/>
                <w:szCs w:val="24"/>
              </w:rPr>
              <w:t xml:space="preserve"> т.р</w:t>
            </w:r>
            <w:r>
              <w:rPr>
                <w:rFonts w:ascii="Times New Roman" w:hAnsi="Times New Roman"/>
                <w:sz w:val="24"/>
                <w:szCs w:val="24"/>
              </w:rPr>
              <w:t>.;</w:t>
            </w:r>
          </w:p>
        </w:tc>
      </w:tr>
      <w:tr w:rsidR="005E01B2" w:rsidRPr="00E8281B" w:rsidTr="00EC61D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B2" w:rsidRPr="00E8281B" w:rsidRDefault="005E01B2" w:rsidP="009A3716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подпрограммы 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>по годам и по итогам реализации)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22" w:rsidRPr="00E8281B" w:rsidRDefault="00212B22" w:rsidP="00212B22">
            <w:pPr>
              <w:spacing w:after="0"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числ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жителей обеспеченных питьевой водой надлежащего качества.</w:t>
            </w:r>
          </w:p>
          <w:p w:rsidR="00212B22" w:rsidRPr="00E8281B" w:rsidRDefault="00212B22" w:rsidP="00212B22">
            <w:pPr>
              <w:pStyle w:val="ConsPlusNormal"/>
              <w:widowControl/>
              <w:snapToGrid w:val="0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> Предоставление государственной поддержки молодым семьям на строительство или приобретение жилья.</w:t>
            </w:r>
          </w:p>
          <w:p w:rsidR="00212B22" w:rsidRPr="00E8281B" w:rsidRDefault="00212B22" w:rsidP="00212B22">
            <w:pPr>
              <w:spacing w:after="0"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Увеличение численности населения с нормальными условиями проживания.</w:t>
            </w:r>
          </w:p>
          <w:p w:rsidR="00212B22" w:rsidRPr="00E8281B" w:rsidRDefault="00212B22" w:rsidP="00212B22">
            <w:pPr>
              <w:spacing w:after="0"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омфортност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проживания в городском поселении.</w:t>
            </w:r>
          </w:p>
          <w:p w:rsidR="005E01B2" w:rsidRPr="009A3716" w:rsidRDefault="00212B22" w:rsidP="00212B22">
            <w:pPr>
              <w:spacing w:after="0" w:line="240" w:lineRule="auto"/>
              <w:ind w:firstLine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Обустройство до 2025 года </w:t>
            </w:r>
            <w:r w:rsidRPr="009A3716">
              <w:rPr>
                <w:rFonts w:ascii="Times New Roman" w:hAnsi="Times New Roman"/>
                <w:sz w:val="24"/>
                <w:szCs w:val="24"/>
              </w:rPr>
              <w:t xml:space="preserve"> мест </w:t>
            </w:r>
            <w:r>
              <w:rPr>
                <w:rFonts w:ascii="Times New Roman" w:hAnsi="Times New Roman"/>
                <w:sz w:val="24"/>
                <w:szCs w:val="24"/>
              </w:rPr>
              <w:t>(площадок) накопления ТКО.</w:t>
            </w:r>
          </w:p>
        </w:tc>
      </w:tr>
    </w:tbl>
    <w:p w:rsidR="005E01B2" w:rsidRDefault="005E01B2" w:rsidP="005E01B2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9A3716" w:rsidRDefault="009A3716" w:rsidP="009A3716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Основные проблемы в сфере о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>беспечени</w:t>
      </w:r>
      <w:r>
        <w:rPr>
          <w:rFonts w:ascii="Times New Roman" w:hAnsi="Times New Roman"/>
          <w:b/>
          <w:color w:val="000000"/>
          <w:sz w:val="24"/>
          <w:szCs w:val="24"/>
        </w:rPr>
        <w:t>я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 xml:space="preserve"> доступным и комфортным жильем </w:t>
      </w:r>
    </w:p>
    <w:p w:rsidR="009A3716" w:rsidRDefault="009A3716" w:rsidP="009A3716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b/>
          <w:color w:val="000000"/>
          <w:sz w:val="24"/>
          <w:szCs w:val="24"/>
        </w:rPr>
      </w:pPr>
      <w:r w:rsidRPr="00E8281B">
        <w:rPr>
          <w:rFonts w:ascii="Times New Roman" w:hAnsi="Times New Roman"/>
          <w:b/>
          <w:color w:val="000000"/>
          <w:sz w:val="24"/>
          <w:szCs w:val="24"/>
        </w:rPr>
        <w:t>и жилищно-коммунальными услугами</w:t>
      </w:r>
    </w:p>
    <w:p w:rsidR="00D755FD" w:rsidRDefault="00D755FD" w:rsidP="009A3716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9A3716" w:rsidRDefault="009A3716" w:rsidP="009A3716">
      <w:pPr>
        <w:pStyle w:val="ConsPlusNormal"/>
        <w:widowControl/>
        <w:ind w:firstLine="0"/>
        <w:jc w:val="both"/>
        <w:outlineLvl w:val="1"/>
        <w:rPr>
          <w:rFonts w:ascii="Times New Roman" w:hAnsi="Times New Roman"/>
          <w:sz w:val="24"/>
          <w:szCs w:val="24"/>
        </w:rPr>
      </w:pPr>
      <w:r w:rsidRPr="007E7150">
        <w:rPr>
          <w:rFonts w:ascii="Times New Roman" w:hAnsi="Times New Roman"/>
          <w:sz w:val="24"/>
          <w:szCs w:val="24"/>
        </w:rPr>
        <w:t>Основными проблем</w:t>
      </w:r>
      <w:r>
        <w:rPr>
          <w:rFonts w:ascii="Times New Roman" w:hAnsi="Times New Roman"/>
          <w:sz w:val="24"/>
          <w:szCs w:val="24"/>
        </w:rPr>
        <w:t>ами</w:t>
      </w:r>
      <w:r w:rsidRPr="007E7150">
        <w:rPr>
          <w:rFonts w:ascii="Times New Roman" w:hAnsi="Times New Roman"/>
          <w:sz w:val="24"/>
          <w:szCs w:val="24"/>
        </w:rPr>
        <w:t xml:space="preserve"> </w:t>
      </w:r>
      <w:r w:rsidRPr="009A3716">
        <w:rPr>
          <w:rFonts w:ascii="Times New Roman" w:hAnsi="Times New Roman" w:cs="Times New Roman"/>
          <w:sz w:val="24"/>
          <w:szCs w:val="24"/>
        </w:rPr>
        <w:t>в сфере о</w:t>
      </w:r>
      <w:r w:rsidRPr="009A3716">
        <w:rPr>
          <w:rFonts w:ascii="Times New Roman" w:hAnsi="Times New Roman"/>
          <w:color w:val="000000"/>
          <w:sz w:val="24"/>
          <w:szCs w:val="24"/>
        </w:rPr>
        <w:t>беспечения доступным и комфортным жильем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A3716">
        <w:rPr>
          <w:rFonts w:ascii="Times New Roman" w:hAnsi="Times New Roman"/>
          <w:color w:val="000000"/>
          <w:sz w:val="24"/>
          <w:szCs w:val="24"/>
        </w:rPr>
        <w:t>и жилищно-коммунальными услугами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A3716">
        <w:rPr>
          <w:rFonts w:ascii="Times New Roman" w:hAnsi="Times New Roman"/>
          <w:sz w:val="24"/>
          <w:szCs w:val="24"/>
        </w:rPr>
        <w:t>являются:</w:t>
      </w:r>
    </w:p>
    <w:p w:rsidR="009A3716" w:rsidRDefault="009A3716" w:rsidP="009A3716">
      <w:pPr>
        <w:pStyle w:val="ConsPlusNormal"/>
        <w:widowControl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отсутствие муниципального жилого фонда и сре</w:t>
      </w:r>
      <w:proofErr w:type="gramStart"/>
      <w:r>
        <w:rPr>
          <w:rFonts w:ascii="Times New Roman" w:hAnsi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/>
          <w:sz w:val="24"/>
          <w:szCs w:val="24"/>
        </w:rPr>
        <w:t>я его строительства и приобретения;</w:t>
      </w:r>
    </w:p>
    <w:p w:rsidR="004D591F" w:rsidRDefault="004D591F" w:rsidP="009A3716">
      <w:pPr>
        <w:pStyle w:val="ConsPlusNormal"/>
        <w:widowControl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Style w:val="FontStyle43"/>
          <w:sz w:val="24"/>
          <w:szCs w:val="24"/>
        </w:rPr>
        <w:t xml:space="preserve">- значительное количество жилья на территории поселения </w:t>
      </w:r>
      <w:r w:rsidRPr="00E8281B">
        <w:rPr>
          <w:rStyle w:val="FontStyle43"/>
          <w:sz w:val="24"/>
          <w:szCs w:val="24"/>
        </w:rPr>
        <w:t>не отвеча</w:t>
      </w:r>
      <w:r>
        <w:rPr>
          <w:rStyle w:val="FontStyle43"/>
          <w:sz w:val="24"/>
          <w:szCs w:val="24"/>
        </w:rPr>
        <w:t>ет</w:t>
      </w:r>
      <w:r w:rsidRPr="00E8281B">
        <w:rPr>
          <w:rStyle w:val="FontStyle43"/>
          <w:sz w:val="24"/>
          <w:szCs w:val="24"/>
        </w:rPr>
        <w:t xml:space="preserve"> требованиям благоустройства и комфортности</w:t>
      </w:r>
      <w:r>
        <w:rPr>
          <w:rStyle w:val="FontStyle43"/>
          <w:sz w:val="24"/>
          <w:szCs w:val="24"/>
        </w:rPr>
        <w:t>;</w:t>
      </w:r>
    </w:p>
    <w:p w:rsidR="009A3716" w:rsidRDefault="009A3716" w:rsidP="009A3716">
      <w:pPr>
        <w:pStyle w:val="ConsPlusNormal"/>
        <w:widowControl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изношенность сетей тепло,- водоснабжения;</w:t>
      </w:r>
    </w:p>
    <w:p w:rsidR="009A3716" w:rsidRDefault="009A3716" w:rsidP="009A3716">
      <w:pPr>
        <w:pStyle w:val="ConsPlusNormal"/>
        <w:widowControl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неудовлетворительное водоснабжение южной части поселка, в связи с частными поломками насосной станции;</w:t>
      </w:r>
    </w:p>
    <w:p w:rsidR="009A3716" w:rsidRDefault="009A3716" w:rsidP="009A3716">
      <w:pPr>
        <w:pStyle w:val="ConsPlusNormal"/>
        <w:widowControl/>
        <w:ind w:firstLine="709"/>
        <w:jc w:val="both"/>
        <w:outlineLvl w:val="1"/>
        <w:rPr>
          <w:rStyle w:val="FontStyle4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</w:t>
      </w:r>
      <w:r w:rsidRPr="00E8281B">
        <w:rPr>
          <w:rStyle w:val="FontStyle43"/>
          <w:sz w:val="24"/>
          <w:szCs w:val="24"/>
        </w:rPr>
        <w:t>естабильно</w:t>
      </w:r>
      <w:r>
        <w:rPr>
          <w:rStyle w:val="FontStyle43"/>
          <w:sz w:val="24"/>
          <w:szCs w:val="24"/>
        </w:rPr>
        <w:t>е</w:t>
      </w:r>
      <w:r w:rsidRPr="00E8281B">
        <w:rPr>
          <w:rStyle w:val="FontStyle43"/>
          <w:sz w:val="24"/>
          <w:szCs w:val="24"/>
        </w:rPr>
        <w:t xml:space="preserve"> финансово-экономическое положение предприятий жилищно-коммунального комплекса</w:t>
      </w:r>
      <w:r>
        <w:rPr>
          <w:rStyle w:val="FontStyle43"/>
          <w:sz w:val="24"/>
          <w:szCs w:val="24"/>
        </w:rPr>
        <w:t xml:space="preserve">, </w:t>
      </w:r>
      <w:r w:rsidRPr="00E8281B">
        <w:rPr>
          <w:rStyle w:val="FontStyle43"/>
          <w:sz w:val="24"/>
          <w:szCs w:val="24"/>
        </w:rPr>
        <w:t>высоки</w:t>
      </w:r>
      <w:r>
        <w:rPr>
          <w:rStyle w:val="FontStyle43"/>
          <w:sz w:val="24"/>
          <w:szCs w:val="24"/>
        </w:rPr>
        <w:t>й</w:t>
      </w:r>
      <w:r w:rsidRPr="00E8281B">
        <w:rPr>
          <w:rStyle w:val="FontStyle43"/>
          <w:sz w:val="24"/>
          <w:szCs w:val="24"/>
        </w:rPr>
        <w:t xml:space="preserve"> </w:t>
      </w:r>
      <w:r>
        <w:rPr>
          <w:rStyle w:val="FontStyle43"/>
          <w:sz w:val="24"/>
          <w:szCs w:val="24"/>
        </w:rPr>
        <w:t>уровень их</w:t>
      </w:r>
      <w:r w:rsidRPr="00E8281B">
        <w:rPr>
          <w:rStyle w:val="FontStyle43"/>
          <w:sz w:val="24"/>
          <w:szCs w:val="24"/>
        </w:rPr>
        <w:t xml:space="preserve"> кредиторской и дебиторской задолженности</w:t>
      </w:r>
      <w:r>
        <w:rPr>
          <w:rStyle w:val="FontStyle43"/>
          <w:sz w:val="24"/>
          <w:szCs w:val="24"/>
        </w:rPr>
        <w:t>;</w:t>
      </w:r>
    </w:p>
    <w:p w:rsidR="004D591F" w:rsidRDefault="004D591F" w:rsidP="009A3716">
      <w:pPr>
        <w:pStyle w:val="ConsPlusNormal"/>
        <w:widowControl/>
        <w:ind w:firstLine="709"/>
        <w:jc w:val="both"/>
        <w:outlineLvl w:val="1"/>
        <w:rPr>
          <w:rStyle w:val="FontStyle4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низкий уровень </w:t>
      </w:r>
      <w:r w:rsidRPr="00E8281B">
        <w:rPr>
          <w:rFonts w:ascii="Times New Roman" w:hAnsi="Times New Roman"/>
          <w:sz w:val="24"/>
          <w:szCs w:val="24"/>
        </w:rPr>
        <w:t>инвестиций в жилищно-коммунальный комплекс</w:t>
      </w:r>
      <w:r>
        <w:rPr>
          <w:rFonts w:ascii="Times New Roman" w:hAnsi="Times New Roman"/>
          <w:sz w:val="24"/>
          <w:szCs w:val="24"/>
        </w:rPr>
        <w:t>;</w:t>
      </w:r>
    </w:p>
    <w:p w:rsidR="004D591F" w:rsidRDefault="004D591F" w:rsidP="009A3716">
      <w:pPr>
        <w:pStyle w:val="ConsPlusNormal"/>
        <w:widowControl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Style w:val="FontStyle43"/>
          <w:sz w:val="24"/>
          <w:szCs w:val="24"/>
        </w:rPr>
        <w:t>- недостаточное количество мест накопления ТКО</w:t>
      </w:r>
      <w:r w:rsidR="00CE1721">
        <w:rPr>
          <w:rStyle w:val="FontStyle43"/>
          <w:sz w:val="24"/>
          <w:szCs w:val="24"/>
        </w:rPr>
        <w:t>, отсутствие раздельного сбора отходов, их переработки</w:t>
      </w:r>
      <w:r>
        <w:rPr>
          <w:rStyle w:val="FontStyle43"/>
          <w:sz w:val="24"/>
          <w:szCs w:val="24"/>
        </w:rPr>
        <w:t>;</w:t>
      </w:r>
    </w:p>
    <w:p w:rsidR="009A3716" w:rsidRDefault="004D591F" w:rsidP="009A3716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281B">
        <w:rPr>
          <w:rFonts w:ascii="Times New Roman" w:hAnsi="Times New Roman" w:cs="Times New Roman"/>
          <w:sz w:val="24"/>
          <w:szCs w:val="24"/>
        </w:rPr>
        <w:t>недостаточный уровень экологических знаний у населения</w:t>
      </w:r>
      <w:r w:rsidR="00016D87">
        <w:rPr>
          <w:rFonts w:ascii="Times New Roman" w:hAnsi="Times New Roman" w:cs="Times New Roman"/>
          <w:sz w:val="24"/>
          <w:szCs w:val="24"/>
        </w:rPr>
        <w:t>.</w:t>
      </w:r>
    </w:p>
    <w:p w:rsidR="0010011E" w:rsidRPr="009A3716" w:rsidRDefault="0010011E" w:rsidP="009A3716">
      <w:pPr>
        <w:pStyle w:val="ConsPlusNormal"/>
        <w:widowControl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10011E" w:rsidRDefault="0010011E" w:rsidP="0010011E">
      <w:pPr>
        <w:pStyle w:val="ConsPlusNormal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0011E">
        <w:rPr>
          <w:rFonts w:ascii="Times New Roman" w:hAnsi="Times New Roman"/>
          <w:b/>
          <w:bCs/>
          <w:sz w:val="24"/>
          <w:szCs w:val="24"/>
        </w:rPr>
        <w:t>Цели и задачи подпрограммы</w:t>
      </w:r>
    </w:p>
    <w:p w:rsidR="0010011E" w:rsidRPr="0010011E" w:rsidRDefault="0010011E" w:rsidP="0010011E">
      <w:pPr>
        <w:pStyle w:val="ConsPlusNormal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Целью подпрограммы в сфере водоснабжения является повышение устойчивого обеспечения населения р.п. Полтавка питьевой водой надлежащего качества и в объемах соответствующих нормам водопотребления.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Для достижения указанной цели в 20</w:t>
      </w:r>
      <w:r w:rsidR="002D6E62">
        <w:rPr>
          <w:rFonts w:ascii="Times New Roman" w:hAnsi="Times New Roman"/>
          <w:sz w:val="24"/>
          <w:szCs w:val="24"/>
        </w:rPr>
        <w:t>20</w:t>
      </w:r>
      <w:r w:rsidRPr="0010011E">
        <w:rPr>
          <w:rFonts w:ascii="Times New Roman" w:hAnsi="Times New Roman"/>
          <w:sz w:val="24"/>
          <w:szCs w:val="24"/>
        </w:rPr>
        <w:t>-202</w:t>
      </w:r>
      <w:r w:rsidR="002D6E62">
        <w:rPr>
          <w:rFonts w:ascii="Times New Roman" w:hAnsi="Times New Roman"/>
          <w:sz w:val="24"/>
          <w:szCs w:val="24"/>
        </w:rPr>
        <w:t>5</w:t>
      </w:r>
      <w:r w:rsidRPr="0010011E">
        <w:rPr>
          <w:rFonts w:ascii="Times New Roman" w:hAnsi="Times New Roman"/>
          <w:sz w:val="24"/>
          <w:szCs w:val="24"/>
        </w:rPr>
        <w:t xml:space="preserve"> гг. необходимо решить следующие задачи: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     - улучшить условия водосн</w:t>
      </w:r>
      <w:r w:rsidR="002D6E62">
        <w:rPr>
          <w:rFonts w:ascii="Times New Roman" w:hAnsi="Times New Roman"/>
          <w:sz w:val="24"/>
          <w:szCs w:val="24"/>
        </w:rPr>
        <w:t>абжения населения р.п. Полтавка;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     - </w:t>
      </w:r>
      <w:r w:rsidR="002D6E62">
        <w:rPr>
          <w:rFonts w:ascii="Times New Roman" w:hAnsi="Times New Roman"/>
          <w:sz w:val="24"/>
          <w:szCs w:val="24"/>
        </w:rPr>
        <w:t>заменить изношенные трубы водоснабжения</w:t>
      </w:r>
      <w:r w:rsidRPr="0010011E">
        <w:rPr>
          <w:rFonts w:ascii="Times New Roman" w:hAnsi="Times New Roman"/>
          <w:sz w:val="24"/>
          <w:szCs w:val="24"/>
        </w:rPr>
        <w:t>.</w:t>
      </w:r>
    </w:p>
    <w:p w:rsidR="0010011E" w:rsidRPr="0010011E" w:rsidRDefault="00DD1C20" w:rsidP="00DD1C2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0011E" w:rsidRPr="0010011E">
        <w:rPr>
          <w:rFonts w:ascii="Times New Roman" w:hAnsi="Times New Roman"/>
          <w:sz w:val="24"/>
          <w:szCs w:val="24"/>
        </w:rPr>
        <w:t xml:space="preserve"> Целью подпрограммы в сфере </w:t>
      </w:r>
      <w:r w:rsidR="002D6E62" w:rsidRPr="00912A3D">
        <w:rPr>
          <w:rFonts w:ascii="Times New Roman" w:hAnsi="Times New Roman"/>
          <w:sz w:val="24"/>
          <w:szCs w:val="24"/>
        </w:rPr>
        <w:t>обеспечения населения комфортными жилищными условиями</w:t>
      </w:r>
      <w:r w:rsidR="002D6E62" w:rsidRPr="0010011E">
        <w:rPr>
          <w:rFonts w:ascii="Times New Roman" w:hAnsi="Times New Roman"/>
          <w:sz w:val="24"/>
          <w:szCs w:val="24"/>
        </w:rPr>
        <w:t xml:space="preserve"> </w:t>
      </w:r>
      <w:r w:rsidR="002D6E62">
        <w:rPr>
          <w:rFonts w:ascii="Times New Roman" w:hAnsi="Times New Roman"/>
          <w:sz w:val="24"/>
          <w:szCs w:val="24"/>
        </w:rPr>
        <w:t xml:space="preserve"> </w:t>
      </w:r>
      <w:r w:rsidR="0010011E" w:rsidRPr="0010011E">
        <w:rPr>
          <w:rFonts w:ascii="Times New Roman" w:hAnsi="Times New Roman"/>
          <w:sz w:val="24"/>
          <w:szCs w:val="24"/>
        </w:rPr>
        <w:t xml:space="preserve">является, создание условий для дальнейшего развития жилищной сферы, обеспечение доступности жилья для граждан и устойчивое функционирование жилищно-коммунального комплекса р.п. Полтавка. Достижение поставленной цели будет осуществляться в течение всего периода реализации Программы. 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        Для ее достижения необходимо решение следующих задач: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      - </w:t>
      </w:r>
      <w:r w:rsidR="002D6E62">
        <w:rPr>
          <w:rFonts w:ascii="Times New Roman" w:hAnsi="Times New Roman"/>
          <w:sz w:val="24"/>
          <w:szCs w:val="24"/>
        </w:rPr>
        <w:t>п</w:t>
      </w:r>
      <w:r w:rsidR="002D6E62" w:rsidRPr="006C65A2">
        <w:rPr>
          <w:rFonts w:ascii="Times New Roman" w:hAnsi="Times New Roman"/>
          <w:sz w:val="24"/>
          <w:szCs w:val="24"/>
        </w:rPr>
        <w:t>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</w:r>
      <w:r w:rsidRPr="0010011E">
        <w:rPr>
          <w:rFonts w:ascii="Times New Roman" w:hAnsi="Times New Roman"/>
          <w:sz w:val="24"/>
          <w:szCs w:val="24"/>
        </w:rPr>
        <w:t>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      - создание условий для развития индивидуального жилищного строительства в целях обеспечения населения поселения комфортным жильем по доступным ценам;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      - предоставление государственной поддержки в решении жилищной проблемы молодым семьям, нуждающимся в улучшении жилищных условий;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      - создание условий для приведения существующего жилищного фонда в соответствие со стандартами качества, обеспечивающими комфортные условия проживания граждан;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     - создание условий для развития ипотечного жилищного кредитования и повышения доступности ипотечных жилищных кредитов;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     - повышение эффективности управления и функционирования жилищно-коммунального комплекса, в том числе посредством финансового оздоровления предприятий жилищно-коммунального комплекса, содействия в подготовке и реализации инвестиционных проектов в жилищно-коммунальном комплексе на территории Полтавского городского поселения Полтавского муниципального района Омской области.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Целью подпрограммы в сфере </w:t>
      </w:r>
      <w:r w:rsidR="002D6E62">
        <w:rPr>
          <w:rFonts w:ascii="Times New Roman" w:hAnsi="Times New Roman"/>
          <w:sz w:val="24"/>
          <w:szCs w:val="24"/>
        </w:rPr>
        <w:t xml:space="preserve">развития </w:t>
      </w:r>
      <w:r w:rsidRPr="0010011E">
        <w:rPr>
          <w:rFonts w:ascii="Times New Roman" w:hAnsi="Times New Roman"/>
          <w:sz w:val="24"/>
          <w:szCs w:val="24"/>
        </w:rPr>
        <w:t xml:space="preserve">коммунальной инфраструктуры являются </w:t>
      </w:r>
      <w:r w:rsidRPr="0010011E">
        <w:rPr>
          <w:rFonts w:ascii="Times New Roman" w:hAnsi="Times New Roman"/>
          <w:sz w:val="24"/>
          <w:szCs w:val="24"/>
        </w:rPr>
        <w:lastRenderedPageBreak/>
        <w:t>строительство и модернизация систем коммунальной инфраструктуры и объектов коммунального хозяйства, в том числе объектов тепл</w:t>
      </w:r>
      <w:proofErr w:type="gramStart"/>
      <w:r w:rsidRPr="0010011E">
        <w:rPr>
          <w:rFonts w:ascii="Times New Roman" w:hAnsi="Times New Roman"/>
          <w:sz w:val="24"/>
          <w:szCs w:val="24"/>
        </w:rPr>
        <w:t>о-</w:t>
      </w:r>
      <w:proofErr w:type="gramEnd"/>
      <w:r w:rsidRPr="0010011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011E">
        <w:rPr>
          <w:rFonts w:ascii="Times New Roman" w:hAnsi="Times New Roman"/>
          <w:sz w:val="24"/>
          <w:szCs w:val="24"/>
        </w:rPr>
        <w:t>газо</w:t>
      </w:r>
      <w:proofErr w:type="spellEnd"/>
      <w:r w:rsidRPr="0010011E">
        <w:rPr>
          <w:rFonts w:ascii="Times New Roman" w:hAnsi="Times New Roman"/>
          <w:sz w:val="24"/>
          <w:szCs w:val="24"/>
        </w:rPr>
        <w:t xml:space="preserve">-, </w:t>
      </w:r>
      <w:proofErr w:type="spellStart"/>
      <w:r w:rsidRPr="0010011E">
        <w:rPr>
          <w:rFonts w:ascii="Times New Roman" w:hAnsi="Times New Roman"/>
          <w:sz w:val="24"/>
          <w:szCs w:val="24"/>
        </w:rPr>
        <w:t>водо</w:t>
      </w:r>
      <w:proofErr w:type="spellEnd"/>
      <w:r w:rsidRPr="0010011E">
        <w:rPr>
          <w:rFonts w:ascii="Times New Roman" w:hAnsi="Times New Roman"/>
          <w:sz w:val="24"/>
          <w:szCs w:val="24"/>
        </w:rPr>
        <w:t>- и электроснабжения, водоотведения, очистки сточных вод, переработки и утилизации твердых бытовых отходов. Для ее достижения необходимо решение следующих задач: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-    повышение эффективности функционирования коммунальных систем;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-    проведение работ по реконструкции участков тепловой сети;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- развитие системы коммунальной инфраструктуры муниципального образования Полтавское городское поселение, отвечающей современным требованиям его социально-экономического развития в соответствии с генеральным планом;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- повышение качества коммунальных услуг, предоставляемых потребителям на территории муниципального образования Полтавское городское поселение;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- улучшение экологической ситуации на территории муниципального образования Полтавское городское поселение, путем сокращения негативных факторов в процессе эксплуатации систем коммунальной инфраструктуры за счет ее совершенствования;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- обеспечение условий и предпосылок для формирования тарифной политики, обеспечивающей создание экономической основы для развития систем коммунальной инфраструктуры на территории  городского поселения;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- определение источников привлечения сре</w:t>
      </w:r>
      <w:proofErr w:type="gramStart"/>
      <w:r w:rsidRPr="0010011E">
        <w:rPr>
          <w:rFonts w:ascii="Times New Roman" w:hAnsi="Times New Roman"/>
          <w:sz w:val="24"/>
          <w:szCs w:val="24"/>
        </w:rPr>
        <w:t>дств дл</w:t>
      </w:r>
      <w:proofErr w:type="gramEnd"/>
      <w:r w:rsidRPr="0010011E">
        <w:rPr>
          <w:rFonts w:ascii="Times New Roman" w:hAnsi="Times New Roman"/>
          <w:sz w:val="24"/>
          <w:szCs w:val="24"/>
        </w:rPr>
        <w:t>я развития систем коммунальной инфраструктуры  поселения в интересах жилищного и промышленного строительства;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- привлечение инвестиций в жилищно-коммунальный комплекс;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- проведение экспертизы деятельности организаций коммунального комплекса с целью выявления и ликвидации нерациональных и необоснованных затрат, включаемых в тарифы на соответствующие услуги. 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Целью подпрограммы в сфере благоустройства является повышение уровня комплексного благоустройства и санитарного состояния территории Полтавского городского  поселения, улучшение комфортности проживания граждан. Для достижения указанной цели необходимо решить задачи по созданию условий для комфортного проживания граждан городского поселения.</w:t>
      </w:r>
    </w:p>
    <w:p w:rsidR="002D6E62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Целью подпрограммы в сфере </w:t>
      </w:r>
      <w:r w:rsidRPr="0010011E">
        <w:rPr>
          <w:rFonts w:ascii="Times New Roman" w:hAnsi="Times New Roman"/>
          <w:bCs/>
          <w:sz w:val="24"/>
          <w:szCs w:val="24"/>
        </w:rPr>
        <w:t xml:space="preserve">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</w:t>
      </w:r>
      <w:r w:rsidRPr="0010011E">
        <w:rPr>
          <w:rFonts w:ascii="Times New Roman" w:hAnsi="Times New Roman"/>
          <w:sz w:val="24"/>
          <w:szCs w:val="24"/>
        </w:rPr>
        <w:t xml:space="preserve">является предотвращение вредного воздействия отходов производства и потребления на здоровье человека и окружающую среду. </w:t>
      </w:r>
    </w:p>
    <w:p w:rsidR="0010011E" w:rsidRP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Для достижения указанной цели необходимо решить задачу по созданию и содержанию мест (площадок) накопления твердых коммунальных отходов.</w:t>
      </w:r>
    </w:p>
    <w:p w:rsidR="002D6E62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 xml:space="preserve">Целью подпрограммы в сфере развития комплексного обустройства территории городского поселения является реализация общественно значимых проектов по благоустройству территории. </w:t>
      </w:r>
    </w:p>
    <w:p w:rsidR="0010011E" w:rsidRDefault="0010011E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10011E">
        <w:rPr>
          <w:rFonts w:ascii="Times New Roman" w:hAnsi="Times New Roman"/>
          <w:sz w:val="24"/>
          <w:szCs w:val="24"/>
        </w:rPr>
        <w:t>Для достижения указанной цели необходимо решать задачи по созданию условий для комфортного проживания граждан городского поселения.</w:t>
      </w:r>
    </w:p>
    <w:p w:rsidR="002D6E62" w:rsidRPr="0010011E" w:rsidRDefault="002D6E62" w:rsidP="00DD1C2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2D6E62" w:rsidRDefault="002D6E62" w:rsidP="002D6E62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D5B1B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2D6E62" w:rsidRDefault="002D6E62" w:rsidP="002D6E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D6E62" w:rsidRPr="002D6E62" w:rsidRDefault="002D6E62" w:rsidP="002D6E6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Основное мероприятие 1: Организация водоснабжение в границах поселения.</w:t>
      </w:r>
    </w:p>
    <w:p w:rsidR="002D6E62" w:rsidRPr="00EC61D2" w:rsidRDefault="002D6E62" w:rsidP="002D6E62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EC61D2">
        <w:rPr>
          <w:rFonts w:ascii="Times New Roman" w:hAnsi="Times New Roman"/>
          <w:sz w:val="24"/>
          <w:szCs w:val="24"/>
          <w:u w:val="single"/>
        </w:rPr>
        <w:t>Мероприятия:</w:t>
      </w:r>
    </w:p>
    <w:p w:rsidR="002D6E62" w:rsidRPr="00E8281B" w:rsidRDefault="002D6E62" w:rsidP="002D6E6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912A3D">
        <w:rPr>
          <w:rFonts w:ascii="Times New Roman" w:hAnsi="Times New Roman"/>
          <w:sz w:val="24"/>
          <w:szCs w:val="24"/>
        </w:rPr>
        <w:t>Замена изношенной системы  водоснабжения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Основное мероприятие 2:  Приобретение, строительство и ремонт жилищного фонда Полтавского городского поселения. Обеспечение жильем молодых семей.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D6E62">
        <w:rPr>
          <w:rFonts w:ascii="Times New Roman" w:hAnsi="Times New Roman"/>
          <w:sz w:val="24"/>
          <w:szCs w:val="24"/>
          <w:u w:val="single"/>
        </w:rPr>
        <w:t>Мероприятия: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1. 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lastRenderedPageBreak/>
        <w:t>Основное мероприятие</w:t>
      </w:r>
      <w:r>
        <w:rPr>
          <w:rFonts w:ascii="Times New Roman" w:hAnsi="Times New Roman"/>
          <w:sz w:val="24"/>
          <w:szCs w:val="24"/>
        </w:rPr>
        <w:t xml:space="preserve"> 3</w:t>
      </w:r>
      <w:proofErr w:type="gramStart"/>
      <w:r w:rsidRPr="002D6E6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6E62">
        <w:rPr>
          <w:rFonts w:ascii="Times New Roman" w:hAnsi="Times New Roman"/>
          <w:sz w:val="24"/>
          <w:szCs w:val="24"/>
        </w:rPr>
        <w:t xml:space="preserve"> Развитие коммунальной инфраструктуры в </w:t>
      </w:r>
      <w:r w:rsidRPr="002D6E62">
        <w:rPr>
          <w:rFonts w:ascii="Times New Roman" w:hAnsi="Times New Roman"/>
          <w:bCs/>
          <w:sz w:val="24"/>
          <w:szCs w:val="24"/>
        </w:rPr>
        <w:t xml:space="preserve">Полтавском городском поселении. 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D6E62">
        <w:rPr>
          <w:rFonts w:ascii="Times New Roman" w:hAnsi="Times New Roman"/>
          <w:sz w:val="24"/>
          <w:szCs w:val="24"/>
          <w:u w:val="single"/>
        </w:rPr>
        <w:t>Мероприятия: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1. Обследование технического состояния тепловой сети.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2. Выполнение работ по проектированию объекта капитального строительства "Реконструкция участков теплосети в р.п</w:t>
      </w:r>
      <w:proofErr w:type="gramStart"/>
      <w:r w:rsidRPr="002D6E62">
        <w:rPr>
          <w:rFonts w:ascii="Times New Roman" w:hAnsi="Times New Roman"/>
          <w:sz w:val="24"/>
          <w:szCs w:val="24"/>
        </w:rPr>
        <w:t>.П</w:t>
      </w:r>
      <w:proofErr w:type="gramEnd"/>
      <w:r w:rsidRPr="002D6E62">
        <w:rPr>
          <w:rFonts w:ascii="Times New Roman" w:hAnsi="Times New Roman"/>
          <w:sz w:val="24"/>
          <w:szCs w:val="24"/>
        </w:rPr>
        <w:t>олтавка"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3. Приобретение и (или) установка (монтаж) технологического оборудования, трубной продукции теплотехнического и водохозяйственного назначения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4. Ремонт участков теплосети в р.п. Полтавка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 xml:space="preserve">5. Экспертиза промышленной безопасности здания центральной котельной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2D6E62">
        <w:rPr>
          <w:rFonts w:ascii="Times New Roman" w:hAnsi="Times New Roman"/>
          <w:sz w:val="24"/>
          <w:szCs w:val="24"/>
        </w:rPr>
        <w:t>по ул. Мира,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6E62">
        <w:rPr>
          <w:rFonts w:ascii="Times New Roman" w:hAnsi="Times New Roman"/>
          <w:sz w:val="24"/>
          <w:szCs w:val="24"/>
        </w:rPr>
        <w:t>31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6. Оплата соглашений об установлении сервитутов.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7.  Реконструкция крыши центральной котельной по ул. Мира,31.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8.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 xml:space="preserve">Основное мероприятие 4:  Благоустройство Полтавского  городского поселения. 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D6E62">
        <w:rPr>
          <w:rFonts w:ascii="Times New Roman" w:hAnsi="Times New Roman"/>
          <w:sz w:val="24"/>
          <w:szCs w:val="24"/>
          <w:u w:val="single"/>
        </w:rPr>
        <w:t>Мероприятия: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1. Организация уличного освещения.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2. Озеленение населенных пунктов.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>3. Благоустройство и содержание мест захоронений.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/>
          <w:sz w:val="24"/>
          <w:szCs w:val="24"/>
        </w:rPr>
        <w:t>5</w:t>
      </w:r>
      <w:r w:rsidRPr="002D6E62">
        <w:rPr>
          <w:rFonts w:ascii="Times New Roman" w:hAnsi="Times New Roman"/>
          <w:sz w:val="24"/>
          <w:szCs w:val="24"/>
        </w:rPr>
        <w:t xml:space="preserve">: </w:t>
      </w:r>
      <w:r w:rsidRPr="002D6E62">
        <w:rPr>
          <w:rFonts w:ascii="Times New Roman" w:hAnsi="Times New Roman"/>
          <w:bCs/>
          <w:sz w:val="24"/>
          <w:szCs w:val="24"/>
        </w:rPr>
        <w:t>Создание мест (площадок) накопления твердых коммунальных отходов.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2D6E62">
        <w:rPr>
          <w:rFonts w:ascii="Times New Roman" w:hAnsi="Times New Roman"/>
          <w:bCs/>
          <w:sz w:val="24"/>
          <w:szCs w:val="24"/>
          <w:u w:val="single"/>
        </w:rPr>
        <w:t>Мероприятия: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6E62">
        <w:rPr>
          <w:rFonts w:ascii="Times New Roman" w:hAnsi="Times New Roman"/>
          <w:bCs/>
          <w:sz w:val="24"/>
          <w:szCs w:val="24"/>
        </w:rPr>
        <w:t>1.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6E62">
        <w:rPr>
          <w:rFonts w:ascii="Times New Roman" w:hAnsi="Times New Roman"/>
          <w:bCs/>
          <w:sz w:val="24"/>
          <w:szCs w:val="24"/>
        </w:rPr>
        <w:t>2. Создание мест (площадок) накопления твердых коммунальных отходов.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D6E62">
        <w:rPr>
          <w:rFonts w:ascii="Times New Roman" w:hAnsi="Times New Roman"/>
          <w:bCs/>
          <w:sz w:val="24"/>
          <w:szCs w:val="24"/>
        </w:rPr>
        <w:t>Приобретение контейнеров (бункеров).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6E62">
        <w:rPr>
          <w:rFonts w:ascii="Times New Roman" w:hAnsi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/>
          <w:sz w:val="24"/>
          <w:szCs w:val="24"/>
        </w:rPr>
        <w:t>6</w:t>
      </w:r>
      <w:r w:rsidRPr="002D6E62">
        <w:rPr>
          <w:rFonts w:ascii="Times New Roman" w:hAnsi="Times New Roman"/>
          <w:sz w:val="24"/>
          <w:szCs w:val="24"/>
        </w:rPr>
        <w:t xml:space="preserve">: </w:t>
      </w:r>
      <w:r w:rsidRPr="002D6E62">
        <w:rPr>
          <w:rFonts w:ascii="Times New Roman" w:hAnsi="Times New Roman"/>
          <w:bCs/>
          <w:sz w:val="24"/>
          <w:szCs w:val="24"/>
        </w:rPr>
        <w:t>Повышение уровня комплексного обустройства городского поселения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D6E62" w:rsidRPr="002D6E62" w:rsidRDefault="002D6E62" w:rsidP="002D6E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2D6E62">
        <w:rPr>
          <w:rFonts w:ascii="Times New Roman" w:hAnsi="Times New Roman"/>
          <w:bCs/>
          <w:sz w:val="24"/>
          <w:szCs w:val="24"/>
          <w:u w:val="single"/>
        </w:rPr>
        <w:t>Мероприятия:</w:t>
      </w:r>
    </w:p>
    <w:p w:rsidR="005E01B2" w:rsidRDefault="002D6E62" w:rsidP="002D6E62">
      <w:pPr>
        <w:pStyle w:val="ConsPlusNormal"/>
        <w:widowControl/>
        <w:numPr>
          <w:ilvl w:val="0"/>
          <w:numId w:val="27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D6E62">
        <w:rPr>
          <w:rFonts w:ascii="Times New Roman" w:hAnsi="Times New Roman"/>
          <w:bCs/>
          <w:sz w:val="24"/>
          <w:szCs w:val="24"/>
        </w:rPr>
        <w:t>Благоустройство тротуара от здания центра по делам молодежи и физической культуры и спорта до ул. Победы в р.п. Полтавка.</w:t>
      </w:r>
    </w:p>
    <w:p w:rsidR="002D6E62" w:rsidRPr="002D6E62" w:rsidRDefault="002D6E62" w:rsidP="002D6E62">
      <w:pPr>
        <w:pStyle w:val="ConsPlusNormal"/>
        <w:widowControl/>
        <w:ind w:left="172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E01B2" w:rsidRDefault="00CE1721" w:rsidP="005E01B2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Объем и источники</w:t>
      </w:r>
      <w:r w:rsidRPr="00E8281B">
        <w:rPr>
          <w:rFonts w:ascii="Times New Roman" w:hAnsi="Times New Roman"/>
          <w:b/>
          <w:sz w:val="24"/>
          <w:szCs w:val="24"/>
        </w:rPr>
        <w:t xml:space="preserve"> финансирования подпрограммы</w:t>
      </w:r>
    </w:p>
    <w:p w:rsidR="002D6E62" w:rsidRDefault="002D6E62" w:rsidP="005E01B2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016D87" w:rsidRPr="00E8281B" w:rsidRDefault="00016D87" w:rsidP="00016D87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Источниками финансирования </w:t>
      </w:r>
      <w:r>
        <w:rPr>
          <w:sz w:val="24"/>
          <w:szCs w:val="24"/>
          <w:lang w:val="ru-RU"/>
        </w:rPr>
        <w:t>подп</w:t>
      </w:r>
      <w:r w:rsidRPr="00E8281B">
        <w:rPr>
          <w:sz w:val="24"/>
          <w:szCs w:val="24"/>
          <w:lang w:val="ru-RU"/>
        </w:rPr>
        <w:t>рограммы являются:</w:t>
      </w:r>
    </w:p>
    <w:p w:rsidR="00016D87" w:rsidRPr="00E8281B" w:rsidRDefault="00016D87" w:rsidP="00016D87">
      <w:pPr>
        <w:pStyle w:val="a8"/>
        <w:widowControl/>
        <w:autoSpaceDE/>
        <w:autoSpaceDN/>
        <w:spacing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районный бюджет;</w:t>
      </w:r>
    </w:p>
    <w:p w:rsidR="00016D87" w:rsidRPr="00E8281B" w:rsidRDefault="00016D87" w:rsidP="00016D87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бюджет поселения;</w:t>
      </w:r>
    </w:p>
    <w:p w:rsidR="00016D87" w:rsidRPr="00E8281B" w:rsidRDefault="00016D87" w:rsidP="00016D87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областной бюджет.</w:t>
      </w:r>
    </w:p>
    <w:p w:rsidR="005E01B2" w:rsidRDefault="005E01B2" w:rsidP="005E01B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Средства, предусмотренные в бюджете городского поселения на реализацию подпрограммы  в сумме </w:t>
      </w:r>
      <w:r w:rsidR="00A979E0">
        <w:rPr>
          <w:rFonts w:ascii="Times New Roman" w:hAnsi="Times New Roman"/>
          <w:sz w:val="24"/>
          <w:szCs w:val="24"/>
        </w:rPr>
        <w:t>30941,7</w:t>
      </w:r>
      <w:r w:rsidR="00A41677" w:rsidRPr="006E0635">
        <w:rPr>
          <w:rFonts w:ascii="Times New Roman" w:hAnsi="Times New Roman"/>
          <w:sz w:val="28"/>
          <w:szCs w:val="28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тыс. руб. в том числе:</w:t>
      </w:r>
    </w:p>
    <w:p w:rsidR="00A979E0" w:rsidRPr="003622B7" w:rsidRDefault="00A979E0" w:rsidP="00A979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2B7">
        <w:rPr>
          <w:rFonts w:ascii="Times New Roman" w:hAnsi="Times New Roman"/>
          <w:sz w:val="24"/>
          <w:szCs w:val="24"/>
        </w:rPr>
        <w:t xml:space="preserve">- 2020 году –  6926,8 </w:t>
      </w:r>
      <w:r w:rsidRPr="00E8281B">
        <w:rPr>
          <w:rFonts w:ascii="Times New Roman" w:hAnsi="Times New Roman"/>
          <w:sz w:val="24"/>
          <w:szCs w:val="24"/>
        </w:rPr>
        <w:t>тыс. руб</w:t>
      </w:r>
      <w:r w:rsidRPr="003622B7">
        <w:rPr>
          <w:rFonts w:ascii="Times New Roman" w:hAnsi="Times New Roman"/>
          <w:sz w:val="24"/>
          <w:szCs w:val="24"/>
        </w:rPr>
        <w:t>.;</w:t>
      </w:r>
    </w:p>
    <w:p w:rsidR="00A979E0" w:rsidRPr="003622B7" w:rsidRDefault="00A979E0" w:rsidP="00A979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2B7">
        <w:rPr>
          <w:rFonts w:ascii="Times New Roman" w:hAnsi="Times New Roman"/>
          <w:sz w:val="24"/>
          <w:szCs w:val="24"/>
        </w:rPr>
        <w:t xml:space="preserve">- 2021 году –  </w:t>
      </w:r>
      <w:r>
        <w:rPr>
          <w:rFonts w:ascii="Times New Roman" w:hAnsi="Times New Roman"/>
          <w:sz w:val="24"/>
          <w:szCs w:val="24"/>
        </w:rPr>
        <w:t>7853,8</w:t>
      </w:r>
      <w:r w:rsidRPr="008F1961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тыс. руб</w:t>
      </w:r>
      <w:r w:rsidRPr="003622B7">
        <w:rPr>
          <w:rFonts w:ascii="Times New Roman" w:hAnsi="Times New Roman"/>
          <w:sz w:val="24"/>
          <w:szCs w:val="24"/>
        </w:rPr>
        <w:t>.;</w:t>
      </w:r>
    </w:p>
    <w:p w:rsidR="00A979E0" w:rsidRPr="003622B7" w:rsidRDefault="00A979E0" w:rsidP="00A979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2B7">
        <w:rPr>
          <w:rFonts w:ascii="Times New Roman" w:hAnsi="Times New Roman"/>
          <w:sz w:val="24"/>
          <w:szCs w:val="24"/>
        </w:rPr>
        <w:t xml:space="preserve">- 2022 году –  </w:t>
      </w:r>
      <w:r>
        <w:rPr>
          <w:rFonts w:ascii="Times New Roman" w:hAnsi="Times New Roman"/>
          <w:sz w:val="24"/>
          <w:szCs w:val="24"/>
        </w:rPr>
        <w:t>4706,4</w:t>
      </w:r>
      <w:r w:rsidRPr="003622B7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тыс. руб</w:t>
      </w:r>
      <w:r w:rsidRPr="003622B7">
        <w:rPr>
          <w:rFonts w:ascii="Times New Roman" w:hAnsi="Times New Roman"/>
          <w:sz w:val="24"/>
          <w:szCs w:val="24"/>
        </w:rPr>
        <w:t>.;</w:t>
      </w:r>
    </w:p>
    <w:p w:rsidR="00A979E0" w:rsidRPr="003622B7" w:rsidRDefault="00A979E0" w:rsidP="00A979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2B7">
        <w:rPr>
          <w:rFonts w:ascii="Times New Roman" w:hAnsi="Times New Roman"/>
          <w:sz w:val="24"/>
          <w:szCs w:val="24"/>
        </w:rPr>
        <w:t xml:space="preserve">- 2023 году –  </w:t>
      </w:r>
      <w:r>
        <w:rPr>
          <w:rFonts w:ascii="Times New Roman" w:hAnsi="Times New Roman"/>
          <w:sz w:val="24"/>
          <w:szCs w:val="24"/>
        </w:rPr>
        <w:t>4126,1</w:t>
      </w:r>
      <w:r w:rsidRPr="003622B7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тыс. руб</w:t>
      </w:r>
      <w:r w:rsidRPr="003622B7">
        <w:rPr>
          <w:rFonts w:ascii="Times New Roman" w:hAnsi="Times New Roman"/>
          <w:sz w:val="24"/>
          <w:szCs w:val="24"/>
        </w:rPr>
        <w:t>.;</w:t>
      </w:r>
    </w:p>
    <w:p w:rsidR="00A979E0" w:rsidRDefault="00A979E0" w:rsidP="00A979E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Pr="003622B7">
        <w:rPr>
          <w:rFonts w:ascii="Times New Roman" w:hAnsi="Times New Roman"/>
          <w:sz w:val="24"/>
          <w:szCs w:val="24"/>
        </w:rPr>
        <w:t xml:space="preserve">- 2024 году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22B7">
        <w:rPr>
          <w:rFonts w:ascii="Times New Roman" w:hAnsi="Times New Roman"/>
          <w:sz w:val="24"/>
          <w:szCs w:val="24"/>
        </w:rPr>
        <w:t xml:space="preserve">–  </w:t>
      </w:r>
      <w:r>
        <w:rPr>
          <w:rFonts w:ascii="Times New Roman" w:hAnsi="Times New Roman"/>
          <w:sz w:val="24"/>
          <w:szCs w:val="24"/>
        </w:rPr>
        <w:t>3664,3</w:t>
      </w:r>
      <w:r w:rsidRPr="003622B7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тыс. руб</w:t>
      </w:r>
      <w:r>
        <w:rPr>
          <w:rFonts w:ascii="Times New Roman" w:hAnsi="Times New Roman"/>
          <w:sz w:val="24"/>
          <w:szCs w:val="24"/>
        </w:rPr>
        <w:t>.;</w:t>
      </w:r>
    </w:p>
    <w:p w:rsidR="005E01B2" w:rsidRPr="00E8281B" w:rsidRDefault="00A979E0" w:rsidP="00A979E0">
      <w:pPr>
        <w:spacing w:after="0" w:line="240" w:lineRule="auto"/>
        <w:rPr>
          <w:rStyle w:val="FontStyle4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Pr="003622B7">
        <w:rPr>
          <w:rFonts w:ascii="Times New Roman" w:hAnsi="Times New Roman"/>
          <w:sz w:val="24"/>
          <w:szCs w:val="24"/>
        </w:rPr>
        <w:t>- 202</w:t>
      </w:r>
      <w:r>
        <w:rPr>
          <w:rFonts w:ascii="Times New Roman" w:hAnsi="Times New Roman"/>
          <w:sz w:val="24"/>
          <w:szCs w:val="24"/>
        </w:rPr>
        <w:t>5</w:t>
      </w:r>
      <w:r w:rsidRPr="003622B7">
        <w:rPr>
          <w:rFonts w:ascii="Times New Roman" w:hAnsi="Times New Roman"/>
          <w:sz w:val="24"/>
          <w:szCs w:val="24"/>
        </w:rPr>
        <w:t xml:space="preserve"> году – </w:t>
      </w:r>
      <w:r>
        <w:rPr>
          <w:rFonts w:ascii="Times New Roman" w:hAnsi="Times New Roman"/>
          <w:sz w:val="24"/>
          <w:szCs w:val="24"/>
        </w:rPr>
        <w:t xml:space="preserve">  3664,3</w:t>
      </w:r>
      <w:r w:rsidRPr="003622B7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тыс. руб</w:t>
      </w:r>
      <w:r>
        <w:rPr>
          <w:rFonts w:ascii="Times New Roman" w:hAnsi="Times New Roman"/>
          <w:sz w:val="24"/>
          <w:szCs w:val="24"/>
        </w:rPr>
        <w:t>.</w:t>
      </w:r>
    </w:p>
    <w:p w:rsidR="00016D87" w:rsidRPr="00E8281B" w:rsidRDefault="00016D87" w:rsidP="00016D87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Объёмы финансирования из средств областного бюджета ежегодно уточняться после принятия закона Омской области об областном бюджете на соответствующий финансовый год и распределения соответствующих лимитов бюджетных обязательств между муниципальными районами, поселениями. </w:t>
      </w:r>
    </w:p>
    <w:p w:rsidR="00016D87" w:rsidRDefault="00016D87" w:rsidP="00016D8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задачам и мероприятиям </w:t>
      </w:r>
      <w:r>
        <w:rPr>
          <w:rFonts w:ascii="Times New Roman" w:hAnsi="Times New Roman"/>
          <w:sz w:val="24"/>
          <w:szCs w:val="24"/>
        </w:rPr>
        <w:t>под</w:t>
      </w:r>
      <w:r w:rsidRPr="00E8281B">
        <w:rPr>
          <w:rFonts w:ascii="Times New Roman" w:hAnsi="Times New Roman"/>
          <w:sz w:val="24"/>
          <w:szCs w:val="24"/>
        </w:rPr>
        <w:t xml:space="preserve">программы </w:t>
      </w:r>
      <w:r w:rsidRPr="00E8281B">
        <w:rPr>
          <w:rFonts w:ascii="Times New Roman" w:hAnsi="Times New Roman"/>
          <w:sz w:val="24"/>
          <w:szCs w:val="24"/>
        </w:rPr>
        <w:lastRenderedPageBreak/>
        <w:t xml:space="preserve">приведено в </w:t>
      </w:r>
      <w:hyperlink r:id="rId9" w:anchor="Par340" w:history="1">
        <w:r w:rsidRPr="009E3CDB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Приложении</w:t>
        </w:r>
      </w:hyperlink>
      <w:r w:rsidRPr="009E3CDB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№ 1 к настоящей Программе.</w:t>
      </w:r>
    </w:p>
    <w:p w:rsidR="00212B22" w:rsidRPr="00E8281B" w:rsidRDefault="00212B22" w:rsidP="00016D8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212B22" w:rsidRDefault="00212B22" w:rsidP="00212B22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D5B1B">
        <w:rPr>
          <w:rFonts w:ascii="Times New Roman" w:hAnsi="Times New Roman"/>
          <w:b/>
          <w:sz w:val="24"/>
          <w:szCs w:val="24"/>
        </w:rPr>
        <w:t>Прогноз ожидаемых результатов реализации  подпрограммы</w:t>
      </w:r>
    </w:p>
    <w:p w:rsidR="00212B22" w:rsidRDefault="00212B22" w:rsidP="00212B22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12B22" w:rsidRPr="00E8281B" w:rsidRDefault="00212B22" w:rsidP="00212B2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Увеличение</w:t>
      </w:r>
      <w:r w:rsidRPr="00E8281B">
        <w:rPr>
          <w:rFonts w:ascii="Times New Roman" w:hAnsi="Times New Roman"/>
          <w:sz w:val="24"/>
          <w:szCs w:val="24"/>
        </w:rPr>
        <w:t xml:space="preserve"> числ</w:t>
      </w:r>
      <w:r>
        <w:rPr>
          <w:rFonts w:ascii="Times New Roman" w:hAnsi="Times New Roman"/>
          <w:sz w:val="24"/>
          <w:szCs w:val="24"/>
        </w:rPr>
        <w:t>а</w:t>
      </w:r>
      <w:r w:rsidRPr="00E8281B">
        <w:rPr>
          <w:rFonts w:ascii="Times New Roman" w:hAnsi="Times New Roman"/>
          <w:sz w:val="24"/>
          <w:szCs w:val="24"/>
        </w:rPr>
        <w:t xml:space="preserve"> жителей обеспеченных питьевой водой надлежащего качества.</w:t>
      </w:r>
    </w:p>
    <w:p w:rsidR="00212B22" w:rsidRPr="00E8281B" w:rsidRDefault="00212B22" w:rsidP="00212B22">
      <w:pPr>
        <w:pStyle w:val="ConsPlusNormal"/>
        <w:widowControl/>
        <w:snapToGrid w:val="0"/>
        <w:ind w:firstLine="709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 Предоставление государственной поддержки молодым семьям на строительство или приобретение жилья.</w:t>
      </w:r>
    </w:p>
    <w:p w:rsidR="00212B22" w:rsidRPr="00E8281B" w:rsidRDefault="00212B22" w:rsidP="00212B2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Увеличение численности населения с нормальными условиями проживания.</w:t>
      </w:r>
    </w:p>
    <w:p w:rsidR="00212B22" w:rsidRPr="00E8281B" w:rsidRDefault="00212B22" w:rsidP="00212B2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к</w:t>
      </w:r>
      <w:r w:rsidRPr="00E8281B">
        <w:rPr>
          <w:rFonts w:ascii="Times New Roman" w:hAnsi="Times New Roman"/>
          <w:sz w:val="24"/>
          <w:szCs w:val="24"/>
        </w:rPr>
        <w:t>омфортност</w:t>
      </w:r>
      <w:r>
        <w:rPr>
          <w:rFonts w:ascii="Times New Roman" w:hAnsi="Times New Roman"/>
          <w:sz w:val="24"/>
          <w:szCs w:val="24"/>
        </w:rPr>
        <w:t>и</w:t>
      </w:r>
      <w:r w:rsidRPr="00E8281B">
        <w:rPr>
          <w:rFonts w:ascii="Times New Roman" w:hAnsi="Times New Roman"/>
          <w:sz w:val="24"/>
          <w:szCs w:val="24"/>
        </w:rPr>
        <w:t xml:space="preserve"> проживания в городском поселении.</w:t>
      </w:r>
    </w:p>
    <w:p w:rsidR="00FA1FE5" w:rsidRDefault="00212B22" w:rsidP="00212B2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Обустройство до 2025 года </w:t>
      </w:r>
      <w:r w:rsidRPr="009A3716">
        <w:rPr>
          <w:rFonts w:ascii="Times New Roman" w:hAnsi="Times New Roman"/>
          <w:sz w:val="24"/>
          <w:szCs w:val="24"/>
        </w:rPr>
        <w:t xml:space="preserve"> мест </w:t>
      </w:r>
      <w:r>
        <w:rPr>
          <w:rFonts w:ascii="Times New Roman" w:hAnsi="Times New Roman"/>
          <w:sz w:val="24"/>
          <w:szCs w:val="24"/>
        </w:rPr>
        <w:t>(площадок) накопления ТКО.</w:t>
      </w:r>
    </w:p>
    <w:p w:rsidR="00212B22" w:rsidRDefault="00212B22" w:rsidP="00212B22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CE1721" w:rsidRPr="009E3CDB" w:rsidRDefault="00CE1721" w:rsidP="00CE17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t xml:space="preserve">Система управления реализацией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9E3CDB">
        <w:rPr>
          <w:rFonts w:ascii="Times New Roman" w:hAnsi="Times New Roman"/>
          <w:b/>
          <w:sz w:val="24"/>
          <w:szCs w:val="24"/>
        </w:rPr>
        <w:t>программы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E1721" w:rsidRPr="00E8281B" w:rsidRDefault="00CE1721" w:rsidP="00CE17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E1721" w:rsidRDefault="00CE1721" w:rsidP="00CE1721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rStyle w:val="FontStyle42"/>
          <w:sz w:val="24"/>
          <w:szCs w:val="24"/>
        </w:rPr>
      </w:pPr>
      <w:r w:rsidRPr="00E8281B">
        <w:rPr>
          <w:rStyle w:val="FontStyle42"/>
          <w:sz w:val="24"/>
          <w:szCs w:val="24"/>
        </w:rPr>
        <w:t>Администрация Полтавского городского поселения осуществляет руково</w:t>
      </w:r>
      <w:r>
        <w:rPr>
          <w:rStyle w:val="FontStyle42"/>
          <w:sz w:val="24"/>
          <w:szCs w:val="24"/>
        </w:rPr>
        <w:t>дство и управление реализацией подп</w:t>
      </w:r>
      <w:r w:rsidRPr="00E8281B">
        <w:rPr>
          <w:rStyle w:val="FontStyle42"/>
          <w:sz w:val="24"/>
          <w:szCs w:val="24"/>
        </w:rPr>
        <w:t xml:space="preserve">рограммы, разрабатывает в пределах своей компетенции нормативные акты, необходимые для реализации </w:t>
      </w:r>
      <w:r>
        <w:rPr>
          <w:rStyle w:val="FontStyle42"/>
          <w:sz w:val="24"/>
          <w:szCs w:val="24"/>
        </w:rPr>
        <w:t>под</w:t>
      </w:r>
      <w:r w:rsidRPr="00E8281B">
        <w:rPr>
          <w:rStyle w:val="FontStyle42"/>
          <w:sz w:val="24"/>
          <w:szCs w:val="24"/>
        </w:rPr>
        <w:t xml:space="preserve">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</w:t>
      </w:r>
      <w:r>
        <w:rPr>
          <w:rStyle w:val="FontStyle42"/>
          <w:sz w:val="24"/>
          <w:szCs w:val="24"/>
        </w:rPr>
        <w:t>подп</w:t>
      </w:r>
      <w:r w:rsidRPr="00E8281B">
        <w:rPr>
          <w:rStyle w:val="FontStyle42"/>
          <w:sz w:val="24"/>
          <w:szCs w:val="24"/>
        </w:rPr>
        <w:t>рограммой мероприятий.</w:t>
      </w:r>
    </w:p>
    <w:p w:rsidR="00CE1721" w:rsidRPr="00E8281B" w:rsidRDefault="00CE1721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Оценка эффективности реализации подпрограммы проводится на основе целевых показателей подпрограммы.</w:t>
      </w:r>
    </w:p>
    <w:p w:rsidR="00CE1721" w:rsidRPr="00E8281B" w:rsidRDefault="00CE1721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Целевыми индикаторами данного мероприятия являются:</w:t>
      </w:r>
    </w:p>
    <w:p w:rsidR="00652343" w:rsidRPr="00652343" w:rsidRDefault="00652343" w:rsidP="0051200D">
      <w:pPr>
        <w:pStyle w:val="ConsPlusTitle"/>
        <w:ind w:firstLine="709"/>
        <w:rPr>
          <w:rFonts w:ascii="Times New Roman" w:hAnsi="Times New Roman"/>
          <w:b w:val="0"/>
          <w:sz w:val="24"/>
          <w:szCs w:val="24"/>
        </w:rPr>
      </w:pPr>
      <w:r w:rsidRPr="00652343">
        <w:rPr>
          <w:rFonts w:ascii="Times New Roman" w:hAnsi="Times New Roman"/>
          <w:b w:val="0"/>
          <w:sz w:val="24"/>
          <w:szCs w:val="24"/>
        </w:rPr>
        <w:t>-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652343">
        <w:rPr>
          <w:rFonts w:ascii="Times New Roman" w:hAnsi="Times New Roman"/>
          <w:b w:val="0"/>
          <w:sz w:val="24"/>
          <w:szCs w:val="24"/>
        </w:rPr>
        <w:t xml:space="preserve">доля населения, </w:t>
      </w:r>
      <w:proofErr w:type="gramStart"/>
      <w:r w:rsidRPr="00652343">
        <w:rPr>
          <w:rFonts w:ascii="Times New Roman" w:hAnsi="Times New Roman"/>
          <w:b w:val="0"/>
          <w:sz w:val="24"/>
          <w:szCs w:val="24"/>
        </w:rPr>
        <w:t>обеспеченных</w:t>
      </w:r>
      <w:proofErr w:type="gramEnd"/>
      <w:r w:rsidRPr="00652343">
        <w:rPr>
          <w:rFonts w:ascii="Times New Roman" w:hAnsi="Times New Roman"/>
          <w:b w:val="0"/>
          <w:sz w:val="24"/>
          <w:szCs w:val="24"/>
        </w:rPr>
        <w:t xml:space="preserve"> питьевой водой надлежащего качества;</w:t>
      </w:r>
    </w:p>
    <w:p w:rsidR="0051200D" w:rsidRDefault="00652343" w:rsidP="0051200D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lang w:eastAsia="ru-RU"/>
        </w:rPr>
      </w:pPr>
      <w:r w:rsidRPr="00652343">
        <w:rPr>
          <w:rFonts w:ascii="Times New Roman" w:hAnsi="Times New Roman"/>
          <w:b/>
          <w:sz w:val="24"/>
          <w:szCs w:val="24"/>
        </w:rPr>
        <w:t>-</w:t>
      </w:r>
      <w:r w:rsidR="0051200D">
        <w:rPr>
          <w:rFonts w:ascii="Times New Roman" w:eastAsia="Times New Roman" w:hAnsi="Times New Roman"/>
          <w:color w:val="000000"/>
          <w:lang w:eastAsia="ru-RU"/>
        </w:rPr>
        <w:t>Доля улиц поселения, оснащенных уличными фонарями;</w:t>
      </w:r>
    </w:p>
    <w:p w:rsidR="0051200D" w:rsidRPr="00C30B61" w:rsidRDefault="0051200D" w:rsidP="0051200D">
      <w:pPr>
        <w:pStyle w:val="ConsPlusTitle"/>
        <w:widowControl/>
        <w:tabs>
          <w:tab w:val="left" w:pos="720"/>
        </w:tabs>
        <w:ind w:firstLine="709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-</w:t>
      </w:r>
      <w:r w:rsidRPr="00C30B61">
        <w:rPr>
          <w:rFonts w:ascii="Times New Roman" w:hAnsi="Times New Roman"/>
          <w:b w:val="0"/>
        </w:rPr>
        <w:t xml:space="preserve">Удельный вес комплексного обустройства </w:t>
      </w:r>
      <w:r>
        <w:rPr>
          <w:rFonts w:ascii="Times New Roman" w:hAnsi="Times New Roman"/>
          <w:b w:val="0"/>
        </w:rPr>
        <w:t xml:space="preserve">общественных </w:t>
      </w:r>
      <w:r w:rsidRPr="00C30B61">
        <w:rPr>
          <w:rFonts w:ascii="Times New Roman" w:hAnsi="Times New Roman"/>
          <w:b w:val="0"/>
        </w:rPr>
        <w:t>территории городского поселения</w:t>
      </w:r>
      <w:r>
        <w:rPr>
          <w:rFonts w:ascii="Times New Roman" w:hAnsi="Times New Roman"/>
          <w:b w:val="0"/>
        </w:rPr>
        <w:t xml:space="preserve"> от общего количества общественных территорий поселения.</w:t>
      </w:r>
    </w:p>
    <w:p w:rsidR="00CE1721" w:rsidRPr="00BD7A47" w:rsidRDefault="00652343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у</w:t>
      </w:r>
      <w:r w:rsidR="00CE1721" w:rsidRPr="00BD7A47">
        <w:rPr>
          <w:rFonts w:ascii="Times New Roman" w:hAnsi="Times New Roman" w:cs="Times New Roman"/>
          <w:b w:val="0"/>
          <w:sz w:val="24"/>
          <w:szCs w:val="24"/>
        </w:rPr>
        <w:t>ровень обеспеченности местами (площадками) накопления ТКО с контейнерами (бункерами)</w:t>
      </w:r>
      <w:r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CE1721" w:rsidRDefault="00652343" w:rsidP="0051200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к</w:t>
      </w:r>
      <w:r w:rsidR="00CE1721" w:rsidRPr="00BD7A47">
        <w:rPr>
          <w:rFonts w:ascii="Times New Roman" w:hAnsi="Times New Roman" w:cs="Times New Roman"/>
          <w:b w:val="0"/>
          <w:sz w:val="24"/>
          <w:szCs w:val="24"/>
        </w:rPr>
        <w:t xml:space="preserve">оличество созданных мест (площадок) накопления </w:t>
      </w:r>
      <w:r w:rsidR="0051200D">
        <w:rPr>
          <w:rFonts w:ascii="Times New Roman" w:hAnsi="Times New Roman" w:cs="Times New Roman"/>
          <w:b w:val="0"/>
          <w:sz w:val="24"/>
          <w:szCs w:val="24"/>
        </w:rPr>
        <w:t>ТКО с контейнерами (бункерами).</w:t>
      </w:r>
    </w:p>
    <w:p w:rsidR="00F56503" w:rsidRDefault="00F56503" w:rsidP="00F56503">
      <w:pPr>
        <w:pStyle w:val="Style19"/>
        <w:tabs>
          <w:tab w:val="left" w:pos="139"/>
        </w:tabs>
        <w:ind w:firstLine="709"/>
        <w:jc w:val="center"/>
        <w:rPr>
          <w:b/>
        </w:rPr>
      </w:pPr>
    </w:p>
    <w:p w:rsidR="00F56503" w:rsidRDefault="00F56503" w:rsidP="00F56503">
      <w:pPr>
        <w:pStyle w:val="Style19"/>
        <w:tabs>
          <w:tab w:val="left" w:pos="139"/>
        </w:tabs>
        <w:ind w:firstLine="709"/>
        <w:jc w:val="center"/>
        <w:rPr>
          <w:b/>
        </w:rPr>
      </w:pPr>
      <w:r w:rsidRPr="000D5B1B">
        <w:rPr>
          <w:b/>
        </w:rPr>
        <w:t xml:space="preserve">Сроки реализации </w:t>
      </w:r>
      <w:r>
        <w:rPr>
          <w:b/>
        </w:rPr>
        <w:t>под</w:t>
      </w:r>
      <w:r w:rsidRPr="000D5B1B">
        <w:rPr>
          <w:b/>
        </w:rPr>
        <w:t>программы</w:t>
      </w:r>
    </w:p>
    <w:p w:rsidR="00F56503" w:rsidRPr="000D5B1B" w:rsidRDefault="00F56503" w:rsidP="00F56503">
      <w:pPr>
        <w:pStyle w:val="Style19"/>
        <w:tabs>
          <w:tab w:val="left" w:pos="139"/>
        </w:tabs>
        <w:ind w:firstLine="709"/>
        <w:jc w:val="center"/>
        <w:rPr>
          <w:b/>
        </w:rPr>
      </w:pPr>
    </w:p>
    <w:p w:rsidR="00F56503" w:rsidRPr="000D5B1B" w:rsidRDefault="00F56503" w:rsidP="00F56503">
      <w:pPr>
        <w:pStyle w:val="Style19"/>
        <w:tabs>
          <w:tab w:val="left" w:pos="139"/>
        </w:tabs>
        <w:ind w:firstLine="709"/>
      </w:pPr>
      <w:r w:rsidRPr="000D5B1B">
        <w:t>Реализация Программы осуществляется в  20</w:t>
      </w:r>
      <w:r>
        <w:t>20</w:t>
      </w:r>
      <w:r w:rsidRPr="000D5B1B">
        <w:t xml:space="preserve"> - 202</w:t>
      </w:r>
      <w:r>
        <w:t>5</w:t>
      </w:r>
      <w:r w:rsidRPr="000D5B1B">
        <w:t xml:space="preserve"> годы.</w:t>
      </w:r>
    </w:p>
    <w:p w:rsidR="007A4E4F" w:rsidRDefault="007A4E4F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A4E4F" w:rsidRDefault="007A4E4F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56503" w:rsidRDefault="00F56503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56503" w:rsidRDefault="00F56503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624F7" w:rsidRDefault="002624F7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755FD" w:rsidRDefault="00D755FD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56503" w:rsidRPr="00E8281B" w:rsidRDefault="00F56503" w:rsidP="00CE172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56503" w:rsidRDefault="005E01B2" w:rsidP="00F56503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lastRenderedPageBreak/>
        <w:t>Подпрограмма 4.</w:t>
      </w:r>
    </w:p>
    <w:p w:rsidR="005E01B2" w:rsidRPr="00E8281B" w:rsidRDefault="005E01B2" w:rsidP="00F56503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«Поддержка личного подсобного хозяйства и развитие малого и среднего предпринимательства в Полтавском городском поселении»</w:t>
      </w:r>
    </w:p>
    <w:p w:rsidR="005E01B2" w:rsidRPr="00E8281B" w:rsidRDefault="005E01B2" w:rsidP="005E01B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E01B2" w:rsidRPr="00E8281B" w:rsidRDefault="005E01B2" w:rsidP="00F565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b/>
          <w:sz w:val="24"/>
          <w:szCs w:val="24"/>
        </w:rPr>
        <w:t>Паспорт</w:t>
      </w:r>
    </w:p>
    <w:p w:rsidR="005E01B2" w:rsidRPr="00E8281B" w:rsidRDefault="00F56503" w:rsidP="00F56503">
      <w:pPr>
        <w:pStyle w:val="Heading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r w:rsidR="005E01B2" w:rsidRPr="00E8281B">
        <w:rPr>
          <w:rFonts w:ascii="Times New Roman" w:hAnsi="Times New Roman" w:cs="Times New Roman"/>
          <w:b w:val="0"/>
          <w:sz w:val="24"/>
          <w:szCs w:val="24"/>
        </w:rPr>
        <w:t>одпрограммы «Поддержка личного подсобного хозяйства и развитие малого и среднего предпринимательства в Полтавском городском поселении муниципальной программы                            « Социально-экономическое развитие Полтавского городского поселения»</w:t>
      </w:r>
      <w:r>
        <w:rPr>
          <w:rFonts w:ascii="Times New Roman" w:hAnsi="Times New Roman"/>
          <w:b w:val="0"/>
          <w:sz w:val="24"/>
          <w:szCs w:val="24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5244"/>
      </w:tblGrid>
      <w:tr w:rsidR="005E01B2" w:rsidRPr="00E8281B" w:rsidTr="00CB6AE4">
        <w:tc>
          <w:tcPr>
            <w:tcW w:w="4503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5244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« Социально-экономическое развитие Полтавского городского поселения»</w:t>
            </w:r>
          </w:p>
        </w:tc>
      </w:tr>
      <w:tr w:rsidR="005E01B2" w:rsidRPr="00E8281B" w:rsidTr="00CB6AE4">
        <w:tc>
          <w:tcPr>
            <w:tcW w:w="4503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5244" w:type="dxa"/>
          </w:tcPr>
          <w:p w:rsidR="005E01B2" w:rsidRPr="00E8281B" w:rsidRDefault="005E01B2" w:rsidP="00CB6AE4">
            <w:pPr>
              <w:pStyle w:val="Heading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b w:val="0"/>
                <w:sz w:val="24"/>
                <w:szCs w:val="24"/>
              </w:rPr>
              <w:t>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</w:tr>
      <w:tr w:rsidR="005E01B2" w:rsidRPr="00E8281B" w:rsidTr="00CB6AE4">
        <w:tc>
          <w:tcPr>
            <w:tcW w:w="4503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244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CB6AE4">
        <w:tc>
          <w:tcPr>
            <w:tcW w:w="4503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244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5E01B2" w:rsidRPr="00E8281B" w:rsidTr="00CB6AE4">
        <w:tc>
          <w:tcPr>
            <w:tcW w:w="4503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5244" w:type="dxa"/>
          </w:tcPr>
          <w:p w:rsidR="005E01B2" w:rsidRPr="00E8281B" w:rsidRDefault="005E01B2" w:rsidP="00F56503">
            <w:pPr>
              <w:tabs>
                <w:tab w:val="left" w:pos="0"/>
              </w:tabs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Администрация Полтавского городского </w:t>
            </w:r>
            <w:r w:rsidR="00F56503">
              <w:rPr>
                <w:rFonts w:ascii="Times New Roman" w:hAnsi="Times New Roman"/>
                <w:sz w:val="24"/>
                <w:szCs w:val="24"/>
              </w:rPr>
              <w:t>поселения</w:t>
            </w:r>
          </w:p>
        </w:tc>
      </w:tr>
      <w:tr w:rsidR="005E01B2" w:rsidRPr="00E8281B" w:rsidTr="00CB6AE4">
        <w:tc>
          <w:tcPr>
            <w:tcW w:w="4503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244" w:type="dxa"/>
          </w:tcPr>
          <w:p w:rsidR="005E01B2" w:rsidRPr="00E8281B" w:rsidRDefault="005E01B2" w:rsidP="00CD50A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20</w:t>
            </w:r>
            <w:r w:rsidR="00CD50A4">
              <w:rPr>
                <w:rFonts w:ascii="Times New Roman" w:hAnsi="Times New Roman"/>
                <w:sz w:val="24"/>
                <w:szCs w:val="24"/>
              </w:rPr>
              <w:t>20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-202</w:t>
            </w:r>
            <w:r w:rsidR="00CD50A4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5E01B2" w:rsidRPr="00E8281B" w:rsidTr="00CB6AE4">
        <w:tc>
          <w:tcPr>
            <w:tcW w:w="4503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5244" w:type="dxa"/>
          </w:tcPr>
          <w:p w:rsidR="005E01B2" w:rsidRPr="00E8281B" w:rsidRDefault="00F56503" w:rsidP="00F56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Создание экономических и социальных условий, способствующих эффективности развития крестьянских (фермерских), личных подсоб</w:t>
            </w:r>
            <w:r>
              <w:rPr>
                <w:rFonts w:ascii="Times New Roman" w:hAnsi="Times New Roman"/>
                <w:sz w:val="24"/>
                <w:szCs w:val="24"/>
              </w:rPr>
              <w:t>ных хозяйств, малого и среднего п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редпринимательства.</w:t>
            </w:r>
          </w:p>
        </w:tc>
      </w:tr>
      <w:tr w:rsidR="005E01B2" w:rsidRPr="004C2E11" w:rsidTr="00695F87">
        <w:trPr>
          <w:trHeight w:val="758"/>
        </w:trPr>
        <w:tc>
          <w:tcPr>
            <w:tcW w:w="4503" w:type="dxa"/>
          </w:tcPr>
          <w:p w:rsidR="005E01B2" w:rsidRPr="004C2E11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4C2E11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244" w:type="dxa"/>
          </w:tcPr>
          <w:p w:rsidR="005E01B2" w:rsidRPr="004C2E11" w:rsidRDefault="005E01B2" w:rsidP="00CB6AE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C2E11">
              <w:rPr>
                <w:rFonts w:ascii="Times New Roman" w:hAnsi="Times New Roman"/>
                <w:sz w:val="24"/>
                <w:szCs w:val="24"/>
              </w:rPr>
              <w:t xml:space="preserve"> Увеличение производства </w:t>
            </w:r>
            <w:proofErr w:type="spellStart"/>
            <w:proofErr w:type="gramStart"/>
            <w:r w:rsidRPr="004C2E11">
              <w:rPr>
                <w:rFonts w:ascii="Times New Roman" w:hAnsi="Times New Roman"/>
                <w:sz w:val="24"/>
                <w:szCs w:val="24"/>
              </w:rPr>
              <w:t>сельскохозяйствен</w:t>
            </w:r>
            <w:r w:rsidR="00695F87">
              <w:rPr>
                <w:rFonts w:ascii="Times New Roman" w:hAnsi="Times New Roman"/>
                <w:sz w:val="24"/>
                <w:szCs w:val="24"/>
              </w:rPr>
              <w:t>-</w:t>
            </w:r>
            <w:r w:rsidRPr="004C2E11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spellEnd"/>
            <w:proofErr w:type="gramEnd"/>
            <w:r w:rsidRPr="004C2E11">
              <w:rPr>
                <w:rFonts w:ascii="Times New Roman" w:hAnsi="Times New Roman"/>
                <w:sz w:val="24"/>
                <w:szCs w:val="24"/>
              </w:rPr>
              <w:t xml:space="preserve"> продукции в крестьянских (фермерских) и </w:t>
            </w:r>
            <w:r w:rsidRPr="004C2E11">
              <w:rPr>
                <w:rFonts w:ascii="Times New Roman" w:hAnsi="Times New Roman"/>
                <w:sz w:val="24"/>
                <w:szCs w:val="24"/>
              </w:rPr>
              <w:lastRenderedPageBreak/>
              <w:t>личных подсобных хозяйствах.</w:t>
            </w:r>
          </w:p>
        </w:tc>
      </w:tr>
      <w:tr w:rsidR="005E01B2" w:rsidRPr="00E8281B" w:rsidTr="00CB6AE4">
        <w:trPr>
          <w:trHeight w:val="611"/>
        </w:trPr>
        <w:tc>
          <w:tcPr>
            <w:tcW w:w="4503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244" w:type="dxa"/>
          </w:tcPr>
          <w:p w:rsidR="00AE354E" w:rsidRDefault="00695F87" w:rsidP="007B0B2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F8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AE354E" w:rsidRPr="00695F8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5E01B2" w:rsidRPr="00695F87">
              <w:rPr>
                <w:rFonts w:ascii="Times New Roman" w:hAnsi="Times New Roman"/>
                <w:b/>
                <w:sz w:val="24"/>
                <w:szCs w:val="24"/>
              </w:rPr>
              <w:t>Поддержка ЛПХ</w:t>
            </w:r>
            <w:r w:rsidRPr="00695F87">
              <w:rPr>
                <w:rFonts w:ascii="Times New Roman" w:hAnsi="Times New Roman"/>
                <w:b/>
                <w:sz w:val="24"/>
                <w:szCs w:val="24"/>
              </w:rPr>
              <w:t xml:space="preserve"> в Полтавском городском поселении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5F87" w:rsidRPr="00695F87" w:rsidRDefault="00695F87" w:rsidP="007B0B2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95F87">
              <w:rPr>
                <w:rFonts w:ascii="Times New Roman" w:hAnsi="Times New Roman"/>
                <w:sz w:val="24"/>
                <w:szCs w:val="24"/>
                <w:u w:val="single"/>
              </w:rPr>
              <w:t>Мероприятия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AE354E" w:rsidRPr="00AE354E" w:rsidRDefault="00695F87" w:rsidP="007B0B2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354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E354E" w:rsidRPr="00AE354E">
              <w:rPr>
                <w:rFonts w:ascii="Times New Roman" w:hAnsi="Times New Roman"/>
                <w:sz w:val="24"/>
                <w:szCs w:val="24"/>
              </w:rPr>
              <w:t>Возмещение части затрат гражданам, ведущим личное подсобное хозяйство</w:t>
            </w:r>
            <w:r w:rsidR="00AE35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01B2" w:rsidRPr="00E8281B" w:rsidTr="00CB6AE4">
        <w:tc>
          <w:tcPr>
            <w:tcW w:w="4503" w:type="dxa"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реализации</w:t>
            </w:r>
          </w:p>
        </w:tc>
        <w:tc>
          <w:tcPr>
            <w:tcW w:w="5244" w:type="dxa"/>
          </w:tcPr>
          <w:p w:rsidR="00AE354E" w:rsidRDefault="005E01B2" w:rsidP="00F56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Общий объём финансирования из средств местного бюджета на реализацию подпрограммы составляет </w:t>
            </w:r>
            <w:r w:rsidR="00CD50A4">
              <w:rPr>
                <w:rFonts w:ascii="Times New Roman" w:hAnsi="Times New Roman"/>
                <w:sz w:val="24"/>
                <w:szCs w:val="24"/>
              </w:rPr>
              <w:t>184,4</w:t>
            </w:r>
            <w:r w:rsidR="00A15164" w:rsidRPr="006E0635">
              <w:rPr>
                <w:sz w:val="28"/>
                <w:szCs w:val="28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>ублей в том числе: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50A4" w:rsidRDefault="005E01B2" w:rsidP="00F56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-</w:t>
            </w:r>
            <w:r w:rsidR="00AE35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2020год – </w:t>
            </w:r>
            <w:r w:rsidR="00BF6F16" w:rsidRPr="00BF6F16">
              <w:rPr>
                <w:rFonts w:ascii="Times New Roman" w:hAnsi="Times New Roman"/>
                <w:sz w:val="24"/>
                <w:szCs w:val="24"/>
              </w:rPr>
              <w:t>123,1</w:t>
            </w:r>
            <w:r w:rsidR="00BF6F16" w:rsidRPr="009E7857">
              <w:rPr>
                <w:sz w:val="28"/>
                <w:szCs w:val="28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E8281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8281B">
              <w:rPr>
                <w:rFonts w:ascii="Times New Roman" w:hAnsi="Times New Roman"/>
                <w:sz w:val="24"/>
                <w:szCs w:val="24"/>
              </w:rPr>
              <w:t>уб.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E01B2" w:rsidRPr="00E8281B" w:rsidRDefault="005E01B2" w:rsidP="00F56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-</w:t>
            </w:r>
            <w:r w:rsidR="00AE35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35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год-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15164" w:rsidRPr="00A15164">
              <w:rPr>
                <w:rFonts w:ascii="Times New Roman" w:hAnsi="Times New Roman"/>
                <w:sz w:val="24"/>
                <w:szCs w:val="24"/>
              </w:rPr>
              <w:t xml:space="preserve">61,3 </w:t>
            </w:r>
            <w:r w:rsidR="00CD50A4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CD50A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CD50A4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5E01B2" w:rsidRPr="00E8281B" w:rsidTr="00CB6AE4">
        <w:tc>
          <w:tcPr>
            <w:tcW w:w="4503" w:type="dxa"/>
          </w:tcPr>
          <w:p w:rsidR="005E01B2" w:rsidRPr="00E8281B" w:rsidRDefault="005E01B2" w:rsidP="00F56503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  <w:r w:rsidR="00F565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(по годам и по итогам реализации)</w:t>
            </w:r>
          </w:p>
        </w:tc>
        <w:tc>
          <w:tcPr>
            <w:tcW w:w="5244" w:type="dxa"/>
          </w:tcPr>
          <w:tbl>
            <w:tblPr>
              <w:tblW w:w="11240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11240"/>
            </w:tblGrid>
            <w:tr w:rsidR="005E01B2" w:rsidRPr="00E8281B" w:rsidTr="00233C49">
              <w:trPr>
                <w:trHeight w:val="1317"/>
              </w:trPr>
              <w:tc>
                <w:tcPr>
                  <w:tcW w:w="11240" w:type="dxa"/>
                  <w:shd w:val="clear" w:color="auto" w:fill="FFFFFF"/>
                </w:tcPr>
                <w:p w:rsidR="005E01B2" w:rsidRPr="00E8281B" w:rsidRDefault="005E01B2" w:rsidP="00CB6AE4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8281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Увеличить объем производства сельхозпродукции </w:t>
                  </w:r>
                </w:p>
                <w:p w:rsidR="005E01B2" w:rsidRPr="00E8281B" w:rsidRDefault="005E01B2" w:rsidP="00CB6AE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E01B2" w:rsidRPr="00E8281B" w:rsidRDefault="005E01B2" w:rsidP="00CB6AE4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354E" w:rsidRDefault="00AE354E" w:rsidP="00AE354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E354E" w:rsidRPr="00AE354E" w:rsidRDefault="00AE354E" w:rsidP="00AE354E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E354E">
        <w:rPr>
          <w:rFonts w:ascii="Times New Roman" w:hAnsi="Times New Roman" w:cs="Times New Roman"/>
          <w:b/>
          <w:sz w:val="24"/>
          <w:szCs w:val="24"/>
        </w:rPr>
        <w:t>Основные проблемы в сфере развития личного подсобного хозяйства, малого и среднего предпринимательства</w:t>
      </w:r>
      <w:r w:rsidRPr="00AE354E">
        <w:rPr>
          <w:rFonts w:ascii="Times New Roman" w:hAnsi="Times New Roman"/>
          <w:b/>
          <w:sz w:val="24"/>
          <w:szCs w:val="24"/>
        </w:rPr>
        <w:t xml:space="preserve"> </w:t>
      </w:r>
    </w:p>
    <w:p w:rsidR="00AE354E" w:rsidRDefault="00AE354E" w:rsidP="00AE354E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E354E" w:rsidRDefault="00AE354E" w:rsidP="00AE354E">
      <w:pPr>
        <w:pStyle w:val="ConsPlusNormal"/>
        <w:widowControl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 w:rsidRPr="007E7150">
        <w:rPr>
          <w:rFonts w:ascii="Times New Roman" w:hAnsi="Times New Roman"/>
          <w:sz w:val="24"/>
          <w:szCs w:val="24"/>
        </w:rPr>
        <w:t>Основными проблем</w:t>
      </w:r>
      <w:r>
        <w:rPr>
          <w:rFonts w:ascii="Times New Roman" w:hAnsi="Times New Roman"/>
          <w:sz w:val="24"/>
          <w:szCs w:val="24"/>
        </w:rPr>
        <w:t>ами</w:t>
      </w:r>
      <w:r w:rsidRPr="007E7150">
        <w:rPr>
          <w:rFonts w:ascii="Times New Roman" w:hAnsi="Times New Roman"/>
          <w:sz w:val="24"/>
          <w:szCs w:val="24"/>
        </w:rPr>
        <w:t xml:space="preserve"> </w:t>
      </w:r>
      <w:r w:rsidRPr="009A3716">
        <w:rPr>
          <w:rFonts w:ascii="Times New Roman" w:hAnsi="Times New Roman" w:cs="Times New Roman"/>
          <w:sz w:val="24"/>
          <w:szCs w:val="24"/>
        </w:rPr>
        <w:t xml:space="preserve">в сфере </w:t>
      </w:r>
      <w:r w:rsidRPr="00AE354E">
        <w:rPr>
          <w:rFonts w:ascii="Times New Roman" w:hAnsi="Times New Roman" w:cs="Times New Roman"/>
          <w:sz w:val="24"/>
          <w:szCs w:val="24"/>
        </w:rPr>
        <w:t>развития личного подсобного хозяйства, малого и среднего предпринимательства</w:t>
      </w:r>
      <w:r w:rsidR="00F85080"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Pr="00AE354E">
        <w:rPr>
          <w:rFonts w:ascii="Times New Roman" w:hAnsi="Times New Roman"/>
          <w:sz w:val="24"/>
          <w:szCs w:val="24"/>
        </w:rPr>
        <w:t>:</w:t>
      </w:r>
    </w:p>
    <w:p w:rsidR="00AE354E" w:rsidRDefault="00AE354E" w:rsidP="00AE354E">
      <w:pPr>
        <w:pStyle w:val="ConsPlusNormal"/>
        <w:widowControl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малое количество ЛПХ;</w:t>
      </w:r>
    </w:p>
    <w:p w:rsidR="00AE354E" w:rsidRDefault="00AE354E" w:rsidP="00AE354E">
      <w:pPr>
        <w:pStyle w:val="ConsPlusNormal"/>
        <w:widowControl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узость направлений деятельности ЛПХ;</w:t>
      </w:r>
    </w:p>
    <w:p w:rsidR="00AE354E" w:rsidRDefault="00AE354E" w:rsidP="00AE354E">
      <w:pPr>
        <w:pStyle w:val="ConsPlusNormal"/>
        <w:widowControl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недостаточное развитие малого и среднего предпринимательства в сфере производства и переработки, сфере бытовых услуг.</w:t>
      </w:r>
    </w:p>
    <w:p w:rsidR="00F56503" w:rsidRDefault="00F56503" w:rsidP="00AE354E">
      <w:pPr>
        <w:pStyle w:val="ConsPlusNormal"/>
        <w:widowControl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F56503" w:rsidRPr="00F56503" w:rsidRDefault="00F56503" w:rsidP="00F56503">
      <w:pPr>
        <w:pStyle w:val="ConsPlusNormal"/>
        <w:ind w:firstLine="426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56503">
        <w:rPr>
          <w:rFonts w:ascii="Times New Roman" w:hAnsi="Times New Roman"/>
          <w:b/>
          <w:sz w:val="24"/>
          <w:szCs w:val="24"/>
        </w:rPr>
        <w:t>Цели и задачи подпрограммы</w:t>
      </w:r>
    </w:p>
    <w:p w:rsidR="00F56503" w:rsidRPr="00F56503" w:rsidRDefault="00F56503" w:rsidP="00F56503">
      <w:pPr>
        <w:pStyle w:val="ConsPlusNormal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F56503" w:rsidRPr="00F56503" w:rsidRDefault="00F56503" w:rsidP="00F56503">
      <w:pPr>
        <w:pStyle w:val="ConsPlusNormal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 w:rsidRPr="00F56503">
        <w:rPr>
          <w:rFonts w:ascii="Times New Roman" w:hAnsi="Times New Roman"/>
          <w:sz w:val="24"/>
          <w:szCs w:val="24"/>
        </w:rPr>
        <w:t>Целью программы является формирование на территории муниципального образования благоприятных условий обеспечива</w:t>
      </w:r>
      <w:r>
        <w:rPr>
          <w:rFonts w:ascii="Times New Roman" w:hAnsi="Times New Roman"/>
          <w:sz w:val="24"/>
          <w:szCs w:val="24"/>
        </w:rPr>
        <w:t>ющих перспективное развитие ЛПХ</w:t>
      </w:r>
      <w:r w:rsidRPr="00F5650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F56503">
        <w:rPr>
          <w:rFonts w:ascii="Times New Roman" w:hAnsi="Times New Roman"/>
          <w:sz w:val="24"/>
          <w:szCs w:val="24"/>
        </w:rPr>
        <w:t>редусматривающее:</w:t>
      </w:r>
    </w:p>
    <w:p w:rsidR="00F56503" w:rsidRPr="00F56503" w:rsidRDefault="00F56503" w:rsidP="00F56503">
      <w:pPr>
        <w:pStyle w:val="ConsPlusNormal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 w:rsidRPr="00F56503">
        <w:rPr>
          <w:rFonts w:ascii="Times New Roman" w:hAnsi="Times New Roman"/>
          <w:sz w:val="24"/>
          <w:szCs w:val="24"/>
        </w:rPr>
        <w:t>- повышение эффективности деятельности сельского хозяйства и предпринимательства;</w:t>
      </w:r>
    </w:p>
    <w:p w:rsidR="00F56503" w:rsidRPr="00F56503" w:rsidRDefault="00F56503" w:rsidP="00F56503">
      <w:pPr>
        <w:pStyle w:val="ConsPlusNormal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 w:rsidRPr="00F56503">
        <w:rPr>
          <w:rFonts w:ascii="Times New Roman" w:hAnsi="Times New Roman"/>
          <w:sz w:val="24"/>
          <w:szCs w:val="24"/>
        </w:rPr>
        <w:t>- увеличение доли производственных малых предприятий;</w:t>
      </w:r>
    </w:p>
    <w:p w:rsidR="00F56503" w:rsidRPr="00F56503" w:rsidRDefault="00F56503" w:rsidP="00F56503">
      <w:pPr>
        <w:pStyle w:val="ConsPlusNormal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 w:rsidRPr="00F56503">
        <w:rPr>
          <w:rFonts w:ascii="Times New Roman" w:hAnsi="Times New Roman"/>
          <w:sz w:val="24"/>
          <w:szCs w:val="24"/>
        </w:rPr>
        <w:t>- создание новых рабочих мест;</w:t>
      </w:r>
    </w:p>
    <w:p w:rsidR="00F56503" w:rsidRPr="00F56503" w:rsidRDefault="007B0B20" w:rsidP="00F56503">
      <w:pPr>
        <w:pStyle w:val="ConsPlusNormal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Задачей подпрограммы являе</w:t>
      </w:r>
      <w:r w:rsidR="00F56503" w:rsidRPr="00F56503">
        <w:rPr>
          <w:rFonts w:ascii="Times New Roman" w:hAnsi="Times New Roman"/>
          <w:sz w:val="24"/>
          <w:szCs w:val="24"/>
        </w:rPr>
        <w:t>тся:</w:t>
      </w:r>
    </w:p>
    <w:p w:rsidR="00F56503" w:rsidRPr="00F56503" w:rsidRDefault="00F56503" w:rsidP="00F56503">
      <w:pPr>
        <w:pStyle w:val="ConsPlusNormal"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  <w:r w:rsidRPr="00F56503">
        <w:rPr>
          <w:rFonts w:ascii="Times New Roman" w:hAnsi="Times New Roman"/>
          <w:sz w:val="24"/>
          <w:szCs w:val="24"/>
        </w:rPr>
        <w:t>Увеличение производства сельскохозяйственной продукции в крестьянских (фермерских) и личных подсобных хозяйствах полтавского городского поселения</w:t>
      </w:r>
    </w:p>
    <w:p w:rsidR="00F56503" w:rsidRPr="00AE354E" w:rsidRDefault="00F56503" w:rsidP="00AE354E">
      <w:pPr>
        <w:pStyle w:val="ConsPlusNormal"/>
        <w:widowControl/>
        <w:ind w:firstLine="426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A4E4F" w:rsidRDefault="007A4E4F" w:rsidP="00016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t xml:space="preserve">Объем и источники финансирования </w:t>
      </w:r>
      <w:r>
        <w:rPr>
          <w:rFonts w:ascii="Times New Roman" w:hAnsi="Times New Roman"/>
          <w:b/>
          <w:sz w:val="24"/>
          <w:szCs w:val="24"/>
        </w:rPr>
        <w:t>подп</w:t>
      </w:r>
      <w:r w:rsidRPr="009E3CDB">
        <w:rPr>
          <w:rFonts w:ascii="Times New Roman" w:hAnsi="Times New Roman"/>
          <w:b/>
          <w:sz w:val="24"/>
          <w:szCs w:val="24"/>
        </w:rPr>
        <w:t>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A4E4F" w:rsidRPr="009E3CDB" w:rsidRDefault="007A4E4F" w:rsidP="007A4E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7A4E4F" w:rsidRPr="00E8281B" w:rsidRDefault="007A4E4F" w:rsidP="007A4E4F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Источниками финансирования </w:t>
      </w:r>
      <w:r>
        <w:rPr>
          <w:sz w:val="24"/>
          <w:szCs w:val="24"/>
          <w:lang w:val="ru-RU"/>
        </w:rPr>
        <w:t>подп</w:t>
      </w:r>
      <w:r w:rsidRPr="00E8281B">
        <w:rPr>
          <w:sz w:val="24"/>
          <w:szCs w:val="24"/>
          <w:lang w:val="ru-RU"/>
        </w:rPr>
        <w:t>рограммы являются:</w:t>
      </w:r>
    </w:p>
    <w:p w:rsidR="007A4E4F" w:rsidRDefault="007A4E4F" w:rsidP="007A4E4F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о</w:t>
      </w:r>
      <w:r w:rsidRPr="00E8281B">
        <w:rPr>
          <w:sz w:val="24"/>
          <w:szCs w:val="24"/>
          <w:lang w:val="ru-RU"/>
        </w:rPr>
        <w:t>бластной бюджет.</w:t>
      </w:r>
    </w:p>
    <w:p w:rsidR="007A4E4F" w:rsidRDefault="007A4E4F" w:rsidP="007A4E4F">
      <w:pPr>
        <w:tabs>
          <w:tab w:val="left" w:pos="851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Средства, предусмотренные в </w:t>
      </w:r>
      <w:r>
        <w:rPr>
          <w:rFonts w:ascii="Times New Roman" w:hAnsi="Times New Roman"/>
          <w:sz w:val="24"/>
          <w:szCs w:val="24"/>
        </w:rPr>
        <w:t xml:space="preserve">областном </w:t>
      </w:r>
      <w:r w:rsidRPr="00E8281B">
        <w:rPr>
          <w:rFonts w:ascii="Times New Roman" w:hAnsi="Times New Roman"/>
          <w:sz w:val="24"/>
          <w:szCs w:val="24"/>
        </w:rPr>
        <w:t xml:space="preserve">бюджете на реализацию подпрограммы  в сумме </w:t>
      </w:r>
      <w:r>
        <w:rPr>
          <w:rFonts w:ascii="Times New Roman" w:hAnsi="Times New Roman"/>
          <w:sz w:val="24"/>
          <w:szCs w:val="24"/>
        </w:rPr>
        <w:t>184,4</w:t>
      </w:r>
      <w:r w:rsidRPr="006E0635">
        <w:rPr>
          <w:sz w:val="28"/>
          <w:szCs w:val="28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тыс. руб. в том числе:</w:t>
      </w:r>
    </w:p>
    <w:p w:rsidR="007A4E4F" w:rsidRDefault="007A4E4F" w:rsidP="007A4E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E8281B">
        <w:rPr>
          <w:rFonts w:ascii="Times New Roman" w:hAnsi="Times New Roman"/>
          <w:sz w:val="24"/>
          <w:szCs w:val="24"/>
        </w:rPr>
        <w:t>-2020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 xml:space="preserve">год – </w:t>
      </w:r>
      <w:r w:rsidRPr="00AD4B68">
        <w:rPr>
          <w:rFonts w:ascii="Times New Roman" w:hAnsi="Times New Roman"/>
          <w:sz w:val="24"/>
          <w:szCs w:val="24"/>
        </w:rPr>
        <w:t>123,1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4B68">
        <w:rPr>
          <w:rFonts w:ascii="Times New Roman" w:hAnsi="Times New Roman"/>
          <w:sz w:val="24"/>
          <w:szCs w:val="24"/>
        </w:rPr>
        <w:t>тыс</w:t>
      </w:r>
      <w:proofErr w:type="gramStart"/>
      <w:r w:rsidRPr="00E8281B">
        <w:rPr>
          <w:rFonts w:ascii="Times New Roman" w:hAnsi="Times New Roman"/>
          <w:sz w:val="24"/>
          <w:szCs w:val="24"/>
        </w:rPr>
        <w:t>.р</w:t>
      </w:r>
      <w:proofErr w:type="gramEnd"/>
      <w:r w:rsidRPr="00E8281B">
        <w:rPr>
          <w:rFonts w:ascii="Times New Roman" w:hAnsi="Times New Roman"/>
          <w:sz w:val="24"/>
          <w:szCs w:val="24"/>
        </w:rPr>
        <w:t>уб.</w:t>
      </w:r>
    </w:p>
    <w:p w:rsidR="007A4E4F" w:rsidRDefault="007A4E4F" w:rsidP="007A4E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E8281B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 xml:space="preserve">1 </w:t>
      </w:r>
      <w:r w:rsidRPr="00E8281B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A15164">
        <w:rPr>
          <w:rFonts w:ascii="Times New Roman" w:hAnsi="Times New Roman"/>
          <w:sz w:val="24"/>
          <w:szCs w:val="24"/>
        </w:rPr>
        <w:t xml:space="preserve">61,3 </w:t>
      </w:r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</w:t>
      </w:r>
    </w:p>
    <w:p w:rsidR="007A4E4F" w:rsidRDefault="007A4E4F" w:rsidP="007A4E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E8281B">
        <w:rPr>
          <w:rFonts w:ascii="Times New Roman" w:hAnsi="Times New Roman"/>
          <w:sz w:val="24"/>
          <w:szCs w:val="24"/>
        </w:rPr>
        <w:t>-2022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год-</w:t>
      </w:r>
    </w:p>
    <w:p w:rsidR="007A4E4F" w:rsidRPr="00E8281B" w:rsidRDefault="007A4E4F" w:rsidP="007A4E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E8281B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 xml:space="preserve">3 </w:t>
      </w:r>
      <w:r w:rsidRPr="00E8281B">
        <w:rPr>
          <w:rFonts w:ascii="Times New Roman" w:hAnsi="Times New Roman"/>
          <w:sz w:val="24"/>
          <w:szCs w:val="24"/>
        </w:rPr>
        <w:t>год-</w:t>
      </w:r>
    </w:p>
    <w:p w:rsidR="007A4E4F" w:rsidRDefault="007A4E4F" w:rsidP="007A4E4F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E8281B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 xml:space="preserve">4 </w:t>
      </w:r>
      <w:r w:rsidRPr="00E8281B">
        <w:rPr>
          <w:rFonts w:ascii="Times New Roman" w:hAnsi="Times New Roman"/>
          <w:sz w:val="24"/>
          <w:szCs w:val="24"/>
        </w:rPr>
        <w:t>год-</w:t>
      </w:r>
    </w:p>
    <w:p w:rsidR="007A4E4F" w:rsidRPr="00E8281B" w:rsidRDefault="007A4E4F" w:rsidP="00016D87">
      <w:pPr>
        <w:tabs>
          <w:tab w:val="left" w:pos="3631"/>
        </w:tabs>
        <w:spacing w:after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-2025 год -</w:t>
      </w:r>
    </w:p>
    <w:p w:rsidR="007A4E4F" w:rsidRPr="00E8281B" w:rsidRDefault="007A4E4F" w:rsidP="007A4E4F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lastRenderedPageBreak/>
        <w:t xml:space="preserve">Объёмы финансирования из средств областного бюджета ежегодно уточняться после принятия закона Омской области об областном бюджете на соответствующий финансовый год и распределения соответствующих лимитов бюджетных обязательств между муниципальными районами, поселениями. </w:t>
      </w:r>
    </w:p>
    <w:p w:rsidR="007A4E4F" w:rsidRDefault="007A4E4F" w:rsidP="007A4E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задачам и мероприятиям </w:t>
      </w:r>
      <w:r>
        <w:rPr>
          <w:rFonts w:ascii="Times New Roman" w:hAnsi="Times New Roman"/>
          <w:sz w:val="24"/>
          <w:szCs w:val="24"/>
        </w:rPr>
        <w:t>под</w:t>
      </w:r>
      <w:r w:rsidRPr="00E8281B">
        <w:rPr>
          <w:rFonts w:ascii="Times New Roman" w:hAnsi="Times New Roman"/>
          <w:sz w:val="24"/>
          <w:szCs w:val="24"/>
        </w:rPr>
        <w:t xml:space="preserve">программы приведено в </w:t>
      </w:r>
      <w:hyperlink r:id="rId10" w:anchor="Par340" w:history="1">
        <w:r w:rsidRPr="009E3CDB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Приложении</w:t>
        </w:r>
      </w:hyperlink>
      <w:r w:rsidRPr="009E3CDB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№ 1 к настоящей Программе.</w:t>
      </w:r>
    </w:p>
    <w:p w:rsidR="007B0B20" w:rsidRDefault="007B0B20" w:rsidP="007A4E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7B0B20" w:rsidRDefault="007B0B20" w:rsidP="007B0B2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4"/>
          <w:szCs w:val="24"/>
        </w:rPr>
      </w:pPr>
      <w:r w:rsidRPr="007B0B20">
        <w:rPr>
          <w:rFonts w:ascii="Times New Roman" w:hAnsi="Times New Roman"/>
          <w:b/>
          <w:sz w:val="24"/>
          <w:szCs w:val="24"/>
        </w:rPr>
        <w:t>Мероприятия подпрограммы</w:t>
      </w:r>
    </w:p>
    <w:p w:rsidR="007B0B20" w:rsidRPr="007B0B20" w:rsidRDefault="007B0B20" w:rsidP="007B0B2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7B0B20" w:rsidRPr="007B0B20" w:rsidRDefault="007B0B20" w:rsidP="007B0B2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B0B20">
        <w:rPr>
          <w:rFonts w:ascii="Times New Roman" w:hAnsi="Times New Roman"/>
          <w:sz w:val="24"/>
          <w:szCs w:val="24"/>
        </w:rPr>
        <w:t xml:space="preserve">Основное мероприятие 1: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0B20">
        <w:rPr>
          <w:rFonts w:ascii="Times New Roman" w:hAnsi="Times New Roman"/>
          <w:sz w:val="24"/>
          <w:szCs w:val="24"/>
        </w:rPr>
        <w:t>Поддержка ЛПХ в Полтавском городском поселении.</w:t>
      </w:r>
    </w:p>
    <w:p w:rsidR="007B0B20" w:rsidRPr="00695F87" w:rsidRDefault="007B0B20" w:rsidP="007B0B20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95F87">
        <w:rPr>
          <w:rFonts w:ascii="Times New Roman" w:hAnsi="Times New Roman"/>
          <w:sz w:val="24"/>
          <w:szCs w:val="24"/>
          <w:u w:val="single"/>
        </w:rPr>
        <w:t>Мероприятия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7B0B20" w:rsidRPr="007B0B20" w:rsidRDefault="007B0B20" w:rsidP="007B0B20">
      <w:pPr>
        <w:pStyle w:val="af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B20">
        <w:rPr>
          <w:rFonts w:ascii="Times New Roman" w:hAnsi="Times New Roman"/>
          <w:sz w:val="24"/>
          <w:szCs w:val="24"/>
        </w:rPr>
        <w:t>Возмещение части затрат гражданам, ведущим личное подсобное хозяйство.</w:t>
      </w:r>
    </w:p>
    <w:p w:rsidR="007B0B20" w:rsidRDefault="007B0B20" w:rsidP="007B0B20">
      <w:pPr>
        <w:pStyle w:val="af3"/>
        <w:adjustRightInd w:val="0"/>
        <w:spacing w:after="0" w:line="240" w:lineRule="auto"/>
        <w:ind w:left="899"/>
        <w:rPr>
          <w:rFonts w:ascii="Times New Roman" w:hAnsi="Times New Roman"/>
          <w:b/>
          <w:sz w:val="24"/>
          <w:szCs w:val="24"/>
        </w:rPr>
      </w:pPr>
    </w:p>
    <w:p w:rsidR="007B0B20" w:rsidRDefault="007B0B20" w:rsidP="007B0B20">
      <w:pPr>
        <w:pStyle w:val="af3"/>
        <w:adjustRightInd w:val="0"/>
        <w:spacing w:after="0" w:line="240" w:lineRule="auto"/>
        <w:ind w:left="899"/>
        <w:jc w:val="center"/>
        <w:rPr>
          <w:rFonts w:ascii="Times New Roman" w:hAnsi="Times New Roman"/>
          <w:b/>
          <w:sz w:val="24"/>
          <w:szCs w:val="24"/>
        </w:rPr>
      </w:pPr>
      <w:r w:rsidRPr="007B0B20">
        <w:rPr>
          <w:rFonts w:ascii="Times New Roman" w:hAnsi="Times New Roman"/>
          <w:b/>
          <w:sz w:val="24"/>
          <w:szCs w:val="24"/>
        </w:rPr>
        <w:t>Прогноз ожидаемых результатов реализации  подпрограммы</w:t>
      </w:r>
    </w:p>
    <w:p w:rsidR="007B0B20" w:rsidRDefault="007B0B20" w:rsidP="007B0B20">
      <w:pPr>
        <w:pStyle w:val="af3"/>
        <w:adjustRightInd w:val="0"/>
        <w:spacing w:after="0" w:line="240" w:lineRule="auto"/>
        <w:ind w:left="899"/>
        <w:jc w:val="center"/>
        <w:rPr>
          <w:rFonts w:ascii="Times New Roman" w:hAnsi="Times New Roman"/>
          <w:sz w:val="24"/>
          <w:szCs w:val="24"/>
        </w:rPr>
      </w:pPr>
    </w:p>
    <w:p w:rsidR="007B0B20" w:rsidRPr="007B0B20" w:rsidRDefault="007B0B20" w:rsidP="007B0B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B0B20">
        <w:rPr>
          <w:rFonts w:ascii="Times New Roman" w:hAnsi="Times New Roman"/>
          <w:sz w:val="24"/>
          <w:szCs w:val="24"/>
        </w:rPr>
        <w:t>Выполнение программных мероприятий позволит сформировать у населения уверенность в будуще</w:t>
      </w:r>
      <w:r>
        <w:rPr>
          <w:rFonts w:ascii="Times New Roman" w:hAnsi="Times New Roman"/>
          <w:sz w:val="24"/>
          <w:szCs w:val="24"/>
        </w:rPr>
        <w:t>м</w:t>
      </w:r>
      <w:r w:rsidRPr="007B0B20">
        <w:rPr>
          <w:rFonts w:ascii="Times New Roman" w:hAnsi="Times New Roman"/>
          <w:sz w:val="24"/>
          <w:szCs w:val="24"/>
        </w:rPr>
        <w:t xml:space="preserve"> своего дела и улучшить социально-экономические условия жизни. Реализация целей и задач будет способствовать:</w:t>
      </w:r>
    </w:p>
    <w:p w:rsidR="007B0B20" w:rsidRDefault="007B0B20" w:rsidP="007B0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0B20">
        <w:rPr>
          <w:rFonts w:ascii="Times New Roman" w:hAnsi="Times New Roman"/>
          <w:sz w:val="24"/>
          <w:szCs w:val="24"/>
        </w:rPr>
        <w:t>- за счет расширения производства увеличение количества рабочих мест</w:t>
      </w:r>
      <w:r>
        <w:rPr>
          <w:rFonts w:ascii="Times New Roman" w:hAnsi="Times New Roman"/>
          <w:sz w:val="24"/>
          <w:szCs w:val="24"/>
        </w:rPr>
        <w:t>;</w:t>
      </w:r>
    </w:p>
    <w:p w:rsidR="007B0B20" w:rsidRPr="007B0B20" w:rsidRDefault="007B0B20" w:rsidP="007B0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увеличение объемов производства</w:t>
      </w:r>
      <w:r w:rsidRPr="007B0B20">
        <w:rPr>
          <w:rFonts w:ascii="Times New Roman" w:hAnsi="Times New Roman"/>
          <w:sz w:val="24"/>
          <w:szCs w:val="24"/>
        </w:rPr>
        <w:t xml:space="preserve"> и реализации товаров, работ и услу</w:t>
      </w:r>
      <w:r>
        <w:rPr>
          <w:rFonts w:ascii="Times New Roman" w:hAnsi="Times New Roman"/>
          <w:sz w:val="24"/>
          <w:szCs w:val="24"/>
        </w:rPr>
        <w:t>г;</w:t>
      </w:r>
    </w:p>
    <w:p w:rsidR="007B0B20" w:rsidRPr="007B0B20" w:rsidRDefault="007B0B20" w:rsidP="007B0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0B20">
        <w:rPr>
          <w:rFonts w:ascii="Times New Roman" w:hAnsi="Times New Roman"/>
          <w:sz w:val="24"/>
          <w:szCs w:val="24"/>
        </w:rPr>
        <w:t xml:space="preserve">- привлечение в экономику Полтавского городского поселения  </w:t>
      </w:r>
      <w:r>
        <w:rPr>
          <w:rFonts w:ascii="Times New Roman" w:hAnsi="Times New Roman"/>
          <w:sz w:val="24"/>
          <w:szCs w:val="24"/>
        </w:rPr>
        <w:t xml:space="preserve">средств </w:t>
      </w:r>
      <w:r w:rsidRPr="007B0B20">
        <w:rPr>
          <w:rFonts w:ascii="Times New Roman" w:hAnsi="Times New Roman"/>
          <w:sz w:val="24"/>
          <w:szCs w:val="24"/>
        </w:rPr>
        <w:t xml:space="preserve">из Областного бюджета, а также повышение наполняемости </w:t>
      </w:r>
      <w:r>
        <w:rPr>
          <w:rFonts w:ascii="Times New Roman" w:hAnsi="Times New Roman"/>
          <w:sz w:val="24"/>
          <w:szCs w:val="24"/>
        </w:rPr>
        <w:t xml:space="preserve">местного </w:t>
      </w:r>
      <w:r w:rsidRPr="007B0B20">
        <w:rPr>
          <w:rFonts w:ascii="Times New Roman" w:hAnsi="Times New Roman"/>
          <w:sz w:val="24"/>
          <w:szCs w:val="24"/>
        </w:rPr>
        <w:t>бюджета за счет налоговых отчислений;</w:t>
      </w:r>
    </w:p>
    <w:p w:rsidR="007B0B20" w:rsidRPr="007B0B20" w:rsidRDefault="007B0B20" w:rsidP="007B0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0B20">
        <w:rPr>
          <w:rFonts w:ascii="Times New Roman" w:hAnsi="Times New Roman"/>
          <w:sz w:val="24"/>
          <w:szCs w:val="24"/>
        </w:rPr>
        <w:t>- увеличение объемов производства сельскохозяйственной продукции к 202</w:t>
      </w:r>
      <w:r>
        <w:rPr>
          <w:rFonts w:ascii="Times New Roman" w:hAnsi="Times New Roman"/>
          <w:sz w:val="24"/>
          <w:szCs w:val="24"/>
        </w:rPr>
        <w:t>5</w:t>
      </w:r>
      <w:r w:rsidRPr="007B0B20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7B0B20">
        <w:rPr>
          <w:rFonts w:ascii="Times New Roman" w:hAnsi="Times New Roman"/>
          <w:sz w:val="24"/>
          <w:szCs w:val="24"/>
        </w:rPr>
        <w:t>на 10</w:t>
      </w:r>
      <w:r>
        <w:rPr>
          <w:rFonts w:ascii="Times New Roman" w:hAnsi="Times New Roman"/>
          <w:sz w:val="24"/>
          <w:szCs w:val="24"/>
        </w:rPr>
        <w:t>%</w:t>
      </w:r>
      <w:r w:rsidRPr="007B0B20">
        <w:rPr>
          <w:rFonts w:ascii="Times New Roman" w:hAnsi="Times New Roman"/>
          <w:sz w:val="24"/>
          <w:szCs w:val="24"/>
        </w:rPr>
        <w:t>.</w:t>
      </w:r>
    </w:p>
    <w:p w:rsidR="00CC6D05" w:rsidRDefault="00CC6D05" w:rsidP="00BF54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F544D" w:rsidRPr="009E3CDB" w:rsidRDefault="00BF544D" w:rsidP="00BF54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t xml:space="preserve">Система управления реализацией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9E3CDB">
        <w:rPr>
          <w:rFonts w:ascii="Times New Roman" w:hAnsi="Times New Roman"/>
          <w:b/>
          <w:sz w:val="24"/>
          <w:szCs w:val="24"/>
        </w:rPr>
        <w:t>программы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F544D" w:rsidRPr="00E8281B" w:rsidRDefault="00BF544D" w:rsidP="00BF54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F544D" w:rsidRDefault="00BF544D" w:rsidP="00BF544D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rStyle w:val="FontStyle42"/>
          <w:sz w:val="24"/>
          <w:szCs w:val="24"/>
        </w:rPr>
      </w:pPr>
      <w:r w:rsidRPr="00E8281B">
        <w:rPr>
          <w:rStyle w:val="FontStyle42"/>
          <w:sz w:val="24"/>
          <w:szCs w:val="24"/>
        </w:rPr>
        <w:t>Администрация Полтавского городского поселения осуществляет руково</w:t>
      </w:r>
      <w:r>
        <w:rPr>
          <w:rStyle w:val="FontStyle42"/>
          <w:sz w:val="24"/>
          <w:szCs w:val="24"/>
        </w:rPr>
        <w:t>дство и управление реализацией подп</w:t>
      </w:r>
      <w:r w:rsidRPr="00E8281B">
        <w:rPr>
          <w:rStyle w:val="FontStyle42"/>
          <w:sz w:val="24"/>
          <w:szCs w:val="24"/>
        </w:rPr>
        <w:t xml:space="preserve">рограммы, разрабатывает в пределах своей компетенции нормативные акты, необходимые для реализации </w:t>
      </w:r>
      <w:r>
        <w:rPr>
          <w:rStyle w:val="FontStyle42"/>
          <w:sz w:val="24"/>
          <w:szCs w:val="24"/>
        </w:rPr>
        <w:t>под</w:t>
      </w:r>
      <w:r w:rsidRPr="00E8281B">
        <w:rPr>
          <w:rStyle w:val="FontStyle42"/>
          <w:sz w:val="24"/>
          <w:szCs w:val="24"/>
        </w:rPr>
        <w:t xml:space="preserve">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</w:t>
      </w:r>
      <w:r>
        <w:rPr>
          <w:rStyle w:val="FontStyle42"/>
          <w:sz w:val="24"/>
          <w:szCs w:val="24"/>
        </w:rPr>
        <w:t>подп</w:t>
      </w:r>
      <w:r w:rsidRPr="00E8281B">
        <w:rPr>
          <w:rStyle w:val="FontStyle42"/>
          <w:sz w:val="24"/>
          <w:szCs w:val="24"/>
        </w:rPr>
        <w:t>рограммой мероприятий.</w:t>
      </w:r>
    </w:p>
    <w:p w:rsidR="00BF544D" w:rsidRPr="00E8281B" w:rsidRDefault="00BF544D" w:rsidP="00BF544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Оценка эффективности реализации подпрограммы проводится на основе целевых показателей подпрограммы.</w:t>
      </w:r>
    </w:p>
    <w:p w:rsidR="00BF544D" w:rsidRPr="00E8281B" w:rsidRDefault="00BF544D" w:rsidP="00BF544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Целевыми индикаторами данного мероприятия являются:</w:t>
      </w:r>
    </w:p>
    <w:p w:rsidR="00BF544D" w:rsidRPr="00633012" w:rsidRDefault="00BF544D" w:rsidP="0063301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33012">
        <w:rPr>
          <w:rFonts w:ascii="Times New Roman" w:hAnsi="Times New Roman" w:cs="Times New Roman"/>
          <w:b w:val="0"/>
          <w:sz w:val="24"/>
          <w:szCs w:val="24"/>
        </w:rPr>
        <w:t>-количество человек получивших субсидию.</w:t>
      </w:r>
    </w:p>
    <w:p w:rsidR="00633012" w:rsidRPr="00633012" w:rsidRDefault="00633012" w:rsidP="0063301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30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-Доля сдатчиков молока, получивших субсидию от общего количества сдатчиков молока</w:t>
      </w:r>
    </w:p>
    <w:p w:rsidR="00073B91" w:rsidRPr="00633012" w:rsidRDefault="00073B91" w:rsidP="00BF544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73B91" w:rsidRPr="00E8281B" w:rsidRDefault="00073B91" w:rsidP="00BF544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73B91" w:rsidRDefault="00073B91" w:rsidP="00073B91">
      <w:pPr>
        <w:pStyle w:val="Style19"/>
        <w:tabs>
          <w:tab w:val="left" w:pos="139"/>
        </w:tabs>
        <w:ind w:firstLine="709"/>
        <w:jc w:val="center"/>
        <w:rPr>
          <w:b/>
        </w:rPr>
      </w:pPr>
      <w:r w:rsidRPr="000D5B1B">
        <w:rPr>
          <w:b/>
        </w:rPr>
        <w:t xml:space="preserve">Сроки реализации </w:t>
      </w:r>
      <w:r>
        <w:rPr>
          <w:b/>
        </w:rPr>
        <w:t>под</w:t>
      </w:r>
      <w:r w:rsidRPr="000D5B1B">
        <w:rPr>
          <w:b/>
        </w:rPr>
        <w:t>программы</w:t>
      </w:r>
    </w:p>
    <w:p w:rsidR="00073B91" w:rsidRPr="000D5B1B" w:rsidRDefault="00073B91" w:rsidP="00073B91">
      <w:pPr>
        <w:pStyle w:val="Style19"/>
        <w:tabs>
          <w:tab w:val="left" w:pos="139"/>
        </w:tabs>
        <w:ind w:firstLine="709"/>
        <w:jc w:val="center"/>
        <w:rPr>
          <w:b/>
        </w:rPr>
      </w:pPr>
    </w:p>
    <w:p w:rsidR="00073B91" w:rsidRPr="000D5B1B" w:rsidRDefault="00073B91" w:rsidP="00073B91">
      <w:pPr>
        <w:pStyle w:val="Style19"/>
        <w:tabs>
          <w:tab w:val="left" w:pos="139"/>
        </w:tabs>
        <w:ind w:firstLine="709"/>
      </w:pPr>
      <w:r w:rsidRPr="000D5B1B">
        <w:t>Реализация Программы осуществляется в  20</w:t>
      </w:r>
      <w:r>
        <w:t>20</w:t>
      </w:r>
      <w:r w:rsidRPr="000D5B1B">
        <w:t xml:space="preserve"> - 202</w:t>
      </w:r>
      <w:r>
        <w:t>5</w:t>
      </w:r>
      <w:r w:rsidRPr="000D5B1B">
        <w:t xml:space="preserve"> годы.</w:t>
      </w:r>
    </w:p>
    <w:p w:rsidR="005E01B2" w:rsidRPr="00E8281B" w:rsidRDefault="005E01B2" w:rsidP="005E01B2">
      <w:pPr>
        <w:pStyle w:val="ConsPlusNormal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01B2" w:rsidRPr="00E8281B" w:rsidRDefault="005E01B2" w:rsidP="005E01B2">
      <w:pPr>
        <w:pStyle w:val="ConsPlusNormal"/>
        <w:ind w:left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C6D05" w:rsidRDefault="00CC6D05" w:rsidP="005E01B2">
      <w:pPr>
        <w:pStyle w:val="ConsPlusNormal"/>
        <w:ind w:left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C6D05" w:rsidRDefault="00CC6D05" w:rsidP="005E01B2">
      <w:pPr>
        <w:pStyle w:val="ConsPlusNormal"/>
        <w:ind w:left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C6D05" w:rsidRDefault="00CC6D05" w:rsidP="005E01B2">
      <w:pPr>
        <w:pStyle w:val="ConsPlusNormal"/>
        <w:ind w:left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C6D05" w:rsidRDefault="00CC6D05" w:rsidP="005E01B2">
      <w:pPr>
        <w:pStyle w:val="ConsPlusNormal"/>
        <w:ind w:left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C6D05" w:rsidRDefault="00CC6D05" w:rsidP="005E01B2">
      <w:pPr>
        <w:pStyle w:val="ConsPlusNormal"/>
        <w:ind w:left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C6D05" w:rsidRDefault="00CC6D05" w:rsidP="005E01B2">
      <w:pPr>
        <w:pStyle w:val="ConsPlusNormal"/>
        <w:ind w:left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624F7" w:rsidRDefault="002624F7" w:rsidP="00D1703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17035" w:rsidRDefault="005E01B2" w:rsidP="00D1703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8281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Подпрограмма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E8281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17035" w:rsidRDefault="005E01B2" w:rsidP="00D1703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8281B">
        <w:rPr>
          <w:rFonts w:ascii="Times New Roman" w:hAnsi="Times New Roman" w:cs="Times New Roman"/>
          <w:b/>
          <w:sz w:val="24"/>
          <w:szCs w:val="24"/>
        </w:rPr>
        <w:t>«Комплексное развитие транспортной инфраструктуры</w:t>
      </w:r>
    </w:p>
    <w:p w:rsidR="005E01B2" w:rsidRPr="00E8281B" w:rsidRDefault="005E01B2" w:rsidP="00D1703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8281B">
        <w:rPr>
          <w:rFonts w:ascii="Times New Roman" w:hAnsi="Times New Roman" w:cs="Times New Roman"/>
          <w:b/>
          <w:sz w:val="24"/>
          <w:szCs w:val="24"/>
        </w:rPr>
        <w:t>Полтавского городского поселения»</w:t>
      </w:r>
    </w:p>
    <w:p w:rsidR="005E01B2" w:rsidRPr="00E8281B" w:rsidRDefault="005E01B2" w:rsidP="005E01B2">
      <w:pPr>
        <w:pStyle w:val="ConsPlusTitle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D17035" w:rsidRPr="00D17035" w:rsidRDefault="005E01B2" w:rsidP="00D17035">
      <w:pPr>
        <w:pStyle w:val="ConsPlusNormal"/>
        <w:ind w:left="708" w:hanging="708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17035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</w:p>
    <w:p w:rsidR="005E01B2" w:rsidRPr="00D17035" w:rsidRDefault="005E01B2" w:rsidP="00D1703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17035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Start"/>
      <w:r w:rsidRPr="00D17035">
        <w:rPr>
          <w:rFonts w:ascii="Times New Roman" w:hAnsi="Times New Roman" w:cs="Times New Roman"/>
          <w:sz w:val="24"/>
          <w:szCs w:val="24"/>
        </w:rPr>
        <w:t>«К</w:t>
      </w:r>
      <w:proofErr w:type="gramEnd"/>
      <w:r w:rsidRPr="00D17035">
        <w:rPr>
          <w:rFonts w:ascii="Times New Roman" w:hAnsi="Times New Roman" w:cs="Times New Roman"/>
          <w:sz w:val="24"/>
          <w:szCs w:val="24"/>
        </w:rPr>
        <w:t>омплексное развитие транспортной инфраструктуры Полтавского городского поселения  программы « Социально-экономическое развитие Полтавского городского поселения»</w:t>
      </w:r>
    </w:p>
    <w:tbl>
      <w:tblPr>
        <w:tblpPr w:leftFromText="180" w:rightFromText="180" w:vertAnchor="text" w:horzAnchor="margin" w:tblpXSpec="center" w:tblpY="127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2"/>
        <w:gridCol w:w="5103"/>
      </w:tblGrid>
      <w:tr w:rsidR="005E01B2" w:rsidRPr="00E8281B" w:rsidTr="00CB6AE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1B2" w:rsidRPr="00E8281B" w:rsidRDefault="005E01B2" w:rsidP="00CB6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« Социально-экономическое развитие Полтавского городского поселения»</w:t>
            </w:r>
          </w:p>
        </w:tc>
      </w:tr>
      <w:tr w:rsidR="005E01B2" w:rsidRPr="00E8281B" w:rsidTr="00CB6AE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1B2" w:rsidRPr="00E8281B" w:rsidRDefault="005E01B2" w:rsidP="00CB6A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 xml:space="preserve">«Комплексное развитие транспортной инфраструктуры Полтавского городского поселения» </w:t>
            </w:r>
          </w:p>
        </w:tc>
      </w:tr>
      <w:tr w:rsidR="005E01B2" w:rsidRPr="00E8281B" w:rsidTr="00CB6AE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Полтавского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Полтавского муниципального района Омской области, являющегося ответственным исполнителем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pStyle w:val="ConsPlusCell"/>
              <w:jc w:val="both"/>
              <w:rPr>
                <w:sz w:val="24"/>
                <w:szCs w:val="24"/>
              </w:rPr>
            </w:pPr>
            <w:r w:rsidRPr="00E8281B">
              <w:rPr>
                <w:sz w:val="24"/>
                <w:szCs w:val="24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5E01B2" w:rsidRPr="00E8281B" w:rsidTr="00CB6AE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Полтавского городского поселения Полтавского муниципального района Омской области, являющегося соисполнителем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pStyle w:val="ConsPlusCell"/>
              <w:jc w:val="both"/>
              <w:rPr>
                <w:sz w:val="24"/>
                <w:szCs w:val="24"/>
              </w:rPr>
            </w:pPr>
            <w:r w:rsidRPr="00E8281B">
              <w:rPr>
                <w:sz w:val="24"/>
                <w:szCs w:val="24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5E01B2" w:rsidRPr="00E8281B" w:rsidTr="00CB6AE4">
        <w:trPr>
          <w:trHeight w:val="35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AE23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20</w:t>
            </w:r>
            <w:r w:rsidR="00AE235D">
              <w:rPr>
                <w:rFonts w:ascii="Times New Roman" w:hAnsi="Times New Roman"/>
                <w:sz w:val="24"/>
                <w:szCs w:val="24"/>
              </w:rPr>
              <w:t>20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-202</w:t>
            </w:r>
            <w:r w:rsidR="00AE235D">
              <w:rPr>
                <w:rFonts w:ascii="Times New Roman" w:hAnsi="Times New Roman"/>
                <w:sz w:val="24"/>
                <w:szCs w:val="24"/>
              </w:rPr>
              <w:t>5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E01B2" w:rsidRPr="00E8281B" w:rsidTr="00CB6AE4">
        <w:trPr>
          <w:trHeight w:val="94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pStyle w:val="a6"/>
              <w:spacing w:before="0" w:beforeAutospacing="0" w:after="204" w:line="204" w:lineRule="atLeast"/>
              <w:textAlignment w:val="baseline"/>
              <w:rPr>
                <w:color w:val="000000"/>
              </w:rPr>
            </w:pPr>
            <w:r w:rsidRPr="00E8281B">
              <w:rPr>
                <w:color w:val="000000"/>
              </w:rPr>
              <w:t>Комплексное развитие транспортной инфраструктуры Полтавского городского поселения</w:t>
            </w:r>
          </w:p>
        </w:tc>
      </w:tr>
      <w:tr w:rsidR="005E01B2" w:rsidRPr="00E8281B" w:rsidTr="00CB6AE4">
        <w:trPr>
          <w:trHeight w:val="142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5F87" w:rsidRDefault="00695F87" w:rsidP="00D1703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95F87">
              <w:rPr>
                <w:rFonts w:ascii="Times New Roman" w:hAnsi="Times New Roman"/>
                <w:sz w:val="24"/>
                <w:szCs w:val="24"/>
              </w:rPr>
              <w:t>Обеспечение населения круглогодичным движением по качественным автомобильным дорогам, создание условий для  пешеходного и велосипедного передвижения населения</w:t>
            </w:r>
          </w:p>
          <w:p w:rsidR="005E01B2" w:rsidRPr="00E8281B" w:rsidRDefault="00CD45C8" w:rsidP="00D1703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Повышение 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>безопасност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>, качеств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 xml:space="preserve"> и эффективност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 xml:space="preserve"> транспортного обслуживания населения, а также юридических лиц и индивидуальных предпринимателей, осуществляющих экономическую деятельность на территории городского поселения</w:t>
            </w:r>
            <w:r w:rsidR="005E01B2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5E01B2" w:rsidRPr="00E8281B" w:rsidRDefault="00CD45C8" w:rsidP="00D1703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>оздание приоритетных условий для обеспечения безопасности жизни и здоровья участников дорожного движения</w:t>
            </w:r>
            <w:r w:rsidR="005E01B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E01B2" w:rsidRPr="00E8281B" w:rsidRDefault="00CD45C8" w:rsidP="00D1703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Улучшение 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>услови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 xml:space="preserve"> для пешеходного и велосипедного передвижения населения</w:t>
            </w:r>
            <w:r w:rsidR="005E01B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E01B2" w:rsidRPr="00E8281B" w:rsidRDefault="00407DA5" w:rsidP="00407DA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 Осуществление мероприятий</w:t>
            </w:r>
            <w:r w:rsidR="005E01B2" w:rsidRPr="00E8281B">
              <w:rPr>
                <w:rFonts w:ascii="Times New Roman" w:hAnsi="Times New Roman"/>
                <w:sz w:val="24"/>
                <w:szCs w:val="24"/>
              </w:rPr>
              <w:t xml:space="preserve"> по развитию и совершенствованию автомобильных дорог общего пользования местного значения</w:t>
            </w:r>
          </w:p>
        </w:tc>
      </w:tr>
      <w:tr w:rsidR="00BF544D" w:rsidRPr="00E8281B" w:rsidTr="00CB6AE4">
        <w:trPr>
          <w:trHeight w:val="142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44D" w:rsidRPr="00E8281B" w:rsidRDefault="00BF544D" w:rsidP="00CB6A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Основные мероприятия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44D" w:rsidRPr="00407DA5" w:rsidRDefault="00AA4F3F" w:rsidP="00407DA5">
            <w:pPr>
              <w:pStyle w:val="af3"/>
              <w:numPr>
                <w:ilvl w:val="0"/>
                <w:numId w:val="29"/>
              </w:numPr>
              <w:spacing w:after="0" w:line="240" w:lineRule="auto"/>
              <w:ind w:left="0" w:firstLine="36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07DA5">
              <w:rPr>
                <w:rFonts w:ascii="Times New Roman" w:hAnsi="Times New Roman"/>
                <w:sz w:val="24"/>
                <w:szCs w:val="24"/>
              </w:rPr>
              <w:t>С</w:t>
            </w:r>
            <w:r w:rsidR="00695F87" w:rsidRPr="00407DA5">
              <w:rPr>
                <w:rFonts w:ascii="Times New Roman" w:hAnsi="Times New Roman"/>
                <w:sz w:val="24"/>
                <w:szCs w:val="24"/>
              </w:rPr>
              <w:t>одержанию автомобильных дорог в Полтавском городском поселении, совершенствование автомобильных дорог общего пользования местного значения.</w:t>
            </w:r>
          </w:p>
          <w:p w:rsidR="00AA4F3F" w:rsidRPr="00AA4F3F" w:rsidRDefault="00AA4F3F" w:rsidP="00AA4F3F">
            <w:pPr>
              <w:spacing w:line="204" w:lineRule="atLeast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1B2" w:rsidRPr="00E8281B" w:rsidTr="00CB6AE4">
        <w:trPr>
          <w:trHeight w:val="46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 реализации Программы – 20</w:t>
            </w:r>
            <w:r w:rsidR="00BB483A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Pr="00E8281B">
              <w:rPr>
                <w:rFonts w:ascii="Times New Roman" w:hAnsi="Times New Roman" w:cs="Times New Roman"/>
                <w:b w:val="0"/>
                <w:sz w:val="24"/>
                <w:szCs w:val="24"/>
              </w:rPr>
              <w:t>-202</w:t>
            </w:r>
            <w:r w:rsidR="00BB483A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F8508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 w:cs="Times New Roman"/>
                <w:b w:val="0"/>
                <w:sz w:val="24"/>
                <w:szCs w:val="24"/>
              </w:rPr>
              <w:t>гг</w:t>
            </w:r>
            <w:r w:rsidR="00F85080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5E01B2" w:rsidRPr="00E8281B" w:rsidRDefault="005E01B2" w:rsidP="00CB6AE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5E01B2" w:rsidRPr="00E8281B" w:rsidTr="00CB6AE4">
        <w:trPr>
          <w:trHeight w:val="9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B2" w:rsidRPr="00E8281B" w:rsidRDefault="005E01B2" w:rsidP="00CB6A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89F" w:rsidRDefault="005E01B2" w:rsidP="009007BA">
            <w:pPr>
              <w:pStyle w:val="S"/>
              <w:spacing w:line="240" w:lineRule="auto"/>
            </w:pPr>
            <w:r w:rsidRPr="00E8281B">
              <w:t xml:space="preserve">Общий объем финансирования из средств местного бюджета составляет </w:t>
            </w:r>
            <w:r w:rsidR="00C021F5">
              <w:t xml:space="preserve">                         </w:t>
            </w:r>
            <w:r w:rsidR="005C156D">
              <w:t>190744,4</w:t>
            </w:r>
            <w:r w:rsidR="00C021F5" w:rsidRPr="00C021F5">
              <w:t xml:space="preserve"> </w:t>
            </w:r>
            <w:r w:rsidRPr="00E8281B">
              <w:t>тыс.</w:t>
            </w:r>
            <w:r w:rsidR="00F85080">
              <w:t xml:space="preserve"> </w:t>
            </w:r>
            <w:r w:rsidRPr="00E8281B">
              <w:t>руб. в том числе</w:t>
            </w:r>
            <w:r w:rsidR="009007BA">
              <w:t>:</w:t>
            </w:r>
          </w:p>
          <w:p w:rsidR="00CA3B67" w:rsidRPr="00CA3B67" w:rsidRDefault="00DE7C76" w:rsidP="00DE7C76">
            <w:pPr>
              <w:pStyle w:val="S"/>
              <w:spacing w:line="240" w:lineRule="auto"/>
              <w:jc w:val="center"/>
            </w:pPr>
            <w:r>
              <w:t xml:space="preserve">  </w:t>
            </w:r>
            <w:r w:rsidR="009F385E">
              <w:t xml:space="preserve"> </w:t>
            </w:r>
            <w:r>
              <w:t xml:space="preserve"> </w:t>
            </w:r>
            <w:r w:rsidR="00CA3B67" w:rsidRPr="00CA3B67">
              <w:t xml:space="preserve">2020 год –   </w:t>
            </w:r>
            <w:r w:rsidR="009F385E">
              <w:t xml:space="preserve"> </w:t>
            </w:r>
            <w:r w:rsidR="00CA3B67" w:rsidRPr="00CA3B67">
              <w:t>56635,9 тыс. руб.,</w:t>
            </w:r>
          </w:p>
          <w:p w:rsidR="00CA3B67" w:rsidRPr="00CA3B67" w:rsidRDefault="00DE7C76" w:rsidP="00DE7C76">
            <w:pPr>
              <w:pStyle w:val="S"/>
              <w:spacing w:line="240" w:lineRule="auto"/>
              <w:jc w:val="center"/>
            </w:pPr>
            <w:r>
              <w:t xml:space="preserve">    </w:t>
            </w:r>
            <w:r w:rsidR="00CA3B67" w:rsidRPr="00CA3B67">
              <w:t xml:space="preserve">2021 год –  </w:t>
            </w:r>
            <w:r w:rsidR="005C156D">
              <w:t>118159,9</w:t>
            </w:r>
            <w:r w:rsidR="00CA3B67" w:rsidRPr="00CA3B67">
              <w:t xml:space="preserve"> тыс. руб.,</w:t>
            </w:r>
          </w:p>
          <w:p w:rsidR="00CA3B67" w:rsidRPr="00CA3B67" w:rsidRDefault="005C156D" w:rsidP="00DE7C76">
            <w:pPr>
              <w:pStyle w:val="S"/>
              <w:spacing w:line="240" w:lineRule="auto"/>
              <w:jc w:val="center"/>
            </w:pPr>
            <w:r>
              <w:t xml:space="preserve">  </w:t>
            </w:r>
            <w:r w:rsidR="009F385E">
              <w:t xml:space="preserve"> </w:t>
            </w:r>
            <w:r>
              <w:t xml:space="preserve"> </w:t>
            </w:r>
            <w:r w:rsidR="00DE7C76">
              <w:t xml:space="preserve">2022 год –  </w:t>
            </w:r>
            <w:r>
              <w:t xml:space="preserve"> </w:t>
            </w:r>
            <w:r w:rsidR="009F385E">
              <w:t xml:space="preserve">  </w:t>
            </w:r>
            <w:r>
              <w:t>3937,9</w:t>
            </w:r>
            <w:r w:rsidR="00CA3B67" w:rsidRPr="00CA3B67">
              <w:t xml:space="preserve"> тыс. руб.,</w:t>
            </w:r>
          </w:p>
          <w:p w:rsidR="00DE7C76" w:rsidRDefault="00DE7C76" w:rsidP="00DE7C76">
            <w:pPr>
              <w:pStyle w:val="S"/>
              <w:spacing w:line="240" w:lineRule="auto"/>
            </w:pPr>
            <w:r>
              <w:t xml:space="preserve">          2023 год – </w:t>
            </w:r>
            <w:r w:rsidR="009F385E">
              <w:t xml:space="preserve">    </w:t>
            </w:r>
            <w:r w:rsidR="005C156D">
              <w:t>3745,3</w:t>
            </w:r>
            <w:r w:rsidR="00CA3B67" w:rsidRPr="00CA3B67">
              <w:t xml:space="preserve"> тыс.</w:t>
            </w:r>
            <w:r w:rsidR="00F85080">
              <w:t xml:space="preserve"> </w:t>
            </w:r>
            <w:r w:rsidR="00CA3B67" w:rsidRPr="00CA3B67">
              <w:t>руб.,</w:t>
            </w:r>
          </w:p>
          <w:p w:rsidR="005E01B2" w:rsidRDefault="00DE7C76" w:rsidP="00DE7C76">
            <w:pPr>
              <w:pStyle w:val="S"/>
              <w:spacing w:line="240" w:lineRule="auto"/>
            </w:pPr>
            <w:r>
              <w:t xml:space="preserve">          </w:t>
            </w:r>
            <w:r w:rsidR="00CA3B67" w:rsidRPr="00CA3B67">
              <w:t>2024 год -</w:t>
            </w:r>
            <w:r w:rsidR="005C156D">
              <w:t xml:space="preserve">  </w:t>
            </w:r>
            <w:r w:rsidR="009F385E">
              <w:t xml:space="preserve">    </w:t>
            </w:r>
            <w:r w:rsidR="005C156D">
              <w:t>4132,7 тыс.</w:t>
            </w:r>
            <w:r w:rsidR="00F85080">
              <w:t xml:space="preserve"> </w:t>
            </w:r>
            <w:r w:rsidR="005C156D">
              <w:t>руб.;</w:t>
            </w:r>
          </w:p>
          <w:p w:rsidR="005C156D" w:rsidRDefault="005C156D" w:rsidP="005C156D">
            <w:pPr>
              <w:pStyle w:val="S"/>
              <w:spacing w:line="240" w:lineRule="auto"/>
            </w:pPr>
            <w:r>
              <w:t xml:space="preserve">          2025 год -   </w:t>
            </w:r>
            <w:r w:rsidR="009F385E">
              <w:t xml:space="preserve">   </w:t>
            </w:r>
            <w:r>
              <w:t>4132,7  тыс.</w:t>
            </w:r>
            <w:r w:rsidR="00F85080">
              <w:t xml:space="preserve"> </w:t>
            </w:r>
            <w:r>
              <w:t>руб.;</w:t>
            </w:r>
          </w:p>
          <w:p w:rsidR="005C156D" w:rsidRPr="00E8281B" w:rsidRDefault="005C156D" w:rsidP="00DE7C76">
            <w:pPr>
              <w:pStyle w:val="S"/>
              <w:spacing w:line="240" w:lineRule="auto"/>
            </w:pPr>
          </w:p>
        </w:tc>
      </w:tr>
      <w:tr w:rsidR="000D1DA9" w:rsidRPr="00E8281B" w:rsidTr="00CB6AE4">
        <w:trPr>
          <w:trHeight w:val="9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DA9" w:rsidRPr="00E8281B" w:rsidRDefault="000D1DA9" w:rsidP="00CB6A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(по годам и по итогам реализации)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DA9" w:rsidRPr="00E8281B" w:rsidRDefault="000D1DA9" w:rsidP="000D1DA9">
            <w:pPr>
              <w:pStyle w:val="S"/>
              <w:spacing w:line="240" w:lineRule="auto"/>
              <w:ind w:firstLine="0"/>
            </w:pPr>
            <w:r>
              <w:t>Улучшение состояния транспортной инфраструктуры.</w:t>
            </w:r>
          </w:p>
        </w:tc>
      </w:tr>
    </w:tbl>
    <w:p w:rsidR="005E01B2" w:rsidRPr="00E8281B" w:rsidRDefault="005E01B2" w:rsidP="005E01B2">
      <w:pPr>
        <w:pStyle w:val="ConsPlusNonformat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5E01B2" w:rsidRPr="00E8281B" w:rsidRDefault="005E01B2" w:rsidP="005E01B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E01B2" w:rsidRPr="00E8281B" w:rsidRDefault="00F85080" w:rsidP="005E01B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О</w:t>
      </w:r>
      <w:r w:rsidRPr="00526667">
        <w:rPr>
          <w:rFonts w:ascii="Times New Roman" w:hAnsi="Times New Roman" w:cs="Arial"/>
          <w:sz w:val="24"/>
          <w:szCs w:val="24"/>
        </w:rPr>
        <w:t xml:space="preserve">сновные проблемы </w:t>
      </w:r>
      <w:r>
        <w:rPr>
          <w:rFonts w:ascii="Times New Roman" w:hAnsi="Times New Roman" w:cs="Arial"/>
          <w:sz w:val="24"/>
          <w:szCs w:val="24"/>
        </w:rPr>
        <w:t>в сфере транспортной инфраструктуры</w:t>
      </w:r>
    </w:p>
    <w:p w:rsidR="00F85080" w:rsidRDefault="00F85080" w:rsidP="005E01B2">
      <w:pPr>
        <w:pStyle w:val="western"/>
        <w:spacing w:before="0" w:beforeAutospacing="0" w:after="0"/>
        <w:ind w:firstLine="709"/>
        <w:jc w:val="both"/>
        <w:rPr>
          <w:i/>
          <w:color w:val="auto"/>
        </w:rPr>
      </w:pPr>
    </w:p>
    <w:p w:rsidR="00F85080" w:rsidRDefault="00F85080" w:rsidP="00F85080">
      <w:pPr>
        <w:pStyle w:val="ConsPlusNormal"/>
        <w:widowControl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7E7150">
        <w:rPr>
          <w:rFonts w:ascii="Times New Roman" w:hAnsi="Times New Roman"/>
          <w:sz w:val="24"/>
          <w:szCs w:val="24"/>
        </w:rPr>
        <w:t>Основными проблем</w:t>
      </w:r>
      <w:r>
        <w:rPr>
          <w:rFonts w:ascii="Times New Roman" w:hAnsi="Times New Roman"/>
          <w:sz w:val="24"/>
          <w:szCs w:val="24"/>
        </w:rPr>
        <w:t>ами</w:t>
      </w:r>
      <w:r w:rsidRPr="007E7150">
        <w:rPr>
          <w:rFonts w:ascii="Times New Roman" w:hAnsi="Times New Roman"/>
          <w:sz w:val="24"/>
          <w:szCs w:val="24"/>
        </w:rPr>
        <w:t xml:space="preserve"> </w:t>
      </w:r>
      <w:r w:rsidRPr="009A3716">
        <w:rPr>
          <w:rFonts w:ascii="Times New Roman" w:hAnsi="Times New Roman" w:cs="Times New Roman"/>
          <w:sz w:val="24"/>
          <w:szCs w:val="24"/>
        </w:rPr>
        <w:t xml:space="preserve">в сфере </w:t>
      </w:r>
      <w:r w:rsidR="00CD45C8">
        <w:rPr>
          <w:rFonts w:ascii="Times New Roman" w:hAnsi="Times New Roman" w:cs="Times New Roman"/>
          <w:sz w:val="24"/>
          <w:szCs w:val="24"/>
        </w:rPr>
        <w:t>транспортной инфраструктуры</w:t>
      </w:r>
      <w:r w:rsidRPr="00F850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являются</w:t>
      </w:r>
      <w:r w:rsidRPr="00AE354E">
        <w:rPr>
          <w:rFonts w:ascii="Times New Roman" w:hAnsi="Times New Roman"/>
          <w:sz w:val="24"/>
          <w:szCs w:val="24"/>
        </w:rPr>
        <w:t>:</w:t>
      </w:r>
    </w:p>
    <w:p w:rsidR="00F85080" w:rsidRDefault="00F85080" w:rsidP="00F85080">
      <w:pPr>
        <w:pStyle w:val="ConsPlusNormal"/>
        <w:widowControl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отсутствие тротуаров;</w:t>
      </w:r>
    </w:p>
    <w:p w:rsidR="00CD45C8" w:rsidRDefault="00CD45C8" w:rsidP="00F85080">
      <w:pPr>
        <w:pStyle w:val="ConsPlusNormal"/>
        <w:widowControl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наличие дорог без твердого покрытия;</w:t>
      </w:r>
    </w:p>
    <w:p w:rsidR="00CD45C8" w:rsidRDefault="00CD45C8" w:rsidP="00F85080">
      <w:pPr>
        <w:pStyle w:val="ConsPlusNormal"/>
        <w:widowControl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ненадлежащее состояние дорог;</w:t>
      </w:r>
    </w:p>
    <w:p w:rsidR="00CD45C8" w:rsidRDefault="00CD45C8" w:rsidP="00F85080">
      <w:pPr>
        <w:pStyle w:val="ConsPlusNormal"/>
        <w:widowControl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отсутствие в собственности поселения техники для содержания дорог;</w:t>
      </w:r>
    </w:p>
    <w:p w:rsidR="00CD45C8" w:rsidRDefault="00CD45C8" w:rsidP="00F85080">
      <w:pPr>
        <w:pStyle w:val="ConsPlusNormal"/>
        <w:widowControl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недостаточное финансирование на ремонт и реконструкцию дорог;</w:t>
      </w:r>
    </w:p>
    <w:p w:rsidR="00CD45C8" w:rsidRDefault="00CD45C8" w:rsidP="00F85080">
      <w:pPr>
        <w:pStyle w:val="ConsPlusNormal"/>
        <w:widowControl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отсутствие маршрутного транспортного сообщения в р.п. Полтавка.</w:t>
      </w:r>
    </w:p>
    <w:p w:rsidR="00CD45C8" w:rsidRDefault="00CD45C8" w:rsidP="00F85080">
      <w:pPr>
        <w:pStyle w:val="ConsPlusNormal"/>
        <w:widowControl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F85080" w:rsidRDefault="00CD45C8" w:rsidP="00CD45C8">
      <w:pPr>
        <w:pStyle w:val="western"/>
        <w:spacing w:before="0" w:beforeAutospacing="0" w:after="0"/>
        <w:jc w:val="center"/>
        <w:rPr>
          <w:b/>
          <w:color w:val="auto"/>
        </w:rPr>
      </w:pPr>
      <w:r>
        <w:rPr>
          <w:b/>
          <w:color w:val="auto"/>
        </w:rPr>
        <w:t>Цель подпрограммы</w:t>
      </w:r>
    </w:p>
    <w:p w:rsidR="00CD45C8" w:rsidRPr="00CD45C8" w:rsidRDefault="00CD45C8" w:rsidP="00CD45C8">
      <w:pPr>
        <w:pStyle w:val="western"/>
        <w:spacing w:before="0" w:beforeAutospacing="0" w:after="0"/>
        <w:jc w:val="center"/>
        <w:rPr>
          <w:b/>
          <w:color w:val="auto"/>
        </w:rPr>
      </w:pPr>
    </w:p>
    <w:p w:rsidR="00F85080" w:rsidRDefault="00CD45C8" w:rsidP="005E01B2">
      <w:pPr>
        <w:pStyle w:val="western"/>
        <w:spacing w:before="0" w:beforeAutospacing="0" w:after="0"/>
        <w:ind w:firstLine="709"/>
        <w:jc w:val="both"/>
      </w:pPr>
      <w:r w:rsidRPr="00E8281B">
        <w:t>Комплексное развитие транспортной инфраструктуры Полтавского городского поселения</w:t>
      </w:r>
      <w:r>
        <w:t>.</w:t>
      </w:r>
    </w:p>
    <w:p w:rsidR="00CD45C8" w:rsidRDefault="00CD45C8" w:rsidP="005E01B2">
      <w:pPr>
        <w:pStyle w:val="western"/>
        <w:spacing w:before="0" w:beforeAutospacing="0" w:after="0"/>
        <w:ind w:firstLine="709"/>
        <w:jc w:val="both"/>
      </w:pPr>
    </w:p>
    <w:p w:rsidR="00CD45C8" w:rsidRDefault="00CD45C8" w:rsidP="00CD45C8">
      <w:pPr>
        <w:pStyle w:val="western"/>
        <w:spacing w:before="0" w:beforeAutospacing="0" w:after="0"/>
        <w:jc w:val="center"/>
        <w:rPr>
          <w:b/>
        </w:rPr>
      </w:pPr>
      <w:r w:rsidRPr="00CD45C8">
        <w:rPr>
          <w:b/>
        </w:rPr>
        <w:t>Задачи подпрограммы</w:t>
      </w:r>
    </w:p>
    <w:p w:rsidR="00407DA5" w:rsidRDefault="00407DA5" w:rsidP="00CD45C8">
      <w:pPr>
        <w:pStyle w:val="western"/>
        <w:spacing w:before="0" w:beforeAutospacing="0" w:after="0"/>
        <w:jc w:val="center"/>
        <w:rPr>
          <w:b/>
        </w:rPr>
      </w:pPr>
    </w:p>
    <w:p w:rsidR="00407DA5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695F87">
        <w:rPr>
          <w:rFonts w:ascii="Times New Roman" w:hAnsi="Times New Roman"/>
          <w:sz w:val="24"/>
          <w:szCs w:val="24"/>
        </w:rPr>
        <w:t>Обеспечение населения круглогодичным движением по качественным автомобильным дорогам, создание условий для  пешеходного и велосипедного передвижения населения</w:t>
      </w:r>
      <w:r>
        <w:rPr>
          <w:rFonts w:ascii="Times New Roman" w:hAnsi="Times New Roman"/>
          <w:sz w:val="24"/>
          <w:szCs w:val="24"/>
        </w:rPr>
        <w:t>;</w:t>
      </w:r>
    </w:p>
    <w:p w:rsidR="00407DA5" w:rsidRPr="00E8281B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Повышение </w:t>
      </w:r>
      <w:r w:rsidRPr="00E8281B">
        <w:rPr>
          <w:rFonts w:ascii="Times New Roman" w:hAnsi="Times New Roman"/>
          <w:sz w:val="24"/>
          <w:szCs w:val="24"/>
        </w:rPr>
        <w:t>безопасност</w:t>
      </w:r>
      <w:r>
        <w:rPr>
          <w:rFonts w:ascii="Times New Roman" w:hAnsi="Times New Roman"/>
          <w:sz w:val="24"/>
          <w:szCs w:val="24"/>
        </w:rPr>
        <w:t>и</w:t>
      </w:r>
      <w:r w:rsidRPr="00E8281B">
        <w:rPr>
          <w:rFonts w:ascii="Times New Roman" w:hAnsi="Times New Roman"/>
          <w:sz w:val="24"/>
          <w:szCs w:val="24"/>
        </w:rPr>
        <w:t>, качеств</w:t>
      </w:r>
      <w:r>
        <w:rPr>
          <w:rFonts w:ascii="Times New Roman" w:hAnsi="Times New Roman"/>
          <w:sz w:val="24"/>
          <w:szCs w:val="24"/>
        </w:rPr>
        <w:t>а</w:t>
      </w:r>
      <w:r w:rsidRPr="00E8281B">
        <w:rPr>
          <w:rFonts w:ascii="Times New Roman" w:hAnsi="Times New Roman"/>
          <w:sz w:val="24"/>
          <w:szCs w:val="24"/>
        </w:rPr>
        <w:t xml:space="preserve"> и эффективност</w:t>
      </w:r>
      <w:r>
        <w:rPr>
          <w:rFonts w:ascii="Times New Roman" w:hAnsi="Times New Roman"/>
          <w:sz w:val="24"/>
          <w:szCs w:val="24"/>
        </w:rPr>
        <w:t>и</w:t>
      </w:r>
      <w:r w:rsidRPr="00E8281B">
        <w:rPr>
          <w:rFonts w:ascii="Times New Roman" w:hAnsi="Times New Roman"/>
          <w:sz w:val="24"/>
          <w:szCs w:val="24"/>
        </w:rPr>
        <w:t xml:space="preserve"> транспортного обслуживания населения, а также юридических лиц и индивидуальных предпринимателей, осуществляющих экономическую деятельность на территории городского поселения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407DA5" w:rsidRPr="00E8281B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</w:t>
      </w:r>
      <w:r w:rsidRPr="00E8281B">
        <w:rPr>
          <w:rFonts w:ascii="Times New Roman" w:hAnsi="Times New Roman"/>
          <w:sz w:val="24"/>
          <w:szCs w:val="24"/>
        </w:rPr>
        <w:t>оздание приоритетных условий для обеспечения безопасности жизни и здоровья участников дорожного движения</w:t>
      </w:r>
      <w:r>
        <w:rPr>
          <w:rFonts w:ascii="Times New Roman" w:hAnsi="Times New Roman"/>
          <w:sz w:val="24"/>
          <w:szCs w:val="24"/>
        </w:rPr>
        <w:t>;</w:t>
      </w:r>
    </w:p>
    <w:p w:rsidR="00407DA5" w:rsidRPr="00E8281B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 Улучшение </w:t>
      </w:r>
      <w:r w:rsidRPr="00E8281B">
        <w:rPr>
          <w:rFonts w:ascii="Times New Roman" w:hAnsi="Times New Roman"/>
          <w:sz w:val="24"/>
          <w:szCs w:val="24"/>
        </w:rPr>
        <w:t>услови</w:t>
      </w:r>
      <w:r>
        <w:rPr>
          <w:rFonts w:ascii="Times New Roman" w:hAnsi="Times New Roman"/>
          <w:sz w:val="24"/>
          <w:szCs w:val="24"/>
        </w:rPr>
        <w:t>й</w:t>
      </w:r>
      <w:r w:rsidRPr="00E8281B">
        <w:rPr>
          <w:rFonts w:ascii="Times New Roman" w:hAnsi="Times New Roman"/>
          <w:sz w:val="24"/>
          <w:szCs w:val="24"/>
        </w:rPr>
        <w:t xml:space="preserve"> для пешеходного и велосипедного передвижения населения</w:t>
      </w:r>
      <w:r>
        <w:rPr>
          <w:rFonts w:ascii="Times New Roman" w:hAnsi="Times New Roman"/>
          <w:sz w:val="24"/>
          <w:szCs w:val="24"/>
        </w:rPr>
        <w:t>;</w:t>
      </w:r>
    </w:p>
    <w:p w:rsidR="00CD45C8" w:rsidRDefault="00407DA5" w:rsidP="00407DA5">
      <w:pPr>
        <w:pStyle w:val="western"/>
        <w:spacing w:before="0" w:beforeAutospacing="0" w:after="0"/>
        <w:ind w:firstLine="709"/>
        <w:jc w:val="both"/>
      </w:pPr>
      <w:r>
        <w:t>5. Осуществление мероприятий</w:t>
      </w:r>
      <w:r w:rsidRPr="00E8281B">
        <w:t xml:space="preserve"> по развитию и совершенствованию автомобильных дорог общего пользования местного значения</w:t>
      </w:r>
      <w:r>
        <w:t>.</w:t>
      </w:r>
    </w:p>
    <w:p w:rsidR="00407DA5" w:rsidRPr="00CD45C8" w:rsidRDefault="00407DA5" w:rsidP="00407DA5">
      <w:pPr>
        <w:pStyle w:val="western"/>
        <w:spacing w:before="0" w:beforeAutospacing="0" w:after="0"/>
        <w:ind w:firstLine="709"/>
        <w:jc w:val="both"/>
        <w:rPr>
          <w:b/>
          <w:i/>
          <w:color w:val="auto"/>
        </w:rPr>
      </w:pPr>
    </w:p>
    <w:p w:rsidR="00407DA5" w:rsidRDefault="00407DA5" w:rsidP="00407DA5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Объем и источники</w:t>
      </w:r>
      <w:r w:rsidRPr="00E8281B">
        <w:rPr>
          <w:rFonts w:ascii="Times New Roman" w:hAnsi="Times New Roman"/>
          <w:b/>
          <w:sz w:val="24"/>
          <w:szCs w:val="24"/>
        </w:rPr>
        <w:t xml:space="preserve"> финансирования подпрограммы</w:t>
      </w:r>
    </w:p>
    <w:p w:rsidR="00407DA5" w:rsidRDefault="00407DA5" w:rsidP="00407DA5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407DA5" w:rsidRPr="00E8281B" w:rsidRDefault="00407DA5" w:rsidP="00407DA5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Источниками финансирования </w:t>
      </w:r>
      <w:r>
        <w:rPr>
          <w:sz w:val="24"/>
          <w:szCs w:val="24"/>
          <w:lang w:val="ru-RU"/>
        </w:rPr>
        <w:t>подп</w:t>
      </w:r>
      <w:r w:rsidRPr="00E8281B">
        <w:rPr>
          <w:sz w:val="24"/>
          <w:szCs w:val="24"/>
          <w:lang w:val="ru-RU"/>
        </w:rPr>
        <w:t>рограммы являются:</w:t>
      </w:r>
    </w:p>
    <w:p w:rsidR="00407DA5" w:rsidRPr="00E8281B" w:rsidRDefault="00407DA5" w:rsidP="00407DA5">
      <w:pPr>
        <w:pStyle w:val="a8"/>
        <w:widowControl/>
        <w:autoSpaceDE/>
        <w:autoSpaceDN/>
        <w:spacing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районный бюджет;</w:t>
      </w:r>
    </w:p>
    <w:p w:rsidR="00407DA5" w:rsidRPr="00E8281B" w:rsidRDefault="00407DA5" w:rsidP="00407DA5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бюджет поселения;</w:t>
      </w:r>
    </w:p>
    <w:p w:rsidR="00407DA5" w:rsidRPr="00E8281B" w:rsidRDefault="00407DA5" w:rsidP="00407DA5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областной бюджет.</w:t>
      </w:r>
    </w:p>
    <w:p w:rsidR="005E01B2" w:rsidRPr="00E8281B" w:rsidRDefault="005E01B2" w:rsidP="00407DA5">
      <w:pPr>
        <w:pStyle w:val="S"/>
        <w:spacing w:line="240" w:lineRule="auto"/>
      </w:pPr>
      <w:r w:rsidRPr="00E8281B">
        <w:t>Ежегодные объемы финансирования подпрограммы определяются в соответствии с утвержденным бюджетом Полтавского городского поселения на соответствующий финансовый год.</w:t>
      </w:r>
    </w:p>
    <w:p w:rsidR="00B910DD" w:rsidRDefault="005E01B2" w:rsidP="00407DA5">
      <w:pPr>
        <w:pStyle w:val="S"/>
        <w:spacing w:line="240" w:lineRule="auto"/>
      </w:pPr>
      <w:r w:rsidRPr="00E8281B">
        <w:t xml:space="preserve">Общий объем финансирования, необходимый для реализации мероприятий Программы на весь расчетный срок, </w:t>
      </w:r>
      <w:r w:rsidR="008B0B17">
        <w:t>190744,4</w:t>
      </w:r>
      <w:r w:rsidR="008B0B17" w:rsidRPr="00C021F5">
        <w:t xml:space="preserve"> </w:t>
      </w:r>
      <w:r w:rsidR="00B910DD" w:rsidRPr="00E8281B">
        <w:t>тыс</w:t>
      </w:r>
      <w:proofErr w:type="gramStart"/>
      <w:r w:rsidR="00B910DD" w:rsidRPr="00E8281B">
        <w:t>.р</w:t>
      </w:r>
      <w:proofErr w:type="gramEnd"/>
      <w:r w:rsidR="00B910DD" w:rsidRPr="00E8281B">
        <w:t>уб. в том числе</w:t>
      </w:r>
      <w:r w:rsidR="00B910DD">
        <w:t xml:space="preserve"> по годам:</w:t>
      </w:r>
    </w:p>
    <w:p w:rsidR="008B0B17" w:rsidRPr="00CA3B67" w:rsidRDefault="008B0B17" w:rsidP="00407DA5">
      <w:pPr>
        <w:pStyle w:val="S"/>
        <w:spacing w:line="240" w:lineRule="auto"/>
        <w:jc w:val="center"/>
      </w:pPr>
      <w:r>
        <w:t xml:space="preserve">    </w:t>
      </w:r>
      <w:r w:rsidRPr="00CA3B67">
        <w:t xml:space="preserve">2020 год –   </w:t>
      </w:r>
      <w:r>
        <w:t xml:space="preserve"> </w:t>
      </w:r>
      <w:r w:rsidRPr="00CA3B67">
        <w:t>56635,9 тыс. руб.,</w:t>
      </w:r>
    </w:p>
    <w:p w:rsidR="008B0B17" w:rsidRPr="00CA3B67" w:rsidRDefault="008B0B17" w:rsidP="00407DA5">
      <w:pPr>
        <w:pStyle w:val="S"/>
        <w:spacing w:line="240" w:lineRule="auto"/>
        <w:jc w:val="center"/>
      </w:pPr>
      <w:r>
        <w:t xml:space="preserve">    </w:t>
      </w:r>
      <w:r w:rsidRPr="00CA3B67">
        <w:t xml:space="preserve">2021 год –  </w:t>
      </w:r>
      <w:r>
        <w:t>118159,9</w:t>
      </w:r>
      <w:r w:rsidRPr="00CA3B67">
        <w:t xml:space="preserve"> тыс. руб.,</w:t>
      </w:r>
    </w:p>
    <w:p w:rsidR="008B0B17" w:rsidRPr="00CA3B67" w:rsidRDefault="008B0B17" w:rsidP="00407DA5">
      <w:pPr>
        <w:pStyle w:val="S"/>
        <w:spacing w:line="240" w:lineRule="auto"/>
        <w:jc w:val="center"/>
      </w:pPr>
      <w:r>
        <w:t xml:space="preserve">    2022 год –     3937,9</w:t>
      </w:r>
      <w:r w:rsidRPr="00CA3B67">
        <w:t xml:space="preserve"> тыс. руб.,</w:t>
      </w:r>
    </w:p>
    <w:p w:rsidR="008B0B17" w:rsidRDefault="008B0B17" w:rsidP="00407DA5">
      <w:pPr>
        <w:pStyle w:val="S"/>
        <w:spacing w:line="240" w:lineRule="auto"/>
      </w:pPr>
      <w:r>
        <w:t xml:space="preserve">                                                2023 год –     3745,3</w:t>
      </w:r>
      <w:r w:rsidRPr="00CA3B67">
        <w:t xml:space="preserve"> тыс.</w:t>
      </w:r>
      <w:r w:rsidR="00407DA5">
        <w:t xml:space="preserve"> </w:t>
      </w:r>
      <w:r w:rsidRPr="00CA3B67">
        <w:t>руб.,</w:t>
      </w:r>
    </w:p>
    <w:p w:rsidR="008B0B17" w:rsidRDefault="008B0B17" w:rsidP="00407DA5">
      <w:pPr>
        <w:pStyle w:val="S"/>
        <w:spacing w:line="240" w:lineRule="auto"/>
      </w:pPr>
      <w:r>
        <w:t xml:space="preserve">                                                </w:t>
      </w:r>
      <w:r w:rsidRPr="00CA3B67">
        <w:t>2024 год -</w:t>
      </w:r>
      <w:r>
        <w:t xml:space="preserve">      4132,7 тыс.</w:t>
      </w:r>
      <w:r w:rsidR="00407DA5">
        <w:t xml:space="preserve"> </w:t>
      </w:r>
      <w:r>
        <w:t>руб.;</w:t>
      </w:r>
    </w:p>
    <w:p w:rsidR="008B0B17" w:rsidRDefault="008B0B17" w:rsidP="00407DA5">
      <w:pPr>
        <w:pStyle w:val="S"/>
        <w:spacing w:line="240" w:lineRule="auto"/>
      </w:pPr>
      <w:r>
        <w:t xml:space="preserve">                                                2025 год -      4132,7  тыс.</w:t>
      </w:r>
      <w:r w:rsidR="00407DA5">
        <w:t xml:space="preserve"> </w:t>
      </w:r>
      <w:r>
        <w:t>руб.;</w:t>
      </w:r>
    </w:p>
    <w:p w:rsidR="00407DA5" w:rsidRDefault="00407DA5" w:rsidP="00407D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задачам и мероприятиям </w:t>
      </w:r>
      <w:r>
        <w:rPr>
          <w:rFonts w:ascii="Times New Roman" w:hAnsi="Times New Roman"/>
          <w:sz w:val="24"/>
          <w:szCs w:val="24"/>
        </w:rPr>
        <w:t>под</w:t>
      </w:r>
      <w:r w:rsidRPr="00E8281B">
        <w:rPr>
          <w:rFonts w:ascii="Times New Roman" w:hAnsi="Times New Roman"/>
          <w:sz w:val="24"/>
          <w:szCs w:val="24"/>
        </w:rPr>
        <w:t xml:space="preserve">программы приведено в </w:t>
      </w:r>
      <w:hyperlink r:id="rId11" w:anchor="Par340" w:history="1">
        <w:r w:rsidRPr="009E3CDB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Приложении</w:t>
        </w:r>
      </w:hyperlink>
      <w:r w:rsidRPr="009E3CDB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№ 1 к настоящей Программе.</w:t>
      </w:r>
    </w:p>
    <w:p w:rsidR="00407DA5" w:rsidRDefault="00407DA5" w:rsidP="00407DA5">
      <w:pPr>
        <w:pStyle w:val="S"/>
        <w:spacing w:line="240" w:lineRule="auto"/>
      </w:pPr>
      <w:r w:rsidRPr="00E8281B">
        <w:t>Объемы финансирования подпрограммы  носят прогнозный характер и подлежат уточнению в установленном порядке.</w:t>
      </w:r>
    </w:p>
    <w:p w:rsidR="00407DA5" w:rsidRPr="00E8281B" w:rsidRDefault="00407DA5" w:rsidP="00407DA5">
      <w:pPr>
        <w:pStyle w:val="S"/>
        <w:spacing w:line="240" w:lineRule="auto"/>
      </w:pPr>
    </w:p>
    <w:p w:rsidR="005E01B2" w:rsidRPr="00E8281B" w:rsidRDefault="005E01B2" w:rsidP="005E01B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="00407DA5">
        <w:rPr>
          <w:rFonts w:ascii="Times New Roman" w:hAnsi="Times New Roman"/>
          <w:b/>
          <w:sz w:val="24"/>
          <w:szCs w:val="24"/>
        </w:rPr>
        <w:t>подпрограммы</w:t>
      </w:r>
    </w:p>
    <w:p w:rsidR="005E01B2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7DA5" w:rsidRDefault="00407DA5" w:rsidP="00407DA5">
      <w:pPr>
        <w:pStyle w:val="af3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407DA5">
        <w:rPr>
          <w:rFonts w:ascii="Times New Roman" w:hAnsi="Times New Roman"/>
          <w:sz w:val="24"/>
          <w:szCs w:val="24"/>
        </w:rPr>
        <w:t>Основное мероприяти</w:t>
      </w:r>
      <w:r>
        <w:rPr>
          <w:rFonts w:ascii="Times New Roman" w:hAnsi="Times New Roman"/>
          <w:sz w:val="24"/>
          <w:szCs w:val="24"/>
        </w:rPr>
        <w:t>е</w:t>
      </w:r>
      <w:r w:rsidRPr="00407DA5">
        <w:rPr>
          <w:rFonts w:ascii="Times New Roman" w:hAnsi="Times New Roman"/>
          <w:sz w:val="24"/>
          <w:szCs w:val="24"/>
        </w:rPr>
        <w:t xml:space="preserve"> 1: Содержание автомобильных дорог в Полтавском городском поселении, совершенствование автомобильных дорог общего пользования местного значения</w:t>
      </w:r>
      <w:r w:rsidRPr="00AA4F3F">
        <w:rPr>
          <w:rFonts w:ascii="Times New Roman" w:hAnsi="Times New Roman"/>
          <w:b/>
          <w:sz w:val="24"/>
          <w:szCs w:val="24"/>
        </w:rPr>
        <w:t>.</w:t>
      </w:r>
    </w:p>
    <w:p w:rsidR="00407DA5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AA4F3F">
        <w:rPr>
          <w:rFonts w:ascii="Times New Roman" w:hAnsi="Times New Roman"/>
          <w:sz w:val="24"/>
          <w:szCs w:val="24"/>
          <w:u w:val="single"/>
        </w:rPr>
        <w:t>Мероприятия:</w:t>
      </w:r>
    </w:p>
    <w:p w:rsidR="00407DA5" w:rsidRPr="00AA4F3F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A4F3F">
        <w:rPr>
          <w:rFonts w:ascii="Times New Roman" w:hAnsi="Times New Roman"/>
          <w:sz w:val="24"/>
          <w:szCs w:val="24"/>
        </w:rPr>
        <w:t>Ремонт автомобильных дорог общег</w:t>
      </w:r>
      <w:r w:rsidR="00073B91">
        <w:rPr>
          <w:rFonts w:ascii="Times New Roman" w:hAnsi="Times New Roman"/>
          <w:sz w:val="24"/>
          <w:szCs w:val="24"/>
        </w:rPr>
        <w:t>о пользования местного значения;</w:t>
      </w:r>
    </w:p>
    <w:p w:rsidR="00407DA5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t xml:space="preserve">  </w:t>
      </w:r>
      <w:r w:rsidRPr="00AA4F3F">
        <w:rPr>
          <w:rFonts w:ascii="Times New Roman" w:hAnsi="Times New Roman"/>
          <w:sz w:val="24"/>
          <w:szCs w:val="24"/>
        </w:rPr>
        <w:t>Приобретение и установка дорожных знаков</w:t>
      </w:r>
      <w:r w:rsidR="00073B91">
        <w:rPr>
          <w:rFonts w:ascii="Times New Roman" w:hAnsi="Times New Roman"/>
          <w:sz w:val="24"/>
          <w:szCs w:val="24"/>
        </w:rPr>
        <w:t>;</w:t>
      </w:r>
    </w:p>
    <w:p w:rsidR="00407DA5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AA4F3F">
        <w:rPr>
          <w:rFonts w:ascii="Times New Roman" w:hAnsi="Times New Roman"/>
          <w:sz w:val="24"/>
          <w:szCs w:val="24"/>
        </w:rPr>
        <w:t>Содержание автомобильных дорог</w:t>
      </w:r>
      <w:r w:rsidR="00073B91">
        <w:rPr>
          <w:rFonts w:ascii="Times New Roman" w:hAnsi="Times New Roman"/>
          <w:sz w:val="24"/>
          <w:szCs w:val="24"/>
        </w:rPr>
        <w:t>;</w:t>
      </w:r>
    </w:p>
    <w:p w:rsidR="00407DA5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AA4F3F">
        <w:rPr>
          <w:rFonts w:ascii="Times New Roman" w:hAnsi="Times New Roman"/>
          <w:sz w:val="24"/>
          <w:szCs w:val="24"/>
        </w:rPr>
        <w:t>Разработка проектно-сметной документации на объекте "Выполнение работ по реконструкции автомобильной дороги к ООО "</w:t>
      </w:r>
      <w:proofErr w:type="spellStart"/>
      <w:r w:rsidRPr="00AA4F3F">
        <w:rPr>
          <w:rFonts w:ascii="Times New Roman" w:hAnsi="Times New Roman"/>
          <w:sz w:val="24"/>
          <w:szCs w:val="24"/>
        </w:rPr>
        <w:t>Ястро</w:t>
      </w:r>
      <w:proofErr w:type="spellEnd"/>
      <w:r w:rsidRPr="00AA4F3F">
        <w:rPr>
          <w:rFonts w:ascii="Times New Roman" w:hAnsi="Times New Roman"/>
          <w:sz w:val="24"/>
          <w:szCs w:val="24"/>
        </w:rPr>
        <w:t>", центр производственных операций "Продукты молочные Полтавка", расположенной по адресу : ул. 1-я Восточная</w:t>
      </w:r>
      <w:proofErr w:type="gramStart"/>
      <w:r w:rsidRPr="00AA4F3F">
        <w:rPr>
          <w:rFonts w:ascii="Times New Roman" w:hAnsi="Times New Roman"/>
          <w:sz w:val="24"/>
          <w:szCs w:val="24"/>
        </w:rPr>
        <w:t>,д</w:t>
      </w:r>
      <w:proofErr w:type="gramEnd"/>
      <w:r w:rsidRPr="00AA4F3F">
        <w:rPr>
          <w:rFonts w:ascii="Times New Roman" w:hAnsi="Times New Roman"/>
          <w:sz w:val="24"/>
          <w:szCs w:val="24"/>
        </w:rPr>
        <w:t>.3</w:t>
      </w:r>
      <w:r w:rsidR="00073B91">
        <w:rPr>
          <w:rFonts w:ascii="Times New Roman" w:hAnsi="Times New Roman"/>
          <w:sz w:val="24"/>
          <w:szCs w:val="24"/>
        </w:rPr>
        <w:t>;</w:t>
      </w:r>
    </w:p>
    <w:p w:rsidR="00407DA5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AA4F3F">
        <w:rPr>
          <w:rFonts w:ascii="Times New Roman" w:hAnsi="Times New Roman"/>
          <w:sz w:val="24"/>
          <w:szCs w:val="24"/>
        </w:rPr>
        <w:t xml:space="preserve">Ремонт автомобильных дорог по ул. 40лет Победы, ул. Октябрьская (от улицы 40 лет Победы до улицы Ленина), ул. Ленина (от дома №21 до дома №3), ул. Кирова </w:t>
      </w:r>
      <w:proofErr w:type="gramStart"/>
      <w:r w:rsidRPr="00AA4F3F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AA4F3F">
        <w:rPr>
          <w:rFonts w:ascii="Times New Roman" w:hAnsi="Times New Roman"/>
          <w:sz w:val="24"/>
          <w:szCs w:val="24"/>
        </w:rPr>
        <w:t>от ул. Комсомольская до ул. Калинина), ул. Гуртьева (от ул. Победы до дома №13) в р.п.</w:t>
      </w:r>
      <w:r>
        <w:rPr>
          <w:rFonts w:ascii="Times New Roman" w:hAnsi="Times New Roman"/>
          <w:sz w:val="24"/>
          <w:szCs w:val="24"/>
        </w:rPr>
        <w:t xml:space="preserve"> Полтавка</w:t>
      </w:r>
      <w:r w:rsidR="00073B91">
        <w:rPr>
          <w:rFonts w:ascii="Times New Roman" w:hAnsi="Times New Roman"/>
          <w:sz w:val="24"/>
          <w:szCs w:val="24"/>
        </w:rPr>
        <w:t>;</w:t>
      </w:r>
    </w:p>
    <w:p w:rsidR="00407DA5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AA4F3F">
        <w:rPr>
          <w:rFonts w:ascii="Times New Roman" w:hAnsi="Times New Roman"/>
          <w:sz w:val="24"/>
          <w:szCs w:val="24"/>
        </w:rPr>
        <w:t>Строительство объектов капитального строительства «Автомобильные дороги  квартала малоэтажной застройки юго-восточной части в р.п. Полтавка, Полтавского района, Омской области», улица Дачная (Ось 1,Этап 1), улица Сибирская  (Ось 3 Эт</w:t>
      </w:r>
      <w:r w:rsidR="00073B91">
        <w:rPr>
          <w:rFonts w:ascii="Times New Roman" w:hAnsi="Times New Roman"/>
          <w:sz w:val="24"/>
          <w:szCs w:val="24"/>
        </w:rPr>
        <w:t>ап 3), Объезд №2 (Ось 4,Этап 4);</w:t>
      </w:r>
    </w:p>
    <w:p w:rsidR="00407DA5" w:rsidRDefault="00407DA5" w:rsidP="00407DA5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proofErr w:type="gramStart"/>
      <w:r w:rsidRPr="00AA4F3F">
        <w:rPr>
          <w:rFonts w:ascii="Times New Roman" w:hAnsi="Times New Roman"/>
          <w:sz w:val="24"/>
          <w:szCs w:val="24"/>
        </w:rPr>
        <w:t>Капитальный ремонт, ремонт автомобильных дорог общего пользования местного значения в поселениях (ремонт автомобильной дороги в р.п.</w:t>
      </w:r>
      <w:proofErr w:type="gramEnd"/>
      <w:r w:rsidRPr="00AA4F3F">
        <w:rPr>
          <w:rFonts w:ascii="Times New Roman" w:hAnsi="Times New Roman"/>
          <w:sz w:val="24"/>
          <w:szCs w:val="24"/>
        </w:rPr>
        <w:t xml:space="preserve"> Полтавка по ул. Кирова от ул. Комсомольская до ул. 2-ая Омская в р.п. </w:t>
      </w:r>
      <w:proofErr w:type="gramStart"/>
      <w:r w:rsidRPr="00AA4F3F">
        <w:rPr>
          <w:rFonts w:ascii="Times New Roman" w:hAnsi="Times New Roman"/>
          <w:sz w:val="24"/>
          <w:szCs w:val="24"/>
        </w:rPr>
        <w:t>Полтавка</w:t>
      </w:r>
      <w:r>
        <w:rPr>
          <w:rFonts w:ascii="Times New Roman" w:hAnsi="Times New Roman"/>
          <w:sz w:val="24"/>
          <w:szCs w:val="24"/>
        </w:rPr>
        <w:t>)</w:t>
      </w:r>
      <w:r w:rsidR="00073B91">
        <w:rPr>
          <w:rFonts w:ascii="Times New Roman" w:hAnsi="Times New Roman"/>
          <w:sz w:val="24"/>
          <w:szCs w:val="24"/>
        </w:rPr>
        <w:t>;</w:t>
      </w:r>
      <w:proofErr w:type="gramEnd"/>
    </w:p>
    <w:p w:rsidR="005E01B2" w:rsidRDefault="00407DA5" w:rsidP="00407D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AA4F3F">
        <w:rPr>
          <w:rFonts w:ascii="Times New Roman" w:hAnsi="Times New Roman"/>
          <w:sz w:val="24"/>
          <w:szCs w:val="24"/>
        </w:rPr>
        <w:t>Реконструкция объекта «Реконструкция автомобильной дороги к ООО «</w:t>
      </w:r>
      <w:proofErr w:type="spellStart"/>
      <w:r w:rsidRPr="00AA4F3F">
        <w:rPr>
          <w:rFonts w:ascii="Times New Roman" w:hAnsi="Times New Roman"/>
          <w:sz w:val="24"/>
          <w:szCs w:val="24"/>
        </w:rPr>
        <w:t>Ястро</w:t>
      </w:r>
      <w:proofErr w:type="spellEnd"/>
      <w:r w:rsidRPr="00AA4F3F">
        <w:rPr>
          <w:rFonts w:ascii="Times New Roman" w:hAnsi="Times New Roman"/>
          <w:sz w:val="24"/>
          <w:szCs w:val="24"/>
        </w:rPr>
        <w:t>», центр производственных операций «Продукты молочные Полтавка», расположенному по адресу: 1-я Восточная, дом 3 в р.п. Полтавка»</w:t>
      </w:r>
      <w:r w:rsidR="00073B91">
        <w:rPr>
          <w:rFonts w:ascii="Times New Roman" w:hAnsi="Times New Roman"/>
          <w:sz w:val="24"/>
          <w:szCs w:val="24"/>
        </w:rPr>
        <w:t>;</w:t>
      </w:r>
    </w:p>
    <w:p w:rsidR="00073B91" w:rsidRDefault="00073B91" w:rsidP="00407D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073B91">
        <w:rPr>
          <w:rFonts w:ascii="Times New Roman" w:hAnsi="Times New Roman"/>
          <w:sz w:val="24"/>
          <w:szCs w:val="24"/>
        </w:rPr>
        <w:t xml:space="preserve">Содержание автомобильных дорог в р.п. </w:t>
      </w:r>
      <w:proofErr w:type="gramStart"/>
      <w:r w:rsidRPr="00073B91">
        <w:rPr>
          <w:rFonts w:ascii="Times New Roman" w:hAnsi="Times New Roman"/>
          <w:sz w:val="24"/>
          <w:szCs w:val="24"/>
        </w:rPr>
        <w:t>Полтавка Омской области (</w:t>
      </w:r>
      <w:r>
        <w:rPr>
          <w:rFonts w:ascii="Times New Roman" w:hAnsi="Times New Roman"/>
          <w:sz w:val="24"/>
          <w:szCs w:val="24"/>
        </w:rPr>
        <w:t xml:space="preserve">установка светофорных объектов по </w:t>
      </w:r>
      <w:r w:rsidRPr="00073B91">
        <w:rPr>
          <w:rFonts w:ascii="Times New Roman" w:hAnsi="Times New Roman"/>
          <w:sz w:val="24"/>
          <w:szCs w:val="24"/>
        </w:rPr>
        <w:t>ул. Ленина, ул. Советская, ул. Кирова,  ул. Комсомольская)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0D1DA9" w:rsidRDefault="000D1DA9" w:rsidP="00407D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D1DA9" w:rsidRDefault="000D1DA9" w:rsidP="000D1D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1DA9">
        <w:rPr>
          <w:rFonts w:ascii="Times New Roman" w:hAnsi="Times New Roman"/>
          <w:b/>
          <w:sz w:val="24"/>
          <w:szCs w:val="24"/>
        </w:rPr>
        <w:lastRenderedPageBreak/>
        <w:t>Ожидаемые результаты реализации подпрограммы</w:t>
      </w:r>
    </w:p>
    <w:p w:rsidR="000D1DA9" w:rsidRDefault="000D1DA9" w:rsidP="000D1D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1DA9" w:rsidRPr="000D1DA9" w:rsidRDefault="000D1DA9" w:rsidP="000D1D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1DA9">
        <w:rPr>
          <w:rFonts w:ascii="Times New Roman" w:hAnsi="Times New Roman"/>
          <w:sz w:val="24"/>
          <w:szCs w:val="24"/>
        </w:rPr>
        <w:t>Улучшение состояния транспортной инфраструктуры</w:t>
      </w:r>
      <w:r>
        <w:rPr>
          <w:rFonts w:ascii="Times New Roman" w:hAnsi="Times New Roman"/>
          <w:sz w:val="24"/>
          <w:szCs w:val="24"/>
        </w:rPr>
        <w:t>.</w:t>
      </w:r>
    </w:p>
    <w:p w:rsidR="00073B91" w:rsidRDefault="00073B91" w:rsidP="00407D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3B91" w:rsidRPr="009E3CDB" w:rsidRDefault="00073B91" w:rsidP="00073B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t xml:space="preserve">Система управления реализацией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9E3CDB">
        <w:rPr>
          <w:rFonts w:ascii="Times New Roman" w:hAnsi="Times New Roman"/>
          <w:b/>
          <w:sz w:val="24"/>
          <w:szCs w:val="24"/>
        </w:rPr>
        <w:t>программы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73B91" w:rsidRPr="00E8281B" w:rsidRDefault="00073B91" w:rsidP="00073B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73B91" w:rsidRDefault="00073B91" w:rsidP="00073B91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i/>
        </w:rPr>
      </w:pPr>
      <w:r w:rsidRPr="00E8281B">
        <w:rPr>
          <w:rStyle w:val="FontStyle42"/>
          <w:sz w:val="24"/>
          <w:szCs w:val="24"/>
        </w:rPr>
        <w:t>Администрация Полтавского городского поселения осуществляет руково</w:t>
      </w:r>
      <w:r>
        <w:rPr>
          <w:rStyle w:val="FontStyle42"/>
          <w:sz w:val="24"/>
          <w:szCs w:val="24"/>
        </w:rPr>
        <w:t>дство и управление реализацией подп</w:t>
      </w:r>
      <w:r w:rsidRPr="00E8281B">
        <w:rPr>
          <w:rStyle w:val="FontStyle42"/>
          <w:sz w:val="24"/>
          <w:szCs w:val="24"/>
        </w:rPr>
        <w:t xml:space="preserve">рограммы, разрабатывает в пределах своей компетенции нормативные акты, необходимые для реализации </w:t>
      </w:r>
      <w:r>
        <w:rPr>
          <w:rStyle w:val="FontStyle42"/>
          <w:sz w:val="24"/>
          <w:szCs w:val="24"/>
        </w:rPr>
        <w:t>под</w:t>
      </w:r>
      <w:r w:rsidRPr="00E8281B">
        <w:rPr>
          <w:rStyle w:val="FontStyle42"/>
          <w:sz w:val="24"/>
          <w:szCs w:val="24"/>
        </w:rPr>
        <w:t xml:space="preserve">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</w:t>
      </w:r>
      <w:r>
        <w:rPr>
          <w:rStyle w:val="FontStyle42"/>
          <w:sz w:val="24"/>
          <w:szCs w:val="24"/>
        </w:rPr>
        <w:t>подп</w:t>
      </w:r>
      <w:r w:rsidRPr="00E8281B">
        <w:rPr>
          <w:rStyle w:val="FontStyle42"/>
          <w:sz w:val="24"/>
          <w:szCs w:val="24"/>
        </w:rPr>
        <w:t>рограммой мероприятий.</w:t>
      </w:r>
    </w:p>
    <w:p w:rsidR="005E01B2" w:rsidRPr="00E8281B" w:rsidRDefault="005E01B2" w:rsidP="005E01B2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rStyle w:val="FontStyle42"/>
          <w:sz w:val="24"/>
          <w:szCs w:val="24"/>
        </w:rPr>
      </w:pPr>
      <w:r w:rsidRPr="00E8281B">
        <w:t>Оценка эффективности реализации целевой подпрограммы осуществляется путем сопоставления плановых показателей целевых индикаторов с их фактическими значениями.</w:t>
      </w:r>
    </w:p>
    <w:p w:rsidR="005E01B2" w:rsidRPr="00E8281B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Целевыми индикаторами данных мероприятий являются:</w:t>
      </w:r>
    </w:p>
    <w:p w:rsidR="00EC1FF1" w:rsidRDefault="00EC1FF1" w:rsidP="00EC1FF1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AA69DD">
        <w:rPr>
          <w:rFonts w:ascii="Times New Roman" w:eastAsia="Times New Roman" w:hAnsi="Times New Roman"/>
          <w:lang w:eastAsia="ru-RU"/>
        </w:rPr>
        <w:t>Доля протяженности автомобильных дорог, отвечающих нормативным требованиям, от общей протяженности автомобильных дорог</w:t>
      </w:r>
      <w:r>
        <w:rPr>
          <w:rFonts w:ascii="Times New Roman" w:eastAsia="Times New Roman" w:hAnsi="Times New Roman"/>
          <w:lang w:eastAsia="ru-RU"/>
        </w:rPr>
        <w:t xml:space="preserve"> поселения;</w:t>
      </w:r>
    </w:p>
    <w:p w:rsidR="00EC1FF1" w:rsidRPr="00AA69DD" w:rsidRDefault="00EC1FF1" w:rsidP="00EC1FF1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- Уровень о</w:t>
      </w:r>
      <w:r w:rsidRPr="00AA69DD">
        <w:rPr>
          <w:rFonts w:ascii="Times New Roman" w:eastAsia="Times New Roman" w:hAnsi="Times New Roman"/>
          <w:lang w:eastAsia="ru-RU"/>
        </w:rPr>
        <w:t>беспеченност</w:t>
      </w:r>
      <w:r>
        <w:rPr>
          <w:rFonts w:ascii="Times New Roman" w:eastAsia="Times New Roman" w:hAnsi="Times New Roman"/>
          <w:lang w:eastAsia="ru-RU"/>
        </w:rPr>
        <w:t>и</w:t>
      </w:r>
      <w:r w:rsidRPr="00AA69DD">
        <w:rPr>
          <w:rFonts w:ascii="Times New Roman" w:eastAsia="Times New Roman" w:hAnsi="Times New Roman"/>
          <w:lang w:eastAsia="ru-RU"/>
        </w:rPr>
        <w:t xml:space="preserve"> дорожными знаками</w:t>
      </w:r>
      <w:r>
        <w:rPr>
          <w:rFonts w:ascii="Times New Roman" w:eastAsia="Times New Roman" w:hAnsi="Times New Roman"/>
          <w:lang w:eastAsia="ru-RU"/>
        </w:rPr>
        <w:t xml:space="preserve"> территории поселения</w:t>
      </w:r>
    </w:p>
    <w:p w:rsidR="005E01B2" w:rsidRPr="00E8281B" w:rsidRDefault="00EC1FF1" w:rsidP="005E01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lang w:eastAsia="ru-RU"/>
        </w:rPr>
        <w:t>-</w:t>
      </w:r>
      <w:r w:rsidRPr="00AA69DD">
        <w:rPr>
          <w:rFonts w:ascii="Times New Roman" w:eastAsia="Times New Roman" w:hAnsi="Times New Roman"/>
          <w:lang w:eastAsia="ru-RU"/>
        </w:rPr>
        <w:t>Протяженность отремонтированных дорог</w:t>
      </w:r>
      <w:r w:rsidRPr="00E8281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E01B2" w:rsidRPr="00E8281B">
        <w:rPr>
          <w:rFonts w:ascii="Times New Roman" w:hAnsi="Times New Roman"/>
          <w:sz w:val="24"/>
          <w:szCs w:val="24"/>
        </w:rPr>
        <w:t>-п</w:t>
      </w:r>
      <w:proofErr w:type="gramEnd"/>
      <w:r w:rsidR="005E01B2" w:rsidRPr="00E8281B">
        <w:rPr>
          <w:rFonts w:ascii="Times New Roman" w:hAnsi="Times New Roman"/>
          <w:sz w:val="24"/>
          <w:szCs w:val="24"/>
        </w:rPr>
        <w:t>ротяженность отремонтированной дороги;</w:t>
      </w:r>
    </w:p>
    <w:p w:rsidR="005E01B2" w:rsidRPr="00E8281B" w:rsidRDefault="005E01B2" w:rsidP="00EC1FF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-объем ис</w:t>
      </w:r>
      <w:r w:rsidR="00EC1FF1">
        <w:rPr>
          <w:rFonts w:ascii="Times New Roman" w:hAnsi="Times New Roman"/>
          <w:sz w:val="24"/>
          <w:szCs w:val="24"/>
        </w:rPr>
        <w:t>полнения расходных обязательств</w:t>
      </w:r>
      <w:r w:rsidRPr="00E8281B">
        <w:rPr>
          <w:rFonts w:ascii="Times New Roman" w:hAnsi="Times New Roman"/>
          <w:sz w:val="24"/>
          <w:szCs w:val="24"/>
        </w:rPr>
        <w:t>.</w:t>
      </w:r>
    </w:p>
    <w:p w:rsidR="005E01B2" w:rsidRPr="00E8281B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Комплексная оценка эффективности реализации мероприятий подпрограммы осуществляется ежегодно в течение всего срока ее реализации и по окончании ее реализации и включает в себя оценку степени выполнения мероприятий подпрограммы и оценку эффективности реализации подпрограммы.</w:t>
      </w: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Критериями оценки эффективности реализации подпрограммы являются:</w:t>
      </w: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-эффективность реализации подпрограммы;</w:t>
      </w: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-эффективность реализации мероприятий подпрограммы;</w:t>
      </w: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-степень достижения значения целевого индикатора; </w:t>
      </w: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-уровень финансового обеспечения мероприятий.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1.Оценка эффективности реализации подпрограммы определяется по формуле:</w:t>
      </w:r>
    </w:p>
    <w:p w:rsidR="005E01B2" w:rsidRPr="00E8281B" w:rsidRDefault="005E01B2" w:rsidP="005E01B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  <w:vertAlign w:val="subscript"/>
        </w:rPr>
      </w:pPr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  </w:t>
      </w:r>
      <w:proofErr w:type="gramStart"/>
      <w:r w:rsidRPr="00E8281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proofErr w:type="gramEnd"/>
    </w:p>
    <w:p w:rsidR="005E01B2" w:rsidRPr="00E8281B" w:rsidRDefault="005E01B2" w:rsidP="005E01B2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 xml:space="preserve">Е = </w:t>
      </w:r>
      <w:r w:rsidRPr="00E8281B">
        <w:rPr>
          <w:rFonts w:ascii="Times New Roman" w:hAnsi="Times New Roman" w:cs="Times New Roman"/>
          <w:sz w:val="24"/>
          <w:szCs w:val="24"/>
          <w:lang w:val="en-US"/>
        </w:rPr>
        <w:t>SUM</w:t>
      </w:r>
      <w:r w:rsidRPr="00E8281B">
        <w:rPr>
          <w:rFonts w:ascii="Times New Roman" w:hAnsi="Times New Roman" w:cs="Times New Roman"/>
          <w:sz w:val="24"/>
          <w:szCs w:val="24"/>
        </w:rPr>
        <w:t xml:space="preserve"> </w:t>
      </w:r>
      <w:r w:rsidRPr="00E8281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/ </w:t>
      </w:r>
      <w:r w:rsidRPr="00E8281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8281B">
        <w:rPr>
          <w:rFonts w:ascii="Times New Roman" w:hAnsi="Times New Roman" w:cs="Times New Roman"/>
          <w:sz w:val="24"/>
          <w:szCs w:val="24"/>
        </w:rPr>
        <w:t xml:space="preserve"> </w:t>
      </w:r>
      <w:r w:rsidRPr="00E8281B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E8281B">
        <w:rPr>
          <w:rFonts w:ascii="Times New Roman" w:hAnsi="Times New Roman" w:cs="Times New Roman"/>
          <w:sz w:val="24"/>
          <w:szCs w:val="24"/>
        </w:rPr>
        <w:t xml:space="preserve"> 100%,</w:t>
      </w:r>
    </w:p>
    <w:p w:rsidR="005E01B2" w:rsidRPr="00E8281B" w:rsidRDefault="005E01B2" w:rsidP="005E01B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  <w:vertAlign w:val="superscript"/>
        </w:rPr>
      </w:pPr>
      <w:r w:rsidRPr="00E82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proofErr w:type="spellStart"/>
      <w:r w:rsidRPr="00E8281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i</w:t>
      </w:r>
      <w:proofErr w:type="spellEnd"/>
      <w:r w:rsidRPr="00E8281B">
        <w:rPr>
          <w:rFonts w:ascii="Times New Roman" w:hAnsi="Times New Roman" w:cs="Times New Roman"/>
          <w:sz w:val="24"/>
          <w:szCs w:val="24"/>
          <w:vertAlign w:val="superscript"/>
        </w:rPr>
        <w:t xml:space="preserve">=1 </w:t>
      </w:r>
    </w:p>
    <w:p w:rsidR="005E01B2" w:rsidRPr="00E8281B" w:rsidRDefault="005E01B2" w:rsidP="005E01B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где: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Е – эффективность реализации подпрограммы;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– эффективность реализации i-го мероприятия подпрограммы;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281B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– количество </w:t>
      </w:r>
      <w:proofErr w:type="spellStart"/>
      <w:r w:rsidRPr="00E8281B">
        <w:rPr>
          <w:rFonts w:ascii="Times New Roman" w:hAnsi="Times New Roman" w:cs="Times New Roman"/>
          <w:sz w:val="24"/>
          <w:szCs w:val="24"/>
        </w:rPr>
        <w:t>i-ых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мероприятий.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2. Расчет эффективности реализации g-го мероприятия осуществляется по формуле:</w:t>
      </w:r>
    </w:p>
    <w:p w:rsidR="005E01B2" w:rsidRPr="00E8281B" w:rsidRDefault="005E01B2" w:rsidP="005E01B2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= </w:t>
      </w:r>
      <w:r w:rsidRPr="00E8281B">
        <w:rPr>
          <w:rFonts w:ascii="Times New Roman" w:hAnsi="Times New Roman" w:cs="Times New Roman"/>
          <w:sz w:val="24"/>
          <w:szCs w:val="24"/>
          <w:lang w:val="en-US"/>
        </w:rPr>
        <w:t>G</w:t>
      </w:r>
      <w:proofErr w:type="spellStart"/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/ </w:t>
      </w:r>
      <w:proofErr w:type="gramStart"/>
      <w:r w:rsidRPr="00E8281B">
        <w:rPr>
          <w:rFonts w:ascii="Times New Roman" w:hAnsi="Times New Roman" w:cs="Times New Roman"/>
          <w:sz w:val="24"/>
          <w:szCs w:val="24"/>
          <w:lang w:val="en-US"/>
        </w:rPr>
        <w:t>V</w:t>
      </w:r>
      <w:proofErr w:type="spellStart"/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5E01B2" w:rsidRPr="00E8281B" w:rsidRDefault="005E01B2" w:rsidP="005E01B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где: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  <w:lang w:val="en-US"/>
        </w:rPr>
        <w:t>G</w:t>
      </w:r>
      <w:proofErr w:type="spellStart"/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– степень достижения значения целевого индикатора g-го мероприятия;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281B">
        <w:rPr>
          <w:rFonts w:ascii="Times New Roman" w:hAnsi="Times New Roman" w:cs="Times New Roman"/>
          <w:sz w:val="24"/>
          <w:szCs w:val="24"/>
        </w:rPr>
        <w:t>V</w:t>
      </w:r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– уровень финансового обеспечения g-го мероприятия.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01B2" w:rsidRPr="00E8281B" w:rsidRDefault="005E01B2" w:rsidP="000D1D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3. Расчет степени достижения значения целевого индикатора g-го мероприятия производится по формуле:</w:t>
      </w:r>
      <w:r w:rsidR="000D1DA9">
        <w:rPr>
          <w:rFonts w:ascii="Times New Roman" w:hAnsi="Times New Roman" w:cs="Times New Roman"/>
          <w:sz w:val="24"/>
          <w:szCs w:val="24"/>
        </w:rPr>
        <w:t xml:space="preserve">  </w:t>
      </w:r>
      <w:r w:rsidRPr="00E8281B">
        <w:rPr>
          <w:rFonts w:ascii="Times New Roman" w:hAnsi="Times New Roman" w:cs="Times New Roman"/>
          <w:sz w:val="24"/>
          <w:szCs w:val="24"/>
          <w:lang w:val="en-US"/>
        </w:rPr>
        <w:t>G</w:t>
      </w:r>
      <w:proofErr w:type="spellStart"/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8281B">
        <w:rPr>
          <w:rFonts w:ascii="Times New Roman" w:hAnsi="Times New Roman" w:cs="Times New Roman"/>
          <w:sz w:val="24"/>
          <w:szCs w:val="24"/>
          <w:lang w:val="en-US"/>
        </w:rPr>
        <w:t>Gf</w:t>
      </w:r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proofErr w:type="gramStart"/>
      <w:r w:rsidRPr="00E8281B">
        <w:rPr>
          <w:rFonts w:ascii="Times New Roman" w:hAnsi="Times New Roman" w:cs="Times New Roman"/>
          <w:sz w:val="24"/>
          <w:szCs w:val="24"/>
          <w:lang w:val="en-US"/>
        </w:rPr>
        <w:t>Gp</w:t>
      </w:r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где: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281B">
        <w:rPr>
          <w:rFonts w:ascii="Times New Roman" w:hAnsi="Times New Roman" w:cs="Times New Roman"/>
          <w:sz w:val="24"/>
          <w:szCs w:val="24"/>
          <w:lang w:val="en-US"/>
        </w:rPr>
        <w:t>Gf</w:t>
      </w:r>
      <w:r w:rsidRPr="00E8281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– фактическое значение целевого индикатора g-го мероприятия;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8281B">
        <w:rPr>
          <w:rFonts w:ascii="Times New Roman" w:hAnsi="Times New Roman" w:cs="Times New Roman"/>
          <w:sz w:val="24"/>
          <w:szCs w:val="24"/>
          <w:lang w:val="en-US"/>
        </w:rPr>
        <w:t>Gp</w:t>
      </w:r>
      <w:r w:rsidRPr="00E8281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– запланированное значение целевого индикатора g-го мероприятия.</w:t>
      </w:r>
      <w:proofErr w:type="gramEnd"/>
    </w:p>
    <w:p w:rsidR="005E01B2" w:rsidRPr="00E8281B" w:rsidRDefault="005E01B2" w:rsidP="000D1D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 xml:space="preserve">В случае если положительной динамикой достижения значения целевого индикатора является снижение его значения, расчет </w:t>
      </w:r>
      <w:r w:rsidRPr="00E8281B">
        <w:rPr>
          <w:rFonts w:ascii="Times New Roman" w:hAnsi="Times New Roman" w:cs="Times New Roman"/>
          <w:sz w:val="24"/>
          <w:szCs w:val="24"/>
          <w:lang w:val="en-US"/>
        </w:rPr>
        <w:t>G</w:t>
      </w:r>
      <w:proofErr w:type="spellStart"/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производится по формуле:</w:t>
      </w:r>
      <w:r w:rsidR="000D1DA9">
        <w:rPr>
          <w:rFonts w:ascii="Times New Roman" w:hAnsi="Times New Roman" w:cs="Times New Roman"/>
          <w:sz w:val="24"/>
          <w:szCs w:val="24"/>
        </w:rPr>
        <w:t xml:space="preserve"> </w:t>
      </w:r>
      <w:r w:rsidRPr="00E8281B">
        <w:rPr>
          <w:rFonts w:ascii="Times New Roman" w:hAnsi="Times New Roman" w:cs="Times New Roman"/>
          <w:sz w:val="24"/>
          <w:szCs w:val="24"/>
          <w:lang w:val="en-US"/>
        </w:rPr>
        <w:t>G</w:t>
      </w:r>
      <w:proofErr w:type="spellStart"/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= 2 – (</w:t>
      </w:r>
      <w:proofErr w:type="spellStart"/>
      <w:r w:rsidRPr="00E8281B">
        <w:rPr>
          <w:rFonts w:ascii="Times New Roman" w:hAnsi="Times New Roman" w:cs="Times New Roman"/>
          <w:sz w:val="24"/>
          <w:szCs w:val="24"/>
          <w:lang w:val="en-US"/>
        </w:rPr>
        <w:t>Gf</w:t>
      </w:r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E8281B">
        <w:rPr>
          <w:rFonts w:ascii="Times New Roman" w:hAnsi="Times New Roman" w:cs="Times New Roman"/>
          <w:sz w:val="24"/>
          <w:szCs w:val="24"/>
          <w:lang w:val="en-US"/>
        </w:rPr>
        <w:t>Gp</w:t>
      </w:r>
      <w:r w:rsidRPr="00E8281B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 w:cs="Times New Roman"/>
          <w:sz w:val="24"/>
          <w:szCs w:val="24"/>
        </w:rPr>
        <w:t>).</w:t>
      </w:r>
    </w:p>
    <w:p w:rsidR="005E01B2" w:rsidRPr="00E8281B" w:rsidRDefault="005E01B2" w:rsidP="005E0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01B2" w:rsidRPr="00E8281B" w:rsidRDefault="005E01B2" w:rsidP="000D1D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4. Расчет уровня финансового обеспечения g-го мероприятия производится по формуле:</w:t>
      </w:r>
      <w:r w:rsidR="000D1DA9">
        <w:rPr>
          <w:rFonts w:ascii="Times New Roman" w:hAnsi="Times New Roman"/>
          <w:sz w:val="24"/>
          <w:szCs w:val="24"/>
        </w:rPr>
        <w:t xml:space="preserve">  </w:t>
      </w:r>
      <w:r w:rsidRPr="00E8281B">
        <w:rPr>
          <w:rFonts w:ascii="Times New Roman" w:hAnsi="Times New Roman"/>
          <w:sz w:val="24"/>
          <w:szCs w:val="24"/>
          <w:lang w:val="en-US"/>
        </w:rPr>
        <w:t>V</w:t>
      </w:r>
      <w:proofErr w:type="spellStart"/>
      <w:r w:rsidRPr="00E8281B">
        <w:rPr>
          <w:rFonts w:ascii="Times New Roman" w:hAnsi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E8281B">
        <w:rPr>
          <w:rFonts w:ascii="Times New Roman" w:hAnsi="Times New Roman"/>
          <w:sz w:val="24"/>
          <w:szCs w:val="24"/>
          <w:lang w:val="en-US"/>
        </w:rPr>
        <w:t>Vf</w:t>
      </w:r>
      <w:r w:rsidRPr="00E8281B">
        <w:rPr>
          <w:rFonts w:ascii="Times New Roman" w:hAnsi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/>
          <w:sz w:val="24"/>
          <w:szCs w:val="24"/>
        </w:rPr>
        <w:t xml:space="preserve"> / </w:t>
      </w:r>
      <w:proofErr w:type="spellStart"/>
      <w:proofErr w:type="gramStart"/>
      <w:r w:rsidRPr="00E8281B">
        <w:rPr>
          <w:rFonts w:ascii="Times New Roman" w:hAnsi="Times New Roman"/>
          <w:sz w:val="24"/>
          <w:szCs w:val="24"/>
          <w:lang w:val="en-US"/>
        </w:rPr>
        <w:t>Vp</w:t>
      </w:r>
      <w:r w:rsidRPr="00E8281B">
        <w:rPr>
          <w:rFonts w:ascii="Times New Roman" w:hAnsi="Times New Roman"/>
          <w:sz w:val="24"/>
          <w:szCs w:val="24"/>
          <w:vertAlign w:val="subscript"/>
        </w:rPr>
        <w:t>g</w:t>
      </w:r>
      <w:proofErr w:type="spellEnd"/>
      <w:r w:rsidRPr="00E8281B">
        <w:rPr>
          <w:rFonts w:ascii="Times New Roman" w:hAnsi="Times New Roman"/>
          <w:sz w:val="24"/>
          <w:szCs w:val="24"/>
        </w:rPr>
        <w:t xml:space="preserve"> ,</w:t>
      </w:r>
      <w:proofErr w:type="gramEnd"/>
    </w:p>
    <w:p w:rsidR="00B37F4C" w:rsidRDefault="00B37F4C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281B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E8281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E8281B">
        <w:rPr>
          <w:rFonts w:ascii="Times New Roman" w:hAnsi="Times New Roman" w:cs="Times New Roman"/>
          <w:sz w:val="24"/>
          <w:szCs w:val="24"/>
        </w:rPr>
        <w:t xml:space="preserve"> – фактический объем финансового обеспечения g-го мероприятия;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281B">
        <w:rPr>
          <w:rFonts w:ascii="Times New Roman" w:hAnsi="Times New Roman" w:cs="Times New Roman"/>
          <w:sz w:val="24"/>
          <w:szCs w:val="24"/>
        </w:rPr>
        <w:t>V</w:t>
      </w:r>
      <w:proofErr w:type="gramStart"/>
      <w:r w:rsidRPr="00E8281B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8281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E8281B">
        <w:rPr>
          <w:rFonts w:ascii="Times New Roman" w:hAnsi="Times New Roman" w:cs="Times New Roman"/>
          <w:sz w:val="24"/>
          <w:szCs w:val="24"/>
        </w:rPr>
        <w:t xml:space="preserve"> – запланированный объем финансового обеспечения g-го мероприятия.</w:t>
      </w:r>
    </w:p>
    <w:p w:rsidR="005E01B2" w:rsidRPr="00E8281B" w:rsidRDefault="005E01B2" w:rsidP="005E01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 xml:space="preserve">         По итогам оценки эффективности реализации подпрограммы формируются выводы об эффективности выполнения подпрограммы по следующим критериям: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1) если</w:t>
      </w:r>
      <w:proofErr w:type="gramStart"/>
      <w:r w:rsidRPr="00E8281B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E8281B">
        <w:rPr>
          <w:rFonts w:ascii="Times New Roman" w:hAnsi="Times New Roman" w:cs="Times New Roman"/>
          <w:sz w:val="24"/>
          <w:szCs w:val="24"/>
        </w:rPr>
        <w:t xml:space="preserve">  &gt; 100 процентов – выполнение подпрограммы эффективно;</w:t>
      </w:r>
    </w:p>
    <w:p w:rsidR="005E01B2" w:rsidRPr="00E8281B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2) если</w:t>
      </w:r>
      <w:proofErr w:type="gramStart"/>
      <w:r w:rsidRPr="00E8281B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E8281B">
        <w:rPr>
          <w:rFonts w:ascii="Times New Roman" w:hAnsi="Times New Roman" w:cs="Times New Roman"/>
          <w:sz w:val="24"/>
          <w:szCs w:val="24"/>
        </w:rPr>
        <w:t xml:space="preserve"> = 100 процентов – выполнение подпрограммы обеспечено на уровне запланированных показателей;</w:t>
      </w:r>
    </w:p>
    <w:p w:rsidR="005E01B2" w:rsidRDefault="005E01B2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>3) если</w:t>
      </w:r>
      <w:proofErr w:type="gramStart"/>
      <w:r w:rsidRPr="00E8281B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E8281B">
        <w:rPr>
          <w:rFonts w:ascii="Times New Roman" w:hAnsi="Times New Roman" w:cs="Times New Roman"/>
          <w:sz w:val="24"/>
          <w:szCs w:val="24"/>
        </w:rPr>
        <w:t xml:space="preserve"> &lt; 100 процентов – выполнение подпрограммы неэффективно.</w:t>
      </w:r>
    </w:p>
    <w:p w:rsidR="00073B91" w:rsidRDefault="00073B91" w:rsidP="005E01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3B91" w:rsidRDefault="00073B91" w:rsidP="00073B91">
      <w:pPr>
        <w:pStyle w:val="Style19"/>
        <w:tabs>
          <w:tab w:val="left" w:pos="139"/>
        </w:tabs>
        <w:ind w:firstLine="709"/>
        <w:jc w:val="center"/>
        <w:rPr>
          <w:b/>
        </w:rPr>
      </w:pPr>
      <w:r w:rsidRPr="000D5B1B">
        <w:rPr>
          <w:b/>
        </w:rPr>
        <w:t xml:space="preserve">Сроки реализации </w:t>
      </w:r>
      <w:r>
        <w:rPr>
          <w:b/>
        </w:rPr>
        <w:t>под</w:t>
      </w:r>
      <w:r w:rsidRPr="000D5B1B">
        <w:rPr>
          <w:b/>
        </w:rPr>
        <w:t>программы</w:t>
      </w:r>
    </w:p>
    <w:p w:rsidR="00073B91" w:rsidRPr="000D5B1B" w:rsidRDefault="00073B91" w:rsidP="00073B91">
      <w:pPr>
        <w:pStyle w:val="Style19"/>
        <w:tabs>
          <w:tab w:val="left" w:pos="139"/>
        </w:tabs>
        <w:ind w:firstLine="709"/>
        <w:jc w:val="center"/>
        <w:rPr>
          <w:b/>
        </w:rPr>
      </w:pPr>
    </w:p>
    <w:p w:rsidR="000D1DA9" w:rsidRDefault="00073B91" w:rsidP="000D1DA9">
      <w:pPr>
        <w:pStyle w:val="Style19"/>
        <w:tabs>
          <w:tab w:val="left" w:pos="139"/>
        </w:tabs>
        <w:ind w:firstLine="709"/>
      </w:pPr>
      <w:r w:rsidRPr="000D5B1B">
        <w:t>Реализация Программы осуществляется в  20</w:t>
      </w:r>
      <w:r>
        <w:t>20</w:t>
      </w:r>
      <w:r w:rsidRPr="000D5B1B">
        <w:t xml:space="preserve"> - 202</w:t>
      </w:r>
      <w:r>
        <w:t>5</w:t>
      </w:r>
      <w:r w:rsidRPr="000D5B1B">
        <w:t xml:space="preserve"> годы.</w:t>
      </w:r>
    </w:p>
    <w:p w:rsidR="005E01B2" w:rsidRDefault="0052702E" w:rsidP="000D1DA9">
      <w:pPr>
        <w:pStyle w:val="Style19"/>
        <w:tabs>
          <w:tab w:val="left" w:pos="139"/>
        </w:tabs>
        <w:ind w:firstLine="709"/>
      </w:pPr>
      <w:r>
        <w:t xml:space="preserve">             </w:t>
      </w: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D755FD" w:rsidRDefault="00D755FD" w:rsidP="000D1DA9">
      <w:pPr>
        <w:pStyle w:val="Style19"/>
        <w:tabs>
          <w:tab w:val="left" w:pos="139"/>
        </w:tabs>
        <w:ind w:firstLine="709"/>
      </w:pPr>
    </w:p>
    <w:p w:rsidR="00073B91" w:rsidRDefault="005E01B2" w:rsidP="00073B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lastRenderedPageBreak/>
        <w:t xml:space="preserve">  </w:t>
      </w:r>
      <w:r w:rsidRPr="00E8281B">
        <w:rPr>
          <w:rFonts w:ascii="Times New Roman" w:hAnsi="Times New Roman"/>
          <w:b/>
          <w:sz w:val="24"/>
          <w:szCs w:val="24"/>
        </w:rPr>
        <w:t xml:space="preserve">Подпрограмма </w:t>
      </w:r>
      <w:r>
        <w:rPr>
          <w:rFonts w:ascii="Times New Roman" w:hAnsi="Times New Roman"/>
          <w:b/>
          <w:sz w:val="24"/>
          <w:szCs w:val="24"/>
        </w:rPr>
        <w:t>6</w:t>
      </w:r>
      <w:r w:rsidRPr="00E8281B">
        <w:rPr>
          <w:rFonts w:ascii="Times New Roman" w:hAnsi="Times New Roman"/>
          <w:b/>
          <w:sz w:val="24"/>
          <w:szCs w:val="24"/>
        </w:rPr>
        <w:t xml:space="preserve"> </w:t>
      </w:r>
    </w:p>
    <w:p w:rsidR="005E01B2" w:rsidRPr="00E8281B" w:rsidRDefault="005E01B2" w:rsidP="00073B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b/>
          <w:sz w:val="24"/>
          <w:szCs w:val="24"/>
        </w:rPr>
        <w:t xml:space="preserve"> «Формирование законопослушного поведения участников дорожного движения в Полтавском городском поселении»</w:t>
      </w:r>
    </w:p>
    <w:p w:rsidR="005E01B2" w:rsidRPr="00E8281B" w:rsidRDefault="005E01B2" w:rsidP="00073B9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E01B2" w:rsidRPr="00073B91" w:rsidRDefault="005E01B2" w:rsidP="00073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3B91">
        <w:rPr>
          <w:rFonts w:ascii="Times New Roman" w:hAnsi="Times New Roman"/>
          <w:b/>
          <w:sz w:val="24"/>
          <w:szCs w:val="24"/>
        </w:rPr>
        <w:t xml:space="preserve">ПАСПОРТ  </w:t>
      </w:r>
    </w:p>
    <w:p w:rsidR="00073B91" w:rsidRDefault="00073B91" w:rsidP="006456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подпрограммы </w:t>
      </w:r>
      <w:r w:rsidR="005E01B2" w:rsidRPr="00E8281B">
        <w:rPr>
          <w:rFonts w:ascii="Times New Roman" w:hAnsi="Times New Roman"/>
          <w:sz w:val="24"/>
          <w:szCs w:val="24"/>
        </w:rPr>
        <w:t>«Формирование законопослушного поведения участников дорожного движения в Полтавском городском поселении»</w:t>
      </w:r>
    </w:p>
    <w:tbl>
      <w:tblPr>
        <w:tblpPr w:leftFromText="180" w:rightFromText="180" w:vertAnchor="text" w:horzAnchor="margin" w:tblpXSpec="center" w:tblpY="127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2"/>
        <w:gridCol w:w="5103"/>
      </w:tblGrid>
      <w:tr w:rsidR="00073B91" w:rsidRPr="00E8281B" w:rsidTr="00645605">
        <w:trPr>
          <w:trHeight w:val="98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B91" w:rsidRPr="00E8281B" w:rsidRDefault="00073B91" w:rsidP="00645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645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« Социально-экономическое развитие Полтавского городского поселения»</w:t>
            </w:r>
          </w:p>
        </w:tc>
      </w:tr>
      <w:tr w:rsidR="00073B91" w:rsidRPr="00E8281B" w:rsidTr="00645605">
        <w:trPr>
          <w:trHeight w:val="78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B91" w:rsidRPr="00E8281B" w:rsidRDefault="00073B91" w:rsidP="00645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B91" w:rsidRPr="00E8281B" w:rsidRDefault="00073B91" w:rsidP="00645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E8281B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Формирование законопослушного поведения участников дорожного движения в Полтавском городском поселении </w:t>
            </w: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</w:p>
        </w:tc>
      </w:tr>
      <w:tr w:rsidR="00073B91" w:rsidRPr="00E8281B" w:rsidTr="00073B9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645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Полтавского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Полтавского муниципального района Омской области, являющегося ответственным исполнителем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645605">
            <w:pPr>
              <w:pStyle w:val="ConsPlusCell"/>
              <w:jc w:val="both"/>
              <w:rPr>
                <w:sz w:val="24"/>
                <w:szCs w:val="24"/>
              </w:rPr>
            </w:pPr>
            <w:r w:rsidRPr="00E8281B">
              <w:rPr>
                <w:sz w:val="24"/>
                <w:szCs w:val="24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073B91" w:rsidRPr="00E8281B" w:rsidTr="00073B9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645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Полтавского городского поселения Полтавского муниципального района Омской области, являющегося соисполнителем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645605">
            <w:pPr>
              <w:pStyle w:val="ConsPlusCell"/>
              <w:jc w:val="both"/>
              <w:rPr>
                <w:sz w:val="24"/>
                <w:szCs w:val="24"/>
              </w:rPr>
            </w:pPr>
            <w:r w:rsidRPr="00E8281B">
              <w:rPr>
                <w:sz w:val="24"/>
                <w:szCs w:val="24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073B91" w:rsidRPr="00E8281B" w:rsidTr="00073B91">
        <w:trPr>
          <w:trHeight w:val="35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645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645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073B91" w:rsidRPr="00E8281B" w:rsidTr="00645605">
        <w:trPr>
          <w:trHeight w:val="14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645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6952F0" w:rsidRDefault="00073B91" w:rsidP="00645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2F0">
              <w:rPr>
                <w:rFonts w:ascii="Times New Roman" w:hAnsi="Times New Roman"/>
                <w:sz w:val="24"/>
                <w:szCs w:val="24"/>
              </w:rPr>
              <w:t>Обеспечение охраны жизни, здоровья граждан и их имущества, гарантий их законных прав на безопасные условия движения на дорогах</w:t>
            </w:r>
            <w:r w:rsidR="0064560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73B91" w:rsidRPr="00E8281B" w:rsidRDefault="00073B91" w:rsidP="00645605">
            <w:pPr>
              <w:pStyle w:val="a6"/>
              <w:spacing w:before="0" w:beforeAutospacing="0" w:after="0"/>
              <w:textAlignment w:val="baseline"/>
              <w:rPr>
                <w:color w:val="000000"/>
              </w:rPr>
            </w:pPr>
          </w:p>
        </w:tc>
      </w:tr>
      <w:tr w:rsidR="00073B91" w:rsidRPr="00E8281B" w:rsidTr="00073B91">
        <w:trPr>
          <w:trHeight w:val="142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73B91" w:rsidRPr="00E8281B" w:rsidRDefault="00073B91" w:rsidP="00073B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1E31" w:rsidRDefault="000D1DA9" w:rsidP="000D1D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 w:rsidRPr="006952F0">
              <w:rPr>
                <w:rFonts w:ascii="Times New Roman" w:hAnsi="Times New Roman"/>
                <w:sz w:val="24"/>
                <w:szCs w:val="24"/>
              </w:rPr>
              <w:t xml:space="preserve">Повышение уровня правового воспитания участников дорожного движения, культуры их поведения; </w:t>
            </w:r>
          </w:p>
          <w:p w:rsidR="000D1DA9" w:rsidRDefault="002F1E31" w:rsidP="000D1DA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</w:t>
            </w:r>
            <w:r w:rsidR="000D1DA9" w:rsidRPr="006952F0">
              <w:rPr>
                <w:rFonts w:ascii="Times New Roman" w:hAnsi="Times New Roman"/>
                <w:sz w:val="24"/>
                <w:szCs w:val="24"/>
              </w:rPr>
              <w:t xml:space="preserve">рофилактика детского дорожно-транспортного травматизма в </w:t>
            </w:r>
            <w:r w:rsidR="000D1DA9" w:rsidRPr="006952F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Полтавском городском поселении</w:t>
            </w:r>
            <w:r w:rsidR="000D1DA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0D1DA9" w:rsidRPr="000D1DA9" w:rsidRDefault="002F1E31" w:rsidP="000D1DA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D1DA9">
              <w:rPr>
                <w:rFonts w:ascii="Times New Roman" w:hAnsi="Times New Roman"/>
                <w:sz w:val="24"/>
                <w:szCs w:val="24"/>
              </w:rPr>
              <w:t>. С</w:t>
            </w:r>
            <w:r w:rsidR="000D1DA9" w:rsidRPr="006952F0">
              <w:rPr>
                <w:rFonts w:ascii="Times New Roman" w:hAnsi="Times New Roman"/>
                <w:sz w:val="24"/>
                <w:szCs w:val="24"/>
              </w:rPr>
              <w:t>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      </w:r>
          </w:p>
          <w:p w:rsidR="00073B91" w:rsidRPr="00E8281B" w:rsidRDefault="002F1E31" w:rsidP="000D1DA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D1DA9">
              <w:rPr>
                <w:rFonts w:ascii="Times New Roman" w:hAnsi="Times New Roman"/>
                <w:sz w:val="24"/>
                <w:szCs w:val="24"/>
              </w:rPr>
              <w:t>. С</w:t>
            </w:r>
            <w:r w:rsidR="000D1DA9" w:rsidRPr="006952F0">
              <w:rPr>
                <w:rFonts w:ascii="Times New Roman" w:hAnsi="Times New Roman"/>
                <w:sz w:val="24"/>
                <w:szCs w:val="24"/>
              </w:rPr>
              <w:t>нижение количества дорожно-транспортных происшествий с участием пешеходов;</w:t>
            </w:r>
          </w:p>
        </w:tc>
      </w:tr>
      <w:tr w:rsidR="00073B91" w:rsidRPr="00E8281B" w:rsidTr="00645605">
        <w:trPr>
          <w:trHeight w:val="27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73B91" w:rsidRPr="00E8281B" w:rsidRDefault="00073B91" w:rsidP="00073B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B91" w:rsidRPr="00AA4F3F" w:rsidRDefault="000D1DA9" w:rsidP="00530E16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 xml:space="preserve">Содействие органам ГИБДД в организации  проведения в общеобразовательных учреждениях занятий, направленных на повышение у участников дорожного движения уровня правосознания, в т.ч. стереотипа законопослушного поведения и негативного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lastRenderedPageBreak/>
              <w:t>отношения к правонарушениям в сфере дорожного движения (приобретение призов и подарков несовершеннолетним  участникам конкурсов и викторин по ПДД);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530E1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  <w:r w:rsidRPr="00E8281B">
              <w:rPr>
                <w:rFonts w:ascii="Times New Roman" w:hAnsi="Times New Roman"/>
                <w:color w:val="000000"/>
                <w:sz w:val="24"/>
                <w:szCs w:val="24"/>
              </w:rPr>
              <w:t>одернизация пешеходных переходов.</w:t>
            </w:r>
          </w:p>
        </w:tc>
      </w:tr>
      <w:tr w:rsidR="00073B91" w:rsidRPr="00E8281B" w:rsidTr="00645605">
        <w:trPr>
          <w:trHeight w:val="27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645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64560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281B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 реализации Программы – 20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Pr="00E8281B">
              <w:rPr>
                <w:rFonts w:ascii="Times New Roman" w:hAnsi="Times New Roman" w:cs="Times New Roman"/>
                <w:b w:val="0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 </w:t>
            </w:r>
            <w:r w:rsidRPr="00E8281B">
              <w:rPr>
                <w:rFonts w:ascii="Times New Roman" w:hAnsi="Times New Roman" w:cs="Times New Roman"/>
                <w:b w:val="0"/>
                <w:sz w:val="24"/>
                <w:szCs w:val="24"/>
              </w:rPr>
              <w:t>гг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073B91" w:rsidRPr="00E8281B" w:rsidTr="00645605">
        <w:trPr>
          <w:trHeight w:val="239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3B91" w:rsidRPr="00E8281B" w:rsidRDefault="00073B91" w:rsidP="00073B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DA9" w:rsidRPr="004870C8" w:rsidRDefault="000D1DA9" w:rsidP="000D1DA9">
            <w:pPr>
              <w:pStyle w:val="S"/>
              <w:spacing w:line="240" w:lineRule="auto"/>
              <w:ind w:firstLine="0"/>
              <w:rPr>
                <w:color w:val="000000"/>
              </w:rPr>
            </w:pPr>
            <w:r w:rsidRPr="00E8281B">
              <w:rPr>
                <w:color w:val="000000"/>
              </w:rPr>
              <w:t xml:space="preserve">Объем финансирования мероприятий Программы за счет средств местного бюджета составляет   </w:t>
            </w:r>
            <w:r>
              <w:t>462,0</w:t>
            </w:r>
            <w:r w:rsidRPr="00912F09">
              <w:rPr>
                <w:sz w:val="28"/>
                <w:szCs w:val="28"/>
              </w:rPr>
              <w:t xml:space="preserve"> </w:t>
            </w:r>
            <w:r w:rsidR="00530E16">
              <w:rPr>
                <w:sz w:val="28"/>
                <w:szCs w:val="28"/>
              </w:rPr>
              <w:t xml:space="preserve">тыс. </w:t>
            </w:r>
            <w:r w:rsidRPr="004870C8">
              <w:rPr>
                <w:color w:val="000000"/>
              </w:rPr>
              <w:t>руб</w:t>
            </w:r>
            <w:r w:rsidR="00530E16">
              <w:rPr>
                <w:color w:val="000000"/>
              </w:rPr>
              <w:t>., в том числе по годам</w:t>
            </w:r>
            <w:r w:rsidRPr="004870C8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 xml:space="preserve">       </w:t>
            </w:r>
            <w:r w:rsidRPr="004870C8">
              <w:rPr>
                <w:color w:val="000000"/>
              </w:rPr>
              <w:t>2020 г. –  77,0 тыс.</w:t>
            </w:r>
            <w:r>
              <w:rPr>
                <w:color w:val="000000"/>
              </w:rPr>
              <w:t xml:space="preserve"> </w:t>
            </w:r>
            <w:r w:rsidRPr="004870C8">
              <w:rPr>
                <w:color w:val="000000"/>
              </w:rPr>
              <w:t>руб</w:t>
            </w:r>
            <w:r>
              <w:rPr>
                <w:color w:val="000000"/>
              </w:rPr>
              <w:t>.</w:t>
            </w:r>
            <w:r w:rsidRPr="004870C8">
              <w:rPr>
                <w:color w:val="000000"/>
              </w:rPr>
              <w:t>;</w:t>
            </w:r>
          </w:p>
          <w:p w:rsidR="000D1DA9" w:rsidRPr="004870C8" w:rsidRDefault="000D1DA9" w:rsidP="000D1DA9">
            <w:pPr>
              <w:pStyle w:val="S"/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                   </w:t>
            </w:r>
            <w:r w:rsidRPr="004870C8">
              <w:rPr>
                <w:color w:val="000000"/>
              </w:rPr>
              <w:t xml:space="preserve">2021 г. –  </w:t>
            </w:r>
            <w:r>
              <w:rPr>
                <w:color w:val="000000"/>
              </w:rPr>
              <w:t>73</w:t>
            </w:r>
            <w:r w:rsidRPr="004870C8">
              <w:rPr>
                <w:color w:val="000000"/>
              </w:rPr>
              <w:t>,0 тыс.</w:t>
            </w:r>
            <w:r>
              <w:rPr>
                <w:color w:val="000000"/>
              </w:rPr>
              <w:t xml:space="preserve"> </w:t>
            </w:r>
            <w:r w:rsidRPr="004870C8">
              <w:rPr>
                <w:color w:val="000000"/>
              </w:rPr>
              <w:t>руб</w:t>
            </w:r>
            <w:r>
              <w:rPr>
                <w:color w:val="000000"/>
              </w:rPr>
              <w:t>.</w:t>
            </w:r>
            <w:r w:rsidRPr="004870C8">
              <w:rPr>
                <w:color w:val="000000"/>
              </w:rPr>
              <w:t>;</w:t>
            </w:r>
          </w:p>
          <w:p w:rsidR="000D1DA9" w:rsidRPr="004870C8" w:rsidRDefault="000D1DA9" w:rsidP="000D1DA9">
            <w:pPr>
              <w:pStyle w:val="S"/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                   </w:t>
            </w:r>
            <w:r w:rsidRPr="004870C8">
              <w:rPr>
                <w:color w:val="000000"/>
              </w:rPr>
              <w:t xml:space="preserve">2022 г. –  </w:t>
            </w:r>
            <w:r>
              <w:rPr>
                <w:color w:val="000000"/>
              </w:rPr>
              <w:t>78</w:t>
            </w:r>
            <w:r w:rsidRPr="004870C8">
              <w:rPr>
                <w:color w:val="000000"/>
              </w:rPr>
              <w:t>,0 тыс.</w:t>
            </w:r>
            <w:r>
              <w:rPr>
                <w:color w:val="000000"/>
              </w:rPr>
              <w:t xml:space="preserve"> </w:t>
            </w:r>
            <w:r w:rsidRPr="004870C8">
              <w:rPr>
                <w:color w:val="000000"/>
              </w:rPr>
              <w:t>руб</w:t>
            </w:r>
            <w:r>
              <w:rPr>
                <w:color w:val="000000"/>
              </w:rPr>
              <w:t>.</w:t>
            </w:r>
            <w:r w:rsidRPr="004870C8">
              <w:rPr>
                <w:color w:val="000000"/>
              </w:rPr>
              <w:t>;</w:t>
            </w:r>
          </w:p>
          <w:p w:rsidR="000D1DA9" w:rsidRPr="004870C8" w:rsidRDefault="000D1DA9" w:rsidP="000D1DA9">
            <w:pPr>
              <w:pStyle w:val="S"/>
              <w:spacing w:line="240" w:lineRule="auto"/>
              <w:ind w:firstLine="0"/>
              <w:rPr>
                <w:color w:val="000000"/>
              </w:rPr>
            </w:pPr>
            <w:r w:rsidRPr="004870C8">
              <w:rPr>
                <w:color w:val="000000"/>
              </w:rPr>
              <w:t xml:space="preserve">              </w:t>
            </w:r>
            <w:r>
              <w:rPr>
                <w:color w:val="000000"/>
              </w:rPr>
              <w:t xml:space="preserve">     2023 г. </w:t>
            </w:r>
            <w:r w:rsidRPr="004870C8"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 xml:space="preserve"> 78</w:t>
            </w:r>
            <w:r w:rsidRPr="004870C8">
              <w:rPr>
                <w:color w:val="000000"/>
              </w:rPr>
              <w:t>,0 тыс.</w:t>
            </w:r>
            <w:r>
              <w:rPr>
                <w:color w:val="000000"/>
              </w:rPr>
              <w:t xml:space="preserve"> </w:t>
            </w:r>
            <w:r w:rsidRPr="004870C8">
              <w:rPr>
                <w:color w:val="000000"/>
              </w:rPr>
              <w:t>руб</w:t>
            </w:r>
            <w:r>
              <w:rPr>
                <w:color w:val="000000"/>
              </w:rPr>
              <w:t>.</w:t>
            </w:r>
            <w:r w:rsidRPr="004870C8">
              <w:rPr>
                <w:color w:val="000000"/>
              </w:rPr>
              <w:t>;</w:t>
            </w:r>
          </w:p>
          <w:p w:rsidR="000D1DA9" w:rsidRPr="004870C8" w:rsidRDefault="000D1DA9" w:rsidP="000D1DA9">
            <w:pPr>
              <w:pStyle w:val="S"/>
              <w:spacing w:line="240" w:lineRule="auto"/>
              <w:ind w:firstLine="0"/>
            </w:pPr>
            <w:r w:rsidRPr="004870C8">
              <w:rPr>
                <w:color w:val="000000"/>
              </w:rPr>
              <w:t xml:space="preserve">              </w:t>
            </w:r>
            <w:r>
              <w:rPr>
                <w:color w:val="000000"/>
              </w:rPr>
              <w:t xml:space="preserve">     </w:t>
            </w:r>
            <w:r w:rsidRPr="004870C8">
              <w:rPr>
                <w:color w:val="000000"/>
              </w:rPr>
              <w:t>2024 г</w:t>
            </w:r>
            <w:r>
              <w:rPr>
                <w:color w:val="000000"/>
              </w:rPr>
              <w:t>.</w:t>
            </w:r>
            <w:r w:rsidRPr="004870C8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 xml:space="preserve">  78,0</w:t>
            </w:r>
            <w:r w:rsidRPr="004870C8">
              <w:rPr>
                <w:color w:val="000000"/>
              </w:rPr>
              <w:t xml:space="preserve"> тыс.</w:t>
            </w:r>
            <w:r>
              <w:rPr>
                <w:color w:val="000000"/>
              </w:rPr>
              <w:t xml:space="preserve"> </w:t>
            </w:r>
            <w:r w:rsidRPr="004870C8">
              <w:rPr>
                <w:color w:val="000000"/>
              </w:rPr>
              <w:t>руб</w:t>
            </w:r>
            <w:r>
              <w:rPr>
                <w:color w:val="000000"/>
              </w:rPr>
              <w:t>.</w:t>
            </w:r>
            <w:r w:rsidRPr="004870C8">
              <w:rPr>
                <w:color w:val="000000"/>
              </w:rPr>
              <w:t>;</w:t>
            </w:r>
          </w:p>
          <w:p w:rsidR="00073B91" w:rsidRPr="00E8281B" w:rsidRDefault="000D1DA9" w:rsidP="00645605">
            <w:pPr>
              <w:pStyle w:val="S"/>
              <w:spacing w:line="240" w:lineRule="auto"/>
              <w:ind w:firstLine="0"/>
            </w:pPr>
            <w:r>
              <w:rPr>
                <w:color w:val="000000"/>
              </w:rPr>
              <w:tab/>
              <w:t xml:space="preserve">        </w:t>
            </w:r>
            <w:r w:rsidRPr="00052F33">
              <w:rPr>
                <w:color w:val="000000"/>
              </w:rPr>
              <w:t>2025 г</w:t>
            </w:r>
            <w:r>
              <w:rPr>
                <w:color w:val="000000"/>
              </w:rPr>
              <w:t>.</w:t>
            </w:r>
            <w:r w:rsidRPr="00052F33">
              <w:rPr>
                <w:color w:val="000000"/>
              </w:rPr>
              <w:t xml:space="preserve">  - </w:t>
            </w:r>
            <w:r>
              <w:rPr>
                <w:color w:val="000000"/>
              </w:rPr>
              <w:t xml:space="preserve">  </w:t>
            </w:r>
            <w:r w:rsidRPr="00052F33">
              <w:rPr>
                <w:color w:val="000000"/>
              </w:rPr>
              <w:t>78,0 тыс</w:t>
            </w:r>
            <w:proofErr w:type="gramStart"/>
            <w:r w:rsidRPr="00052F33">
              <w:rPr>
                <w:color w:val="000000"/>
              </w:rPr>
              <w:t>.р</w:t>
            </w:r>
            <w:proofErr w:type="gramEnd"/>
            <w:r w:rsidRPr="00052F33">
              <w:rPr>
                <w:color w:val="000000"/>
              </w:rPr>
              <w:t>уб</w:t>
            </w:r>
            <w:r>
              <w:rPr>
                <w:color w:val="000000"/>
              </w:rPr>
              <w:t>.</w:t>
            </w:r>
          </w:p>
        </w:tc>
      </w:tr>
      <w:tr w:rsidR="000D1DA9" w:rsidRPr="00E8281B" w:rsidTr="00073B91">
        <w:trPr>
          <w:trHeight w:val="9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DA9" w:rsidRPr="00E8281B" w:rsidRDefault="000D1DA9" w:rsidP="00073B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(по годам и по итогам реализации)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1E31" w:rsidRDefault="002F1E31" w:rsidP="002F1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952F0">
              <w:rPr>
                <w:rFonts w:ascii="Times New Roman" w:hAnsi="Times New Roman"/>
                <w:sz w:val="24"/>
                <w:szCs w:val="24"/>
              </w:rPr>
              <w:t>Повышение уровня правового воспитания участников дорожного движения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F1E31" w:rsidRDefault="002F1E31" w:rsidP="002F1E3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95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695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6952F0">
              <w:rPr>
                <w:rFonts w:ascii="Times New Roman" w:hAnsi="Times New Roman"/>
                <w:sz w:val="24"/>
                <w:szCs w:val="24"/>
              </w:rPr>
              <w:t>детского дорожно-транспортного травматизма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0D1DA9" w:rsidRPr="00E8281B" w:rsidRDefault="002F1E31" w:rsidP="002F1E31">
            <w:pPr>
              <w:pStyle w:val="S"/>
              <w:spacing w:line="240" w:lineRule="auto"/>
              <w:ind w:firstLine="0"/>
              <w:jc w:val="left"/>
              <w:rPr>
                <w:color w:val="000000"/>
              </w:rPr>
            </w:pPr>
            <w:r>
              <w:t>3. С</w:t>
            </w:r>
            <w:r w:rsidRPr="006952F0">
              <w:t>нижение количества дорожно-транспортных происшествий с участием пешеходов</w:t>
            </w:r>
            <w:r>
              <w:t>.</w:t>
            </w:r>
          </w:p>
        </w:tc>
      </w:tr>
    </w:tbl>
    <w:p w:rsidR="00073B91" w:rsidRDefault="00073B91" w:rsidP="00073B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1E31" w:rsidRPr="00E8281B" w:rsidRDefault="002F1E31" w:rsidP="002F1E3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О</w:t>
      </w:r>
      <w:r w:rsidRPr="00526667">
        <w:rPr>
          <w:rFonts w:ascii="Times New Roman" w:hAnsi="Times New Roman" w:cs="Arial"/>
          <w:sz w:val="24"/>
          <w:szCs w:val="24"/>
        </w:rPr>
        <w:t xml:space="preserve">сновные проблемы </w:t>
      </w:r>
      <w:r>
        <w:rPr>
          <w:rFonts w:ascii="Times New Roman" w:hAnsi="Times New Roman" w:cs="Arial"/>
          <w:sz w:val="24"/>
          <w:szCs w:val="24"/>
        </w:rPr>
        <w:t xml:space="preserve">в сфере </w:t>
      </w:r>
      <w:r w:rsidRPr="00E8281B">
        <w:rPr>
          <w:rFonts w:ascii="Times New Roman" w:hAnsi="Times New Roman"/>
          <w:sz w:val="24"/>
          <w:szCs w:val="24"/>
        </w:rPr>
        <w:t>законопослушного поведения участников дорожного движения</w:t>
      </w:r>
    </w:p>
    <w:p w:rsidR="002F1E31" w:rsidRDefault="002F1E31" w:rsidP="002F1E31">
      <w:pPr>
        <w:pStyle w:val="western"/>
        <w:spacing w:before="0" w:beforeAutospacing="0" w:after="0"/>
        <w:ind w:firstLine="709"/>
        <w:jc w:val="both"/>
        <w:rPr>
          <w:i/>
          <w:color w:val="auto"/>
        </w:rPr>
      </w:pPr>
    </w:p>
    <w:p w:rsidR="002F1E31" w:rsidRDefault="002F1E31" w:rsidP="002F1E31">
      <w:pPr>
        <w:pStyle w:val="ConsPlusNormal"/>
        <w:widowControl/>
        <w:ind w:firstLine="851"/>
        <w:jc w:val="both"/>
        <w:outlineLvl w:val="1"/>
        <w:rPr>
          <w:rFonts w:ascii="Times New Roman" w:hAnsi="Times New Roman"/>
          <w:sz w:val="24"/>
          <w:szCs w:val="24"/>
        </w:rPr>
      </w:pPr>
      <w:r w:rsidRPr="007E7150">
        <w:rPr>
          <w:rFonts w:ascii="Times New Roman" w:hAnsi="Times New Roman"/>
          <w:sz w:val="24"/>
          <w:szCs w:val="24"/>
        </w:rPr>
        <w:t>Основными проблем</w:t>
      </w:r>
      <w:r>
        <w:rPr>
          <w:rFonts w:ascii="Times New Roman" w:hAnsi="Times New Roman"/>
          <w:sz w:val="24"/>
          <w:szCs w:val="24"/>
        </w:rPr>
        <w:t>ами</w:t>
      </w:r>
      <w:r w:rsidRPr="007E7150">
        <w:rPr>
          <w:rFonts w:ascii="Times New Roman" w:hAnsi="Times New Roman"/>
          <w:sz w:val="24"/>
          <w:szCs w:val="24"/>
        </w:rPr>
        <w:t xml:space="preserve"> </w:t>
      </w:r>
      <w:r w:rsidRPr="009A3716">
        <w:rPr>
          <w:rFonts w:ascii="Times New Roman" w:hAnsi="Times New Roman" w:cs="Times New Roman"/>
          <w:sz w:val="24"/>
          <w:szCs w:val="24"/>
        </w:rPr>
        <w:t xml:space="preserve">в сфере </w:t>
      </w:r>
      <w:r w:rsidRPr="00E8281B">
        <w:rPr>
          <w:rFonts w:ascii="Times New Roman" w:hAnsi="Times New Roman"/>
          <w:sz w:val="24"/>
          <w:szCs w:val="24"/>
        </w:rPr>
        <w:t>законопослушного поведения участников дорожного движения</w:t>
      </w:r>
      <w:r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Pr="00AE354E">
        <w:rPr>
          <w:rFonts w:ascii="Times New Roman" w:hAnsi="Times New Roman"/>
          <w:sz w:val="24"/>
          <w:szCs w:val="24"/>
        </w:rPr>
        <w:t>:</w:t>
      </w:r>
    </w:p>
    <w:p w:rsidR="002F1E31" w:rsidRPr="00E8281B" w:rsidRDefault="002F1E31" w:rsidP="002F1E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- низкие потребительские свойства автомобильных дорог;</w:t>
      </w:r>
    </w:p>
    <w:p w:rsidR="002F1E31" w:rsidRPr="00E8281B" w:rsidRDefault="002F1E31" w:rsidP="002F1E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- недостаточный уровень технической оснащённости и несовершенство системы контроля и управления дорожным движением;</w:t>
      </w:r>
    </w:p>
    <w:p w:rsidR="002F1E31" w:rsidRPr="00E8281B" w:rsidRDefault="002F1E31" w:rsidP="002F1E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- низкая водительская дисциплина;</w:t>
      </w:r>
    </w:p>
    <w:p w:rsidR="002F1E31" w:rsidRPr="00E8281B" w:rsidRDefault="002F1E31" w:rsidP="002F1E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- низкий уровень знаний граждан правил  поведения на дорогах.</w:t>
      </w:r>
    </w:p>
    <w:p w:rsidR="005E01B2" w:rsidRPr="00E8281B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666666"/>
          <w:sz w:val="24"/>
          <w:szCs w:val="24"/>
        </w:rPr>
      </w:pPr>
    </w:p>
    <w:p w:rsidR="005E01B2" w:rsidRDefault="005E01B2" w:rsidP="002F1E3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8281B">
        <w:rPr>
          <w:rFonts w:ascii="Times New Roman" w:hAnsi="Times New Roman"/>
          <w:b/>
          <w:bCs/>
          <w:color w:val="000000"/>
          <w:sz w:val="24"/>
          <w:szCs w:val="24"/>
        </w:rPr>
        <w:t xml:space="preserve">Основные цели и задачи 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>подпрограммы</w:t>
      </w:r>
    </w:p>
    <w:p w:rsidR="00645605" w:rsidRPr="00E8281B" w:rsidRDefault="00645605" w:rsidP="002F1E3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E01B2" w:rsidRPr="00D656A8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656A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Цель программы:</w:t>
      </w:r>
    </w:p>
    <w:p w:rsidR="005E01B2" w:rsidRPr="00E8281B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8281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r w:rsidRPr="00E8281B">
        <w:rPr>
          <w:rFonts w:ascii="Times New Roman" w:hAnsi="Times New Roman"/>
          <w:sz w:val="24"/>
          <w:szCs w:val="24"/>
        </w:rPr>
        <w:t>беспечение охраны жизни, здоровья граждан и их имущества, гарантий их законных прав на безопасные условия движения на дорогах</w:t>
      </w:r>
      <w:r w:rsidRPr="00E8281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5E01B2" w:rsidRPr="00D656A8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656A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Задачи Программы:</w:t>
      </w:r>
    </w:p>
    <w:p w:rsidR="005E01B2" w:rsidRPr="00E8281B" w:rsidRDefault="005E01B2" w:rsidP="005E01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2F1E31">
        <w:rPr>
          <w:rFonts w:ascii="Times New Roman" w:hAnsi="Times New Roman"/>
          <w:sz w:val="24"/>
          <w:szCs w:val="24"/>
        </w:rPr>
        <w:t xml:space="preserve"> 1.</w:t>
      </w:r>
      <w:r w:rsidRPr="00E8281B">
        <w:rPr>
          <w:rFonts w:ascii="Times New Roman" w:hAnsi="Times New Roman"/>
          <w:sz w:val="24"/>
          <w:szCs w:val="24"/>
        </w:rPr>
        <w:t xml:space="preserve"> Повышение уровня правового воспитания участников дорожного движения, культуры их поведения; профилактика детского дорожно-транспортного травматизма в </w:t>
      </w:r>
      <w:r w:rsidRPr="00E8281B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Полтавском городском поселении.</w:t>
      </w:r>
    </w:p>
    <w:p w:rsidR="005E01B2" w:rsidRPr="00E8281B" w:rsidRDefault="005E01B2" w:rsidP="005E01B2">
      <w:pPr>
        <w:pStyle w:val="ConsPlusCel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F1E31">
        <w:rPr>
          <w:sz w:val="24"/>
          <w:szCs w:val="24"/>
        </w:rPr>
        <w:t xml:space="preserve"> 2.</w:t>
      </w:r>
      <w:r w:rsidRPr="00E8281B">
        <w:rPr>
          <w:sz w:val="24"/>
          <w:szCs w:val="24"/>
        </w:rPr>
        <w:t xml:space="preserve"> </w:t>
      </w:r>
      <w:r w:rsidR="002F1E31">
        <w:rPr>
          <w:sz w:val="24"/>
          <w:szCs w:val="24"/>
        </w:rPr>
        <w:t>С</w:t>
      </w:r>
      <w:r w:rsidRPr="00E8281B">
        <w:rPr>
          <w:sz w:val="24"/>
          <w:szCs w:val="24"/>
        </w:rPr>
        <w:t>оздание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</w:t>
      </w:r>
      <w:r w:rsidRPr="00E8281B">
        <w:rPr>
          <w:color w:val="000000"/>
          <w:sz w:val="24"/>
          <w:szCs w:val="24"/>
        </w:rPr>
        <w:t xml:space="preserve"> </w:t>
      </w:r>
      <w:r w:rsidRPr="00E8281B">
        <w:rPr>
          <w:sz w:val="24"/>
          <w:szCs w:val="24"/>
        </w:rPr>
        <w:t>участников дорожного движения, культуры их поведения.</w:t>
      </w:r>
    </w:p>
    <w:p w:rsidR="005E01B2" w:rsidRPr="00E8281B" w:rsidRDefault="005E01B2" w:rsidP="005E01B2">
      <w:pPr>
        <w:pStyle w:val="ConsPlusCel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E8281B">
        <w:rPr>
          <w:sz w:val="24"/>
          <w:szCs w:val="24"/>
        </w:rPr>
        <w:t xml:space="preserve"> 3</w:t>
      </w:r>
      <w:r w:rsidR="002F1E31">
        <w:rPr>
          <w:sz w:val="24"/>
          <w:szCs w:val="24"/>
        </w:rPr>
        <w:t>.</w:t>
      </w:r>
      <w:r w:rsidRPr="00E8281B">
        <w:rPr>
          <w:sz w:val="24"/>
          <w:szCs w:val="24"/>
        </w:rPr>
        <w:t xml:space="preserve">  </w:t>
      </w:r>
      <w:r w:rsidR="002F1E31">
        <w:rPr>
          <w:sz w:val="24"/>
          <w:szCs w:val="24"/>
        </w:rPr>
        <w:t>С</w:t>
      </w:r>
      <w:r w:rsidRPr="00E8281B">
        <w:rPr>
          <w:sz w:val="24"/>
          <w:szCs w:val="24"/>
        </w:rPr>
        <w:t>нижение количества дорожно-транспортных происшествий с участием пешеходов.</w:t>
      </w:r>
    </w:p>
    <w:p w:rsidR="002F1E31" w:rsidRDefault="002F1E31" w:rsidP="005E01B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30E16" w:rsidRDefault="005E01B2" w:rsidP="002F1E3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8281B">
        <w:rPr>
          <w:rFonts w:ascii="Times New Roman" w:hAnsi="Times New Roman"/>
          <w:b/>
          <w:bCs/>
          <w:sz w:val="24"/>
          <w:szCs w:val="24"/>
        </w:rPr>
        <w:t>Перечень мероприятий подпрограммы</w:t>
      </w:r>
    </w:p>
    <w:p w:rsidR="00D755FD" w:rsidRPr="00E8281B" w:rsidRDefault="00D755FD" w:rsidP="002F1E3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01B2" w:rsidRPr="00E8281B" w:rsidRDefault="002F1E31" w:rsidP="002F1E3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Основное </w:t>
      </w:r>
      <w:proofErr w:type="gramStart"/>
      <w:r>
        <w:rPr>
          <w:rFonts w:ascii="Times New Roman" w:hAnsi="Times New Roman"/>
          <w:sz w:val="24"/>
          <w:szCs w:val="24"/>
        </w:rPr>
        <w:t>мероприятии</w:t>
      </w:r>
      <w:proofErr w:type="gramEnd"/>
      <w:r>
        <w:rPr>
          <w:rFonts w:ascii="Times New Roman" w:hAnsi="Times New Roman"/>
          <w:sz w:val="24"/>
          <w:szCs w:val="24"/>
        </w:rPr>
        <w:t xml:space="preserve"> 1: С</w:t>
      </w:r>
      <w:r w:rsidR="005E01B2" w:rsidRPr="00E8281B">
        <w:rPr>
          <w:rFonts w:ascii="Times New Roman" w:hAnsi="Times New Roman"/>
          <w:sz w:val="24"/>
          <w:szCs w:val="24"/>
        </w:rPr>
        <w:t xml:space="preserve">одействие органам ГИБДД в организации  проведения в общеобразовательных учреждениях занятий, направленных на повышение у участников </w:t>
      </w:r>
      <w:r w:rsidR="005E01B2" w:rsidRPr="00E8281B">
        <w:rPr>
          <w:rFonts w:ascii="Times New Roman" w:hAnsi="Times New Roman"/>
          <w:sz w:val="24"/>
          <w:szCs w:val="24"/>
        </w:rPr>
        <w:lastRenderedPageBreak/>
        <w:t>дорожного движения уровня правосознания, в т.ч. стереотипа законопослушного поведения и негативного отношения к правонаруше</w:t>
      </w:r>
      <w:r>
        <w:rPr>
          <w:rFonts w:ascii="Times New Roman" w:hAnsi="Times New Roman"/>
          <w:sz w:val="24"/>
          <w:szCs w:val="24"/>
        </w:rPr>
        <w:t>ниям в сфере дорожного движения.</w:t>
      </w:r>
    </w:p>
    <w:p w:rsidR="002F1E31" w:rsidRPr="002F1E31" w:rsidRDefault="005E01B2" w:rsidP="005E01B2">
      <w:pPr>
        <w:pStyle w:val="ConsPlusCell"/>
        <w:ind w:firstLine="709"/>
        <w:jc w:val="both"/>
        <w:rPr>
          <w:sz w:val="24"/>
          <w:szCs w:val="24"/>
          <w:u w:val="single"/>
        </w:rPr>
      </w:pPr>
      <w:r w:rsidRPr="00E8281B">
        <w:rPr>
          <w:sz w:val="24"/>
          <w:szCs w:val="24"/>
        </w:rPr>
        <w:t xml:space="preserve">    </w:t>
      </w:r>
      <w:r w:rsidRPr="002F1E31">
        <w:rPr>
          <w:sz w:val="24"/>
          <w:szCs w:val="24"/>
          <w:u w:val="single"/>
        </w:rPr>
        <w:t xml:space="preserve"> </w:t>
      </w:r>
      <w:r w:rsidR="002F1E31" w:rsidRPr="002F1E31">
        <w:rPr>
          <w:sz w:val="24"/>
          <w:szCs w:val="24"/>
          <w:u w:val="single"/>
        </w:rPr>
        <w:t>Мероприятие</w:t>
      </w:r>
      <w:r w:rsidR="002F1E31">
        <w:rPr>
          <w:sz w:val="24"/>
          <w:szCs w:val="24"/>
          <w:u w:val="single"/>
        </w:rPr>
        <w:t>:</w:t>
      </w:r>
    </w:p>
    <w:p w:rsidR="005E01B2" w:rsidRDefault="005E01B2" w:rsidP="002F1E31">
      <w:pPr>
        <w:pStyle w:val="ConsPlusCell"/>
        <w:ind w:firstLine="993"/>
        <w:jc w:val="both"/>
        <w:rPr>
          <w:sz w:val="24"/>
          <w:szCs w:val="24"/>
        </w:rPr>
      </w:pPr>
      <w:r w:rsidRPr="00E8281B">
        <w:rPr>
          <w:sz w:val="24"/>
          <w:szCs w:val="24"/>
        </w:rPr>
        <w:t>приобретение призов и подарков несовершеннолетним -  участникам конкурсов и викторин по ПДД.;</w:t>
      </w:r>
    </w:p>
    <w:p w:rsidR="00530E16" w:rsidRDefault="00530E16" w:rsidP="002F1E31">
      <w:pPr>
        <w:pStyle w:val="ConsPlusCell"/>
        <w:ind w:firstLine="993"/>
        <w:jc w:val="both"/>
        <w:rPr>
          <w:sz w:val="24"/>
          <w:szCs w:val="24"/>
        </w:rPr>
      </w:pPr>
      <w:r w:rsidRPr="00530E16">
        <w:rPr>
          <w:sz w:val="24"/>
          <w:szCs w:val="24"/>
        </w:rPr>
        <w:t>Основное мероприятие</w:t>
      </w:r>
      <w:r>
        <w:rPr>
          <w:sz w:val="24"/>
          <w:szCs w:val="24"/>
        </w:rPr>
        <w:t xml:space="preserve"> 2:</w:t>
      </w:r>
      <w:r w:rsidRPr="00530E16">
        <w:rPr>
          <w:sz w:val="24"/>
          <w:szCs w:val="24"/>
        </w:rPr>
        <w:t xml:space="preserve">   Модернизация пешеходных переходов</w:t>
      </w:r>
      <w:r>
        <w:rPr>
          <w:sz w:val="24"/>
          <w:szCs w:val="24"/>
        </w:rPr>
        <w:t>.</w:t>
      </w:r>
    </w:p>
    <w:p w:rsidR="00530E16" w:rsidRDefault="00530E16" w:rsidP="002F1E31">
      <w:pPr>
        <w:pStyle w:val="ConsPlusCell"/>
        <w:ind w:firstLine="993"/>
        <w:jc w:val="both"/>
        <w:rPr>
          <w:sz w:val="24"/>
          <w:szCs w:val="24"/>
          <w:u w:val="single"/>
        </w:rPr>
      </w:pPr>
      <w:r w:rsidRPr="00530E16">
        <w:rPr>
          <w:sz w:val="24"/>
          <w:szCs w:val="24"/>
          <w:u w:val="single"/>
        </w:rPr>
        <w:t>Мероприяти</w:t>
      </w:r>
      <w:r>
        <w:rPr>
          <w:sz w:val="24"/>
          <w:szCs w:val="24"/>
          <w:u w:val="single"/>
        </w:rPr>
        <w:t>я:</w:t>
      </w:r>
    </w:p>
    <w:p w:rsidR="00530E16" w:rsidRPr="00530E16" w:rsidRDefault="00530E16" w:rsidP="00530E16">
      <w:pPr>
        <w:pStyle w:val="ConsPlusCell"/>
        <w:numPr>
          <w:ilvl w:val="0"/>
          <w:numId w:val="31"/>
        </w:numPr>
        <w:jc w:val="both"/>
        <w:rPr>
          <w:sz w:val="24"/>
          <w:szCs w:val="24"/>
        </w:rPr>
      </w:pPr>
      <w:r w:rsidRPr="00530E16">
        <w:rPr>
          <w:sz w:val="24"/>
          <w:szCs w:val="24"/>
        </w:rPr>
        <w:t>Приобретение светоотражающей краски для разметки пешеходных переходов;</w:t>
      </w:r>
    </w:p>
    <w:p w:rsidR="00530E16" w:rsidRDefault="00530E16" w:rsidP="00530E16">
      <w:pPr>
        <w:pStyle w:val="ConsPlusCell"/>
        <w:numPr>
          <w:ilvl w:val="0"/>
          <w:numId w:val="31"/>
        </w:numPr>
        <w:jc w:val="both"/>
        <w:rPr>
          <w:sz w:val="24"/>
          <w:szCs w:val="24"/>
        </w:rPr>
      </w:pPr>
      <w:r w:rsidRPr="00530E16">
        <w:rPr>
          <w:sz w:val="24"/>
          <w:szCs w:val="24"/>
        </w:rPr>
        <w:t>Приобретение дорожных знаков для обустройства пешеходных переходов</w:t>
      </w:r>
      <w:r>
        <w:rPr>
          <w:sz w:val="24"/>
          <w:szCs w:val="24"/>
        </w:rPr>
        <w:t>;</w:t>
      </w:r>
    </w:p>
    <w:p w:rsidR="00530E16" w:rsidRPr="00530E16" w:rsidRDefault="00530E16" w:rsidP="00530E16">
      <w:pPr>
        <w:pStyle w:val="ConsPlusCell"/>
        <w:numPr>
          <w:ilvl w:val="0"/>
          <w:numId w:val="31"/>
        </w:numPr>
        <w:jc w:val="both"/>
        <w:rPr>
          <w:sz w:val="24"/>
          <w:szCs w:val="24"/>
        </w:rPr>
      </w:pPr>
      <w:r w:rsidRPr="00530E16">
        <w:rPr>
          <w:sz w:val="24"/>
          <w:szCs w:val="24"/>
        </w:rPr>
        <w:t>Приобретение св</w:t>
      </w:r>
      <w:r>
        <w:rPr>
          <w:sz w:val="24"/>
          <w:szCs w:val="24"/>
        </w:rPr>
        <w:t>е</w:t>
      </w:r>
      <w:r w:rsidRPr="00530E16">
        <w:rPr>
          <w:sz w:val="24"/>
          <w:szCs w:val="24"/>
        </w:rPr>
        <w:t>тофоров типа</w:t>
      </w:r>
      <w:proofErr w:type="gramStart"/>
      <w:r w:rsidRPr="00530E16">
        <w:rPr>
          <w:sz w:val="24"/>
          <w:szCs w:val="24"/>
        </w:rPr>
        <w:t xml:space="preserve"> Т</w:t>
      </w:r>
      <w:proofErr w:type="gramEnd"/>
      <w:r w:rsidRPr="00530E16">
        <w:rPr>
          <w:sz w:val="24"/>
          <w:szCs w:val="24"/>
        </w:rPr>
        <w:t xml:space="preserve"> 7 для обустройства пешеходных переходов</w:t>
      </w:r>
      <w:r>
        <w:rPr>
          <w:sz w:val="24"/>
          <w:szCs w:val="24"/>
        </w:rPr>
        <w:t>.</w:t>
      </w:r>
    </w:p>
    <w:p w:rsidR="005E01B2" w:rsidRPr="00E8281B" w:rsidRDefault="005E01B2" w:rsidP="00530E16">
      <w:pPr>
        <w:pStyle w:val="ConsPlusCell"/>
        <w:ind w:firstLine="709"/>
        <w:jc w:val="both"/>
        <w:rPr>
          <w:bCs/>
          <w:color w:val="000000"/>
          <w:sz w:val="24"/>
          <w:szCs w:val="24"/>
          <w:shd w:val="clear" w:color="auto" w:fill="FFFFFF"/>
        </w:rPr>
      </w:pPr>
      <w:r w:rsidRPr="00E8281B">
        <w:rPr>
          <w:sz w:val="24"/>
          <w:szCs w:val="24"/>
        </w:rPr>
        <w:t xml:space="preserve">          </w:t>
      </w:r>
    </w:p>
    <w:p w:rsidR="00530E16" w:rsidRDefault="005E01B2" w:rsidP="00D755F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8281B">
        <w:rPr>
          <w:rFonts w:ascii="Times New Roman" w:hAnsi="Times New Roman"/>
          <w:b/>
          <w:bCs/>
          <w:color w:val="000000"/>
          <w:sz w:val="24"/>
          <w:szCs w:val="24"/>
        </w:rPr>
        <w:t xml:space="preserve">Ожидаемые результаты реализации </w:t>
      </w:r>
      <w:r w:rsidRPr="00E8281B">
        <w:rPr>
          <w:rFonts w:ascii="Times New Roman" w:hAnsi="Times New Roman"/>
          <w:b/>
          <w:color w:val="000000"/>
          <w:sz w:val="24"/>
          <w:szCs w:val="24"/>
        </w:rPr>
        <w:t>подпрограммы</w:t>
      </w:r>
    </w:p>
    <w:p w:rsidR="00530E16" w:rsidRPr="00530E16" w:rsidRDefault="0068240D" w:rsidP="0068240D">
      <w:pPr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30E16" w:rsidRPr="00530E16">
        <w:rPr>
          <w:rFonts w:ascii="Times New Roman" w:hAnsi="Times New Roman"/>
          <w:sz w:val="24"/>
          <w:szCs w:val="24"/>
        </w:rPr>
        <w:t>1. Повышение уровня правового воспитания участников дорожного движения;</w:t>
      </w:r>
    </w:p>
    <w:p w:rsidR="00530E16" w:rsidRPr="00530E16" w:rsidRDefault="00530E16" w:rsidP="00D755FD">
      <w:pPr>
        <w:spacing w:after="0" w:line="240" w:lineRule="auto"/>
        <w:ind w:firstLine="993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30E16">
        <w:rPr>
          <w:rFonts w:ascii="Times New Roman" w:hAnsi="Times New Roman"/>
          <w:sz w:val="24"/>
          <w:szCs w:val="24"/>
        </w:rPr>
        <w:t xml:space="preserve"> 2. Снижение детского дорожно-транспортного травматизма</w:t>
      </w:r>
      <w:r w:rsidRPr="00530E1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;</w:t>
      </w:r>
    </w:p>
    <w:p w:rsidR="00D755FD" w:rsidRDefault="00530E16" w:rsidP="00D755FD">
      <w:pPr>
        <w:spacing w:after="0" w:line="240" w:lineRule="auto"/>
        <w:ind w:firstLine="993"/>
        <w:jc w:val="both"/>
      </w:pPr>
      <w:r w:rsidRPr="00530E16">
        <w:rPr>
          <w:rFonts w:ascii="Times New Roman" w:hAnsi="Times New Roman"/>
          <w:sz w:val="24"/>
          <w:szCs w:val="24"/>
        </w:rPr>
        <w:t>3. Снижение количества дорожно-транспортных происшествий с участием пешеходов</w:t>
      </w:r>
      <w:r>
        <w:t>.</w:t>
      </w:r>
    </w:p>
    <w:p w:rsidR="00530E16" w:rsidRDefault="00530E16" w:rsidP="00D755FD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Объем и источники</w:t>
      </w:r>
      <w:r w:rsidRPr="00E8281B">
        <w:rPr>
          <w:rFonts w:ascii="Times New Roman" w:hAnsi="Times New Roman"/>
          <w:b/>
          <w:sz w:val="24"/>
          <w:szCs w:val="24"/>
        </w:rPr>
        <w:t xml:space="preserve"> финансирования подпрограммы</w:t>
      </w:r>
    </w:p>
    <w:p w:rsidR="00530E16" w:rsidRPr="00E8281B" w:rsidRDefault="00530E16" w:rsidP="00530E16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Источниками финансирования </w:t>
      </w:r>
      <w:r>
        <w:rPr>
          <w:sz w:val="24"/>
          <w:szCs w:val="24"/>
          <w:lang w:val="ru-RU"/>
        </w:rPr>
        <w:t>подп</w:t>
      </w:r>
      <w:r w:rsidRPr="00E8281B">
        <w:rPr>
          <w:sz w:val="24"/>
          <w:szCs w:val="24"/>
          <w:lang w:val="ru-RU"/>
        </w:rPr>
        <w:t>рограммы являются:</w:t>
      </w:r>
    </w:p>
    <w:p w:rsidR="00530E16" w:rsidRPr="00E8281B" w:rsidRDefault="00530E16" w:rsidP="00530E16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бюджет поселения;</w:t>
      </w:r>
    </w:p>
    <w:p w:rsidR="00530E16" w:rsidRPr="00E8281B" w:rsidRDefault="00530E16" w:rsidP="00530E16">
      <w:pPr>
        <w:pStyle w:val="a8"/>
        <w:widowControl/>
        <w:autoSpaceDE/>
        <w:autoSpaceDN/>
        <w:spacing w:after="0"/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E8281B">
        <w:rPr>
          <w:sz w:val="24"/>
          <w:szCs w:val="24"/>
          <w:lang w:val="ru-RU"/>
        </w:rPr>
        <w:t>областной бюджет.</w:t>
      </w:r>
    </w:p>
    <w:p w:rsidR="00530E16" w:rsidRPr="00E8281B" w:rsidRDefault="00530E16" w:rsidP="00530E16">
      <w:pPr>
        <w:pStyle w:val="S"/>
        <w:spacing w:line="240" w:lineRule="auto"/>
      </w:pPr>
      <w:r w:rsidRPr="00E8281B">
        <w:t>Ежегодные объемы финансирования подпрограммы определяются в соответствии с утвержденным бюджетом Полтавского городского поселения на соответствующий финансовый год.</w:t>
      </w:r>
    </w:p>
    <w:p w:rsidR="00530E16" w:rsidRDefault="00530E16" w:rsidP="00530E16">
      <w:pPr>
        <w:pStyle w:val="S"/>
        <w:spacing w:line="240" w:lineRule="auto"/>
      </w:pPr>
      <w:r w:rsidRPr="00E8281B">
        <w:t xml:space="preserve">Общий объем финансирования, необходимый для реализации мероприятий Программы на весь расчетный срок, </w:t>
      </w:r>
      <w:r>
        <w:t>462,0</w:t>
      </w:r>
      <w:r w:rsidRPr="00C021F5">
        <w:t xml:space="preserve"> </w:t>
      </w:r>
      <w:r w:rsidRPr="00E8281B">
        <w:t>тыс</w:t>
      </w:r>
      <w:proofErr w:type="gramStart"/>
      <w:r w:rsidRPr="00E8281B">
        <w:t>.р</w:t>
      </w:r>
      <w:proofErr w:type="gramEnd"/>
      <w:r w:rsidRPr="00E8281B">
        <w:t>уб. в том числе</w:t>
      </w:r>
      <w:r>
        <w:t xml:space="preserve"> по годам:</w:t>
      </w:r>
    </w:p>
    <w:p w:rsidR="00530E16" w:rsidRPr="004870C8" w:rsidRDefault="00530E16" w:rsidP="00530E16">
      <w:pPr>
        <w:pStyle w:val="S"/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                   </w:t>
      </w:r>
      <w:r w:rsidRPr="004870C8">
        <w:rPr>
          <w:color w:val="000000"/>
        </w:rPr>
        <w:t>2020 г. –  77,0 тыс.</w:t>
      </w:r>
      <w:r>
        <w:rPr>
          <w:color w:val="000000"/>
        </w:rPr>
        <w:t xml:space="preserve"> </w:t>
      </w:r>
      <w:r w:rsidRPr="004870C8">
        <w:rPr>
          <w:color w:val="000000"/>
        </w:rPr>
        <w:t>руб</w:t>
      </w:r>
      <w:r>
        <w:rPr>
          <w:color w:val="000000"/>
        </w:rPr>
        <w:t>.</w:t>
      </w:r>
      <w:r w:rsidRPr="004870C8">
        <w:rPr>
          <w:color w:val="000000"/>
        </w:rPr>
        <w:t>;</w:t>
      </w:r>
    </w:p>
    <w:p w:rsidR="00530E16" w:rsidRPr="004870C8" w:rsidRDefault="00530E16" w:rsidP="00530E16">
      <w:pPr>
        <w:pStyle w:val="S"/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                   </w:t>
      </w:r>
      <w:r w:rsidRPr="004870C8">
        <w:rPr>
          <w:color w:val="000000"/>
        </w:rPr>
        <w:t xml:space="preserve">2021 г. –  </w:t>
      </w:r>
      <w:r>
        <w:rPr>
          <w:color w:val="000000"/>
        </w:rPr>
        <w:t>73</w:t>
      </w:r>
      <w:r w:rsidRPr="004870C8">
        <w:rPr>
          <w:color w:val="000000"/>
        </w:rPr>
        <w:t>,0 тыс.</w:t>
      </w:r>
      <w:r>
        <w:rPr>
          <w:color w:val="000000"/>
        </w:rPr>
        <w:t xml:space="preserve"> </w:t>
      </w:r>
      <w:r w:rsidRPr="004870C8">
        <w:rPr>
          <w:color w:val="000000"/>
        </w:rPr>
        <w:t>руб</w:t>
      </w:r>
      <w:r>
        <w:rPr>
          <w:color w:val="000000"/>
        </w:rPr>
        <w:t>.</w:t>
      </w:r>
      <w:r w:rsidRPr="004870C8">
        <w:rPr>
          <w:color w:val="000000"/>
        </w:rPr>
        <w:t>;</w:t>
      </w:r>
    </w:p>
    <w:p w:rsidR="00530E16" w:rsidRPr="004870C8" w:rsidRDefault="00530E16" w:rsidP="00530E16">
      <w:pPr>
        <w:pStyle w:val="S"/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                   </w:t>
      </w:r>
      <w:r w:rsidRPr="004870C8">
        <w:rPr>
          <w:color w:val="000000"/>
        </w:rPr>
        <w:t xml:space="preserve">2022 г. –  </w:t>
      </w:r>
      <w:r>
        <w:rPr>
          <w:color w:val="000000"/>
        </w:rPr>
        <w:t>78</w:t>
      </w:r>
      <w:r w:rsidRPr="004870C8">
        <w:rPr>
          <w:color w:val="000000"/>
        </w:rPr>
        <w:t>,0 тыс.</w:t>
      </w:r>
      <w:r>
        <w:rPr>
          <w:color w:val="000000"/>
        </w:rPr>
        <w:t xml:space="preserve"> </w:t>
      </w:r>
      <w:r w:rsidRPr="004870C8">
        <w:rPr>
          <w:color w:val="000000"/>
        </w:rPr>
        <w:t>руб</w:t>
      </w:r>
      <w:r>
        <w:rPr>
          <w:color w:val="000000"/>
        </w:rPr>
        <w:t>.</w:t>
      </w:r>
      <w:r w:rsidRPr="004870C8">
        <w:rPr>
          <w:color w:val="000000"/>
        </w:rPr>
        <w:t>;</w:t>
      </w:r>
    </w:p>
    <w:p w:rsidR="00530E16" w:rsidRPr="004870C8" w:rsidRDefault="00530E16" w:rsidP="00530E16">
      <w:pPr>
        <w:pStyle w:val="S"/>
        <w:spacing w:line="240" w:lineRule="auto"/>
        <w:ind w:firstLine="0"/>
        <w:rPr>
          <w:color w:val="000000"/>
        </w:rPr>
      </w:pPr>
      <w:r w:rsidRPr="004870C8">
        <w:rPr>
          <w:color w:val="000000"/>
        </w:rPr>
        <w:t xml:space="preserve">              </w:t>
      </w:r>
      <w:r>
        <w:rPr>
          <w:color w:val="000000"/>
        </w:rPr>
        <w:t xml:space="preserve">     2023 г. </w:t>
      </w:r>
      <w:r w:rsidRPr="004870C8">
        <w:rPr>
          <w:color w:val="000000"/>
        </w:rPr>
        <w:t xml:space="preserve">– </w:t>
      </w:r>
      <w:r>
        <w:rPr>
          <w:color w:val="000000"/>
        </w:rPr>
        <w:t xml:space="preserve"> 78</w:t>
      </w:r>
      <w:r w:rsidRPr="004870C8">
        <w:rPr>
          <w:color w:val="000000"/>
        </w:rPr>
        <w:t>,0 тыс.</w:t>
      </w:r>
      <w:r>
        <w:rPr>
          <w:color w:val="000000"/>
        </w:rPr>
        <w:t xml:space="preserve"> </w:t>
      </w:r>
      <w:r w:rsidRPr="004870C8">
        <w:rPr>
          <w:color w:val="000000"/>
        </w:rPr>
        <w:t>руб</w:t>
      </w:r>
      <w:r>
        <w:rPr>
          <w:color w:val="000000"/>
        </w:rPr>
        <w:t>.</w:t>
      </w:r>
      <w:r w:rsidRPr="004870C8">
        <w:rPr>
          <w:color w:val="000000"/>
        </w:rPr>
        <w:t>;</w:t>
      </w:r>
    </w:p>
    <w:p w:rsidR="00530E16" w:rsidRPr="004870C8" w:rsidRDefault="00530E16" w:rsidP="00530E16">
      <w:pPr>
        <w:pStyle w:val="S"/>
        <w:spacing w:line="240" w:lineRule="auto"/>
        <w:ind w:firstLine="0"/>
      </w:pPr>
      <w:r w:rsidRPr="004870C8">
        <w:rPr>
          <w:color w:val="000000"/>
        </w:rPr>
        <w:t xml:space="preserve">              </w:t>
      </w:r>
      <w:r>
        <w:rPr>
          <w:color w:val="000000"/>
        </w:rPr>
        <w:t xml:space="preserve">     </w:t>
      </w:r>
      <w:r w:rsidRPr="004870C8">
        <w:rPr>
          <w:color w:val="000000"/>
        </w:rPr>
        <w:t>2024 г</w:t>
      </w:r>
      <w:r>
        <w:rPr>
          <w:color w:val="000000"/>
        </w:rPr>
        <w:t>.</w:t>
      </w:r>
      <w:r w:rsidRPr="004870C8">
        <w:rPr>
          <w:color w:val="000000"/>
        </w:rPr>
        <w:t xml:space="preserve"> – </w:t>
      </w:r>
      <w:r>
        <w:rPr>
          <w:color w:val="000000"/>
        </w:rPr>
        <w:t xml:space="preserve">  78,0</w:t>
      </w:r>
      <w:r w:rsidRPr="004870C8">
        <w:rPr>
          <w:color w:val="000000"/>
        </w:rPr>
        <w:t xml:space="preserve"> тыс.</w:t>
      </w:r>
      <w:r>
        <w:rPr>
          <w:color w:val="000000"/>
        </w:rPr>
        <w:t xml:space="preserve"> </w:t>
      </w:r>
      <w:r w:rsidRPr="004870C8">
        <w:rPr>
          <w:color w:val="000000"/>
        </w:rPr>
        <w:t>руб</w:t>
      </w:r>
      <w:r>
        <w:rPr>
          <w:color w:val="000000"/>
        </w:rPr>
        <w:t>.</w:t>
      </w:r>
      <w:r w:rsidRPr="004870C8">
        <w:rPr>
          <w:color w:val="000000"/>
        </w:rPr>
        <w:t>;</w:t>
      </w:r>
    </w:p>
    <w:p w:rsidR="00530E16" w:rsidRDefault="00530E16" w:rsidP="00530E16">
      <w:pPr>
        <w:pStyle w:val="S"/>
        <w:spacing w:line="240" w:lineRule="auto"/>
        <w:ind w:firstLine="0"/>
      </w:pPr>
      <w:r>
        <w:rPr>
          <w:color w:val="000000"/>
        </w:rPr>
        <w:tab/>
        <w:t xml:space="preserve">        </w:t>
      </w:r>
      <w:r w:rsidRPr="00052F33">
        <w:rPr>
          <w:color w:val="000000"/>
        </w:rPr>
        <w:t>2025 г</w:t>
      </w:r>
      <w:r>
        <w:rPr>
          <w:color w:val="000000"/>
        </w:rPr>
        <w:t>.</w:t>
      </w:r>
      <w:r w:rsidRPr="00052F33">
        <w:rPr>
          <w:color w:val="000000"/>
        </w:rPr>
        <w:t xml:space="preserve">  - </w:t>
      </w:r>
      <w:r>
        <w:rPr>
          <w:color w:val="000000"/>
        </w:rPr>
        <w:t xml:space="preserve"> </w:t>
      </w:r>
      <w:r w:rsidRPr="00052F33">
        <w:rPr>
          <w:color w:val="000000"/>
        </w:rPr>
        <w:t>78,0 тыс.</w:t>
      </w:r>
      <w:r w:rsidR="0068240D">
        <w:rPr>
          <w:color w:val="000000"/>
        </w:rPr>
        <w:t xml:space="preserve"> </w:t>
      </w:r>
      <w:r w:rsidRPr="00052F33">
        <w:rPr>
          <w:color w:val="000000"/>
        </w:rPr>
        <w:t>руб</w:t>
      </w:r>
      <w:r>
        <w:rPr>
          <w:color w:val="000000"/>
        </w:rPr>
        <w:t>.</w:t>
      </w:r>
    </w:p>
    <w:p w:rsidR="00530E16" w:rsidRDefault="00530E16" w:rsidP="00530E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задачам и мероприятиям </w:t>
      </w:r>
      <w:r>
        <w:rPr>
          <w:rFonts w:ascii="Times New Roman" w:hAnsi="Times New Roman"/>
          <w:sz w:val="24"/>
          <w:szCs w:val="24"/>
        </w:rPr>
        <w:t>под</w:t>
      </w:r>
      <w:r w:rsidRPr="00E8281B">
        <w:rPr>
          <w:rFonts w:ascii="Times New Roman" w:hAnsi="Times New Roman"/>
          <w:sz w:val="24"/>
          <w:szCs w:val="24"/>
        </w:rPr>
        <w:t xml:space="preserve">программы приведено в </w:t>
      </w:r>
      <w:hyperlink r:id="rId12" w:anchor="Par340" w:history="1">
        <w:r w:rsidRPr="009E3CDB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Приложении</w:t>
        </w:r>
      </w:hyperlink>
      <w:r w:rsidRPr="009E3CDB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№ 1 к настоящей Программе.</w:t>
      </w:r>
    </w:p>
    <w:p w:rsidR="005E01B2" w:rsidRPr="00E8281B" w:rsidRDefault="005E01B2" w:rsidP="005E01B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E8281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Объемы финансирования </w:t>
      </w:r>
      <w:r w:rsidRPr="00E8281B">
        <w:rPr>
          <w:rFonts w:ascii="Times New Roman" w:hAnsi="Times New Roman"/>
          <w:bCs/>
          <w:sz w:val="24"/>
          <w:szCs w:val="24"/>
        </w:rPr>
        <w:t>подпрограммы</w:t>
      </w:r>
      <w:r w:rsidRPr="00E8281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ходе реализации будут корректироваться с учетом утвержденных расходов местного бюджета на очередной финансовый год, мероприятия - уточняться.</w:t>
      </w:r>
    </w:p>
    <w:p w:rsidR="0068240D" w:rsidRPr="00E8281B" w:rsidRDefault="005E01B2" w:rsidP="0068240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8281B">
        <w:rPr>
          <w:rFonts w:ascii="Times New Roman" w:hAnsi="Times New Roman"/>
          <w:color w:val="000000"/>
          <w:sz w:val="24"/>
          <w:szCs w:val="24"/>
        </w:rPr>
        <w:br/>
      </w:r>
      <w:r w:rsidRPr="00E8281B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="0068240D" w:rsidRPr="009E3CDB">
        <w:rPr>
          <w:rFonts w:ascii="Times New Roman" w:hAnsi="Times New Roman"/>
          <w:b/>
          <w:sz w:val="24"/>
          <w:szCs w:val="24"/>
        </w:rPr>
        <w:t xml:space="preserve">Система управления реализацией </w:t>
      </w:r>
      <w:r w:rsidR="0068240D">
        <w:rPr>
          <w:rFonts w:ascii="Times New Roman" w:hAnsi="Times New Roman"/>
          <w:b/>
          <w:sz w:val="24"/>
          <w:szCs w:val="24"/>
        </w:rPr>
        <w:t>под</w:t>
      </w:r>
      <w:r w:rsidR="0068240D" w:rsidRPr="009E3CDB">
        <w:rPr>
          <w:rFonts w:ascii="Times New Roman" w:hAnsi="Times New Roman"/>
          <w:b/>
          <w:sz w:val="24"/>
          <w:szCs w:val="24"/>
        </w:rPr>
        <w:t>программы</w:t>
      </w:r>
    </w:p>
    <w:p w:rsidR="0068240D" w:rsidRDefault="0068240D" w:rsidP="0068240D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i/>
        </w:rPr>
      </w:pPr>
      <w:r w:rsidRPr="00E8281B">
        <w:rPr>
          <w:rStyle w:val="FontStyle42"/>
          <w:sz w:val="24"/>
          <w:szCs w:val="24"/>
        </w:rPr>
        <w:t>Администрация Полтавского городского поселения осуществляет руково</w:t>
      </w:r>
      <w:r>
        <w:rPr>
          <w:rStyle w:val="FontStyle42"/>
          <w:sz w:val="24"/>
          <w:szCs w:val="24"/>
        </w:rPr>
        <w:t>дство и управление реализацией подп</w:t>
      </w:r>
      <w:r w:rsidRPr="00E8281B">
        <w:rPr>
          <w:rStyle w:val="FontStyle42"/>
          <w:sz w:val="24"/>
          <w:szCs w:val="24"/>
        </w:rPr>
        <w:t xml:space="preserve">рограммы, разрабатывает в пределах своей компетенции нормативные акты, необходимые для реализации </w:t>
      </w:r>
      <w:r>
        <w:rPr>
          <w:rStyle w:val="FontStyle42"/>
          <w:sz w:val="24"/>
          <w:szCs w:val="24"/>
        </w:rPr>
        <w:t>под</w:t>
      </w:r>
      <w:r w:rsidRPr="00E8281B">
        <w:rPr>
          <w:rStyle w:val="FontStyle42"/>
          <w:sz w:val="24"/>
          <w:szCs w:val="24"/>
        </w:rPr>
        <w:t xml:space="preserve">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</w:t>
      </w:r>
      <w:r>
        <w:rPr>
          <w:rStyle w:val="FontStyle42"/>
          <w:sz w:val="24"/>
          <w:szCs w:val="24"/>
        </w:rPr>
        <w:t>подп</w:t>
      </w:r>
      <w:r w:rsidRPr="00E8281B">
        <w:rPr>
          <w:rStyle w:val="FontStyle42"/>
          <w:sz w:val="24"/>
          <w:szCs w:val="24"/>
        </w:rPr>
        <w:t>рограммой мероприятий.</w:t>
      </w:r>
    </w:p>
    <w:p w:rsidR="005E01B2" w:rsidRPr="00E8281B" w:rsidRDefault="0068240D" w:rsidP="0068240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color w:val="D9D9D9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Оценка эффективности реализации подпрограммы проводится на основе ц</w:t>
      </w:r>
      <w:r>
        <w:rPr>
          <w:rFonts w:ascii="Times New Roman" w:hAnsi="Times New Roman" w:cs="Times New Roman"/>
          <w:b w:val="0"/>
          <w:sz w:val="24"/>
          <w:szCs w:val="24"/>
        </w:rPr>
        <w:t>елевых показателей подпрограмм:</w:t>
      </w:r>
      <w:r w:rsidR="005E01B2" w:rsidRPr="00E8281B">
        <w:rPr>
          <w:rFonts w:ascii="Times New Roman" w:hAnsi="Times New Roman"/>
          <w:b w:val="0"/>
          <w:color w:val="D9D9D9"/>
          <w:sz w:val="24"/>
          <w:szCs w:val="24"/>
        </w:rPr>
        <w:t xml:space="preserve">          </w:t>
      </w:r>
    </w:p>
    <w:p w:rsidR="005E01B2" w:rsidRDefault="0068240D" w:rsidP="0068240D">
      <w:pPr>
        <w:pStyle w:val="ConsPlusCel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д</w:t>
      </w:r>
      <w:r w:rsidR="005E01B2" w:rsidRPr="00E8281B">
        <w:rPr>
          <w:sz w:val="24"/>
          <w:szCs w:val="24"/>
        </w:rPr>
        <w:t xml:space="preserve">оля обустроенных пешеходных переходов соответствующих требованиям законодательства от общего </w:t>
      </w:r>
      <w:r w:rsidR="005E01B2">
        <w:rPr>
          <w:sz w:val="24"/>
          <w:szCs w:val="24"/>
        </w:rPr>
        <w:t>количества пешеходных переходов</w:t>
      </w:r>
      <w:r>
        <w:rPr>
          <w:sz w:val="24"/>
          <w:szCs w:val="24"/>
        </w:rPr>
        <w:t>;</w:t>
      </w:r>
    </w:p>
    <w:p w:rsidR="005E01B2" w:rsidRDefault="0068240D" w:rsidP="0068240D">
      <w:pPr>
        <w:pStyle w:val="ConsPlusCel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д</w:t>
      </w:r>
      <w:r w:rsidR="005E01B2" w:rsidRPr="00E8281B">
        <w:rPr>
          <w:sz w:val="24"/>
          <w:szCs w:val="24"/>
        </w:rPr>
        <w:t>оля  пешеходных переходов у образовательных учреждений, обустроенных ограждениями от общего количества пешеходных переходов</w:t>
      </w:r>
      <w:r>
        <w:rPr>
          <w:sz w:val="24"/>
          <w:szCs w:val="24"/>
        </w:rPr>
        <w:t>;</w:t>
      </w:r>
    </w:p>
    <w:p w:rsidR="00645605" w:rsidRDefault="0068240D" w:rsidP="00D755FD">
      <w:pPr>
        <w:pStyle w:val="ConsPlusCell"/>
        <w:ind w:firstLine="709"/>
        <w:jc w:val="both"/>
        <w:rPr>
          <w:b/>
        </w:rPr>
      </w:pPr>
      <w:r>
        <w:rPr>
          <w:sz w:val="24"/>
          <w:szCs w:val="24"/>
        </w:rPr>
        <w:t>- д</w:t>
      </w:r>
      <w:r w:rsidRPr="00E8281B">
        <w:rPr>
          <w:sz w:val="24"/>
          <w:szCs w:val="24"/>
        </w:rPr>
        <w:t xml:space="preserve">оля  пешеходных переходов, обустроенных </w:t>
      </w:r>
      <w:r w:rsidR="00645605">
        <w:rPr>
          <w:sz w:val="24"/>
          <w:szCs w:val="24"/>
        </w:rPr>
        <w:t>светофорами</w:t>
      </w:r>
      <w:proofErr w:type="gramStart"/>
      <w:r w:rsidR="00645605">
        <w:rPr>
          <w:sz w:val="24"/>
          <w:szCs w:val="24"/>
        </w:rPr>
        <w:t xml:space="preserve"> Т</w:t>
      </w:r>
      <w:proofErr w:type="gramEnd"/>
      <w:r w:rsidR="00645605">
        <w:rPr>
          <w:sz w:val="24"/>
          <w:szCs w:val="24"/>
        </w:rPr>
        <w:t xml:space="preserve"> 7</w:t>
      </w:r>
      <w:r w:rsidRPr="00E8281B">
        <w:rPr>
          <w:sz w:val="24"/>
          <w:szCs w:val="24"/>
        </w:rPr>
        <w:t xml:space="preserve"> от общего количества пешеходных переходов</w:t>
      </w:r>
      <w:r w:rsidR="00645605">
        <w:rPr>
          <w:sz w:val="24"/>
          <w:szCs w:val="24"/>
        </w:rPr>
        <w:t>.</w:t>
      </w:r>
    </w:p>
    <w:p w:rsidR="00D755FD" w:rsidRDefault="0068240D" w:rsidP="00D755FD">
      <w:pPr>
        <w:pStyle w:val="Style19"/>
        <w:tabs>
          <w:tab w:val="left" w:pos="139"/>
        </w:tabs>
        <w:ind w:firstLine="709"/>
        <w:jc w:val="center"/>
        <w:rPr>
          <w:b/>
        </w:rPr>
      </w:pPr>
      <w:r w:rsidRPr="000D5B1B">
        <w:rPr>
          <w:b/>
        </w:rPr>
        <w:t xml:space="preserve">Сроки реализации </w:t>
      </w:r>
      <w:r>
        <w:rPr>
          <w:b/>
        </w:rPr>
        <w:t>под</w:t>
      </w:r>
      <w:r w:rsidRPr="000D5B1B">
        <w:rPr>
          <w:b/>
        </w:rPr>
        <w:t>программы</w:t>
      </w:r>
    </w:p>
    <w:p w:rsidR="00D755FD" w:rsidRDefault="0068240D" w:rsidP="00D755FD">
      <w:pPr>
        <w:pStyle w:val="Style19"/>
        <w:tabs>
          <w:tab w:val="left" w:pos="139"/>
        </w:tabs>
        <w:ind w:firstLine="709"/>
      </w:pPr>
      <w:r w:rsidRPr="00645605">
        <w:t>Реализация Программы осуществляется в  2020 - 2025 годы</w:t>
      </w:r>
      <w:r w:rsidR="00D755FD">
        <w:t>.</w:t>
      </w:r>
    </w:p>
    <w:p w:rsidR="00096A9A" w:rsidRPr="00645605" w:rsidRDefault="00645605" w:rsidP="00D755FD">
      <w:pPr>
        <w:pStyle w:val="Style19"/>
        <w:tabs>
          <w:tab w:val="left" w:pos="139"/>
        </w:tabs>
        <w:ind w:firstLine="709"/>
        <w:jc w:val="center"/>
        <w:rPr>
          <w:b/>
        </w:rPr>
      </w:pPr>
      <w:r>
        <w:rPr>
          <w:b/>
        </w:rPr>
        <w:lastRenderedPageBreak/>
        <w:t>П</w:t>
      </w:r>
      <w:r w:rsidR="00096A9A" w:rsidRPr="00645605">
        <w:rPr>
          <w:b/>
        </w:rPr>
        <w:t xml:space="preserve">одпрограммы </w:t>
      </w:r>
      <w:r>
        <w:rPr>
          <w:b/>
        </w:rPr>
        <w:t>7</w:t>
      </w:r>
    </w:p>
    <w:p w:rsidR="00096A9A" w:rsidRDefault="00096A9A" w:rsidP="00096A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45605">
        <w:rPr>
          <w:rFonts w:ascii="Times New Roman" w:hAnsi="Times New Roman" w:cs="Times New Roman"/>
          <w:sz w:val="24"/>
          <w:szCs w:val="24"/>
        </w:rPr>
        <w:t>«Поддержка  местных муниципальных  инициатив и участия  населения в осуществлении  местного самоуправления  на  территории муниципального образования  Полтавского городского поселения Полтавского муниципального района  Омской области»</w:t>
      </w:r>
    </w:p>
    <w:p w:rsidR="00645605" w:rsidRPr="00645605" w:rsidRDefault="00645605" w:rsidP="00096A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96A9A" w:rsidRPr="00645605" w:rsidRDefault="00645605" w:rsidP="00096A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5605">
        <w:rPr>
          <w:rFonts w:ascii="Times New Roman" w:hAnsi="Times New Roman"/>
          <w:sz w:val="24"/>
          <w:szCs w:val="24"/>
        </w:rPr>
        <w:t>ПАСПОРТ</w:t>
      </w:r>
    </w:p>
    <w:p w:rsidR="00645605" w:rsidRPr="00645605" w:rsidRDefault="00645605" w:rsidP="0064560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подпрограммы </w:t>
      </w:r>
      <w:r w:rsidRPr="00645605">
        <w:rPr>
          <w:rFonts w:ascii="Times New Roman" w:hAnsi="Times New Roman" w:cs="Times New Roman"/>
          <w:b w:val="0"/>
          <w:sz w:val="24"/>
          <w:szCs w:val="24"/>
        </w:rPr>
        <w:t>«Поддержка  местных муниципальных  инициатив и участия  населения в осуществлении  местного самоуправления  на  территории муниципального образования  Полтавского городского поселения Полтавского муниципального района  Омской области»</w:t>
      </w:r>
    </w:p>
    <w:p w:rsidR="00096A9A" w:rsidRPr="00D21DA1" w:rsidRDefault="00096A9A" w:rsidP="00096A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64"/>
        <w:gridCol w:w="7489"/>
      </w:tblGrid>
      <w:tr w:rsidR="00096A9A" w:rsidRPr="00D21DA1" w:rsidTr="00CA3B67">
        <w:trPr>
          <w:trHeight w:val="1445"/>
        </w:trPr>
        <w:tc>
          <w:tcPr>
            <w:tcW w:w="2364" w:type="dxa"/>
          </w:tcPr>
          <w:p w:rsidR="00096A9A" w:rsidRPr="00D21DA1" w:rsidRDefault="00096A9A" w:rsidP="00CA3B6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7489" w:type="dxa"/>
          </w:tcPr>
          <w:p w:rsidR="00096A9A" w:rsidRPr="00D21DA1" w:rsidRDefault="00096A9A" w:rsidP="00EB003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«Социально-экономическое развитие Полтавского городского поселения»</w:t>
            </w:r>
          </w:p>
        </w:tc>
      </w:tr>
      <w:tr w:rsidR="00096A9A" w:rsidRPr="00D21DA1" w:rsidTr="00CA3B67">
        <w:trPr>
          <w:trHeight w:val="1445"/>
        </w:trPr>
        <w:tc>
          <w:tcPr>
            <w:tcW w:w="2364" w:type="dxa"/>
          </w:tcPr>
          <w:p w:rsidR="00096A9A" w:rsidRPr="00D21DA1" w:rsidRDefault="0083710D" w:rsidP="00CA3B6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</w:t>
            </w:r>
          </w:p>
        </w:tc>
        <w:tc>
          <w:tcPr>
            <w:tcW w:w="7489" w:type="dxa"/>
          </w:tcPr>
          <w:p w:rsidR="00096A9A" w:rsidRPr="00D21DA1" w:rsidRDefault="00096A9A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«Поддержка  местных муниципальных  инициатив и участия  населения в осуществлении  местного самоуправления  на  территории муниципального образования  Полтавского городского поселения Полтавского муниципального района  Омской области» (далее – Подпрограмма)</w:t>
            </w:r>
          </w:p>
        </w:tc>
      </w:tr>
      <w:tr w:rsidR="00096A9A" w:rsidRPr="00D21DA1" w:rsidTr="00CA3B67">
        <w:tc>
          <w:tcPr>
            <w:tcW w:w="2364" w:type="dxa"/>
          </w:tcPr>
          <w:p w:rsidR="00096A9A" w:rsidRPr="00D21DA1" w:rsidRDefault="00096A9A" w:rsidP="0083710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Основание  для  разработки  </w:t>
            </w:r>
            <w:r w:rsidR="0083710D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</w:t>
            </w:r>
          </w:p>
        </w:tc>
        <w:tc>
          <w:tcPr>
            <w:tcW w:w="7489" w:type="dxa"/>
          </w:tcPr>
          <w:p w:rsidR="00096A9A" w:rsidRPr="00D21DA1" w:rsidRDefault="00096A9A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Статья 179 Бюджетного кодекса Российской Федерации,  статьи 14 и 17  Федерального закона от 06.10.2003 г. № 131- ФЗ «Об общих принципах организации  местного  самоуправления в  Российской  Федерации», Устав муниципального образования Полтавского городского поселения  Полтавского муниципального района Омской области</w:t>
            </w:r>
          </w:p>
        </w:tc>
      </w:tr>
      <w:tr w:rsidR="00096A9A" w:rsidRPr="00D21DA1" w:rsidTr="00CA3B67">
        <w:tc>
          <w:tcPr>
            <w:tcW w:w="2364" w:type="dxa"/>
          </w:tcPr>
          <w:p w:rsidR="00096A9A" w:rsidRPr="00D21DA1" w:rsidRDefault="0083710D" w:rsidP="00CA3B6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Заказчик 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</w:t>
            </w:r>
          </w:p>
        </w:tc>
        <w:tc>
          <w:tcPr>
            <w:tcW w:w="7489" w:type="dxa"/>
          </w:tcPr>
          <w:p w:rsidR="00096A9A" w:rsidRPr="00D21DA1" w:rsidRDefault="00096A9A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муниципального образования  Полтавского городского  поселения Полтавского  муниципального района Омской области  (далее – Администрация)</w:t>
            </w:r>
          </w:p>
          <w:p w:rsidR="00096A9A" w:rsidRPr="00D21DA1" w:rsidRDefault="00096A9A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96A9A" w:rsidRPr="00D21DA1" w:rsidTr="00CA3B67">
        <w:trPr>
          <w:trHeight w:val="620"/>
        </w:trPr>
        <w:tc>
          <w:tcPr>
            <w:tcW w:w="2364" w:type="dxa"/>
          </w:tcPr>
          <w:p w:rsidR="00096A9A" w:rsidRPr="00D21DA1" w:rsidRDefault="00096A9A" w:rsidP="00CA3B6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7489" w:type="dxa"/>
          </w:tcPr>
          <w:p w:rsidR="00096A9A" w:rsidRPr="00D21DA1" w:rsidRDefault="00096A9A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муниципального образования  Полтавского городского  поселения Полтавского  муниципального района Омской области</w:t>
            </w:r>
          </w:p>
        </w:tc>
      </w:tr>
      <w:tr w:rsidR="00096A9A" w:rsidRPr="00D21DA1" w:rsidTr="00CA3B67">
        <w:tc>
          <w:tcPr>
            <w:tcW w:w="2364" w:type="dxa"/>
          </w:tcPr>
          <w:p w:rsidR="00096A9A" w:rsidRPr="00D21DA1" w:rsidRDefault="0083710D" w:rsidP="00CA3B6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Исполнитель 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</w:t>
            </w:r>
          </w:p>
        </w:tc>
        <w:tc>
          <w:tcPr>
            <w:tcW w:w="7489" w:type="dxa"/>
          </w:tcPr>
          <w:p w:rsidR="00096A9A" w:rsidRPr="00D21DA1" w:rsidRDefault="00096A9A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муниципального образования  Полтавского городского  поселения Полтавского  муниципального района Омской области</w:t>
            </w:r>
          </w:p>
        </w:tc>
      </w:tr>
      <w:tr w:rsidR="00096A9A" w:rsidRPr="00D21DA1" w:rsidTr="00CA3B67">
        <w:tc>
          <w:tcPr>
            <w:tcW w:w="2364" w:type="dxa"/>
          </w:tcPr>
          <w:p w:rsidR="00096A9A" w:rsidRPr="00D21DA1" w:rsidRDefault="0083710D" w:rsidP="00CA3B6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Цель 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</w:t>
            </w:r>
          </w:p>
        </w:tc>
        <w:tc>
          <w:tcPr>
            <w:tcW w:w="7489" w:type="dxa"/>
          </w:tcPr>
          <w:p w:rsidR="00096A9A" w:rsidRPr="00D21DA1" w:rsidRDefault="00096A9A" w:rsidP="008371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>Повышение активности участия населения в осуществлении местного самоуправления и развитии территории муниципального образования.</w:t>
            </w:r>
          </w:p>
        </w:tc>
      </w:tr>
      <w:tr w:rsidR="00096A9A" w:rsidRPr="00D21DA1" w:rsidTr="00CA3B67">
        <w:tc>
          <w:tcPr>
            <w:tcW w:w="2364" w:type="dxa"/>
          </w:tcPr>
          <w:p w:rsidR="00096A9A" w:rsidRPr="00D21DA1" w:rsidRDefault="00B7465C" w:rsidP="00CA3B6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Задачи 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</w:t>
            </w:r>
          </w:p>
        </w:tc>
        <w:tc>
          <w:tcPr>
            <w:tcW w:w="7489" w:type="dxa"/>
          </w:tcPr>
          <w:p w:rsidR="00096A9A" w:rsidRPr="00D21DA1" w:rsidRDefault="00645605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1. 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правовых и экономических условий для развития  реализации проектов местных инициатив  в муниципальном образовании – Полтавское городское  поселение Полтавского муниципального района Омской области;</w:t>
            </w:r>
          </w:p>
          <w:p w:rsidR="00096A9A" w:rsidRPr="00D21DA1" w:rsidRDefault="00645605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 В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населения;</w:t>
            </w:r>
          </w:p>
          <w:p w:rsidR="00096A9A" w:rsidRPr="00D21DA1" w:rsidRDefault="00645605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 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оддержка инициатив граждан по решению вопросов местного значения;</w:t>
            </w:r>
          </w:p>
          <w:p w:rsidR="00096A9A" w:rsidRPr="00D21DA1" w:rsidRDefault="00645605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4. </w:t>
            </w:r>
            <w:r w:rsidR="0083710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Привлечение инвесторов, частного бизнеса к реализации местных инициатив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096A9A" w:rsidRPr="00D21DA1" w:rsidRDefault="00645605" w:rsidP="0064560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5. 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овышение </w:t>
            </w:r>
            <w:proofErr w:type="gramStart"/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качества жизни населения Полтавского городского поселения Полтавского муниципального района Омской области</w:t>
            </w:r>
            <w:proofErr w:type="gramEnd"/>
          </w:p>
        </w:tc>
      </w:tr>
      <w:tr w:rsidR="00096A9A" w:rsidRPr="003B3F95" w:rsidTr="00CA3B67">
        <w:tc>
          <w:tcPr>
            <w:tcW w:w="2364" w:type="dxa"/>
          </w:tcPr>
          <w:p w:rsidR="00096A9A" w:rsidRPr="00D21DA1" w:rsidRDefault="00645605" w:rsidP="00645605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Основные мероприятия 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</w:t>
            </w:r>
          </w:p>
        </w:tc>
        <w:tc>
          <w:tcPr>
            <w:tcW w:w="7489" w:type="dxa"/>
          </w:tcPr>
          <w:p w:rsidR="00096A9A" w:rsidRPr="00D21DA1" w:rsidRDefault="00096A9A" w:rsidP="006456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местных  инициатив «Установка детских игровых площадок на территории Полтавского городского поселения» </w:t>
            </w:r>
          </w:p>
        </w:tc>
      </w:tr>
      <w:tr w:rsidR="00096A9A" w:rsidRPr="003B3F95" w:rsidTr="00CA3B67">
        <w:tc>
          <w:tcPr>
            <w:tcW w:w="2364" w:type="dxa"/>
          </w:tcPr>
          <w:p w:rsidR="00096A9A" w:rsidRPr="00D21DA1" w:rsidRDefault="00096A9A" w:rsidP="00CA3B6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Целевые  индик</w:t>
            </w:r>
            <w:r w:rsidR="0083710D">
              <w:rPr>
                <w:rFonts w:ascii="Times New Roman" w:hAnsi="Times New Roman" w:cs="Times New Roman"/>
                <w:b w:val="0"/>
                <w:sz w:val="24"/>
                <w:szCs w:val="24"/>
              </w:rPr>
              <w:t>аторы эффективности реализации 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</w:t>
            </w:r>
          </w:p>
        </w:tc>
        <w:tc>
          <w:tcPr>
            <w:tcW w:w="7489" w:type="dxa"/>
          </w:tcPr>
          <w:p w:rsidR="00096A9A" w:rsidRPr="00D21DA1" w:rsidRDefault="00096A9A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21DA1">
              <w:rPr>
                <w:rFonts w:ascii="Times New Roman" w:hAnsi="Times New Roman"/>
                <w:b w:val="0"/>
                <w:sz w:val="24"/>
                <w:szCs w:val="24"/>
              </w:rPr>
              <w:t>доля граждан, участвующих в реализации проекта от общего числа граждан, достигших 18 лет, пр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оживающих на данной территории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096A9A" w:rsidRPr="00D21DA1" w:rsidRDefault="00096A9A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- количество подготовленных информационных материалов по вопросам участия населения в осуществлении  проектов  местных  инициатив;</w:t>
            </w:r>
          </w:p>
          <w:p w:rsidR="00096A9A" w:rsidRPr="00D21DA1" w:rsidRDefault="00096A9A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</w:t>
            </w:r>
            <w:r w:rsidRPr="00D21DA1">
              <w:rPr>
                <w:rFonts w:ascii="Times New Roman" w:hAnsi="Times New Roman"/>
                <w:b w:val="0"/>
                <w:sz w:val="24"/>
                <w:szCs w:val="24"/>
              </w:rPr>
              <w:t>количество реализованных проектов местных инициатив</w:t>
            </w:r>
          </w:p>
        </w:tc>
      </w:tr>
      <w:tr w:rsidR="00096A9A" w:rsidRPr="003B3F95" w:rsidTr="00CA3B67">
        <w:tc>
          <w:tcPr>
            <w:tcW w:w="2364" w:type="dxa"/>
          </w:tcPr>
          <w:p w:rsidR="00096A9A" w:rsidRPr="00D21DA1" w:rsidRDefault="0083710D" w:rsidP="00CA3B6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Сроки и этапы  реализации  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</w:t>
            </w:r>
          </w:p>
        </w:tc>
        <w:tc>
          <w:tcPr>
            <w:tcW w:w="7489" w:type="dxa"/>
          </w:tcPr>
          <w:p w:rsidR="00096A9A" w:rsidRPr="00D21DA1" w:rsidRDefault="00096A9A" w:rsidP="008371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="00B746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>одпрограммы осуществляется с 20</w:t>
            </w:r>
            <w:r w:rsidR="00AB0D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по 202</w:t>
            </w:r>
            <w:r w:rsidR="00AB0D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096A9A" w:rsidRPr="00D21DA1" w:rsidRDefault="00096A9A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96A9A" w:rsidRPr="003B3F95" w:rsidTr="00CA3B67">
        <w:tc>
          <w:tcPr>
            <w:tcW w:w="2364" w:type="dxa"/>
          </w:tcPr>
          <w:p w:rsidR="00096A9A" w:rsidRPr="00D21DA1" w:rsidRDefault="00096A9A" w:rsidP="00B7465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Объёмы  и источники  финансирования </w:t>
            </w:r>
            <w:r w:rsidR="00B7465C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</w:t>
            </w:r>
          </w:p>
        </w:tc>
        <w:tc>
          <w:tcPr>
            <w:tcW w:w="7489" w:type="dxa"/>
          </w:tcPr>
          <w:p w:rsidR="00096A9A" w:rsidRPr="00D21DA1" w:rsidRDefault="00096A9A" w:rsidP="00CA3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 w:rsidR="00B7465C">
              <w:rPr>
                <w:rFonts w:ascii="Times New Roman" w:hAnsi="Times New Roman"/>
                <w:sz w:val="24"/>
                <w:szCs w:val="24"/>
              </w:rPr>
              <w:t>п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одпрограммы </w:t>
            </w:r>
            <w:r w:rsidR="00AB0D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302,1тыс.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 руб., в том числе:</w:t>
            </w:r>
          </w:p>
          <w:p w:rsidR="00096A9A" w:rsidRPr="00D21DA1" w:rsidRDefault="00096A9A" w:rsidP="00CA3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/>
                <w:sz w:val="24"/>
                <w:szCs w:val="24"/>
              </w:rPr>
              <w:t>районного бюджета</w:t>
            </w:r>
            <w:r w:rsidRPr="00D21DA1">
              <w:rPr>
                <w:rFonts w:ascii="Times New Roman" w:hAnsi="Times New Roman"/>
                <w:i/>
                <w:sz w:val="24"/>
                <w:szCs w:val="24"/>
              </w:rPr>
              <w:t xml:space="preserve">  –                </w:t>
            </w:r>
            <w:r w:rsidRPr="00B2236C">
              <w:rPr>
                <w:rFonts w:ascii="Times New Roman" w:hAnsi="Times New Roman"/>
                <w:sz w:val="24"/>
                <w:szCs w:val="24"/>
              </w:rPr>
              <w:t>150,0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236C">
              <w:rPr>
                <w:rFonts w:ascii="Times New Roman" w:hAnsi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930C2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руб.  </w:t>
            </w:r>
          </w:p>
          <w:p w:rsidR="00096A9A" w:rsidRPr="00D21DA1" w:rsidRDefault="00096A9A" w:rsidP="00CA3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 xml:space="preserve">Средства местного бюджета поселения 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30,0 тыс.</w:t>
            </w:r>
            <w:r w:rsidR="00930C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  <w:p w:rsidR="00096A9A" w:rsidRPr="00D21DA1" w:rsidRDefault="00096A9A" w:rsidP="00CA3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 xml:space="preserve">Добровольные взносы физических лиц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22,1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C2C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="00930C2C" w:rsidRPr="00D21DA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096A9A" w:rsidRPr="00D21DA1" w:rsidRDefault="00096A9A" w:rsidP="00F862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Добровольные взносы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юридических лиц –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100,0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930C2C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930C2C">
              <w:rPr>
                <w:rFonts w:ascii="Times New Roman" w:hAnsi="Times New Roman"/>
                <w:sz w:val="24"/>
                <w:szCs w:val="24"/>
              </w:rPr>
              <w:t>.</w:t>
            </w:r>
            <w:r w:rsidR="00930C2C" w:rsidRPr="00D21DA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930C2C" w:rsidRPr="00D21DA1">
              <w:rPr>
                <w:rFonts w:ascii="Times New Roman" w:hAnsi="Times New Roman"/>
                <w:sz w:val="24"/>
                <w:szCs w:val="24"/>
              </w:rPr>
              <w:t xml:space="preserve">уб. 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6A9A" w:rsidRPr="00D21DA1" w:rsidRDefault="00096A9A" w:rsidP="00CA3B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096A9A" w:rsidRPr="00D21DA1" w:rsidRDefault="00096A9A" w:rsidP="00CA3B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>в том числе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</w:p>
          <w:p w:rsidR="00096A9A" w:rsidRPr="00D21DA1" w:rsidRDefault="00096A9A" w:rsidP="00CA3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/>
                <w:sz w:val="24"/>
                <w:szCs w:val="24"/>
              </w:rPr>
              <w:t>районного бюджета</w:t>
            </w:r>
            <w:r w:rsidRPr="00D21DA1">
              <w:rPr>
                <w:rFonts w:ascii="Times New Roman" w:hAnsi="Times New Roman"/>
                <w:i/>
                <w:sz w:val="24"/>
                <w:szCs w:val="24"/>
              </w:rPr>
              <w:t xml:space="preserve">  –                </w:t>
            </w:r>
            <w:r w:rsidRPr="00B2236C">
              <w:rPr>
                <w:rFonts w:ascii="Times New Roman" w:hAnsi="Times New Roman"/>
                <w:sz w:val="24"/>
                <w:szCs w:val="24"/>
              </w:rPr>
              <w:t>150,0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236C">
              <w:rPr>
                <w:rFonts w:ascii="Times New Roman" w:hAnsi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930C2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руб.  </w:t>
            </w:r>
          </w:p>
          <w:p w:rsidR="00096A9A" w:rsidRPr="00D21DA1" w:rsidRDefault="00096A9A" w:rsidP="00CA3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 xml:space="preserve">Средства местного бюджета поселения 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30,0 тыс.</w:t>
            </w:r>
            <w:r w:rsidR="00930C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  <w:p w:rsidR="00096A9A" w:rsidRPr="00D21DA1" w:rsidRDefault="00096A9A" w:rsidP="00CA3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 xml:space="preserve">Добровольные взносы физических лиц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22,1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C2C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="00930C2C" w:rsidRPr="00D21DA1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  <w:p w:rsidR="00096A9A" w:rsidRPr="00B2236C" w:rsidRDefault="00096A9A" w:rsidP="00F862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Добровольные взносы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юридических лиц –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100,0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930C2C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="00930C2C" w:rsidRPr="00D21DA1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096A9A" w:rsidRPr="003B3F95" w:rsidTr="00CA3B67">
        <w:tc>
          <w:tcPr>
            <w:tcW w:w="2364" w:type="dxa"/>
          </w:tcPr>
          <w:p w:rsidR="00096A9A" w:rsidRPr="00D21DA1" w:rsidRDefault="00096A9A" w:rsidP="00CA3B6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Ожидаемые конечные 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результ</w:t>
            </w:r>
            <w:r w:rsidR="00B7465C">
              <w:rPr>
                <w:rFonts w:ascii="Times New Roman" w:hAnsi="Times New Roman" w:cs="Times New Roman"/>
                <w:b w:val="0"/>
                <w:sz w:val="24"/>
                <w:szCs w:val="24"/>
              </w:rPr>
              <w:t>аты реализации 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одпрограммы  и  показатели социально- экономической  эффективности.</w:t>
            </w:r>
          </w:p>
        </w:tc>
        <w:tc>
          <w:tcPr>
            <w:tcW w:w="7489" w:type="dxa"/>
          </w:tcPr>
          <w:p w:rsidR="00096A9A" w:rsidRPr="00D21DA1" w:rsidRDefault="00930C2C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 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овышение уровня взаимодействия органов местного самоуправления и населения;</w:t>
            </w:r>
          </w:p>
          <w:p w:rsidR="00096A9A" w:rsidRPr="00D21DA1" w:rsidRDefault="00930C2C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B7465C"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крепление гражданского единства населения;</w:t>
            </w:r>
          </w:p>
          <w:p w:rsidR="00096A9A" w:rsidRPr="00D21DA1" w:rsidRDefault="00B7465C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величение количества населения, занятого в реализации  социальн</w:t>
            </w:r>
            <w:proofErr w:type="gramStart"/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о-</w:t>
            </w:r>
            <w:proofErr w:type="gramEnd"/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значимых  проектов в рамках  муниципальных  инициатив   на  последующие годы; </w:t>
            </w:r>
          </w:p>
          <w:p w:rsidR="00096A9A" w:rsidRPr="00D21DA1" w:rsidRDefault="00B7465C" w:rsidP="00CA3B6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="00096A9A">
              <w:rPr>
                <w:rFonts w:ascii="Times New Roman" w:hAnsi="Times New Roman" w:cs="Times New Roman"/>
                <w:b w:val="0"/>
                <w:sz w:val="24"/>
                <w:szCs w:val="24"/>
              </w:rPr>
              <w:t>жегодная реализация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заявленных социально-значимых  проектов</w:t>
            </w:r>
            <w:r w:rsidR="00096A9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населения;</w:t>
            </w:r>
          </w:p>
          <w:p w:rsidR="00096A9A" w:rsidRPr="00D21DA1" w:rsidRDefault="00B7465C" w:rsidP="00B7465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овышение </w:t>
            </w:r>
            <w:proofErr w:type="gramStart"/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качества  уровня  жизни  населения  муниципального образования Полтавского городского поселения Полтавского муниципального района Омской области</w:t>
            </w:r>
            <w:proofErr w:type="gramEnd"/>
            <w:r w:rsidR="00096A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</w:tbl>
    <w:p w:rsidR="00096A9A" w:rsidRDefault="00096A9A" w:rsidP="00096A9A">
      <w:pPr>
        <w:pStyle w:val="ConsPlusNormal"/>
        <w:outlineLvl w:val="1"/>
        <w:rPr>
          <w:rFonts w:ascii="Times New Roman" w:hAnsi="Times New Roman" w:cs="Times New Roman"/>
          <w:color w:val="333333"/>
          <w:sz w:val="24"/>
          <w:szCs w:val="24"/>
        </w:rPr>
      </w:pPr>
    </w:p>
    <w:p w:rsidR="0083710D" w:rsidRPr="00E8281B" w:rsidRDefault="0083710D" w:rsidP="0083710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О</w:t>
      </w:r>
      <w:r w:rsidRPr="00526667">
        <w:rPr>
          <w:rFonts w:ascii="Times New Roman" w:hAnsi="Times New Roman" w:cs="Arial"/>
          <w:sz w:val="24"/>
          <w:szCs w:val="24"/>
        </w:rPr>
        <w:t xml:space="preserve">сновные проблемы </w:t>
      </w:r>
      <w:r>
        <w:rPr>
          <w:rFonts w:ascii="Times New Roman" w:hAnsi="Times New Roman" w:cs="Arial"/>
          <w:sz w:val="24"/>
          <w:szCs w:val="24"/>
        </w:rPr>
        <w:t xml:space="preserve">в сфере </w:t>
      </w:r>
      <w:r w:rsidRPr="00E8281B">
        <w:rPr>
          <w:rFonts w:ascii="Times New Roman" w:hAnsi="Times New Roman"/>
          <w:sz w:val="24"/>
          <w:szCs w:val="24"/>
        </w:rPr>
        <w:t>законопослушного поведения участников дорожного движения</w:t>
      </w:r>
    </w:p>
    <w:p w:rsidR="0083710D" w:rsidRDefault="0083710D" w:rsidP="0083710D">
      <w:pPr>
        <w:pStyle w:val="western"/>
        <w:spacing w:before="0" w:beforeAutospacing="0" w:after="0"/>
        <w:ind w:firstLine="709"/>
        <w:jc w:val="both"/>
        <w:rPr>
          <w:i/>
          <w:color w:val="auto"/>
        </w:rPr>
      </w:pPr>
    </w:p>
    <w:p w:rsidR="0083710D" w:rsidRDefault="0083710D" w:rsidP="008371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7150">
        <w:rPr>
          <w:rFonts w:ascii="Times New Roman" w:hAnsi="Times New Roman"/>
          <w:sz w:val="24"/>
          <w:szCs w:val="24"/>
        </w:rPr>
        <w:t>Основными проблем</w:t>
      </w:r>
      <w:r>
        <w:rPr>
          <w:rFonts w:ascii="Times New Roman" w:hAnsi="Times New Roman"/>
          <w:sz w:val="24"/>
          <w:szCs w:val="24"/>
        </w:rPr>
        <w:t>ами</w:t>
      </w:r>
      <w:r w:rsidRPr="007E7150">
        <w:rPr>
          <w:rFonts w:ascii="Times New Roman" w:hAnsi="Times New Roman"/>
          <w:sz w:val="24"/>
          <w:szCs w:val="24"/>
        </w:rPr>
        <w:t xml:space="preserve"> </w:t>
      </w:r>
      <w:r w:rsidRPr="009A3716">
        <w:rPr>
          <w:rFonts w:ascii="Times New Roman" w:hAnsi="Times New Roman" w:cs="Times New Roman"/>
          <w:sz w:val="24"/>
          <w:szCs w:val="24"/>
        </w:rPr>
        <w:t xml:space="preserve">в сфере </w:t>
      </w:r>
      <w:r w:rsidRPr="00645605">
        <w:rPr>
          <w:rFonts w:ascii="Times New Roman" w:hAnsi="Times New Roman" w:cs="Times New Roman"/>
          <w:sz w:val="24"/>
          <w:szCs w:val="24"/>
        </w:rPr>
        <w:t xml:space="preserve">местных муниципальных  инициатив и участия  населения в осуществлении  местного самоуправления  </w:t>
      </w:r>
      <w:r>
        <w:rPr>
          <w:rFonts w:ascii="Times New Roman" w:hAnsi="Times New Roman" w:cs="Times New Roman"/>
          <w:sz w:val="24"/>
          <w:szCs w:val="24"/>
        </w:rPr>
        <w:t>являются:</w:t>
      </w:r>
    </w:p>
    <w:p w:rsidR="0083710D" w:rsidRDefault="0083710D" w:rsidP="008371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низкая активность населения, частного бизнеса, в решении вопросов местного значения. Равнодушие и неучастие населения в реализации  мероприятий, проводимых органами местного самоуправления на территории поселения;</w:t>
      </w:r>
    </w:p>
    <w:p w:rsidR="0083710D" w:rsidRDefault="0083710D" w:rsidP="008371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 предложения о совершенствовании деятельности  органов местного самоуправления, также  мало предложений по улучшению жизнедеятельности  в поселении.</w:t>
      </w:r>
    </w:p>
    <w:p w:rsidR="00096A9A" w:rsidRDefault="00096A9A" w:rsidP="0083710D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color w:val="333333"/>
          <w:sz w:val="24"/>
          <w:szCs w:val="24"/>
        </w:rPr>
      </w:pPr>
    </w:p>
    <w:p w:rsidR="00D755FD" w:rsidRDefault="00D755FD" w:rsidP="00096A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096A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55FD" w:rsidRDefault="00D755FD" w:rsidP="00096A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6A9A" w:rsidRPr="0083710D" w:rsidRDefault="00096A9A" w:rsidP="00096A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3710D">
        <w:rPr>
          <w:rFonts w:ascii="Times New Roman" w:hAnsi="Times New Roman"/>
          <w:b/>
          <w:sz w:val="24"/>
          <w:szCs w:val="24"/>
        </w:rPr>
        <w:lastRenderedPageBreak/>
        <w:t xml:space="preserve">Цель и задачи </w:t>
      </w:r>
      <w:r w:rsidR="0083710D" w:rsidRPr="0083710D">
        <w:rPr>
          <w:rFonts w:ascii="Times New Roman" w:hAnsi="Times New Roman"/>
          <w:b/>
          <w:sz w:val="24"/>
          <w:szCs w:val="24"/>
        </w:rPr>
        <w:t>п</w:t>
      </w:r>
      <w:r w:rsidRPr="0083710D">
        <w:rPr>
          <w:rFonts w:ascii="Times New Roman" w:hAnsi="Times New Roman"/>
          <w:b/>
          <w:sz w:val="24"/>
          <w:szCs w:val="24"/>
        </w:rPr>
        <w:t>одпрограммы</w:t>
      </w:r>
    </w:p>
    <w:p w:rsidR="00096A9A" w:rsidRPr="00AC47CD" w:rsidRDefault="00096A9A" w:rsidP="00096A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6A9A" w:rsidRDefault="00096A9A" w:rsidP="00096A9A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>Основной  целью  Подпрограммы является повышение активности участия населения в осуществлении местного самоуправления и развитии территории муниципального образования</w:t>
      </w:r>
      <w:r>
        <w:rPr>
          <w:rFonts w:ascii="Times New Roman" w:hAnsi="Times New Roman"/>
          <w:sz w:val="24"/>
          <w:szCs w:val="24"/>
        </w:rPr>
        <w:t>.</w:t>
      </w:r>
    </w:p>
    <w:p w:rsidR="00096A9A" w:rsidRPr="00AC47CD" w:rsidRDefault="00096A9A" w:rsidP="00096A9A">
      <w:pPr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Для достижения поставленной цели предполагается решить следующие задачи: </w:t>
      </w:r>
    </w:p>
    <w:p w:rsidR="00096A9A" w:rsidRPr="00AC47CD" w:rsidRDefault="00096A9A" w:rsidP="00096A9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47CD">
        <w:rPr>
          <w:rFonts w:ascii="Times New Roman" w:hAnsi="Times New Roman" w:cs="Times New Roman"/>
          <w:b w:val="0"/>
          <w:sz w:val="24"/>
          <w:szCs w:val="24"/>
        </w:rPr>
        <w:t>- создание правовых и экономических условий  для реализации  проектов местных  инициатив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в </w:t>
      </w:r>
      <w:r w:rsidRPr="00AC47CD">
        <w:rPr>
          <w:rFonts w:ascii="Times New Roman" w:hAnsi="Times New Roman" w:cs="Times New Roman"/>
          <w:b w:val="0"/>
          <w:sz w:val="24"/>
          <w:szCs w:val="24"/>
        </w:rPr>
        <w:t>поселени</w:t>
      </w:r>
      <w:r>
        <w:rPr>
          <w:rFonts w:ascii="Times New Roman" w:hAnsi="Times New Roman" w:cs="Times New Roman"/>
          <w:b w:val="0"/>
          <w:sz w:val="24"/>
          <w:szCs w:val="24"/>
        </w:rPr>
        <w:t>и</w:t>
      </w:r>
      <w:r w:rsidRPr="00AC47CD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096A9A" w:rsidRPr="00AC47CD" w:rsidRDefault="00096A9A" w:rsidP="00096A9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Pr="00AC47CD">
        <w:rPr>
          <w:rFonts w:ascii="Times New Roman" w:hAnsi="Times New Roman" w:cs="Times New Roman"/>
          <w:b w:val="0"/>
          <w:sz w:val="24"/>
          <w:szCs w:val="24"/>
        </w:rPr>
        <w:t>вовлечение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населения;</w:t>
      </w:r>
    </w:p>
    <w:p w:rsidR="00096A9A" w:rsidRPr="00AC47CD" w:rsidRDefault="00096A9A" w:rsidP="00096A9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47CD">
        <w:rPr>
          <w:rFonts w:ascii="Times New Roman" w:hAnsi="Times New Roman" w:cs="Times New Roman"/>
          <w:b w:val="0"/>
          <w:sz w:val="24"/>
          <w:szCs w:val="24"/>
        </w:rPr>
        <w:t>- поддержка инициатив граждан по решению вопросов местного значения;</w:t>
      </w:r>
    </w:p>
    <w:p w:rsidR="00096A9A" w:rsidRDefault="00096A9A" w:rsidP="00096A9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47CD">
        <w:rPr>
          <w:rFonts w:ascii="Times New Roman" w:hAnsi="Times New Roman" w:cs="Times New Roman"/>
          <w:b w:val="0"/>
          <w:sz w:val="24"/>
          <w:szCs w:val="24"/>
        </w:rPr>
        <w:t>- повышение уровня  благоустройства территории Полтавского городского поселения  и социально значимых объектов;</w:t>
      </w:r>
    </w:p>
    <w:p w:rsidR="00096A9A" w:rsidRPr="00AC47CD" w:rsidRDefault="0083710D" w:rsidP="00096A9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привлечение инвесторов, частного</w:t>
      </w:r>
      <w:r w:rsidR="00096A9A">
        <w:rPr>
          <w:rFonts w:ascii="Times New Roman" w:hAnsi="Times New Roman" w:cs="Times New Roman"/>
          <w:b w:val="0"/>
          <w:sz w:val="24"/>
          <w:szCs w:val="24"/>
        </w:rPr>
        <w:t xml:space="preserve"> бизнес</w:t>
      </w:r>
      <w:r>
        <w:rPr>
          <w:rFonts w:ascii="Times New Roman" w:hAnsi="Times New Roman" w:cs="Times New Roman"/>
          <w:b w:val="0"/>
          <w:sz w:val="24"/>
          <w:szCs w:val="24"/>
        </w:rPr>
        <w:t>а</w:t>
      </w:r>
      <w:r w:rsidR="00096A9A">
        <w:rPr>
          <w:rFonts w:ascii="Times New Roman" w:hAnsi="Times New Roman" w:cs="Times New Roman"/>
          <w:b w:val="0"/>
          <w:sz w:val="24"/>
          <w:szCs w:val="24"/>
        </w:rPr>
        <w:t xml:space="preserve"> к реализации местных инициатив;</w:t>
      </w:r>
    </w:p>
    <w:p w:rsidR="00096A9A" w:rsidRDefault="00096A9A" w:rsidP="00096A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>- повышение качества жизни населения Полтавско</w:t>
      </w:r>
      <w:r>
        <w:rPr>
          <w:rFonts w:ascii="Times New Roman" w:hAnsi="Times New Roman"/>
          <w:sz w:val="24"/>
          <w:szCs w:val="24"/>
        </w:rPr>
        <w:t>го</w:t>
      </w:r>
      <w:r w:rsidRPr="00AC47CD">
        <w:rPr>
          <w:rFonts w:ascii="Times New Roman" w:hAnsi="Times New Roman"/>
          <w:sz w:val="24"/>
          <w:szCs w:val="24"/>
        </w:rPr>
        <w:t xml:space="preserve"> городско</w:t>
      </w:r>
      <w:r>
        <w:rPr>
          <w:rFonts w:ascii="Times New Roman" w:hAnsi="Times New Roman"/>
          <w:sz w:val="24"/>
          <w:szCs w:val="24"/>
        </w:rPr>
        <w:t xml:space="preserve">го </w:t>
      </w:r>
      <w:r w:rsidRPr="00AC47CD">
        <w:rPr>
          <w:rFonts w:ascii="Times New Roman" w:hAnsi="Times New Roman"/>
          <w:sz w:val="24"/>
          <w:szCs w:val="24"/>
        </w:rPr>
        <w:t>поселени</w:t>
      </w:r>
      <w:r>
        <w:rPr>
          <w:rFonts w:ascii="Times New Roman" w:hAnsi="Times New Roman"/>
          <w:sz w:val="24"/>
          <w:szCs w:val="24"/>
        </w:rPr>
        <w:t>я</w:t>
      </w:r>
      <w:r w:rsidRPr="00AC47CD">
        <w:rPr>
          <w:rFonts w:ascii="Times New Roman" w:hAnsi="Times New Roman"/>
          <w:sz w:val="24"/>
          <w:szCs w:val="24"/>
        </w:rPr>
        <w:t>.</w:t>
      </w:r>
      <w:r w:rsidRPr="00AB1A19">
        <w:rPr>
          <w:rFonts w:ascii="Times New Roman" w:hAnsi="Times New Roman"/>
          <w:sz w:val="24"/>
          <w:szCs w:val="24"/>
        </w:rPr>
        <w:t xml:space="preserve"> </w:t>
      </w:r>
    </w:p>
    <w:p w:rsidR="00930C2C" w:rsidRDefault="00930C2C" w:rsidP="00930C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30C2C" w:rsidRDefault="00930C2C" w:rsidP="00930C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8281B">
        <w:rPr>
          <w:rFonts w:ascii="Times New Roman" w:hAnsi="Times New Roman"/>
          <w:b/>
          <w:bCs/>
          <w:sz w:val="24"/>
          <w:szCs w:val="24"/>
        </w:rPr>
        <w:t>Перечень мероприятий подпрограммы</w:t>
      </w:r>
    </w:p>
    <w:p w:rsidR="00930C2C" w:rsidRDefault="00930C2C" w:rsidP="00930C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6A9A" w:rsidRDefault="00930C2C" w:rsidP="00930C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Основное мероприятие: </w:t>
      </w:r>
      <w:r w:rsidRPr="00930C2C">
        <w:rPr>
          <w:rFonts w:ascii="Times New Roman" w:hAnsi="Times New Roman"/>
          <w:sz w:val="24"/>
          <w:szCs w:val="24"/>
        </w:rPr>
        <w:t>Реализация проекта местных  инициатив «Установка детской игровой площадки по адресу  ул. Садовая»</w:t>
      </w:r>
      <w:r>
        <w:rPr>
          <w:rFonts w:ascii="Times New Roman" w:hAnsi="Times New Roman"/>
          <w:sz w:val="24"/>
          <w:szCs w:val="24"/>
        </w:rPr>
        <w:t>.</w:t>
      </w:r>
    </w:p>
    <w:p w:rsidR="00930C2C" w:rsidRPr="00AC47CD" w:rsidRDefault="00930C2C" w:rsidP="00930C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30C2C" w:rsidRDefault="00930C2C" w:rsidP="00930C2C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Объем и источники</w:t>
      </w:r>
      <w:r w:rsidRPr="00E8281B">
        <w:rPr>
          <w:rFonts w:ascii="Times New Roman" w:hAnsi="Times New Roman"/>
          <w:b/>
          <w:sz w:val="24"/>
          <w:szCs w:val="24"/>
        </w:rPr>
        <w:t xml:space="preserve"> финансирования подпрограммы</w:t>
      </w:r>
    </w:p>
    <w:p w:rsidR="00930C2C" w:rsidRDefault="00930C2C" w:rsidP="00930C2C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930C2C" w:rsidRPr="00E8281B" w:rsidRDefault="00930C2C" w:rsidP="00930C2C">
      <w:pPr>
        <w:pStyle w:val="a8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Источниками финансирования </w:t>
      </w:r>
      <w:r>
        <w:rPr>
          <w:sz w:val="24"/>
          <w:szCs w:val="24"/>
          <w:lang w:val="ru-RU"/>
        </w:rPr>
        <w:t>подп</w:t>
      </w:r>
      <w:r w:rsidRPr="00E8281B">
        <w:rPr>
          <w:sz w:val="24"/>
          <w:szCs w:val="24"/>
          <w:lang w:val="ru-RU"/>
        </w:rPr>
        <w:t>рограммы являются:</w:t>
      </w:r>
    </w:p>
    <w:p w:rsidR="00930C2C" w:rsidRPr="00D21DA1" w:rsidRDefault="00930C2C" w:rsidP="00930C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D21DA1">
        <w:rPr>
          <w:rFonts w:ascii="Times New Roman" w:hAnsi="Times New Roman"/>
          <w:sz w:val="24"/>
          <w:szCs w:val="24"/>
        </w:rPr>
        <w:t xml:space="preserve">редства </w:t>
      </w:r>
      <w:r>
        <w:rPr>
          <w:rFonts w:ascii="Times New Roman" w:hAnsi="Times New Roman"/>
          <w:sz w:val="24"/>
          <w:szCs w:val="24"/>
        </w:rPr>
        <w:t>районного бюджета</w:t>
      </w:r>
      <w:r w:rsidRPr="00D21DA1">
        <w:rPr>
          <w:rFonts w:ascii="Times New Roman" w:hAnsi="Times New Roman"/>
          <w:i/>
          <w:sz w:val="24"/>
          <w:szCs w:val="24"/>
        </w:rPr>
        <w:t xml:space="preserve">  </w:t>
      </w:r>
    </w:p>
    <w:p w:rsidR="00930C2C" w:rsidRDefault="00930C2C" w:rsidP="00930C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D21DA1">
        <w:rPr>
          <w:rFonts w:ascii="Times New Roman" w:hAnsi="Times New Roman"/>
          <w:sz w:val="24"/>
          <w:szCs w:val="24"/>
        </w:rPr>
        <w:t xml:space="preserve">редства местного бюджета поселения  </w:t>
      </w:r>
    </w:p>
    <w:p w:rsidR="00930C2C" w:rsidRPr="00D21DA1" w:rsidRDefault="00930C2C" w:rsidP="00930C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</w:t>
      </w:r>
      <w:r w:rsidRPr="00D21DA1">
        <w:rPr>
          <w:rFonts w:ascii="Times New Roman" w:hAnsi="Times New Roman"/>
          <w:sz w:val="24"/>
          <w:szCs w:val="24"/>
        </w:rPr>
        <w:t xml:space="preserve">обровольные взносы физических лиц </w:t>
      </w:r>
    </w:p>
    <w:p w:rsidR="00096A9A" w:rsidRDefault="00930C2C" w:rsidP="00930C2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</w:t>
      </w:r>
      <w:r w:rsidRPr="00D21DA1">
        <w:rPr>
          <w:rFonts w:ascii="Times New Roman" w:hAnsi="Times New Roman"/>
          <w:sz w:val="24"/>
          <w:szCs w:val="24"/>
        </w:rPr>
        <w:t xml:space="preserve">обровольные взносы </w:t>
      </w:r>
      <w:r>
        <w:rPr>
          <w:rFonts w:ascii="Times New Roman" w:hAnsi="Times New Roman"/>
          <w:sz w:val="24"/>
          <w:szCs w:val="24"/>
        </w:rPr>
        <w:t xml:space="preserve"> юридических лиц</w:t>
      </w:r>
    </w:p>
    <w:p w:rsidR="00930C2C" w:rsidRPr="00D21DA1" w:rsidRDefault="00930C2C" w:rsidP="00930C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DA1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302,1тыс.</w:t>
      </w:r>
      <w:r w:rsidRPr="00D21DA1">
        <w:rPr>
          <w:rFonts w:ascii="Times New Roman" w:hAnsi="Times New Roman"/>
          <w:sz w:val="24"/>
          <w:szCs w:val="24"/>
        </w:rPr>
        <w:t xml:space="preserve"> руб., в том числе:</w:t>
      </w:r>
    </w:p>
    <w:p w:rsidR="00930C2C" w:rsidRPr="00D21DA1" w:rsidRDefault="00930C2C" w:rsidP="00930C2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21DA1">
        <w:rPr>
          <w:rFonts w:ascii="Times New Roman" w:hAnsi="Times New Roman" w:cs="Times New Roman"/>
          <w:sz w:val="24"/>
          <w:szCs w:val="24"/>
        </w:rPr>
        <w:t>в 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21DA1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D21DA1">
        <w:rPr>
          <w:rFonts w:ascii="Times New Roman" w:hAnsi="Times New Roman" w:cs="Times New Roman"/>
          <w:sz w:val="24"/>
          <w:szCs w:val="24"/>
        </w:rPr>
        <w:t>:</w:t>
      </w:r>
    </w:p>
    <w:p w:rsidR="00930C2C" w:rsidRPr="00D21DA1" w:rsidRDefault="00930C2C" w:rsidP="00930C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Средства </w:t>
      </w:r>
      <w:r>
        <w:rPr>
          <w:rFonts w:ascii="Times New Roman" w:hAnsi="Times New Roman"/>
          <w:sz w:val="24"/>
          <w:szCs w:val="24"/>
        </w:rPr>
        <w:t>районного бюджета</w:t>
      </w:r>
      <w:r w:rsidRPr="00D21DA1">
        <w:rPr>
          <w:rFonts w:ascii="Times New Roman" w:hAnsi="Times New Roman"/>
          <w:i/>
          <w:sz w:val="24"/>
          <w:szCs w:val="24"/>
        </w:rPr>
        <w:t xml:space="preserve">  –                </w:t>
      </w:r>
      <w:r w:rsidRPr="00B2236C">
        <w:rPr>
          <w:rFonts w:ascii="Times New Roman" w:hAnsi="Times New Roman"/>
          <w:sz w:val="24"/>
          <w:szCs w:val="24"/>
        </w:rPr>
        <w:t>150,0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236C">
        <w:rPr>
          <w:rFonts w:ascii="Times New Roman" w:hAnsi="Times New Roman"/>
          <w:sz w:val="24"/>
          <w:szCs w:val="24"/>
        </w:rPr>
        <w:t>тыс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Pr="00D21DA1">
        <w:rPr>
          <w:rFonts w:ascii="Times New Roman" w:hAnsi="Times New Roman"/>
          <w:sz w:val="24"/>
          <w:szCs w:val="24"/>
        </w:rPr>
        <w:t xml:space="preserve">руб.  </w:t>
      </w:r>
    </w:p>
    <w:p w:rsidR="00930C2C" w:rsidRPr="00D21DA1" w:rsidRDefault="00930C2C" w:rsidP="00930C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Средства местного бюджета поселения  - </w:t>
      </w:r>
      <w:r>
        <w:rPr>
          <w:rFonts w:ascii="Times New Roman" w:hAnsi="Times New Roman"/>
          <w:sz w:val="24"/>
          <w:szCs w:val="24"/>
        </w:rPr>
        <w:t xml:space="preserve">   30,0 тыс. </w:t>
      </w:r>
      <w:r w:rsidRPr="00D21DA1">
        <w:rPr>
          <w:rFonts w:ascii="Times New Roman" w:hAnsi="Times New Roman"/>
          <w:sz w:val="24"/>
          <w:szCs w:val="24"/>
        </w:rPr>
        <w:t xml:space="preserve">руб. </w:t>
      </w:r>
    </w:p>
    <w:p w:rsidR="00930C2C" w:rsidRPr="00D21DA1" w:rsidRDefault="00930C2C" w:rsidP="00930C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Добровольные взносы физических лиц – </w:t>
      </w:r>
      <w:r>
        <w:rPr>
          <w:rFonts w:ascii="Times New Roman" w:hAnsi="Times New Roman"/>
          <w:sz w:val="24"/>
          <w:szCs w:val="24"/>
        </w:rPr>
        <w:t xml:space="preserve">    22,1</w:t>
      </w:r>
      <w:r w:rsidRPr="00D21D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</w:t>
      </w:r>
      <w:r w:rsidRPr="00D21DA1">
        <w:rPr>
          <w:rFonts w:ascii="Times New Roman" w:hAnsi="Times New Roman"/>
          <w:sz w:val="24"/>
          <w:szCs w:val="24"/>
        </w:rPr>
        <w:t xml:space="preserve">руб. </w:t>
      </w:r>
    </w:p>
    <w:p w:rsidR="00930C2C" w:rsidRDefault="00930C2C" w:rsidP="00930C2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Добровольные взносы </w:t>
      </w:r>
      <w:r>
        <w:rPr>
          <w:rFonts w:ascii="Times New Roman" w:hAnsi="Times New Roman"/>
          <w:sz w:val="24"/>
          <w:szCs w:val="24"/>
        </w:rPr>
        <w:t xml:space="preserve"> юридических лиц –</w:t>
      </w:r>
      <w:r w:rsidRPr="00D21D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100,0</w:t>
      </w:r>
      <w:r w:rsidRPr="00D21DA1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тыс. </w:t>
      </w:r>
      <w:r w:rsidRPr="00D21DA1">
        <w:rPr>
          <w:rFonts w:ascii="Times New Roman" w:hAnsi="Times New Roman"/>
          <w:sz w:val="24"/>
          <w:szCs w:val="24"/>
        </w:rPr>
        <w:t>руб.</w:t>
      </w:r>
    </w:p>
    <w:p w:rsidR="00B7465C" w:rsidRDefault="00B7465C" w:rsidP="00B746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задачам и мероприятиям </w:t>
      </w:r>
      <w:r>
        <w:rPr>
          <w:rFonts w:ascii="Times New Roman" w:hAnsi="Times New Roman"/>
          <w:sz w:val="24"/>
          <w:szCs w:val="24"/>
        </w:rPr>
        <w:t>под</w:t>
      </w:r>
      <w:r w:rsidRPr="00E8281B">
        <w:rPr>
          <w:rFonts w:ascii="Times New Roman" w:hAnsi="Times New Roman"/>
          <w:sz w:val="24"/>
          <w:szCs w:val="24"/>
        </w:rPr>
        <w:t xml:space="preserve">программы приведено в </w:t>
      </w:r>
      <w:hyperlink r:id="rId13" w:anchor="Par340" w:history="1">
        <w:r w:rsidRPr="009E3CDB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Приложении</w:t>
        </w:r>
      </w:hyperlink>
      <w:r w:rsidRPr="009E3CDB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№ 1 к настоящей Программе.</w:t>
      </w:r>
    </w:p>
    <w:p w:rsidR="00B7465C" w:rsidRPr="00AC47CD" w:rsidRDefault="00B7465C" w:rsidP="00B74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>Общий объем финансирования Программы определен исходя из необходимости реализации  мероприятий, сформированных на основе предложений граждан Полтавского городского поселения.</w:t>
      </w:r>
    </w:p>
    <w:p w:rsidR="00B7465C" w:rsidRDefault="00B7465C" w:rsidP="00B7465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>Объёмы финансирования Программы носят прогнозный характер и подлежат  уточнению  в течение года.</w:t>
      </w:r>
    </w:p>
    <w:p w:rsidR="00930C2C" w:rsidRDefault="00930C2C" w:rsidP="00930C2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930C2C" w:rsidRDefault="00930C2C" w:rsidP="00930C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Ожидаемые конечные </w:t>
      </w:r>
      <w:r w:rsidRPr="00D21DA1">
        <w:rPr>
          <w:rFonts w:ascii="Times New Roman" w:hAnsi="Times New Roman"/>
          <w:b/>
          <w:sz w:val="24"/>
          <w:szCs w:val="24"/>
        </w:rPr>
        <w:t>результаты реализации Подпрограммы</w:t>
      </w:r>
    </w:p>
    <w:p w:rsidR="00B7465C" w:rsidRDefault="00B7465C" w:rsidP="00930C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465C" w:rsidRPr="00D21DA1" w:rsidRDefault="00B7465C" w:rsidP="00B7465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1. П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>овышение уровня взаимодействия органов местного самоуправления и населения;</w:t>
      </w:r>
    </w:p>
    <w:p w:rsidR="00B7465C" w:rsidRPr="00D21DA1" w:rsidRDefault="00B7465C" w:rsidP="00B7465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У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>крепление гражданского единства населения;</w:t>
      </w:r>
    </w:p>
    <w:p w:rsidR="00B7465C" w:rsidRPr="00D21DA1" w:rsidRDefault="00B7465C" w:rsidP="00B7465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3.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У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>величение количества населения, занятого в реализации  социальн</w:t>
      </w:r>
      <w:proofErr w:type="gramStart"/>
      <w:r w:rsidRPr="00D21DA1">
        <w:rPr>
          <w:rFonts w:ascii="Times New Roman" w:hAnsi="Times New Roman" w:cs="Times New Roman"/>
          <w:b w:val="0"/>
          <w:sz w:val="24"/>
          <w:szCs w:val="24"/>
        </w:rPr>
        <w:t>о-</w:t>
      </w:r>
      <w:proofErr w:type="gramEnd"/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 значимых  проектов в рамках  муниципальных  инициатив   на  последующие годы; </w:t>
      </w:r>
    </w:p>
    <w:p w:rsidR="00B7465C" w:rsidRPr="00D21DA1" w:rsidRDefault="00B7465C" w:rsidP="00B7465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4.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Ежегодная реализация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 заявленных социально-значимых  проектов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населения.</w:t>
      </w:r>
    </w:p>
    <w:p w:rsidR="00B7465C" w:rsidRPr="00B7465C" w:rsidRDefault="00B7465C" w:rsidP="00B7465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465C">
        <w:rPr>
          <w:rFonts w:ascii="Times New Roman" w:hAnsi="Times New Roman"/>
          <w:sz w:val="24"/>
          <w:szCs w:val="24"/>
        </w:rPr>
        <w:t xml:space="preserve">5. Повышение </w:t>
      </w:r>
      <w:proofErr w:type="gramStart"/>
      <w:r w:rsidRPr="00B7465C">
        <w:rPr>
          <w:rFonts w:ascii="Times New Roman" w:hAnsi="Times New Roman"/>
          <w:sz w:val="24"/>
          <w:szCs w:val="24"/>
        </w:rPr>
        <w:t>качества  уровня  жизни  населения  муниципального образования Полтавского городского поселения Полтавского муниципального района Омской области</w:t>
      </w:r>
      <w:proofErr w:type="gramEnd"/>
      <w:r w:rsidRPr="00B7465C">
        <w:rPr>
          <w:rFonts w:ascii="Times New Roman" w:hAnsi="Times New Roman"/>
          <w:sz w:val="24"/>
          <w:szCs w:val="24"/>
        </w:rPr>
        <w:t>.</w:t>
      </w:r>
    </w:p>
    <w:p w:rsidR="00B7465C" w:rsidRDefault="00B7465C" w:rsidP="00096A9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755FD" w:rsidRDefault="00D755FD" w:rsidP="00B7465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7465C" w:rsidRPr="009E3CDB" w:rsidRDefault="00B7465C" w:rsidP="00B7465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lastRenderedPageBreak/>
        <w:t xml:space="preserve">Система управления реализацией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9E3CDB">
        <w:rPr>
          <w:rFonts w:ascii="Times New Roman" w:hAnsi="Times New Roman"/>
          <w:b/>
          <w:sz w:val="24"/>
          <w:szCs w:val="24"/>
        </w:rPr>
        <w:t>программы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7465C" w:rsidRPr="00E8281B" w:rsidRDefault="00B7465C" w:rsidP="00B7465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7465C" w:rsidRDefault="00B7465C" w:rsidP="00B7465C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  <w:rPr>
          <w:i/>
        </w:rPr>
      </w:pPr>
      <w:r w:rsidRPr="00E8281B">
        <w:rPr>
          <w:rStyle w:val="FontStyle42"/>
          <w:sz w:val="24"/>
          <w:szCs w:val="24"/>
        </w:rPr>
        <w:t>Администрация Полтавского городского поселения осуществляет руково</w:t>
      </w:r>
      <w:r>
        <w:rPr>
          <w:rStyle w:val="FontStyle42"/>
          <w:sz w:val="24"/>
          <w:szCs w:val="24"/>
        </w:rPr>
        <w:t>дство и управление реализацией подп</w:t>
      </w:r>
      <w:r w:rsidRPr="00E8281B">
        <w:rPr>
          <w:rStyle w:val="FontStyle42"/>
          <w:sz w:val="24"/>
          <w:szCs w:val="24"/>
        </w:rPr>
        <w:t xml:space="preserve">рограммы, разрабатывает в пределах своей компетенции нормативные акты, необходимые для реализации </w:t>
      </w:r>
      <w:r>
        <w:rPr>
          <w:rStyle w:val="FontStyle42"/>
          <w:sz w:val="24"/>
          <w:szCs w:val="24"/>
        </w:rPr>
        <w:t>под</w:t>
      </w:r>
      <w:r w:rsidRPr="00E8281B">
        <w:rPr>
          <w:rStyle w:val="FontStyle42"/>
          <w:sz w:val="24"/>
          <w:szCs w:val="24"/>
        </w:rPr>
        <w:t xml:space="preserve">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</w:t>
      </w:r>
      <w:r>
        <w:rPr>
          <w:rStyle w:val="FontStyle42"/>
          <w:sz w:val="24"/>
          <w:szCs w:val="24"/>
        </w:rPr>
        <w:t>подп</w:t>
      </w:r>
      <w:r w:rsidRPr="00E8281B">
        <w:rPr>
          <w:rStyle w:val="FontStyle42"/>
          <w:sz w:val="24"/>
          <w:szCs w:val="24"/>
        </w:rPr>
        <w:t>рограммой мероприятий.</w:t>
      </w:r>
    </w:p>
    <w:p w:rsidR="00B7465C" w:rsidRDefault="00B7465C" w:rsidP="00B7465C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color w:val="D9D9D9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>Оценка эффективности реализации подпрограммы проводится на основе ц</w:t>
      </w:r>
      <w:r>
        <w:rPr>
          <w:rFonts w:ascii="Times New Roman" w:hAnsi="Times New Roman" w:cs="Times New Roman"/>
          <w:b w:val="0"/>
          <w:sz w:val="24"/>
          <w:szCs w:val="24"/>
        </w:rPr>
        <w:t>елевых показателей подпрограмм:</w:t>
      </w:r>
      <w:r w:rsidRPr="00E8281B">
        <w:rPr>
          <w:rFonts w:ascii="Times New Roman" w:hAnsi="Times New Roman"/>
          <w:b w:val="0"/>
          <w:color w:val="D9D9D9"/>
          <w:sz w:val="24"/>
          <w:szCs w:val="24"/>
        </w:rPr>
        <w:t xml:space="preserve"> </w:t>
      </w:r>
    </w:p>
    <w:p w:rsidR="00B7465C" w:rsidRPr="00D21DA1" w:rsidRDefault="00B7465C" w:rsidP="00B7465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/>
          <w:b w:val="0"/>
          <w:color w:val="D9D9D9"/>
          <w:sz w:val="24"/>
          <w:szCs w:val="24"/>
        </w:rPr>
        <w:t xml:space="preserve"> </w:t>
      </w:r>
      <w:r w:rsidRPr="00D21DA1">
        <w:rPr>
          <w:rFonts w:ascii="Times New Roman" w:hAnsi="Times New Roman" w:cs="Times New Roman"/>
          <w:sz w:val="24"/>
          <w:szCs w:val="24"/>
        </w:rPr>
        <w:t xml:space="preserve">- </w:t>
      </w:r>
      <w:r w:rsidRPr="00D21DA1">
        <w:rPr>
          <w:rFonts w:ascii="Times New Roman" w:hAnsi="Times New Roman"/>
          <w:b w:val="0"/>
          <w:sz w:val="24"/>
          <w:szCs w:val="24"/>
        </w:rPr>
        <w:t>доля граждан, участвующих в реализации проекта от общего числа граждан, достигших 18 лет, пр</w:t>
      </w:r>
      <w:r>
        <w:rPr>
          <w:rFonts w:ascii="Times New Roman" w:hAnsi="Times New Roman"/>
          <w:b w:val="0"/>
          <w:sz w:val="24"/>
          <w:szCs w:val="24"/>
        </w:rPr>
        <w:t>оживающих на данной территории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7465C" w:rsidRPr="00D21DA1" w:rsidRDefault="00B7465C" w:rsidP="00B7465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1DA1">
        <w:rPr>
          <w:rFonts w:ascii="Times New Roman" w:hAnsi="Times New Roman" w:cs="Times New Roman"/>
          <w:b w:val="0"/>
          <w:sz w:val="24"/>
          <w:szCs w:val="24"/>
        </w:rPr>
        <w:t>- количество подготовленных информационных материалов по вопросам участия населения в осуществлении  проектов  местных  инициатив;</w:t>
      </w:r>
    </w:p>
    <w:p w:rsidR="00B7465C" w:rsidRDefault="00B7465C" w:rsidP="00B7465C">
      <w:pPr>
        <w:pStyle w:val="ConsPlusTitle"/>
        <w:widowControl/>
        <w:tabs>
          <w:tab w:val="left" w:pos="720"/>
        </w:tabs>
        <w:ind w:firstLine="567"/>
        <w:jc w:val="both"/>
        <w:rPr>
          <w:rFonts w:ascii="Times New Roman" w:hAnsi="Times New Roman"/>
          <w:b w:val="0"/>
          <w:color w:val="D9D9D9"/>
          <w:sz w:val="24"/>
          <w:szCs w:val="24"/>
        </w:rPr>
      </w:pP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Pr="00D21DA1">
        <w:rPr>
          <w:rFonts w:ascii="Times New Roman" w:hAnsi="Times New Roman"/>
          <w:b w:val="0"/>
          <w:sz w:val="24"/>
          <w:szCs w:val="24"/>
        </w:rPr>
        <w:t>количество реализованных проектов местных инициатив</w:t>
      </w:r>
      <w:r>
        <w:rPr>
          <w:rFonts w:ascii="Times New Roman" w:hAnsi="Times New Roman"/>
          <w:b w:val="0"/>
          <w:color w:val="D9D9D9"/>
          <w:sz w:val="24"/>
          <w:szCs w:val="24"/>
        </w:rPr>
        <w:t>.</w:t>
      </w:r>
    </w:p>
    <w:p w:rsidR="00B7465C" w:rsidRPr="00B7465C" w:rsidRDefault="00B7465C" w:rsidP="00B7465C">
      <w:pPr>
        <w:pStyle w:val="ConsPlusTitle"/>
        <w:widowControl/>
        <w:tabs>
          <w:tab w:val="left" w:pos="720"/>
        </w:tabs>
        <w:ind w:firstLine="567"/>
        <w:jc w:val="both"/>
        <w:rPr>
          <w:rFonts w:ascii="Times New Roman" w:hAnsi="Times New Roman"/>
          <w:b w:val="0"/>
          <w:color w:val="D9D9D9"/>
          <w:sz w:val="24"/>
          <w:szCs w:val="24"/>
        </w:rPr>
      </w:pPr>
      <w:r w:rsidRPr="00B7465C">
        <w:rPr>
          <w:rFonts w:ascii="Times New Roman" w:hAnsi="Times New Roman"/>
          <w:b w:val="0"/>
          <w:sz w:val="24"/>
          <w:szCs w:val="24"/>
        </w:rPr>
        <w:t xml:space="preserve">Всего на  территории проживает 252 человека, из них старше 18 лет – 206 человек и 46 детей. </w:t>
      </w:r>
      <w:r w:rsidRPr="00B7465C">
        <w:rPr>
          <w:rFonts w:ascii="Times New Roman" w:hAnsi="Times New Roman"/>
          <w:b w:val="0"/>
          <w:color w:val="D9D9D9"/>
          <w:sz w:val="24"/>
          <w:szCs w:val="24"/>
        </w:rPr>
        <w:t xml:space="preserve">       </w:t>
      </w:r>
    </w:p>
    <w:p w:rsidR="00B7465C" w:rsidRPr="00D21DA1" w:rsidRDefault="00B7465C" w:rsidP="00B746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>Целевые  индикаторы эффективности реализации Подпрограммы</w:t>
      </w:r>
      <w:r>
        <w:rPr>
          <w:rFonts w:ascii="Times New Roman" w:hAnsi="Times New Roman"/>
          <w:sz w:val="24"/>
          <w:szCs w:val="24"/>
        </w:rPr>
        <w:t>:</w:t>
      </w:r>
    </w:p>
    <w:p w:rsidR="00B7465C" w:rsidRPr="00D21DA1" w:rsidRDefault="00B7465C" w:rsidP="00B746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4742"/>
        <w:gridCol w:w="1292"/>
        <w:gridCol w:w="3110"/>
      </w:tblGrid>
      <w:tr w:rsidR="00B7465C" w:rsidRPr="00D21DA1" w:rsidTr="00B7465C">
        <w:tc>
          <w:tcPr>
            <w:tcW w:w="645" w:type="dxa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742" w:type="dxa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Наименование целевых индикаторов</w:t>
            </w:r>
          </w:p>
        </w:tc>
        <w:tc>
          <w:tcPr>
            <w:tcW w:w="1292" w:type="dxa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Единица  измерения</w:t>
            </w:r>
          </w:p>
        </w:tc>
        <w:tc>
          <w:tcPr>
            <w:tcW w:w="3110" w:type="dxa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B7465C" w:rsidRPr="00D21DA1" w:rsidTr="00B7465C">
        <w:trPr>
          <w:trHeight w:val="70"/>
        </w:trPr>
        <w:tc>
          <w:tcPr>
            <w:tcW w:w="645" w:type="dxa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42" w:type="dxa"/>
          </w:tcPr>
          <w:p w:rsidR="00B7465C" w:rsidRPr="00D21DA1" w:rsidRDefault="00B7465C" w:rsidP="00860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Количество реализованных проектов местных инициатив</w:t>
            </w:r>
          </w:p>
        </w:tc>
        <w:tc>
          <w:tcPr>
            <w:tcW w:w="1292" w:type="dxa"/>
            <w:vAlign w:val="center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110" w:type="dxa"/>
            <w:vAlign w:val="center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7465C" w:rsidRPr="00D21DA1" w:rsidTr="00B7465C">
        <w:tc>
          <w:tcPr>
            <w:tcW w:w="645" w:type="dxa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42" w:type="dxa"/>
          </w:tcPr>
          <w:p w:rsidR="00B7465C" w:rsidRPr="00D21DA1" w:rsidRDefault="00B7465C" w:rsidP="00860E4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Доля граждан, участвующих в реализации проекта от общего числа граждан, достигших 18 лет, пр</w:t>
            </w:r>
            <w:r>
              <w:rPr>
                <w:rFonts w:ascii="Times New Roman" w:hAnsi="Times New Roman"/>
                <w:sz w:val="24"/>
                <w:szCs w:val="24"/>
              </w:rPr>
              <w:t>оживающих на данной территории, не менее</w:t>
            </w:r>
          </w:p>
        </w:tc>
        <w:tc>
          <w:tcPr>
            <w:tcW w:w="1292" w:type="dxa"/>
            <w:vAlign w:val="center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10" w:type="dxa"/>
            <w:vAlign w:val="center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 xml:space="preserve">60   </w:t>
            </w:r>
          </w:p>
        </w:tc>
      </w:tr>
      <w:tr w:rsidR="00B7465C" w:rsidRPr="00D21DA1" w:rsidTr="00B7465C">
        <w:tc>
          <w:tcPr>
            <w:tcW w:w="645" w:type="dxa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42" w:type="dxa"/>
          </w:tcPr>
          <w:p w:rsidR="00B7465C" w:rsidRPr="00D21DA1" w:rsidRDefault="00B7465C" w:rsidP="00860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Количество  подготовленных  информационных материалов по вопросам участия населения в осуществлении  проектов  местных  инициатив</w:t>
            </w:r>
          </w:p>
        </w:tc>
        <w:tc>
          <w:tcPr>
            <w:tcW w:w="1292" w:type="dxa"/>
            <w:vAlign w:val="center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110" w:type="dxa"/>
            <w:vAlign w:val="center"/>
          </w:tcPr>
          <w:p w:rsidR="00B7465C" w:rsidRPr="00D21DA1" w:rsidRDefault="00B7465C" w:rsidP="00860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7465C" w:rsidRPr="00D21DA1" w:rsidRDefault="00B7465C" w:rsidP="00B746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6A9A" w:rsidRPr="00B7465C" w:rsidRDefault="00096A9A" w:rsidP="00096A9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7465C">
        <w:rPr>
          <w:rFonts w:ascii="Times New Roman" w:hAnsi="Times New Roman" w:cs="Times New Roman"/>
          <w:b/>
          <w:sz w:val="24"/>
          <w:szCs w:val="24"/>
        </w:rPr>
        <w:t xml:space="preserve"> Сроки </w:t>
      </w:r>
      <w:r w:rsidR="00B7465C" w:rsidRPr="00B7465C">
        <w:rPr>
          <w:rFonts w:ascii="Times New Roman" w:hAnsi="Times New Roman" w:cs="Times New Roman"/>
          <w:b/>
          <w:sz w:val="24"/>
          <w:szCs w:val="24"/>
        </w:rPr>
        <w:t>реализации подп</w:t>
      </w:r>
      <w:r w:rsidRPr="00B7465C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096A9A" w:rsidRPr="00AC47CD" w:rsidRDefault="00096A9A" w:rsidP="00096A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6A9A" w:rsidRPr="00D21DA1" w:rsidRDefault="00096A9A" w:rsidP="00B7465C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B7465C">
        <w:rPr>
          <w:rFonts w:ascii="Times New Roman" w:hAnsi="Times New Roman" w:cs="Times New Roman"/>
          <w:sz w:val="24"/>
          <w:szCs w:val="24"/>
        </w:rPr>
        <w:t>подп</w:t>
      </w:r>
      <w:r w:rsidRPr="00AC47CD">
        <w:rPr>
          <w:rFonts w:ascii="Times New Roman" w:hAnsi="Times New Roman" w:cs="Times New Roman"/>
          <w:sz w:val="24"/>
          <w:szCs w:val="24"/>
        </w:rPr>
        <w:t>рограммы осуществляется</w:t>
      </w:r>
      <w:r w:rsidRPr="00C127E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F3048">
        <w:rPr>
          <w:rFonts w:ascii="Times New Roman" w:hAnsi="Times New Roman" w:cs="Times New Roman"/>
          <w:sz w:val="24"/>
          <w:szCs w:val="24"/>
        </w:rPr>
        <w:t>с 20</w:t>
      </w:r>
      <w:r w:rsidR="00AB0DD9">
        <w:rPr>
          <w:rFonts w:ascii="Times New Roman" w:hAnsi="Times New Roman" w:cs="Times New Roman"/>
          <w:sz w:val="24"/>
          <w:szCs w:val="24"/>
        </w:rPr>
        <w:t>20</w:t>
      </w:r>
      <w:r w:rsidRPr="00BF3048">
        <w:rPr>
          <w:rFonts w:ascii="Times New Roman" w:hAnsi="Times New Roman" w:cs="Times New Roman"/>
          <w:sz w:val="24"/>
          <w:szCs w:val="24"/>
        </w:rPr>
        <w:t xml:space="preserve"> года до 202</w:t>
      </w:r>
      <w:r w:rsidR="00AB0DD9">
        <w:rPr>
          <w:rFonts w:ascii="Times New Roman" w:hAnsi="Times New Roman" w:cs="Times New Roman"/>
          <w:sz w:val="24"/>
          <w:szCs w:val="24"/>
        </w:rPr>
        <w:t>5</w:t>
      </w:r>
      <w:r w:rsidRPr="00BF3048">
        <w:rPr>
          <w:rFonts w:ascii="Times New Roman" w:hAnsi="Times New Roman" w:cs="Times New Roman"/>
          <w:sz w:val="24"/>
          <w:szCs w:val="24"/>
        </w:rPr>
        <w:t xml:space="preserve"> год.</w:t>
      </w:r>
      <w:r w:rsidR="00B7465C" w:rsidRPr="00D21DA1">
        <w:rPr>
          <w:rFonts w:ascii="Times New Roman" w:hAnsi="Times New Roman"/>
          <w:sz w:val="24"/>
          <w:szCs w:val="24"/>
        </w:rPr>
        <w:t xml:space="preserve"> </w:t>
      </w:r>
    </w:p>
    <w:p w:rsidR="00096A9A" w:rsidRPr="00D21DA1" w:rsidRDefault="00096A9A" w:rsidP="00096A9A">
      <w:pPr>
        <w:spacing w:after="0"/>
      </w:pPr>
    </w:p>
    <w:p w:rsidR="00096A9A" w:rsidRPr="00D21DA1" w:rsidRDefault="00096A9A" w:rsidP="00096A9A">
      <w:pPr>
        <w:spacing w:after="0"/>
      </w:pPr>
    </w:p>
    <w:p w:rsidR="00096717" w:rsidRDefault="00096717" w:rsidP="00096A9A">
      <w:pPr>
        <w:spacing w:after="0"/>
        <w:jc w:val="center"/>
      </w:pPr>
    </w:p>
    <w:sectPr w:rsidR="00096717" w:rsidSect="00096A9A">
      <w:pgSz w:w="11906" w:h="16838"/>
      <w:pgMar w:top="851" w:right="851" w:bottom="851" w:left="1418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C44927E"/>
    <w:lvl w:ilvl="0">
      <w:numFmt w:val="bullet"/>
      <w:lvlText w:val="*"/>
      <w:lvlJc w:val="left"/>
    </w:lvl>
  </w:abstractNum>
  <w:abstractNum w:abstractNumId="1">
    <w:nsid w:val="0292575E"/>
    <w:multiLevelType w:val="hybridMultilevel"/>
    <w:tmpl w:val="B4F22DB6"/>
    <w:lvl w:ilvl="0" w:tplc="5DDA0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0146C0"/>
    <w:multiLevelType w:val="hybridMultilevel"/>
    <w:tmpl w:val="84DA44C8"/>
    <w:lvl w:ilvl="0" w:tplc="442E05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6032C"/>
    <w:multiLevelType w:val="hybridMultilevel"/>
    <w:tmpl w:val="D1C4FEA6"/>
    <w:lvl w:ilvl="0" w:tplc="CFD498F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D903A3"/>
    <w:multiLevelType w:val="hybridMultilevel"/>
    <w:tmpl w:val="5EEC2226"/>
    <w:lvl w:ilvl="0" w:tplc="5B5071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1EFD1468"/>
    <w:multiLevelType w:val="hybridMultilevel"/>
    <w:tmpl w:val="05C0137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3192DC0"/>
    <w:multiLevelType w:val="hybridMultilevel"/>
    <w:tmpl w:val="D73A80E2"/>
    <w:lvl w:ilvl="0" w:tplc="AA1C85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2373214E"/>
    <w:multiLevelType w:val="hybridMultilevel"/>
    <w:tmpl w:val="ED68423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4E82348"/>
    <w:multiLevelType w:val="multilevel"/>
    <w:tmpl w:val="8408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C61704"/>
    <w:multiLevelType w:val="multilevel"/>
    <w:tmpl w:val="C5E44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C974F4"/>
    <w:multiLevelType w:val="hybridMultilevel"/>
    <w:tmpl w:val="05FAA6C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B866EFA"/>
    <w:multiLevelType w:val="hybridMultilevel"/>
    <w:tmpl w:val="2E84D620"/>
    <w:lvl w:ilvl="0" w:tplc="C9CC4B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2C6C789F"/>
    <w:multiLevelType w:val="hybridMultilevel"/>
    <w:tmpl w:val="F0F47B9A"/>
    <w:lvl w:ilvl="0" w:tplc="9CB683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2D060355"/>
    <w:multiLevelType w:val="hybridMultilevel"/>
    <w:tmpl w:val="DF963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9E4714"/>
    <w:multiLevelType w:val="hybridMultilevel"/>
    <w:tmpl w:val="C7DE4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C17048"/>
    <w:multiLevelType w:val="hybridMultilevel"/>
    <w:tmpl w:val="DF963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1376C"/>
    <w:multiLevelType w:val="hybridMultilevel"/>
    <w:tmpl w:val="E23A9070"/>
    <w:lvl w:ilvl="0" w:tplc="8E84C816">
      <w:start w:val="1"/>
      <w:numFmt w:val="bullet"/>
      <w:lvlText w:val=""/>
      <w:lvlJc w:val="left"/>
      <w:pPr>
        <w:tabs>
          <w:tab w:val="num" w:pos="3468"/>
        </w:tabs>
        <w:ind w:left="3468" w:hanging="360"/>
      </w:pPr>
      <w:rPr>
        <w:rFonts w:ascii="Symbol" w:hAnsi="Symbol" w:hint="default"/>
        <w:color w:val="00008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41EA677A"/>
    <w:multiLevelType w:val="hybridMultilevel"/>
    <w:tmpl w:val="7F2E9832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45E479F1"/>
    <w:multiLevelType w:val="hybridMultilevel"/>
    <w:tmpl w:val="EB6E943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6975FF5"/>
    <w:multiLevelType w:val="hybridMultilevel"/>
    <w:tmpl w:val="50B2357A"/>
    <w:lvl w:ilvl="0" w:tplc="93DE18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BD75FA"/>
    <w:multiLevelType w:val="multilevel"/>
    <w:tmpl w:val="D0E686C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533612D3"/>
    <w:multiLevelType w:val="hybridMultilevel"/>
    <w:tmpl w:val="46CA225C"/>
    <w:lvl w:ilvl="0" w:tplc="33F48EE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082DE0"/>
    <w:multiLevelType w:val="hybridMultilevel"/>
    <w:tmpl w:val="696CE35A"/>
    <w:lvl w:ilvl="0" w:tplc="FA46E16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48777C"/>
    <w:multiLevelType w:val="multilevel"/>
    <w:tmpl w:val="66680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8D5EFF"/>
    <w:multiLevelType w:val="hybridMultilevel"/>
    <w:tmpl w:val="4BB60D0C"/>
    <w:lvl w:ilvl="0" w:tplc="3E0CA2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5">
    <w:nsid w:val="65E421E7"/>
    <w:multiLevelType w:val="hybridMultilevel"/>
    <w:tmpl w:val="8CAE885C"/>
    <w:lvl w:ilvl="0" w:tplc="A92A56F2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4841ED"/>
    <w:multiLevelType w:val="hybridMultilevel"/>
    <w:tmpl w:val="4CFCC1AE"/>
    <w:lvl w:ilvl="0" w:tplc="DC70332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7E21F5"/>
    <w:multiLevelType w:val="hybridMultilevel"/>
    <w:tmpl w:val="044E90C8"/>
    <w:lvl w:ilvl="0" w:tplc="2E0CDAF2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>
    <w:nsid w:val="76D465F7"/>
    <w:multiLevelType w:val="singleLevel"/>
    <w:tmpl w:val="15E688FA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5"/>
  </w:num>
  <w:num w:numId="4">
    <w:abstractNumId w:val="18"/>
  </w:num>
  <w:num w:numId="5">
    <w:abstractNumId w:val="10"/>
  </w:num>
  <w:num w:numId="6">
    <w:abstractNumId w:val="7"/>
  </w:num>
  <w:num w:numId="7">
    <w:abstractNumId w:val="20"/>
  </w:num>
  <w:num w:numId="8">
    <w:abstractNumId w:val="28"/>
  </w:num>
  <w:num w:numId="9">
    <w:abstractNumId w:val="27"/>
  </w:num>
  <w:num w:numId="10">
    <w:abstractNumId w:val="9"/>
  </w:num>
  <w:num w:numId="11">
    <w:abstractNumId w:val="8"/>
  </w:num>
  <w:num w:numId="12">
    <w:abstractNumId w:val="23"/>
  </w:num>
  <w:num w:numId="13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4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2"/>
  </w:num>
  <w:num w:numId="19">
    <w:abstractNumId w:val="11"/>
  </w:num>
  <w:num w:numId="20">
    <w:abstractNumId w:val="19"/>
  </w:num>
  <w:num w:numId="21">
    <w:abstractNumId w:val="25"/>
  </w:num>
  <w:num w:numId="22">
    <w:abstractNumId w:val="12"/>
  </w:num>
  <w:num w:numId="23">
    <w:abstractNumId w:val="2"/>
  </w:num>
  <w:num w:numId="24">
    <w:abstractNumId w:val="14"/>
  </w:num>
  <w:num w:numId="25">
    <w:abstractNumId w:val="26"/>
  </w:num>
  <w:num w:numId="26">
    <w:abstractNumId w:val="1"/>
  </w:num>
  <w:num w:numId="27">
    <w:abstractNumId w:val="3"/>
  </w:num>
  <w:num w:numId="28">
    <w:abstractNumId w:val="4"/>
  </w:num>
  <w:num w:numId="29">
    <w:abstractNumId w:val="13"/>
  </w:num>
  <w:num w:numId="30">
    <w:abstractNumId w:val="15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30FD6"/>
    <w:rsid w:val="000144DF"/>
    <w:rsid w:val="00016D87"/>
    <w:rsid w:val="000214E5"/>
    <w:rsid w:val="00035714"/>
    <w:rsid w:val="00042BD0"/>
    <w:rsid w:val="00052F33"/>
    <w:rsid w:val="00060A7D"/>
    <w:rsid w:val="00063FFD"/>
    <w:rsid w:val="000738B6"/>
    <w:rsid w:val="00073B91"/>
    <w:rsid w:val="00096717"/>
    <w:rsid w:val="00096A9A"/>
    <w:rsid w:val="000A4723"/>
    <w:rsid w:val="000D1DA9"/>
    <w:rsid w:val="000D5B1B"/>
    <w:rsid w:val="000E246D"/>
    <w:rsid w:val="000E6E8B"/>
    <w:rsid w:val="000F049C"/>
    <w:rsid w:val="0010011E"/>
    <w:rsid w:val="00112A66"/>
    <w:rsid w:val="001156C8"/>
    <w:rsid w:val="00133EF1"/>
    <w:rsid w:val="00135E04"/>
    <w:rsid w:val="00145F64"/>
    <w:rsid w:val="001904C5"/>
    <w:rsid w:val="00193545"/>
    <w:rsid w:val="001A3566"/>
    <w:rsid w:val="001A3911"/>
    <w:rsid w:val="001A57DB"/>
    <w:rsid w:val="001D2870"/>
    <w:rsid w:val="001E146C"/>
    <w:rsid w:val="001F1A0B"/>
    <w:rsid w:val="001F4F91"/>
    <w:rsid w:val="00200B38"/>
    <w:rsid w:val="00204B4D"/>
    <w:rsid w:val="0021250F"/>
    <w:rsid w:val="00212B22"/>
    <w:rsid w:val="00233C49"/>
    <w:rsid w:val="0024712C"/>
    <w:rsid w:val="00247430"/>
    <w:rsid w:val="002540BD"/>
    <w:rsid w:val="0025492B"/>
    <w:rsid w:val="0025589F"/>
    <w:rsid w:val="00255C7F"/>
    <w:rsid w:val="002562F2"/>
    <w:rsid w:val="002624F7"/>
    <w:rsid w:val="00266DB4"/>
    <w:rsid w:val="00275557"/>
    <w:rsid w:val="002844A8"/>
    <w:rsid w:val="002B34AA"/>
    <w:rsid w:val="002B5952"/>
    <w:rsid w:val="002C1AD8"/>
    <w:rsid w:val="002D2FCF"/>
    <w:rsid w:val="002D6E62"/>
    <w:rsid w:val="002D759B"/>
    <w:rsid w:val="002E0F5C"/>
    <w:rsid w:val="002E4118"/>
    <w:rsid w:val="002F1E31"/>
    <w:rsid w:val="002F7796"/>
    <w:rsid w:val="00317E13"/>
    <w:rsid w:val="003210F4"/>
    <w:rsid w:val="00321C29"/>
    <w:rsid w:val="003273A3"/>
    <w:rsid w:val="00334F2A"/>
    <w:rsid w:val="00352B40"/>
    <w:rsid w:val="003608B2"/>
    <w:rsid w:val="003622B7"/>
    <w:rsid w:val="0038218C"/>
    <w:rsid w:val="00393939"/>
    <w:rsid w:val="003A1815"/>
    <w:rsid w:val="003A6073"/>
    <w:rsid w:val="003B7DF7"/>
    <w:rsid w:val="003D136A"/>
    <w:rsid w:val="00405844"/>
    <w:rsid w:val="00407DA5"/>
    <w:rsid w:val="0043434D"/>
    <w:rsid w:val="004376DF"/>
    <w:rsid w:val="004426D1"/>
    <w:rsid w:val="00444BED"/>
    <w:rsid w:val="00454DD2"/>
    <w:rsid w:val="0045526C"/>
    <w:rsid w:val="00457FD3"/>
    <w:rsid w:val="00475219"/>
    <w:rsid w:val="004870C8"/>
    <w:rsid w:val="004B237A"/>
    <w:rsid w:val="004B5B66"/>
    <w:rsid w:val="004C024F"/>
    <w:rsid w:val="004C2E11"/>
    <w:rsid w:val="004D591F"/>
    <w:rsid w:val="004E0CCE"/>
    <w:rsid w:val="004F04CA"/>
    <w:rsid w:val="0051200D"/>
    <w:rsid w:val="00517DA9"/>
    <w:rsid w:val="00526667"/>
    <w:rsid w:val="0052702E"/>
    <w:rsid w:val="00527C6E"/>
    <w:rsid w:val="005303DE"/>
    <w:rsid w:val="00530E16"/>
    <w:rsid w:val="00534C73"/>
    <w:rsid w:val="005543EB"/>
    <w:rsid w:val="00562E15"/>
    <w:rsid w:val="0058288E"/>
    <w:rsid w:val="00584880"/>
    <w:rsid w:val="00594E44"/>
    <w:rsid w:val="005A73FB"/>
    <w:rsid w:val="005C156D"/>
    <w:rsid w:val="005C2076"/>
    <w:rsid w:val="005E01B2"/>
    <w:rsid w:val="006022B2"/>
    <w:rsid w:val="00630FD6"/>
    <w:rsid w:val="006328DE"/>
    <w:rsid w:val="00633012"/>
    <w:rsid w:val="0063655D"/>
    <w:rsid w:val="00645605"/>
    <w:rsid w:val="0064798D"/>
    <w:rsid w:val="00652343"/>
    <w:rsid w:val="0068240D"/>
    <w:rsid w:val="00692137"/>
    <w:rsid w:val="00695F87"/>
    <w:rsid w:val="006A0C2D"/>
    <w:rsid w:val="006A12EA"/>
    <w:rsid w:val="006C37CC"/>
    <w:rsid w:val="006C4FE9"/>
    <w:rsid w:val="006C65A2"/>
    <w:rsid w:val="006C66AE"/>
    <w:rsid w:val="006F0D69"/>
    <w:rsid w:val="00707EDA"/>
    <w:rsid w:val="00725DE4"/>
    <w:rsid w:val="007348B3"/>
    <w:rsid w:val="0073571E"/>
    <w:rsid w:val="00764294"/>
    <w:rsid w:val="00782B75"/>
    <w:rsid w:val="00792C3A"/>
    <w:rsid w:val="00797839"/>
    <w:rsid w:val="007A23A2"/>
    <w:rsid w:val="007A41CD"/>
    <w:rsid w:val="007A49B3"/>
    <w:rsid w:val="007A4E4F"/>
    <w:rsid w:val="007B0B20"/>
    <w:rsid w:val="007B4548"/>
    <w:rsid w:val="007B46A7"/>
    <w:rsid w:val="007C4128"/>
    <w:rsid w:val="007E1EA0"/>
    <w:rsid w:val="007E3DDA"/>
    <w:rsid w:val="007E7150"/>
    <w:rsid w:val="0083145C"/>
    <w:rsid w:val="0083710D"/>
    <w:rsid w:val="00841AE5"/>
    <w:rsid w:val="00847793"/>
    <w:rsid w:val="00860E4C"/>
    <w:rsid w:val="008701F7"/>
    <w:rsid w:val="0088383B"/>
    <w:rsid w:val="008A1950"/>
    <w:rsid w:val="008A574B"/>
    <w:rsid w:val="008B0B17"/>
    <w:rsid w:val="008B165F"/>
    <w:rsid w:val="008C016C"/>
    <w:rsid w:val="008C1076"/>
    <w:rsid w:val="008E7343"/>
    <w:rsid w:val="008F1961"/>
    <w:rsid w:val="009007BA"/>
    <w:rsid w:val="00912A3D"/>
    <w:rsid w:val="00916439"/>
    <w:rsid w:val="00925EFB"/>
    <w:rsid w:val="00930C2C"/>
    <w:rsid w:val="00932100"/>
    <w:rsid w:val="0093355F"/>
    <w:rsid w:val="00942472"/>
    <w:rsid w:val="00983296"/>
    <w:rsid w:val="009A3716"/>
    <w:rsid w:val="009A7F95"/>
    <w:rsid w:val="009B573B"/>
    <w:rsid w:val="009C6F0C"/>
    <w:rsid w:val="009D4B9A"/>
    <w:rsid w:val="009E0D96"/>
    <w:rsid w:val="009E3503"/>
    <w:rsid w:val="009E3CDB"/>
    <w:rsid w:val="009F385E"/>
    <w:rsid w:val="00A05E15"/>
    <w:rsid w:val="00A15164"/>
    <w:rsid w:val="00A1620C"/>
    <w:rsid w:val="00A204A5"/>
    <w:rsid w:val="00A3170B"/>
    <w:rsid w:val="00A40A1D"/>
    <w:rsid w:val="00A41677"/>
    <w:rsid w:val="00A41DD2"/>
    <w:rsid w:val="00A73B6A"/>
    <w:rsid w:val="00A853FA"/>
    <w:rsid w:val="00A943BA"/>
    <w:rsid w:val="00A979E0"/>
    <w:rsid w:val="00AA3682"/>
    <w:rsid w:val="00AA4F3F"/>
    <w:rsid w:val="00AA6E45"/>
    <w:rsid w:val="00AB0DD9"/>
    <w:rsid w:val="00AD4B68"/>
    <w:rsid w:val="00AE235D"/>
    <w:rsid w:val="00AE354E"/>
    <w:rsid w:val="00AE671F"/>
    <w:rsid w:val="00B17437"/>
    <w:rsid w:val="00B23DBD"/>
    <w:rsid w:val="00B37F4C"/>
    <w:rsid w:val="00B52863"/>
    <w:rsid w:val="00B5770C"/>
    <w:rsid w:val="00B63963"/>
    <w:rsid w:val="00B64631"/>
    <w:rsid w:val="00B718E7"/>
    <w:rsid w:val="00B7465C"/>
    <w:rsid w:val="00B77F74"/>
    <w:rsid w:val="00B910DD"/>
    <w:rsid w:val="00B91E2A"/>
    <w:rsid w:val="00BB483A"/>
    <w:rsid w:val="00BC2E00"/>
    <w:rsid w:val="00BD7870"/>
    <w:rsid w:val="00BD7A47"/>
    <w:rsid w:val="00BE0AE8"/>
    <w:rsid w:val="00BE3856"/>
    <w:rsid w:val="00BF5195"/>
    <w:rsid w:val="00BF544D"/>
    <w:rsid w:val="00BF6F16"/>
    <w:rsid w:val="00C021F5"/>
    <w:rsid w:val="00C13796"/>
    <w:rsid w:val="00C17054"/>
    <w:rsid w:val="00C20528"/>
    <w:rsid w:val="00C23710"/>
    <w:rsid w:val="00C35297"/>
    <w:rsid w:val="00C4444E"/>
    <w:rsid w:val="00C47FBD"/>
    <w:rsid w:val="00C622C4"/>
    <w:rsid w:val="00C7287F"/>
    <w:rsid w:val="00C7393F"/>
    <w:rsid w:val="00C83A35"/>
    <w:rsid w:val="00C9311B"/>
    <w:rsid w:val="00CA3B67"/>
    <w:rsid w:val="00CA7E8C"/>
    <w:rsid w:val="00CB6AE4"/>
    <w:rsid w:val="00CC681D"/>
    <w:rsid w:val="00CC6D05"/>
    <w:rsid w:val="00CC6F8A"/>
    <w:rsid w:val="00CD45C8"/>
    <w:rsid w:val="00CD50A4"/>
    <w:rsid w:val="00CD5752"/>
    <w:rsid w:val="00CE1721"/>
    <w:rsid w:val="00CE5602"/>
    <w:rsid w:val="00D17035"/>
    <w:rsid w:val="00D22218"/>
    <w:rsid w:val="00D369A8"/>
    <w:rsid w:val="00D64540"/>
    <w:rsid w:val="00D65363"/>
    <w:rsid w:val="00D66CF7"/>
    <w:rsid w:val="00D755FD"/>
    <w:rsid w:val="00DA28C6"/>
    <w:rsid w:val="00DB14B1"/>
    <w:rsid w:val="00DB3090"/>
    <w:rsid w:val="00DD0A24"/>
    <w:rsid w:val="00DD1C20"/>
    <w:rsid w:val="00DD4563"/>
    <w:rsid w:val="00DE7C76"/>
    <w:rsid w:val="00E254FA"/>
    <w:rsid w:val="00E33275"/>
    <w:rsid w:val="00E4381D"/>
    <w:rsid w:val="00E748FC"/>
    <w:rsid w:val="00E90704"/>
    <w:rsid w:val="00EA3953"/>
    <w:rsid w:val="00EB0036"/>
    <w:rsid w:val="00EB376C"/>
    <w:rsid w:val="00EC1FF1"/>
    <w:rsid w:val="00EC61D2"/>
    <w:rsid w:val="00EE0CA2"/>
    <w:rsid w:val="00EF5ACC"/>
    <w:rsid w:val="00F11892"/>
    <w:rsid w:val="00F1573B"/>
    <w:rsid w:val="00F5466C"/>
    <w:rsid w:val="00F56503"/>
    <w:rsid w:val="00F70BAB"/>
    <w:rsid w:val="00F802B4"/>
    <w:rsid w:val="00F85080"/>
    <w:rsid w:val="00F85C35"/>
    <w:rsid w:val="00F862E9"/>
    <w:rsid w:val="00FA1FE5"/>
    <w:rsid w:val="00FA6BFB"/>
    <w:rsid w:val="00FC3543"/>
    <w:rsid w:val="00FD6FD6"/>
    <w:rsid w:val="00FF4003"/>
    <w:rsid w:val="00FF7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D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E01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0FD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30F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5E01B2"/>
    <w:rPr>
      <w:rFonts w:ascii="Arial" w:eastAsia="Calibri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rsid w:val="005E01B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E01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rsid w:val="005E01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5E0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3">
    <w:name w:val="Body Text Indent 3"/>
    <w:basedOn w:val="a"/>
    <w:link w:val="30"/>
    <w:rsid w:val="005E01B2"/>
    <w:pPr>
      <w:spacing w:after="0" w:line="360" w:lineRule="auto"/>
      <w:ind w:left="1114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E01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5E01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Прижатый влево"/>
    <w:basedOn w:val="a"/>
    <w:next w:val="a"/>
    <w:rsid w:val="005E0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Normal (Web)"/>
    <w:aliases w:val="Обычный (Web)1,Обычный (веб)1,Обычный (веб)11"/>
    <w:basedOn w:val="a"/>
    <w:rsid w:val="005E01B2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5E01B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E01B2"/>
    <w:rPr>
      <w:rFonts w:ascii="Calibri" w:eastAsia="Calibri" w:hAnsi="Calibri" w:cs="Times New Roman"/>
    </w:rPr>
  </w:style>
  <w:style w:type="paragraph" w:customStyle="1" w:styleId="BodyTextIndent21">
    <w:name w:val="Body Text Indent 21"/>
    <w:basedOn w:val="a"/>
    <w:rsid w:val="005E01B2"/>
    <w:pPr>
      <w:numPr>
        <w:ilvl w:val="12"/>
      </w:num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7">
    <w:name w:val="Новый"/>
    <w:basedOn w:val="1"/>
    <w:rsid w:val="005E01B2"/>
    <w:pPr>
      <w:autoSpaceDE w:val="0"/>
      <w:autoSpaceDN w:val="0"/>
      <w:spacing w:before="0" w:after="0" w:line="240" w:lineRule="auto"/>
      <w:ind w:firstLine="425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</w:rPr>
  </w:style>
  <w:style w:type="paragraph" w:styleId="a8">
    <w:name w:val="Body Text Indent"/>
    <w:basedOn w:val="a"/>
    <w:link w:val="a9"/>
    <w:semiHidden/>
    <w:unhideWhenUsed/>
    <w:rsid w:val="005E01B2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5E01B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tyle19">
    <w:name w:val="Style19"/>
    <w:basedOn w:val="a"/>
    <w:rsid w:val="005E01B2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basedOn w:val="a0"/>
    <w:rsid w:val="005E01B2"/>
    <w:rPr>
      <w:rFonts w:ascii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5E01B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5E01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43">
    <w:name w:val="Font Style43"/>
    <w:basedOn w:val="a0"/>
    <w:rsid w:val="005E01B2"/>
    <w:rPr>
      <w:rFonts w:ascii="Times New Roman" w:hAnsi="Times New Roman" w:cs="Times New Roman"/>
      <w:sz w:val="18"/>
      <w:szCs w:val="18"/>
    </w:rPr>
  </w:style>
  <w:style w:type="paragraph" w:customStyle="1" w:styleId="Style16">
    <w:name w:val="Style16"/>
    <w:basedOn w:val="a"/>
    <w:rsid w:val="005E01B2"/>
    <w:pPr>
      <w:widowControl w:val="0"/>
      <w:autoSpaceDE w:val="0"/>
      <w:autoSpaceDN w:val="0"/>
      <w:adjustRightInd w:val="0"/>
      <w:spacing w:after="0" w:line="235" w:lineRule="exact"/>
      <w:ind w:firstLine="52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5E01B2"/>
    <w:pPr>
      <w:widowControl w:val="0"/>
      <w:autoSpaceDE w:val="0"/>
      <w:autoSpaceDN w:val="0"/>
      <w:adjustRightInd w:val="0"/>
      <w:spacing w:after="0" w:line="226" w:lineRule="exact"/>
      <w:ind w:firstLine="53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Знак Знак Знак Знак Знак Знак Знак"/>
    <w:basedOn w:val="a"/>
    <w:rsid w:val="005E01B2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d">
    <w:name w:val="header"/>
    <w:basedOn w:val="a"/>
    <w:link w:val="ae"/>
    <w:rsid w:val="005E01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5E01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5E01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5E01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5E01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5E01B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Standard">
    <w:name w:val="Standard"/>
    <w:rsid w:val="005E01B2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a"/>
    <w:rsid w:val="005E01B2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S">
    <w:name w:val="S_Обычный"/>
    <w:basedOn w:val="a"/>
    <w:link w:val="S0"/>
    <w:rsid w:val="005E01B2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5E01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5E01B2"/>
    <w:rPr>
      <w:color w:val="0000FF"/>
      <w:u w:val="single"/>
    </w:rPr>
  </w:style>
  <w:style w:type="character" w:styleId="af2">
    <w:name w:val="Strong"/>
    <w:basedOn w:val="a0"/>
    <w:uiPriority w:val="99"/>
    <w:qFormat/>
    <w:rsid w:val="005E01B2"/>
    <w:rPr>
      <w:rFonts w:ascii="Times New Roman" w:hAnsi="Times New Roman" w:cs="Times New Roman"/>
      <w:b/>
      <w:bCs/>
    </w:rPr>
  </w:style>
  <w:style w:type="paragraph" w:customStyle="1" w:styleId="x-2">
    <w:name w:val="x-2"/>
    <w:basedOn w:val="a"/>
    <w:uiPriority w:val="99"/>
    <w:rsid w:val="005E01B2"/>
    <w:pPr>
      <w:spacing w:before="70" w:after="5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-4">
    <w:name w:val="x-4"/>
    <w:basedOn w:val="a"/>
    <w:uiPriority w:val="99"/>
    <w:rsid w:val="005E01B2"/>
    <w:pPr>
      <w:spacing w:before="70" w:after="5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912A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9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13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12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11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22953-689B-476D-A8F6-8DA2B3BDF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38</Pages>
  <Words>12985</Words>
  <Characters>74020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MRudenko</cp:lastModifiedBy>
  <cp:revision>11</cp:revision>
  <cp:lastPrinted>2022-01-12T14:42:00Z</cp:lastPrinted>
  <dcterms:created xsi:type="dcterms:W3CDTF">2022-01-11T03:33:00Z</dcterms:created>
  <dcterms:modified xsi:type="dcterms:W3CDTF">2022-01-12T14:44:00Z</dcterms:modified>
</cp:coreProperties>
</file>