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5F" w:rsidRDefault="005B025F" w:rsidP="005A44F1">
      <w:pPr>
        <w:ind w:hanging="142"/>
      </w:pPr>
    </w:p>
    <w:p w:rsidR="00E84160" w:rsidRP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4160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4160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E84160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41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29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апреля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                    № </w:t>
      </w:r>
      <w:r>
        <w:rPr>
          <w:rFonts w:ascii="Times New Roman" w:hAnsi="Times New Roman" w:cs="Times New Roman"/>
          <w:bCs/>
          <w:sz w:val="28"/>
          <w:szCs w:val="28"/>
        </w:rPr>
        <w:t>54/1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О создании </w:t>
      </w:r>
      <w:r w:rsidR="007A1DD2">
        <w:rPr>
          <w:rFonts w:ascii="Times New Roman" w:hAnsi="Times New Roman" w:cs="Times New Roman"/>
          <w:bCs/>
          <w:sz w:val="28"/>
          <w:szCs w:val="28"/>
        </w:rPr>
        <w:t xml:space="preserve">конкурсной 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bCs/>
          <w:sz w:val="28"/>
          <w:szCs w:val="28"/>
        </w:rPr>
        <w:t>по утверждению</w:t>
      </w:r>
      <w:r w:rsidRPr="00E84160">
        <w:rPr>
          <w:rFonts w:ascii="Times New Roman" w:hAnsi="Times New Roman" w:cs="Times New Roman"/>
          <w:sz w:val="28"/>
          <w:szCs w:val="28"/>
        </w:rPr>
        <w:t xml:space="preserve"> результатов</w:t>
      </w:r>
    </w:p>
    <w:p w:rsid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</w:t>
      </w: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  <w:lang w:bidi="ru-RU"/>
        </w:rPr>
        <w:t>Руководствуясь Федеральным законом от 06.10.2003 №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Pr="00E8416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Полтавского городского, </w:t>
      </w:r>
      <w:r>
        <w:rPr>
          <w:rFonts w:ascii="Times New Roman" w:hAnsi="Times New Roman" w:cs="Times New Roman"/>
          <w:bCs/>
          <w:sz w:val="28"/>
          <w:szCs w:val="28"/>
        </w:rPr>
        <w:t xml:space="preserve">с целью объективной оценки </w:t>
      </w:r>
      <w:r w:rsidRPr="00E84160">
        <w:rPr>
          <w:rFonts w:ascii="Times New Roman" w:hAnsi="Times New Roman" w:cs="Times New Roman"/>
          <w:sz w:val="28"/>
          <w:szCs w:val="28"/>
        </w:rPr>
        <w:t>инициативных проектов</w:t>
      </w:r>
      <w:r w:rsidRPr="00E84160">
        <w:rPr>
          <w:rFonts w:ascii="Times New Roman" w:hAnsi="Times New Roman" w:cs="Times New Roman"/>
          <w:bCs/>
          <w:sz w:val="28"/>
          <w:szCs w:val="28"/>
        </w:rPr>
        <w:t>, максимальной открытости процессов благоустройства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Pr="00E84160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E84160">
        <w:rPr>
          <w:rFonts w:ascii="Times New Roman" w:hAnsi="Times New Roman" w:cs="Times New Roman"/>
          <w:bCs/>
          <w:sz w:val="28"/>
          <w:szCs w:val="28"/>
        </w:rPr>
        <w:t>:</w:t>
      </w:r>
    </w:p>
    <w:p w:rsidR="00E84160" w:rsidRPr="00E84160" w:rsidRDefault="00E84160" w:rsidP="00E841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> </w:t>
      </w:r>
    </w:p>
    <w:p w:rsidR="00E84160" w:rsidRPr="00E84160" w:rsidRDefault="00E84160" w:rsidP="000E50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  <w:lang w:bidi="ru-RU"/>
        </w:rPr>
        <w:t>1. С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оздать </w:t>
      </w:r>
      <w:r w:rsidR="007A1DD2">
        <w:rPr>
          <w:rFonts w:ascii="Times New Roman" w:hAnsi="Times New Roman" w:cs="Times New Roman"/>
          <w:bCs/>
          <w:sz w:val="28"/>
          <w:szCs w:val="28"/>
        </w:rPr>
        <w:t xml:space="preserve">конкурсную 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Комиссию </w:t>
      </w:r>
      <w:r>
        <w:rPr>
          <w:rFonts w:ascii="Times New Roman" w:hAnsi="Times New Roman" w:cs="Times New Roman"/>
          <w:bCs/>
          <w:sz w:val="28"/>
          <w:szCs w:val="28"/>
        </w:rPr>
        <w:t>по утверждению</w:t>
      </w:r>
      <w:r w:rsidRPr="00E84160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0E50B6">
        <w:rPr>
          <w:rFonts w:ascii="Times New Roman" w:hAnsi="Times New Roman" w:cs="Times New Roman"/>
          <w:sz w:val="28"/>
          <w:szCs w:val="28"/>
        </w:rPr>
        <w:t xml:space="preserve"> </w:t>
      </w:r>
      <w:r w:rsidRPr="00E84160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 в составе согласно Приложению № 1 к  настоящему постановлению;</w:t>
      </w:r>
    </w:p>
    <w:p w:rsidR="00E84160" w:rsidRPr="00E84160" w:rsidRDefault="00E84160" w:rsidP="00E841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 xml:space="preserve">2. Утвердить </w:t>
      </w:r>
      <w:r w:rsidR="008D7DEE">
        <w:rPr>
          <w:rFonts w:ascii="Times New Roman" w:hAnsi="Times New Roman" w:cs="Times New Roman"/>
          <w:bCs/>
          <w:sz w:val="28"/>
          <w:szCs w:val="28"/>
        </w:rPr>
        <w:t xml:space="preserve">Положение о </w:t>
      </w:r>
      <w:r w:rsidR="007A1DD2">
        <w:rPr>
          <w:rFonts w:ascii="Times New Roman" w:hAnsi="Times New Roman" w:cs="Times New Roman"/>
          <w:bCs/>
          <w:sz w:val="28"/>
          <w:szCs w:val="28"/>
        </w:rPr>
        <w:t xml:space="preserve">конкурсной </w:t>
      </w:r>
      <w:r w:rsidR="008D7DEE">
        <w:rPr>
          <w:rFonts w:ascii="Times New Roman" w:hAnsi="Times New Roman" w:cs="Times New Roman"/>
          <w:bCs/>
          <w:sz w:val="28"/>
          <w:szCs w:val="28"/>
        </w:rPr>
        <w:t>Комиссии по утверждению</w:t>
      </w:r>
      <w:r w:rsidR="008D7DEE" w:rsidRPr="00E84160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8D7DEE">
        <w:rPr>
          <w:rFonts w:ascii="Times New Roman" w:hAnsi="Times New Roman" w:cs="Times New Roman"/>
          <w:sz w:val="28"/>
          <w:szCs w:val="28"/>
        </w:rPr>
        <w:t xml:space="preserve"> </w:t>
      </w:r>
      <w:r w:rsidR="008D7DEE" w:rsidRPr="00E84160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</w:t>
      </w:r>
      <w:r w:rsidR="008D7DEE" w:rsidRPr="00E841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4160">
        <w:rPr>
          <w:rFonts w:ascii="Times New Roman" w:hAnsi="Times New Roman" w:cs="Times New Roman"/>
          <w:bCs/>
          <w:sz w:val="28"/>
          <w:szCs w:val="28"/>
        </w:rPr>
        <w:t>(Приложение № 2);</w:t>
      </w:r>
    </w:p>
    <w:p w:rsidR="00E84160" w:rsidRPr="00E84160" w:rsidRDefault="00E84160" w:rsidP="00E841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 xml:space="preserve">3. Итоги работы </w:t>
      </w:r>
      <w:r w:rsidR="007A1DD2">
        <w:rPr>
          <w:rFonts w:ascii="Times New Roman" w:hAnsi="Times New Roman" w:cs="Times New Roman"/>
          <w:bCs/>
          <w:sz w:val="28"/>
          <w:szCs w:val="28"/>
        </w:rPr>
        <w:t xml:space="preserve">конкурсной </w:t>
      </w:r>
      <w:r w:rsidR="007A1DD2" w:rsidRPr="00E84160">
        <w:rPr>
          <w:rFonts w:ascii="Times New Roman" w:hAnsi="Times New Roman" w:cs="Times New Roman"/>
          <w:bCs/>
          <w:sz w:val="28"/>
          <w:szCs w:val="28"/>
        </w:rPr>
        <w:t>Комисси</w:t>
      </w:r>
      <w:r w:rsidR="007A1DD2">
        <w:rPr>
          <w:rFonts w:ascii="Times New Roman" w:hAnsi="Times New Roman" w:cs="Times New Roman"/>
          <w:bCs/>
          <w:sz w:val="28"/>
          <w:szCs w:val="28"/>
        </w:rPr>
        <w:t>и</w:t>
      </w:r>
      <w:r w:rsidR="007A1DD2" w:rsidRPr="00E841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1DD2">
        <w:rPr>
          <w:rFonts w:ascii="Times New Roman" w:hAnsi="Times New Roman" w:cs="Times New Roman"/>
          <w:bCs/>
          <w:sz w:val="28"/>
          <w:szCs w:val="28"/>
        </w:rPr>
        <w:t>по утверждению</w:t>
      </w:r>
      <w:r w:rsidR="007A1DD2" w:rsidRPr="00E84160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7A1DD2">
        <w:rPr>
          <w:rFonts w:ascii="Times New Roman" w:hAnsi="Times New Roman" w:cs="Times New Roman"/>
          <w:sz w:val="28"/>
          <w:szCs w:val="28"/>
        </w:rPr>
        <w:t xml:space="preserve"> </w:t>
      </w:r>
      <w:r w:rsidR="007A1DD2" w:rsidRPr="00E84160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 размещать на официальном сайте  администрации Полтавского городского поселения в разделе «</w:t>
      </w:r>
      <w:r w:rsidR="000E50B6">
        <w:rPr>
          <w:rFonts w:ascii="Times New Roman" w:hAnsi="Times New Roman" w:cs="Times New Roman"/>
          <w:bCs/>
          <w:sz w:val="28"/>
          <w:szCs w:val="28"/>
        </w:rPr>
        <w:t>Публикации в СМИ»;</w:t>
      </w:r>
    </w:p>
    <w:p w:rsidR="00E84160" w:rsidRPr="00E84160" w:rsidRDefault="00E84160" w:rsidP="00E841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E84160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E84160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собой;</w:t>
      </w:r>
    </w:p>
    <w:p w:rsidR="00E84160" w:rsidRPr="00E84160" w:rsidRDefault="00E84160" w:rsidP="00E841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>5. Настоящее постановление опубликовать (обнародовать).</w:t>
      </w:r>
    </w:p>
    <w:p w:rsidR="00E84160" w:rsidRPr="00E84160" w:rsidRDefault="00E84160" w:rsidP="00E841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> </w:t>
      </w:r>
    </w:p>
    <w:p w:rsidR="00E84160" w:rsidRPr="00E84160" w:rsidRDefault="00E84160" w:rsidP="00E841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160" w:rsidRPr="00E84160" w:rsidRDefault="00E84160" w:rsidP="00E841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E84160">
        <w:rPr>
          <w:rFonts w:ascii="Times New Roman" w:hAnsi="Times New Roman" w:cs="Times New Roman"/>
          <w:bCs/>
          <w:sz w:val="28"/>
          <w:szCs w:val="28"/>
        </w:rPr>
        <w:t>Полтавского</w:t>
      </w:r>
      <w:proofErr w:type="gramEnd"/>
    </w:p>
    <w:p w:rsidR="00E84160" w:rsidRPr="00E84160" w:rsidRDefault="00E84160" w:rsidP="00E841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160">
        <w:rPr>
          <w:rFonts w:ascii="Times New Roman" w:hAnsi="Times New Roman" w:cs="Times New Roman"/>
          <w:bCs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E84160" w:rsidRPr="00E84160" w:rsidRDefault="00E84160" w:rsidP="00E8416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537" w:rsidRPr="00BF1537" w:rsidRDefault="00BF1537" w:rsidP="00BF153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1537">
        <w:rPr>
          <w:rFonts w:ascii="Times New Roman" w:hAnsi="Times New Roman" w:cs="Times New Roman"/>
        </w:rPr>
        <w:t xml:space="preserve">Приложение № 1 </w:t>
      </w:r>
    </w:p>
    <w:p w:rsidR="00BF1537" w:rsidRPr="00BF1537" w:rsidRDefault="00BF1537" w:rsidP="00BF153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1537">
        <w:rPr>
          <w:rFonts w:ascii="Times New Roman" w:hAnsi="Times New Roman" w:cs="Times New Roman"/>
        </w:rPr>
        <w:t xml:space="preserve">к постановлению от </w:t>
      </w:r>
      <w:r>
        <w:rPr>
          <w:rFonts w:ascii="Times New Roman" w:hAnsi="Times New Roman" w:cs="Times New Roman"/>
        </w:rPr>
        <w:t>29</w:t>
      </w:r>
      <w:r w:rsidRPr="00BF153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4.2021</w:t>
      </w:r>
      <w:r w:rsidRPr="00BF1537">
        <w:rPr>
          <w:rFonts w:ascii="Times New Roman" w:hAnsi="Times New Roman" w:cs="Times New Roman"/>
        </w:rPr>
        <w:t xml:space="preserve">  № </w:t>
      </w:r>
      <w:r>
        <w:rPr>
          <w:rFonts w:ascii="Times New Roman" w:hAnsi="Times New Roman" w:cs="Times New Roman"/>
        </w:rPr>
        <w:t>54/1</w:t>
      </w:r>
    </w:p>
    <w:p w:rsidR="00BF1537" w:rsidRPr="00BF1537" w:rsidRDefault="00BF1537" w:rsidP="00BF1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537" w:rsidRPr="00BF1537" w:rsidRDefault="00BF1537" w:rsidP="00BF15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1537"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BF1537" w:rsidRDefault="007A1DD2" w:rsidP="00BF15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Конкурсной К</w:t>
      </w:r>
      <w:r w:rsidR="00BF1537" w:rsidRPr="00E84160">
        <w:rPr>
          <w:rFonts w:ascii="Times New Roman" w:hAnsi="Times New Roman" w:cs="Times New Roman"/>
          <w:bCs/>
          <w:sz w:val="28"/>
          <w:szCs w:val="28"/>
        </w:rPr>
        <w:t>омисси</w:t>
      </w:r>
      <w:r w:rsidR="00BF1537">
        <w:rPr>
          <w:rFonts w:ascii="Times New Roman" w:hAnsi="Times New Roman" w:cs="Times New Roman"/>
          <w:bCs/>
          <w:sz w:val="28"/>
          <w:szCs w:val="28"/>
        </w:rPr>
        <w:t>и</w:t>
      </w:r>
      <w:r w:rsidR="00BF1537" w:rsidRPr="00E841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1537">
        <w:rPr>
          <w:rFonts w:ascii="Times New Roman" w:hAnsi="Times New Roman" w:cs="Times New Roman"/>
          <w:bCs/>
          <w:sz w:val="28"/>
          <w:szCs w:val="28"/>
        </w:rPr>
        <w:t>по утверждению</w:t>
      </w:r>
      <w:r w:rsidR="00BF1537" w:rsidRPr="00E84160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BF1537">
        <w:rPr>
          <w:rFonts w:ascii="Times New Roman" w:hAnsi="Times New Roman" w:cs="Times New Roman"/>
          <w:sz w:val="28"/>
          <w:szCs w:val="28"/>
        </w:rPr>
        <w:t xml:space="preserve"> </w:t>
      </w:r>
      <w:r w:rsidR="00BF1537" w:rsidRPr="00E84160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</w:t>
      </w:r>
    </w:p>
    <w:p w:rsidR="00BF1537" w:rsidRPr="00BF1537" w:rsidRDefault="00BF1537" w:rsidP="00BF15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BF1537" w:rsidRPr="00BF1537" w:rsidTr="005A6ADB">
        <w:tc>
          <w:tcPr>
            <w:tcW w:w="4785" w:type="dxa"/>
          </w:tcPr>
          <w:p w:rsidR="00BF1537" w:rsidRPr="00BF1537" w:rsidRDefault="00BF1537" w:rsidP="00BF153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1537">
              <w:rPr>
                <w:rFonts w:ascii="Times New Roman" w:hAnsi="Times New Roman" w:cs="Times New Roman"/>
                <w:bCs/>
                <w:sz w:val="28"/>
                <w:szCs w:val="28"/>
              </w:rPr>
              <w:t>ФИО</w:t>
            </w:r>
          </w:p>
        </w:tc>
        <w:tc>
          <w:tcPr>
            <w:tcW w:w="4786" w:type="dxa"/>
          </w:tcPr>
          <w:p w:rsidR="00BF1537" w:rsidRPr="00BF1537" w:rsidRDefault="00BF1537" w:rsidP="00BF153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1537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должность</w:t>
            </w:r>
          </w:p>
        </w:tc>
      </w:tr>
      <w:tr w:rsidR="00BF1537" w:rsidRPr="00BF1537" w:rsidTr="005A6ADB">
        <w:tc>
          <w:tcPr>
            <w:tcW w:w="4785" w:type="dxa"/>
          </w:tcPr>
          <w:p w:rsidR="00BF1537" w:rsidRDefault="00BF1537" w:rsidP="00BF1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Вячеславовна</w:t>
            </w:r>
          </w:p>
          <w:p w:rsidR="0006645E" w:rsidRDefault="0006645E" w:rsidP="00BF1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BF1537" w:rsidRPr="00BF1537" w:rsidRDefault="00BF1537" w:rsidP="0006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Полтавского городского поселения, председатель комиссии</w:t>
            </w:r>
          </w:p>
        </w:tc>
      </w:tr>
      <w:tr w:rsidR="0006645E" w:rsidRPr="00BF1537" w:rsidTr="005A6ADB">
        <w:tc>
          <w:tcPr>
            <w:tcW w:w="4785" w:type="dxa"/>
          </w:tcPr>
          <w:p w:rsidR="0006645E" w:rsidRDefault="0006645E" w:rsidP="00BF1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Артеменко Любовь Ивановна</w:t>
            </w:r>
          </w:p>
        </w:tc>
        <w:tc>
          <w:tcPr>
            <w:tcW w:w="4786" w:type="dxa"/>
          </w:tcPr>
          <w:p w:rsidR="0006645E" w:rsidRPr="00BF1537" w:rsidRDefault="0006645E" w:rsidP="007A1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депутатов Полтавского городского поселения,  председатель </w:t>
            </w:r>
            <w:r w:rsidR="007A1DD2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городского поселения, заместитель председателя комиссии</w:t>
            </w:r>
          </w:p>
        </w:tc>
      </w:tr>
      <w:tr w:rsidR="0006645E" w:rsidRPr="00BF1537" w:rsidTr="005A6ADB">
        <w:tc>
          <w:tcPr>
            <w:tcW w:w="4785" w:type="dxa"/>
          </w:tcPr>
          <w:p w:rsidR="0006645E" w:rsidRDefault="0006645E" w:rsidP="00BF1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Яшина Ирина Александровна</w:t>
            </w:r>
          </w:p>
          <w:p w:rsidR="0006645E" w:rsidRDefault="0006645E" w:rsidP="00BF1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06645E" w:rsidRPr="00BF1537" w:rsidRDefault="0006645E" w:rsidP="0006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 Полтавского городского поселения,  секретарь комиссии</w:t>
            </w:r>
          </w:p>
        </w:tc>
      </w:tr>
      <w:tr w:rsidR="0006645E" w:rsidRPr="00BF1537" w:rsidTr="005A6ADB">
        <w:tc>
          <w:tcPr>
            <w:tcW w:w="4785" w:type="dxa"/>
          </w:tcPr>
          <w:p w:rsidR="0006645E" w:rsidRDefault="0006645E" w:rsidP="00BF1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 Юрий Николаевич</w:t>
            </w:r>
          </w:p>
        </w:tc>
        <w:tc>
          <w:tcPr>
            <w:tcW w:w="4786" w:type="dxa"/>
          </w:tcPr>
          <w:p w:rsidR="0006645E" w:rsidRPr="00BF1537" w:rsidRDefault="0006645E" w:rsidP="00066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 Полтавского городского поселения, член комиссии</w:t>
            </w:r>
          </w:p>
        </w:tc>
      </w:tr>
      <w:tr w:rsidR="0006645E" w:rsidRPr="00BF1537" w:rsidTr="005A6ADB">
        <w:tc>
          <w:tcPr>
            <w:tcW w:w="4785" w:type="dxa"/>
          </w:tcPr>
          <w:p w:rsidR="0006645E" w:rsidRPr="00BF1537" w:rsidRDefault="0006645E" w:rsidP="005A6A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537"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  <w:r w:rsidRPr="00BF1537">
              <w:rPr>
                <w:rFonts w:ascii="Times New Roman" w:hAnsi="Times New Roman" w:cs="Times New Roman"/>
                <w:sz w:val="28"/>
                <w:szCs w:val="28"/>
              </w:rPr>
              <w:t xml:space="preserve"> Сергей Сергеевич</w:t>
            </w:r>
          </w:p>
        </w:tc>
        <w:tc>
          <w:tcPr>
            <w:tcW w:w="4786" w:type="dxa"/>
          </w:tcPr>
          <w:p w:rsidR="0006645E" w:rsidRPr="00BF1537" w:rsidRDefault="0006645E" w:rsidP="005A6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3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МКУ «Полтавская казна»,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06645E" w:rsidRPr="00BF1537" w:rsidTr="005A6ADB">
        <w:tc>
          <w:tcPr>
            <w:tcW w:w="4785" w:type="dxa"/>
          </w:tcPr>
          <w:p w:rsidR="0006645E" w:rsidRDefault="0006645E" w:rsidP="00BF1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Красноженов Андрей Афанасьевич</w:t>
            </w:r>
          </w:p>
          <w:p w:rsidR="0006645E" w:rsidRPr="00BF1537" w:rsidRDefault="0006645E" w:rsidP="00BF1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06645E" w:rsidRPr="00BF1537" w:rsidRDefault="007A1DD2" w:rsidP="007A1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06645E">
              <w:rPr>
                <w:rFonts w:ascii="Times New Roman" w:hAnsi="Times New Roman" w:cs="Times New Roman"/>
                <w:sz w:val="28"/>
                <w:szCs w:val="28"/>
              </w:rPr>
              <w:t xml:space="preserve">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</w:t>
            </w:r>
            <w:r w:rsidR="0006645E"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городского поселения</w:t>
            </w:r>
            <w:r w:rsidR="0006645E" w:rsidRPr="00BF153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6645E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</w:tbl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0B6" w:rsidRDefault="000E50B6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Pr="00BF1537" w:rsidRDefault="0006645E" w:rsidP="0006645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1537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  <w:r w:rsidRPr="00BF1537">
        <w:rPr>
          <w:rFonts w:ascii="Times New Roman" w:hAnsi="Times New Roman" w:cs="Times New Roman"/>
        </w:rPr>
        <w:t xml:space="preserve"> </w:t>
      </w:r>
    </w:p>
    <w:p w:rsidR="0006645E" w:rsidRPr="00BF1537" w:rsidRDefault="0006645E" w:rsidP="0006645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1537">
        <w:rPr>
          <w:rFonts w:ascii="Times New Roman" w:hAnsi="Times New Roman" w:cs="Times New Roman"/>
        </w:rPr>
        <w:t xml:space="preserve">к постановлению от </w:t>
      </w:r>
      <w:r>
        <w:rPr>
          <w:rFonts w:ascii="Times New Roman" w:hAnsi="Times New Roman" w:cs="Times New Roman"/>
        </w:rPr>
        <w:t>29</w:t>
      </w:r>
      <w:r w:rsidRPr="00BF153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4.2021</w:t>
      </w:r>
      <w:r w:rsidRPr="00BF1537">
        <w:rPr>
          <w:rFonts w:ascii="Times New Roman" w:hAnsi="Times New Roman" w:cs="Times New Roman"/>
        </w:rPr>
        <w:t xml:space="preserve">  № </w:t>
      </w:r>
      <w:r>
        <w:rPr>
          <w:rFonts w:ascii="Times New Roman" w:hAnsi="Times New Roman" w:cs="Times New Roman"/>
        </w:rPr>
        <w:t>54/1</w:t>
      </w:r>
    </w:p>
    <w:p w:rsidR="0006645E" w:rsidRPr="00BF1537" w:rsidRDefault="0006645E" w:rsidP="00066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45E" w:rsidRPr="00BF1537" w:rsidRDefault="008D7DEE" w:rsidP="0006645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06645E" w:rsidRDefault="008D7DEE" w:rsidP="000664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0664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1DD2">
        <w:rPr>
          <w:rFonts w:ascii="Times New Roman" w:hAnsi="Times New Roman" w:cs="Times New Roman"/>
          <w:bCs/>
          <w:sz w:val="28"/>
          <w:szCs w:val="28"/>
        </w:rPr>
        <w:t>конкурсной К</w:t>
      </w:r>
      <w:r w:rsidR="0006645E" w:rsidRPr="00E84160">
        <w:rPr>
          <w:rFonts w:ascii="Times New Roman" w:hAnsi="Times New Roman" w:cs="Times New Roman"/>
          <w:bCs/>
          <w:sz w:val="28"/>
          <w:szCs w:val="28"/>
        </w:rPr>
        <w:t>омисси</w:t>
      </w:r>
      <w:r w:rsidR="0006645E">
        <w:rPr>
          <w:rFonts w:ascii="Times New Roman" w:hAnsi="Times New Roman" w:cs="Times New Roman"/>
          <w:bCs/>
          <w:sz w:val="28"/>
          <w:szCs w:val="28"/>
        </w:rPr>
        <w:t>и</w:t>
      </w:r>
      <w:r w:rsidR="0006645E" w:rsidRPr="00E841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645E">
        <w:rPr>
          <w:rFonts w:ascii="Times New Roman" w:hAnsi="Times New Roman" w:cs="Times New Roman"/>
          <w:bCs/>
          <w:sz w:val="28"/>
          <w:szCs w:val="28"/>
        </w:rPr>
        <w:t>по утверждению</w:t>
      </w:r>
      <w:r w:rsidR="0006645E" w:rsidRPr="00E84160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06645E">
        <w:rPr>
          <w:rFonts w:ascii="Times New Roman" w:hAnsi="Times New Roman" w:cs="Times New Roman"/>
          <w:sz w:val="28"/>
          <w:szCs w:val="28"/>
        </w:rPr>
        <w:t xml:space="preserve"> </w:t>
      </w:r>
      <w:r w:rsidR="0006645E" w:rsidRPr="00E84160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</w:t>
      </w:r>
    </w:p>
    <w:p w:rsidR="0006645E" w:rsidRDefault="0006645E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7D3" w:rsidRDefault="007A1DD2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A1DD2">
        <w:rPr>
          <w:rFonts w:ascii="Times New Roman" w:hAnsi="Times New Roman" w:cs="Times New Roman"/>
          <w:sz w:val="28"/>
          <w:szCs w:val="28"/>
        </w:rPr>
        <w:t xml:space="preserve">. Настоящее Положение </w:t>
      </w:r>
      <w:r>
        <w:rPr>
          <w:rFonts w:ascii="Times New Roman" w:hAnsi="Times New Roman" w:cs="Times New Roman"/>
          <w:bCs/>
          <w:sz w:val="28"/>
          <w:szCs w:val="28"/>
        </w:rPr>
        <w:t>о конкурсной К</w:t>
      </w:r>
      <w:r w:rsidRPr="00E84160">
        <w:rPr>
          <w:rFonts w:ascii="Times New Roman" w:hAnsi="Times New Roman" w:cs="Times New Roman"/>
          <w:bCs/>
          <w:sz w:val="28"/>
          <w:szCs w:val="28"/>
        </w:rPr>
        <w:t>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E8416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 утверждению</w:t>
      </w:r>
      <w:r w:rsidRPr="00E84160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4160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</w:t>
      </w:r>
      <w:r w:rsidRPr="007A1DD2">
        <w:rPr>
          <w:rFonts w:ascii="Times New Roman" w:hAnsi="Times New Roman" w:cs="Times New Roman"/>
          <w:sz w:val="28"/>
          <w:szCs w:val="28"/>
        </w:rPr>
        <w:t xml:space="preserve"> (далее – Комиссия) (далее – Положение) разработано в целях организации общественного обсуждения </w:t>
      </w:r>
      <w:r>
        <w:rPr>
          <w:rFonts w:ascii="Times New Roman" w:hAnsi="Times New Roman" w:cs="Times New Roman"/>
          <w:sz w:val="28"/>
          <w:szCs w:val="28"/>
        </w:rPr>
        <w:t>инициативных проектов,</w:t>
      </w:r>
      <w:r w:rsidRPr="007A1DD2">
        <w:rPr>
          <w:rFonts w:ascii="Times New Roman" w:hAnsi="Times New Roman" w:cs="Times New Roman"/>
          <w:sz w:val="28"/>
          <w:szCs w:val="28"/>
        </w:rPr>
        <w:t xml:space="preserve"> проведения комиссионной оценки </w:t>
      </w:r>
      <w:r>
        <w:rPr>
          <w:rFonts w:ascii="Times New Roman" w:hAnsi="Times New Roman" w:cs="Times New Roman"/>
          <w:sz w:val="28"/>
          <w:szCs w:val="28"/>
        </w:rPr>
        <w:t>инициативных проектов</w:t>
      </w:r>
      <w:r w:rsidRPr="007A1DD2">
        <w:rPr>
          <w:rFonts w:ascii="Times New Roman" w:hAnsi="Times New Roman" w:cs="Times New Roman"/>
          <w:sz w:val="28"/>
          <w:szCs w:val="28"/>
        </w:rPr>
        <w:t xml:space="preserve">, </w:t>
      </w:r>
      <w:r w:rsidR="00E84160" w:rsidRPr="00E84160">
        <w:rPr>
          <w:rFonts w:ascii="Times New Roman" w:hAnsi="Times New Roman" w:cs="Times New Roman"/>
          <w:sz w:val="28"/>
          <w:szCs w:val="28"/>
        </w:rPr>
        <w:t>утверждения результатов отбора инициативных</w:t>
      </w:r>
      <w:r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E84160" w:rsidRPr="00E841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4160" w:rsidRPr="00E84160" w:rsidRDefault="00D567D3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7D3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</w:t>
      </w:r>
      <w:r>
        <w:rPr>
          <w:rFonts w:ascii="Times New Roman" w:hAnsi="Times New Roman" w:cs="Times New Roman"/>
          <w:sz w:val="28"/>
          <w:szCs w:val="28"/>
        </w:rPr>
        <w:t>руководствуется Ф</w:t>
      </w:r>
      <w:r w:rsidRPr="00D567D3">
        <w:rPr>
          <w:rFonts w:ascii="Times New Roman" w:hAnsi="Times New Roman" w:cs="Times New Roman"/>
          <w:sz w:val="28"/>
          <w:szCs w:val="28"/>
        </w:rPr>
        <w:t>едеральным, региональным и муниципальным законодательством, настоящим Положением.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 xml:space="preserve">2. </w:t>
      </w:r>
      <w:r w:rsidR="006711EA">
        <w:rPr>
          <w:rFonts w:ascii="Times New Roman" w:hAnsi="Times New Roman" w:cs="Times New Roman"/>
          <w:sz w:val="28"/>
          <w:szCs w:val="28"/>
        </w:rPr>
        <w:t xml:space="preserve">Комиссия состоит из 6 человек. </w:t>
      </w:r>
      <w:r w:rsidRPr="00E84160">
        <w:rPr>
          <w:rFonts w:ascii="Times New Roman" w:hAnsi="Times New Roman" w:cs="Times New Roman"/>
          <w:sz w:val="28"/>
          <w:szCs w:val="28"/>
        </w:rPr>
        <w:t>Персональный состав конкурсной комиссии утверждается администрацией Полтавского городского поселения</w:t>
      </w:r>
      <w:r w:rsidRPr="00E84160">
        <w:rPr>
          <w:rFonts w:ascii="Times New Roman" w:hAnsi="Times New Roman" w:cs="Times New Roman"/>
          <w:i/>
          <w:sz w:val="28"/>
          <w:szCs w:val="28"/>
        </w:rPr>
        <w:t>.</w:t>
      </w:r>
      <w:r w:rsidR="007A1D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84160">
        <w:rPr>
          <w:rFonts w:ascii="Times New Roman" w:hAnsi="Times New Roman" w:cs="Times New Roman"/>
          <w:sz w:val="28"/>
          <w:szCs w:val="28"/>
        </w:rPr>
        <w:t>Половина от общего числа членов конкурсной комиссии должна быть назначена на основе предложений Совета депутатов Полтавского городского поселения</w:t>
      </w:r>
      <w:r w:rsidRPr="00E84160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E84160" w:rsidRPr="00E84160" w:rsidRDefault="007A1DD2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84160" w:rsidRPr="00E84160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председателя, заместителя председателя, секретаря конкурсной комиссии и членов конкурсной комиссии.</w:t>
      </w:r>
    </w:p>
    <w:p w:rsidR="00E84160" w:rsidRPr="00E84160" w:rsidRDefault="007A1DD2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84160" w:rsidRPr="00E84160">
        <w:rPr>
          <w:rFonts w:ascii="Times New Roman" w:hAnsi="Times New Roman" w:cs="Times New Roman"/>
          <w:sz w:val="28"/>
          <w:szCs w:val="28"/>
        </w:rPr>
        <w:t xml:space="preserve"> Основной задачей конкурсной комиссии является принятие решения </w:t>
      </w:r>
      <w:proofErr w:type="gramStart"/>
      <w:r w:rsidR="00E84160" w:rsidRPr="00E84160">
        <w:rPr>
          <w:rFonts w:ascii="Times New Roman" w:hAnsi="Times New Roman" w:cs="Times New Roman"/>
          <w:sz w:val="28"/>
          <w:szCs w:val="28"/>
        </w:rPr>
        <w:t>об отборе инициативных проектов в целях выдвижения для получения финансовой поддержки за счет межбюджетных трансфертов из бюджета</w:t>
      </w:r>
      <w:proofErr w:type="gramEnd"/>
      <w:r w:rsidR="00E84160" w:rsidRPr="00E84160">
        <w:rPr>
          <w:rFonts w:ascii="Times New Roman" w:hAnsi="Times New Roman" w:cs="Times New Roman"/>
          <w:sz w:val="28"/>
          <w:szCs w:val="28"/>
        </w:rPr>
        <w:t xml:space="preserve"> Омской области по итогам собрания граждан по конкурсному отбору инициативных проектов и подготовка соответствующего муниципального акта.</w:t>
      </w:r>
    </w:p>
    <w:p w:rsidR="00E84160" w:rsidRPr="00E84160" w:rsidRDefault="007A1DD2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4160" w:rsidRPr="00E84160">
        <w:rPr>
          <w:rFonts w:ascii="Times New Roman" w:hAnsi="Times New Roman" w:cs="Times New Roman"/>
          <w:sz w:val="28"/>
          <w:szCs w:val="28"/>
        </w:rPr>
        <w:t>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оформляется протоколом заседания конкурсной комиссии.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6. Председатель конкурсной комиссии: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1) организует работу конкурсной комиссии, руководит деятельностью конкурсной комиссии;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2) формирует проект повестки очередного заседания конкурсной комиссии;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3) дает поручения членам конкурсной комиссии в рамках заседания конкурсной комиссии;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4)  председательствует на заседаниях конкурсной комиссии.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При отсутствии председателя конкурсной комиссии его полномочия исполняет заместитель председателя конкурсной комиссии.</w:t>
      </w:r>
    </w:p>
    <w:p w:rsidR="00E84160" w:rsidRPr="00E84160" w:rsidRDefault="007A1DD2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84160" w:rsidRPr="00E84160">
        <w:rPr>
          <w:rFonts w:ascii="Times New Roman" w:hAnsi="Times New Roman" w:cs="Times New Roman"/>
          <w:sz w:val="28"/>
          <w:szCs w:val="28"/>
        </w:rPr>
        <w:t>. Секретарь конкурсной комиссии: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lastRenderedPageBreak/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3) оформляет протоколы заседаний конкурсной комиссии</w:t>
      </w:r>
      <w:r w:rsidR="007A1DD2">
        <w:rPr>
          <w:rFonts w:ascii="Times New Roman" w:hAnsi="Times New Roman" w:cs="Times New Roman"/>
          <w:sz w:val="28"/>
          <w:szCs w:val="28"/>
        </w:rPr>
        <w:t>;</w:t>
      </w:r>
    </w:p>
    <w:p w:rsidR="007A1DD2" w:rsidRPr="00E84160" w:rsidRDefault="007A1DD2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обеспечивает</w:t>
      </w:r>
      <w:r w:rsidR="00560A41" w:rsidRPr="00560A41">
        <w:rPr>
          <w:rFonts w:ascii="Times New Roman" w:hAnsi="Times New Roman" w:cs="Times New Roman"/>
          <w:sz w:val="28"/>
          <w:szCs w:val="28"/>
        </w:rPr>
        <w:t xml:space="preserve"> </w:t>
      </w:r>
      <w:r w:rsidR="00560A41">
        <w:rPr>
          <w:rFonts w:ascii="Times New Roman" w:hAnsi="Times New Roman" w:cs="Times New Roman"/>
          <w:sz w:val="28"/>
          <w:szCs w:val="28"/>
        </w:rPr>
        <w:t xml:space="preserve">опубликование </w:t>
      </w:r>
      <w:r w:rsidR="00560A41" w:rsidRPr="00E84160">
        <w:rPr>
          <w:rFonts w:ascii="Times New Roman" w:hAnsi="Times New Roman" w:cs="Times New Roman"/>
          <w:sz w:val="28"/>
          <w:szCs w:val="28"/>
        </w:rPr>
        <w:t>результатов</w:t>
      </w:r>
      <w:r w:rsidR="00560A41">
        <w:rPr>
          <w:rFonts w:ascii="Times New Roman" w:hAnsi="Times New Roman" w:cs="Times New Roman"/>
          <w:sz w:val="28"/>
          <w:szCs w:val="28"/>
        </w:rPr>
        <w:t xml:space="preserve"> </w:t>
      </w:r>
      <w:r w:rsidR="00560A41" w:rsidRPr="00E84160">
        <w:rPr>
          <w:rFonts w:ascii="Times New Roman" w:hAnsi="Times New Roman" w:cs="Times New Roman"/>
          <w:sz w:val="28"/>
          <w:szCs w:val="28"/>
        </w:rPr>
        <w:t xml:space="preserve"> отбора инициативных проектов</w:t>
      </w:r>
      <w:r w:rsidR="00560A41" w:rsidRPr="00E84160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 администрации Полтавского городского поселения</w:t>
      </w:r>
      <w:r w:rsidR="00560A41">
        <w:rPr>
          <w:rFonts w:ascii="Times New Roman" w:hAnsi="Times New Roman" w:cs="Times New Roman"/>
          <w:bCs/>
          <w:sz w:val="28"/>
          <w:szCs w:val="28"/>
        </w:rPr>
        <w:t>.</w:t>
      </w:r>
    </w:p>
    <w:p w:rsidR="00E84160" w:rsidRPr="00E84160" w:rsidRDefault="007A1DD2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84160" w:rsidRPr="00E84160">
        <w:rPr>
          <w:rFonts w:ascii="Times New Roman" w:hAnsi="Times New Roman" w:cs="Times New Roman"/>
          <w:sz w:val="28"/>
          <w:szCs w:val="28"/>
        </w:rPr>
        <w:t>. Член конкурсной комиссии: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1) участвует в работе конкурсной комиссии, в том числе в заседаниях конкурсной комиссии;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2) вносит предложения по вопросам работы конкурсной комиссии;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3) знакомится с документами и материалами, рассматриваемыми на заседаниях конкурсной комиссии;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4) голосует на заседаниях конкурсной комиссии.</w:t>
      </w:r>
    </w:p>
    <w:p w:rsidR="00E84160" w:rsidRPr="00E84160" w:rsidRDefault="00560A41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84160" w:rsidRPr="00E84160">
        <w:rPr>
          <w:rFonts w:ascii="Times New Roman" w:hAnsi="Times New Roman" w:cs="Times New Roman"/>
          <w:sz w:val="28"/>
          <w:szCs w:val="28"/>
        </w:rPr>
        <w:t>. 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комиссии. При равенстве голосов решающим является голос председателя конкурсной комиссии.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Члены конкурсной комиссии обладают равными правами при обсуждении вопросов о принятии решений.</w:t>
      </w:r>
    </w:p>
    <w:p w:rsidR="00E84160" w:rsidRPr="00E84160" w:rsidRDefault="00560A41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84160" w:rsidRPr="00E84160">
        <w:rPr>
          <w:rFonts w:ascii="Times New Roman" w:hAnsi="Times New Roman" w:cs="Times New Roman"/>
          <w:sz w:val="28"/>
          <w:szCs w:val="28"/>
        </w:rPr>
        <w:t xml:space="preserve">. Заседание конкурсной комиссии проводится в течение трех  рабочих дней после проведения собрания граждан. </w:t>
      </w:r>
    </w:p>
    <w:p w:rsidR="00E84160" w:rsidRPr="00E84160" w:rsidRDefault="00560A41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84160" w:rsidRPr="00E84160">
        <w:rPr>
          <w:rFonts w:ascii="Times New Roman" w:hAnsi="Times New Roman" w:cs="Times New Roman"/>
          <w:sz w:val="28"/>
          <w:szCs w:val="28"/>
        </w:rPr>
        <w:t xml:space="preserve">. </w:t>
      </w:r>
      <w:r w:rsidR="00D567D3" w:rsidRPr="00D567D3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 заседания Комиссии</w:t>
      </w:r>
      <w:r w:rsidR="00D567D3">
        <w:rPr>
          <w:rFonts w:ascii="Times New Roman" w:hAnsi="Times New Roman" w:cs="Times New Roman"/>
          <w:sz w:val="28"/>
          <w:szCs w:val="28"/>
        </w:rPr>
        <w:t xml:space="preserve">. </w:t>
      </w:r>
      <w:r w:rsidR="00E84160" w:rsidRPr="00E84160">
        <w:rPr>
          <w:rFonts w:ascii="Times New Roman" w:hAnsi="Times New Roman" w:cs="Times New Roman"/>
          <w:sz w:val="28"/>
          <w:szCs w:val="28"/>
        </w:rPr>
        <w:t>Протокол заседания конкурсной комиссии должен содержать следующие данные: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- время, дату и место проведения заседания конкурсной комиссии;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- фамилии и инициалы членов конкурсной комиссии и приглашенных на заседание конкурсной комиссии;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- результаты голосования по каждому из включенных в список для голосования инициативных проектов;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- инициативные проекты, прошедшие отбор в целях выдвижения для получения финансовой поддержки за счет межбюджетных трансфертов из бюджета.</w:t>
      </w:r>
    </w:p>
    <w:p w:rsidR="00E84160" w:rsidRPr="00E84160" w:rsidRDefault="00E84160" w:rsidP="00560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160">
        <w:rPr>
          <w:rFonts w:ascii="Times New Roman" w:hAnsi="Times New Roman" w:cs="Times New Roman"/>
          <w:sz w:val="28"/>
          <w:szCs w:val="28"/>
        </w:rPr>
        <w:t>Протокол заседания конкурсной комиссии подписывается председателем конкурсной комиссии и секретарем конкурсной комиссии в течение трех рабочих дней со дня проведения заседания конкурсной комиссии.</w:t>
      </w:r>
    </w:p>
    <w:p w:rsidR="00E84160" w:rsidRPr="00E84160" w:rsidRDefault="00E84160" w:rsidP="00E84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4160" w:rsidRPr="00E84160" w:rsidSect="005A44F1">
      <w:pgSz w:w="11906" w:h="16838"/>
      <w:pgMar w:top="426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5B025F"/>
    <w:rsid w:val="00036802"/>
    <w:rsid w:val="0006645E"/>
    <w:rsid w:val="000877DC"/>
    <w:rsid w:val="000E50B6"/>
    <w:rsid w:val="00135974"/>
    <w:rsid w:val="002E1455"/>
    <w:rsid w:val="002E4D8B"/>
    <w:rsid w:val="00361278"/>
    <w:rsid w:val="003A55B5"/>
    <w:rsid w:val="003C698B"/>
    <w:rsid w:val="004025AD"/>
    <w:rsid w:val="005523DF"/>
    <w:rsid w:val="0055348C"/>
    <w:rsid w:val="00560A41"/>
    <w:rsid w:val="005A44F1"/>
    <w:rsid w:val="005B025F"/>
    <w:rsid w:val="006711EA"/>
    <w:rsid w:val="00686CAA"/>
    <w:rsid w:val="007A1DD2"/>
    <w:rsid w:val="007D3A3F"/>
    <w:rsid w:val="008D7DEE"/>
    <w:rsid w:val="0091381A"/>
    <w:rsid w:val="00B030CC"/>
    <w:rsid w:val="00B50B68"/>
    <w:rsid w:val="00BA317D"/>
    <w:rsid w:val="00BA5B62"/>
    <w:rsid w:val="00BF1289"/>
    <w:rsid w:val="00BF1537"/>
    <w:rsid w:val="00C477F8"/>
    <w:rsid w:val="00D567D3"/>
    <w:rsid w:val="00D77B41"/>
    <w:rsid w:val="00E50BD8"/>
    <w:rsid w:val="00E84160"/>
    <w:rsid w:val="00EE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5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67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6</cp:revision>
  <cp:lastPrinted>2021-06-03T09:50:00Z</cp:lastPrinted>
  <dcterms:created xsi:type="dcterms:W3CDTF">2021-06-03T02:23:00Z</dcterms:created>
  <dcterms:modified xsi:type="dcterms:W3CDTF">2021-06-03T09:50:00Z</dcterms:modified>
</cp:coreProperties>
</file>