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7528E3" w:rsidRDefault="007528E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06F63" w:rsidRDefault="00006F63" w:rsidP="00006F63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</w:t>
      </w:r>
      <w:r w:rsidR="007528E3">
        <w:rPr>
          <w:rFonts w:ascii="Times New Roman" w:hAnsi="Times New Roman"/>
          <w:b w:val="0"/>
          <w:sz w:val="28"/>
          <w:szCs w:val="28"/>
        </w:rPr>
        <w:t>2</w:t>
      </w:r>
      <w:r w:rsidR="002C7750">
        <w:rPr>
          <w:rFonts w:ascii="Times New Roman" w:hAnsi="Times New Roman"/>
          <w:b w:val="0"/>
          <w:sz w:val="28"/>
          <w:szCs w:val="28"/>
        </w:rPr>
        <w:t>6</w:t>
      </w:r>
      <w:r w:rsidR="006C0DB5">
        <w:rPr>
          <w:rFonts w:ascii="Times New Roman" w:hAnsi="Times New Roman"/>
          <w:b w:val="0"/>
          <w:sz w:val="28"/>
          <w:szCs w:val="28"/>
        </w:rPr>
        <w:t xml:space="preserve"> </w:t>
      </w:r>
      <w:r w:rsidR="002C7750">
        <w:rPr>
          <w:rFonts w:ascii="Times New Roman" w:hAnsi="Times New Roman"/>
          <w:b w:val="0"/>
          <w:sz w:val="28"/>
          <w:szCs w:val="28"/>
        </w:rPr>
        <w:t>января</w:t>
      </w:r>
      <w:r w:rsidR="00A82E64">
        <w:rPr>
          <w:rFonts w:ascii="Times New Roman" w:hAnsi="Times New Roman"/>
          <w:b w:val="0"/>
          <w:sz w:val="28"/>
          <w:szCs w:val="28"/>
        </w:rPr>
        <w:t xml:space="preserve"> 202</w:t>
      </w:r>
      <w:r w:rsidR="002C7750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   № </w:t>
      </w:r>
      <w:r w:rsidR="00285F08">
        <w:rPr>
          <w:rFonts w:ascii="Times New Roman" w:hAnsi="Times New Roman"/>
          <w:b w:val="0"/>
          <w:sz w:val="28"/>
          <w:szCs w:val="28"/>
        </w:rPr>
        <w:t>1</w:t>
      </w:r>
      <w:r w:rsidR="002C7750">
        <w:rPr>
          <w:rFonts w:ascii="Times New Roman" w:hAnsi="Times New Roman"/>
          <w:b w:val="0"/>
          <w:sz w:val="28"/>
          <w:szCs w:val="28"/>
        </w:rPr>
        <w:t>1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E20C2D" w:rsidRPr="00E20C2D" w:rsidRDefault="006C0DB5" w:rsidP="00285F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отмене </w:t>
      </w:r>
      <w:r w:rsidR="00285F08">
        <w:rPr>
          <w:rFonts w:ascii="Times New Roman" w:eastAsia="Calibri" w:hAnsi="Times New Roman" w:cs="Times New Roman"/>
          <w:sz w:val="28"/>
          <w:szCs w:val="28"/>
        </w:rPr>
        <w:t>некоторых нормативных правовых актов</w:t>
      </w:r>
    </w:p>
    <w:p w:rsidR="00006F63" w:rsidRPr="009579D2" w:rsidRDefault="00006F63" w:rsidP="00E20C2D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6C0DB5" w:rsidRPr="006C0DB5" w:rsidRDefault="00006F63" w:rsidP="006C0DB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</w:t>
      </w:r>
      <w:r w:rsidR="00A82E64" w:rsidRPr="006C0DB5">
        <w:rPr>
          <w:color w:val="000000"/>
          <w:sz w:val="28"/>
          <w:szCs w:val="28"/>
          <w:bdr w:val="none" w:sz="0" w:space="0" w:color="auto" w:frame="1"/>
        </w:rPr>
        <w:tab/>
      </w:r>
      <w:r w:rsidR="006C0DB5" w:rsidRPr="006C0DB5">
        <w:rPr>
          <w:sz w:val="28"/>
          <w:szCs w:val="28"/>
        </w:rPr>
        <w:t xml:space="preserve">Руководствуясь Федеральным законом </w:t>
      </w:r>
      <w:r w:rsidR="006C0DB5" w:rsidRPr="006C0DB5">
        <w:rPr>
          <w:color w:val="000000"/>
          <w:sz w:val="28"/>
          <w:szCs w:val="28"/>
          <w:bdr w:val="none" w:sz="0" w:space="0" w:color="auto" w:frame="1"/>
        </w:rPr>
        <w:t xml:space="preserve">от 06.10.2003 №131-ФЗ «Об общих принципах организации местного самоуправления в Российской Федерации», </w:t>
      </w:r>
      <w:r w:rsidR="006C0DB5" w:rsidRPr="006C0DB5">
        <w:rPr>
          <w:sz w:val="28"/>
          <w:szCs w:val="28"/>
        </w:rPr>
        <w:t xml:space="preserve">Уставом Полтавского городского поселения, </w:t>
      </w:r>
      <w:r w:rsidR="006C0DB5" w:rsidRPr="006C0DB5">
        <w:rPr>
          <w:b/>
          <w:sz w:val="28"/>
          <w:szCs w:val="28"/>
        </w:rPr>
        <w:t>постановляю</w:t>
      </w:r>
      <w:r w:rsidR="006C0DB5" w:rsidRPr="006C0DB5">
        <w:rPr>
          <w:sz w:val="28"/>
          <w:szCs w:val="28"/>
        </w:rPr>
        <w:t>:</w:t>
      </w:r>
    </w:p>
    <w:p w:rsidR="00E20C2D" w:rsidRPr="002C7750" w:rsidRDefault="00285F08" w:rsidP="002C7750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750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2C7750">
        <w:rPr>
          <w:rFonts w:ascii="Times New Roman" w:hAnsi="Times New Roman" w:cs="Times New Roman"/>
          <w:sz w:val="28"/>
          <w:szCs w:val="28"/>
        </w:rPr>
        <w:t xml:space="preserve">с 01.01.2022 </w:t>
      </w:r>
      <w:r w:rsidRPr="002C7750">
        <w:rPr>
          <w:rFonts w:ascii="Times New Roman" w:hAnsi="Times New Roman" w:cs="Times New Roman"/>
          <w:sz w:val="28"/>
          <w:szCs w:val="28"/>
        </w:rPr>
        <w:t>следующие нормативные правовые акты администрации Полтавского городского поселения:</w:t>
      </w:r>
    </w:p>
    <w:p w:rsidR="00285F08" w:rsidRPr="002C7750" w:rsidRDefault="00307332" w:rsidP="002C77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750">
        <w:rPr>
          <w:rFonts w:ascii="Times New Roman" w:hAnsi="Times New Roman" w:cs="Times New Roman"/>
          <w:sz w:val="28"/>
          <w:szCs w:val="28"/>
        </w:rPr>
        <w:t>- п</w:t>
      </w:r>
      <w:r w:rsidR="00285F08" w:rsidRPr="002C7750">
        <w:rPr>
          <w:rFonts w:ascii="Times New Roman" w:hAnsi="Times New Roman" w:cs="Times New Roman"/>
          <w:sz w:val="28"/>
          <w:szCs w:val="28"/>
        </w:rPr>
        <w:t xml:space="preserve">остановление от </w:t>
      </w:r>
      <w:r w:rsidR="002C7750" w:rsidRPr="002C7750">
        <w:rPr>
          <w:rFonts w:ascii="Times New Roman" w:hAnsi="Times New Roman" w:cs="Times New Roman"/>
          <w:sz w:val="28"/>
          <w:szCs w:val="28"/>
        </w:rPr>
        <w:t>08</w:t>
      </w:r>
      <w:r w:rsidR="00285F08" w:rsidRPr="002C7750">
        <w:rPr>
          <w:rFonts w:ascii="Times New Roman" w:hAnsi="Times New Roman" w:cs="Times New Roman"/>
          <w:sz w:val="28"/>
          <w:szCs w:val="28"/>
        </w:rPr>
        <w:t>.</w:t>
      </w:r>
      <w:r w:rsidR="002C7750" w:rsidRPr="002C7750">
        <w:rPr>
          <w:rFonts w:ascii="Times New Roman" w:hAnsi="Times New Roman" w:cs="Times New Roman"/>
          <w:sz w:val="28"/>
          <w:szCs w:val="28"/>
        </w:rPr>
        <w:t>08</w:t>
      </w:r>
      <w:r w:rsidR="00285F08" w:rsidRPr="002C7750">
        <w:rPr>
          <w:rFonts w:ascii="Times New Roman" w:hAnsi="Times New Roman" w:cs="Times New Roman"/>
          <w:sz w:val="28"/>
          <w:szCs w:val="28"/>
        </w:rPr>
        <w:t>.20</w:t>
      </w:r>
      <w:r w:rsidR="002C7750" w:rsidRPr="002C7750">
        <w:rPr>
          <w:rFonts w:ascii="Times New Roman" w:hAnsi="Times New Roman" w:cs="Times New Roman"/>
          <w:sz w:val="28"/>
          <w:szCs w:val="28"/>
        </w:rPr>
        <w:t>17</w:t>
      </w:r>
      <w:r w:rsidR="00285F08" w:rsidRPr="002C7750">
        <w:rPr>
          <w:rFonts w:ascii="Times New Roman" w:hAnsi="Times New Roman" w:cs="Times New Roman"/>
          <w:sz w:val="28"/>
          <w:szCs w:val="28"/>
        </w:rPr>
        <w:t xml:space="preserve"> № </w:t>
      </w:r>
      <w:r w:rsidR="002C7750" w:rsidRPr="002C7750">
        <w:rPr>
          <w:rFonts w:ascii="Times New Roman" w:hAnsi="Times New Roman" w:cs="Times New Roman"/>
          <w:sz w:val="28"/>
          <w:szCs w:val="28"/>
        </w:rPr>
        <w:t>69</w:t>
      </w:r>
      <w:r w:rsidRPr="002C7750">
        <w:rPr>
          <w:rFonts w:ascii="Times New Roman" w:hAnsi="Times New Roman" w:cs="Times New Roman"/>
          <w:sz w:val="28"/>
          <w:szCs w:val="28"/>
        </w:rPr>
        <w:t xml:space="preserve"> «</w:t>
      </w:r>
      <w:r w:rsidR="002C7750" w:rsidRPr="002C7750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значения, расположенных в границах  Полтавского городского поселения</w:t>
      </w:r>
      <w:proofErr w:type="gramStart"/>
      <w:r w:rsidR="002C7750" w:rsidRPr="002C7750">
        <w:rPr>
          <w:rFonts w:ascii="Times New Roman" w:hAnsi="Times New Roman" w:cs="Times New Roman"/>
          <w:sz w:val="28"/>
          <w:szCs w:val="28"/>
        </w:rPr>
        <w:t>.</w:t>
      </w:r>
      <w:r w:rsidRPr="002C7750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307332" w:rsidRDefault="00307332" w:rsidP="002C77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07332">
        <w:rPr>
          <w:rFonts w:ascii="Times New Roman" w:hAnsi="Times New Roman" w:cs="Times New Roman"/>
          <w:sz w:val="28"/>
          <w:szCs w:val="28"/>
        </w:rPr>
        <w:t xml:space="preserve">остановление от </w:t>
      </w:r>
      <w:r w:rsidR="002C7750">
        <w:rPr>
          <w:rFonts w:ascii="Times New Roman" w:hAnsi="Times New Roman" w:cs="Times New Roman"/>
          <w:sz w:val="28"/>
          <w:szCs w:val="28"/>
        </w:rPr>
        <w:t>03</w:t>
      </w:r>
      <w:r w:rsidRPr="00307332">
        <w:rPr>
          <w:rFonts w:ascii="Times New Roman" w:hAnsi="Times New Roman" w:cs="Times New Roman"/>
          <w:sz w:val="28"/>
          <w:szCs w:val="28"/>
        </w:rPr>
        <w:t>.</w:t>
      </w:r>
      <w:r w:rsidR="002C7750">
        <w:rPr>
          <w:rFonts w:ascii="Times New Roman" w:hAnsi="Times New Roman" w:cs="Times New Roman"/>
          <w:sz w:val="28"/>
          <w:szCs w:val="28"/>
        </w:rPr>
        <w:t>09</w:t>
      </w:r>
      <w:r w:rsidRPr="00307332">
        <w:rPr>
          <w:rFonts w:ascii="Times New Roman" w:hAnsi="Times New Roman" w:cs="Times New Roman"/>
          <w:sz w:val="28"/>
          <w:szCs w:val="28"/>
        </w:rPr>
        <w:t>.20</w:t>
      </w:r>
      <w:r w:rsidR="002C7750">
        <w:rPr>
          <w:rFonts w:ascii="Times New Roman" w:hAnsi="Times New Roman" w:cs="Times New Roman"/>
          <w:sz w:val="28"/>
          <w:szCs w:val="28"/>
        </w:rPr>
        <w:t>19</w:t>
      </w:r>
      <w:r w:rsidRPr="00307332">
        <w:rPr>
          <w:rFonts w:ascii="Times New Roman" w:hAnsi="Times New Roman" w:cs="Times New Roman"/>
          <w:sz w:val="28"/>
          <w:szCs w:val="28"/>
        </w:rPr>
        <w:t xml:space="preserve"> № </w:t>
      </w:r>
      <w:r w:rsidR="002C7750">
        <w:rPr>
          <w:rFonts w:ascii="Times New Roman" w:hAnsi="Times New Roman" w:cs="Times New Roman"/>
          <w:sz w:val="28"/>
          <w:szCs w:val="28"/>
        </w:rPr>
        <w:t>108</w:t>
      </w:r>
      <w:r w:rsidRPr="00307332">
        <w:rPr>
          <w:rFonts w:ascii="Times New Roman" w:hAnsi="Times New Roman" w:cs="Times New Roman"/>
          <w:sz w:val="28"/>
          <w:szCs w:val="28"/>
        </w:rPr>
        <w:t xml:space="preserve"> «</w:t>
      </w:r>
      <w:r w:rsidR="002C7750" w:rsidRPr="00B21C53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</w:t>
      </w:r>
      <w:r w:rsidR="002C7750">
        <w:rPr>
          <w:rFonts w:ascii="Times New Roman" w:hAnsi="Times New Roman" w:cs="Times New Roman"/>
          <w:sz w:val="28"/>
          <w:szCs w:val="28"/>
        </w:rPr>
        <w:t xml:space="preserve">  </w:t>
      </w:r>
      <w:r w:rsidR="002C7750" w:rsidRPr="00B21C53">
        <w:rPr>
          <w:rFonts w:ascii="Times New Roman" w:hAnsi="Times New Roman" w:cs="Times New Roman"/>
          <w:sz w:val="28"/>
          <w:szCs w:val="28"/>
        </w:rPr>
        <w:t>городского поселения Полтавского муниципального района Омской области от 08.08.2017 № 69 «Об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значения, расположенных в границах  Полтавского городского поселения</w:t>
      </w:r>
      <w:proofErr w:type="gramStart"/>
      <w:r w:rsidR="002C7750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C0DB5" w:rsidRDefault="006C0DB5" w:rsidP="00307332">
      <w:pPr>
        <w:pStyle w:val="a4"/>
        <w:keepNext/>
        <w:keepLines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C2D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6C0DB5" w:rsidRPr="00212B90" w:rsidRDefault="006C0DB5" w:rsidP="00E20C2D">
      <w:pPr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6F63" w:rsidRPr="00676E34" w:rsidRDefault="00006F63" w:rsidP="006C0DB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006F63" w:rsidRPr="00F67980" w:rsidRDefault="00006F63" w:rsidP="00006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006F63" w:rsidRPr="00F67980" w:rsidRDefault="00006F63" w:rsidP="00006F6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</w:t>
      </w:r>
      <w:r w:rsidR="00A82E6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67980">
        <w:rPr>
          <w:rFonts w:ascii="Times New Roman" w:hAnsi="Times New Roman" w:cs="Times New Roman"/>
          <w:sz w:val="28"/>
          <w:szCs w:val="28"/>
        </w:rPr>
        <w:t xml:space="preserve">    М.</w:t>
      </w:r>
      <w:r w:rsidR="00A82E64">
        <w:rPr>
          <w:rFonts w:ascii="Times New Roman" w:hAnsi="Times New Roman" w:cs="Times New Roman"/>
          <w:sz w:val="28"/>
          <w:szCs w:val="28"/>
        </w:rPr>
        <w:t xml:space="preserve">  </w:t>
      </w:r>
      <w:r w:rsidRPr="00F67980">
        <w:rPr>
          <w:rFonts w:ascii="Times New Roman" w:hAnsi="Times New Roman" w:cs="Times New Roman"/>
          <w:sz w:val="28"/>
          <w:szCs w:val="28"/>
        </w:rPr>
        <w:t>И.</w:t>
      </w:r>
      <w:r w:rsidR="00A82E64">
        <w:rPr>
          <w:rFonts w:ascii="Times New Roman" w:hAnsi="Times New Roman" w:cs="Times New Roman"/>
          <w:sz w:val="28"/>
          <w:szCs w:val="28"/>
        </w:rPr>
        <w:t xml:space="preserve">  </w:t>
      </w:r>
      <w:r w:rsidRPr="00F67980">
        <w:rPr>
          <w:rFonts w:ascii="Times New Roman" w:hAnsi="Times New Roman" w:cs="Times New Roman"/>
          <w:sz w:val="28"/>
          <w:szCs w:val="28"/>
        </w:rPr>
        <w:t xml:space="preserve">Руденко     </w:t>
      </w:r>
    </w:p>
    <w:sectPr w:rsidR="00006F63" w:rsidRPr="00F67980" w:rsidSect="00285F0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80477"/>
    <w:multiLevelType w:val="multilevel"/>
    <w:tmpl w:val="34AAD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59600756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006F63"/>
    <w:rsid w:val="00006F63"/>
    <w:rsid w:val="00077949"/>
    <w:rsid w:val="000A47ED"/>
    <w:rsid w:val="00125324"/>
    <w:rsid w:val="001460FF"/>
    <w:rsid w:val="00285F08"/>
    <w:rsid w:val="002901A1"/>
    <w:rsid w:val="002C7750"/>
    <w:rsid w:val="003053D4"/>
    <w:rsid w:val="00307332"/>
    <w:rsid w:val="00334BDB"/>
    <w:rsid w:val="003F127F"/>
    <w:rsid w:val="005B1E8F"/>
    <w:rsid w:val="005D08D8"/>
    <w:rsid w:val="00687DDD"/>
    <w:rsid w:val="006911FB"/>
    <w:rsid w:val="006C0DB5"/>
    <w:rsid w:val="006F5193"/>
    <w:rsid w:val="00744544"/>
    <w:rsid w:val="007528E3"/>
    <w:rsid w:val="007A6C15"/>
    <w:rsid w:val="00821F66"/>
    <w:rsid w:val="008E513C"/>
    <w:rsid w:val="00901345"/>
    <w:rsid w:val="00A2692D"/>
    <w:rsid w:val="00A82E64"/>
    <w:rsid w:val="00E20C2D"/>
    <w:rsid w:val="00E22F76"/>
    <w:rsid w:val="00F366A2"/>
    <w:rsid w:val="00FD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63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06F63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6F63"/>
    <w:pPr>
      <w:widowControl w:val="0"/>
      <w:suppressAutoHyphens/>
      <w:autoSpaceDE w:val="0"/>
      <w:jc w:val="left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006F63"/>
  </w:style>
  <w:style w:type="paragraph" w:styleId="a4">
    <w:name w:val="List Paragraph"/>
    <w:basedOn w:val="a"/>
    <w:uiPriority w:val="34"/>
    <w:qFormat/>
    <w:rsid w:val="006C0D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Adm_PGT_3</dc:creator>
  <cp:lastModifiedBy>ПГП</cp:lastModifiedBy>
  <cp:revision>6</cp:revision>
  <cp:lastPrinted>2022-01-26T09:17:00Z</cp:lastPrinted>
  <dcterms:created xsi:type="dcterms:W3CDTF">2021-11-29T11:56:00Z</dcterms:created>
  <dcterms:modified xsi:type="dcterms:W3CDTF">2022-01-26T09:18:00Z</dcterms:modified>
</cp:coreProperties>
</file>