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  <w:r w:rsidRPr="00C216B9">
        <w:rPr>
          <w:b/>
          <w:sz w:val="28"/>
          <w:szCs w:val="28"/>
          <w:u w:val="single"/>
        </w:rPr>
        <w:t>Муниципальное образование Полтавское городское поселение</w:t>
      </w: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  <w:r w:rsidRPr="00C216B9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  <w:r w:rsidRPr="00C216B9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</w:p>
    <w:p w:rsidR="00C216B9" w:rsidRPr="00C216B9" w:rsidRDefault="00C216B9" w:rsidP="00C216B9">
      <w:pPr>
        <w:jc w:val="center"/>
        <w:rPr>
          <w:b/>
          <w:sz w:val="28"/>
          <w:szCs w:val="28"/>
          <w:u w:val="single"/>
        </w:rPr>
      </w:pPr>
    </w:p>
    <w:p w:rsidR="00C216B9" w:rsidRPr="00C216B9" w:rsidRDefault="00C216B9" w:rsidP="00C216B9">
      <w:pPr>
        <w:jc w:val="center"/>
        <w:rPr>
          <w:b/>
          <w:sz w:val="28"/>
          <w:szCs w:val="28"/>
        </w:rPr>
      </w:pPr>
      <w:r w:rsidRPr="00C216B9">
        <w:rPr>
          <w:b/>
          <w:sz w:val="28"/>
          <w:szCs w:val="28"/>
        </w:rPr>
        <w:t>РЕШЕНИЕ</w:t>
      </w:r>
    </w:p>
    <w:p w:rsidR="00C216B9" w:rsidRPr="00C216B9" w:rsidRDefault="00C216B9" w:rsidP="00C216B9">
      <w:pPr>
        <w:jc w:val="center"/>
        <w:rPr>
          <w:b/>
          <w:sz w:val="28"/>
          <w:szCs w:val="28"/>
        </w:rPr>
      </w:pPr>
    </w:p>
    <w:p w:rsidR="00C216B9" w:rsidRPr="00C216B9" w:rsidRDefault="00C216B9" w:rsidP="00C216B9">
      <w:pPr>
        <w:jc w:val="center"/>
        <w:rPr>
          <w:sz w:val="28"/>
          <w:szCs w:val="28"/>
        </w:rPr>
      </w:pPr>
      <w:r w:rsidRPr="00C216B9">
        <w:rPr>
          <w:sz w:val="28"/>
          <w:szCs w:val="28"/>
        </w:rPr>
        <w:t xml:space="preserve">от   </w:t>
      </w:r>
      <w:r w:rsidR="007D57A7">
        <w:rPr>
          <w:sz w:val="28"/>
          <w:szCs w:val="28"/>
        </w:rPr>
        <w:t>29</w:t>
      </w:r>
      <w:r w:rsidRPr="00C216B9">
        <w:rPr>
          <w:sz w:val="28"/>
          <w:szCs w:val="28"/>
        </w:rPr>
        <w:t xml:space="preserve">  декабря  2022  года</w:t>
      </w:r>
      <w:r w:rsidRPr="00C216B9">
        <w:rPr>
          <w:sz w:val="28"/>
          <w:szCs w:val="28"/>
        </w:rPr>
        <w:tab/>
      </w:r>
      <w:r w:rsidRPr="00C216B9">
        <w:rPr>
          <w:sz w:val="28"/>
          <w:szCs w:val="28"/>
        </w:rPr>
        <w:tab/>
        <w:t xml:space="preserve">                                                                  № </w:t>
      </w:r>
      <w:r w:rsidR="007D57A7">
        <w:rPr>
          <w:sz w:val="28"/>
          <w:szCs w:val="28"/>
        </w:rPr>
        <w:t xml:space="preserve"> 77</w:t>
      </w:r>
    </w:p>
    <w:p w:rsidR="00C216B9" w:rsidRDefault="00C216B9" w:rsidP="00C216B9"/>
    <w:p w:rsidR="00C216B9" w:rsidRPr="00C216B9" w:rsidRDefault="00C216B9" w:rsidP="00C216B9"/>
    <w:p w:rsidR="00331FA4" w:rsidRDefault="00331FA4" w:rsidP="00C216B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Совете</w:t>
      </w:r>
      <w:r w:rsidR="00C216B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муниципального образования</w:t>
      </w:r>
    </w:p>
    <w:p w:rsidR="00C216B9" w:rsidRDefault="00331FA4" w:rsidP="00C216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городского поселения Полтавского</w:t>
      </w:r>
      <w:r w:rsidR="00C21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331FA4" w:rsidRDefault="00331FA4" w:rsidP="00C216B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области.</w:t>
      </w:r>
    </w:p>
    <w:p w:rsidR="00331FA4" w:rsidRDefault="00331FA4" w:rsidP="00BF261D">
      <w:pPr>
        <w:ind w:firstLine="708"/>
        <w:jc w:val="both"/>
        <w:rPr>
          <w:sz w:val="28"/>
          <w:szCs w:val="28"/>
        </w:rPr>
      </w:pPr>
    </w:p>
    <w:p w:rsidR="00C216B9" w:rsidRDefault="00C216B9" w:rsidP="00BF261D">
      <w:pPr>
        <w:ind w:firstLine="708"/>
        <w:jc w:val="both"/>
        <w:rPr>
          <w:sz w:val="28"/>
          <w:szCs w:val="28"/>
        </w:rPr>
      </w:pPr>
    </w:p>
    <w:p w:rsidR="00C216B9" w:rsidRPr="00D13895" w:rsidRDefault="00C216B9" w:rsidP="00C216B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D13895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D13895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D13895">
        <w:rPr>
          <w:rFonts w:ascii="Times New Roman" w:hAnsi="Times New Roman" w:cs="Times New Roman"/>
          <w:b w:val="0"/>
          <w:sz w:val="28"/>
          <w:szCs w:val="28"/>
        </w:rPr>
        <w:t>Уставом Полтавского городского поселения,</w:t>
      </w:r>
      <w:r w:rsidRPr="00D13895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Pr="00D13895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Полтавского городского поселения </w:t>
      </w:r>
      <w:r w:rsidRPr="00D13895">
        <w:rPr>
          <w:rFonts w:ascii="Times New Roman" w:hAnsi="Times New Roman" w:cs="Times New Roman"/>
          <w:sz w:val="28"/>
          <w:szCs w:val="28"/>
        </w:rPr>
        <w:t>решил:</w:t>
      </w:r>
    </w:p>
    <w:p w:rsidR="00C216B9" w:rsidRPr="00C216B9" w:rsidRDefault="00C216B9" w:rsidP="00C216B9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C216B9">
        <w:rPr>
          <w:sz w:val="28"/>
          <w:szCs w:val="28"/>
        </w:rPr>
        <w:t xml:space="preserve">Утвердить Положения о Совете </w:t>
      </w:r>
      <w:proofErr w:type="gramStart"/>
      <w:r w:rsidRPr="00C216B9">
        <w:rPr>
          <w:sz w:val="28"/>
          <w:szCs w:val="28"/>
        </w:rPr>
        <w:t xml:space="preserve">депутатов муниципального образования Полтавского городского поселения Полтавского муниципального района </w:t>
      </w:r>
      <w:r>
        <w:rPr>
          <w:sz w:val="28"/>
          <w:szCs w:val="28"/>
        </w:rPr>
        <w:t xml:space="preserve"> </w:t>
      </w:r>
      <w:r w:rsidRPr="00C216B9">
        <w:rPr>
          <w:sz w:val="28"/>
          <w:szCs w:val="28"/>
        </w:rPr>
        <w:t>Омской области</w:t>
      </w:r>
      <w:proofErr w:type="gramEnd"/>
      <w:r w:rsidRPr="00C216B9">
        <w:rPr>
          <w:sz w:val="28"/>
          <w:szCs w:val="28"/>
        </w:rPr>
        <w:t xml:space="preserve"> согласно приложению к настоящему решению.</w:t>
      </w:r>
    </w:p>
    <w:p w:rsidR="00C216B9" w:rsidRDefault="00C216B9" w:rsidP="00C216B9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t>Решения Совета депутатов Полтавского городского поселения</w:t>
      </w:r>
      <w:r w:rsidR="002140A1">
        <w:rPr>
          <w:color w:val="22272F"/>
          <w:sz w:val="28"/>
          <w:szCs w:val="28"/>
          <w:shd w:val="clear" w:color="auto" w:fill="FFFFFF"/>
        </w:rPr>
        <w:t>:</w:t>
      </w:r>
      <w:r>
        <w:rPr>
          <w:color w:val="22272F"/>
          <w:sz w:val="28"/>
          <w:szCs w:val="28"/>
          <w:shd w:val="clear" w:color="auto" w:fill="FFFFFF"/>
        </w:rPr>
        <w:t xml:space="preserve">                 от 05.06.2015 № 20 «Об утверждении п</w:t>
      </w:r>
      <w:r w:rsidRPr="00C216B9">
        <w:rPr>
          <w:sz w:val="28"/>
          <w:szCs w:val="28"/>
        </w:rPr>
        <w:t xml:space="preserve">оложения о Совете депутатов муниципального образования Полтавского городского поселения Полтавского муниципального района </w:t>
      </w:r>
      <w:r>
        <w:rPr>
          <w:sz w:val="28"/>
          <w:szCs w:val="28"/>
        </w:rPr>
        <w:t xml:space="preserve"> </w:t>
      </w:r>
      <w:r w:rsidRPr="00C216B9">
        <w:rPr>
          <w:sz w:val="28"/>
          <w:szCs w:val="28"/>
        </w:rPr>
        <w:t>Омской области</w:t>
      </w:r>
      <w:r>
        <w:rPr>
          <w:color w:val="22272F"/>
          <w:sz w:val="28"/>
          <w:szCs w:val="28"/>
          <w:shd w:val="clear" w:color="auto" w:fill="FFFFFF"/>
        </w:rPr>
        <w:t xml:space="preserve">», от 30.12.2016 № 53 «О внесении изменений </w:t>
      </w:r>
      <w:r w:rsidRPr="00C216B9">
        <w:rPr>
          <w:color w:val="22272F"/>
          <w:sz w:val="28"/>
          <w:szCs w:val="28"/>
          <w:shd w:val="clear" w:color="auto" w:fill="FFFFFF"/>
        </w:rPr>
        <w:t xml:space="preserve">в Решение Совета Полтавского городского поселения от 05.06.2015 </w:t>
      </w:r>
      <w:r>
        <w:rPr>
          <w:color w:val="22272F"/>
          <w:sz w:val="28"/>
          <w:szCs w:val="28"/>
          <w:shd w:val="clear" w:color="auto" w:fill="FFFFFF"/>
        </w:rPr>
        <w:t xml:space="preserve">                   </w:t>
      </w:r>
      <w:r w:rsidRPr="00C216B9">
        <w:rPr>
          <w:color w:val="22272F"/>
          <w:sz w:val="28"/>
          <w:szCs w:val="28"/>
          <w:shd w:val="clear" w:color="auto" w:fill="FFFFFF"/>
        </w:rPr>
        <w:t>№ 20 «Об утверждении Положения о Совете депутатов муниципального образования Полтавского городского поселения Полтавского муниципального района Омской области»</w:t>
      </w:r>
      <w:r>
        <w:rPr>
          <w:color w:val="22272F"/>
          <w:sz w:val="28"/>
          <w:szCs w:val="28"/>
          <w:shd w:val="clear" w:color="auto" w:fill="FFFFFF"/>
        </w:rPr>
        <w:t xml:space="preserve"> считать утратившими силу.</w:t>
      </w:r>
      <w:proofErr w:type="gramEnd"/>
    </w:p>
    <w:p w:rsidR="00C216B9" w:rsidRPr="00C01951" w:rsidRDefault="00C216B9" w:rsidP="00C216B9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6"/>
          <w:szCs w:val="26"/>
        </w:rPr>
        <w:t>Настоящее р</w:t>
      </w:r>
      <w:r w:rsidRPr="00E059C4">
        <w:rPr>
          <w:rFonts w:eastAsia="Calibri"/>
          <w:color w:val="000000"/>
          <w:sz w:val="26"/>
          <w:szCs w:val="26"/>
        </w:rPr>
        <w:t>ешение опубликовать (обнародовать</w:t>
      </w:r>
      <w:r>
        <w:rPr>
          <w:rFonts w:eastAsia="Calibri"/>
          <w:color w:val="000000"/>
          <w:sz w:val="26"/>
          <w:szCs w:val="26"/>
        </w:rPr>
        <w:t>).</w:t>
      </w:r>
    </w:p>
    <w:p w:rsidR="00C216B9" w:rsidRPr="00C01951" w:rsidRDefault="00C216B9" w:rsidP="00C216B9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en-US"/>
        </w:rPr>
      </w:pPr>
      <w:r w:rsidRPr="00C01951">
        <w:rPr>
          <w:sz w:val="28"/>
          <w:szCs w:val="28"/>
        </w:rPr>
        <w:t>Настоящее решение вступает в силу после его опубликования (обнародования).</w:t>
      </w:r>
    </w:p>
    <w:p w:rsidR="00C216B9" w:rsidRPr="00E059C4" w:rsidRDefault="00C216B9" w:rsidP="00C216B9">
      <w:pPr>
        <w:pStyle w:val="a6"/>
        <w:ind w:left="709"/>
        <w:jc w:val="both"/>
        <w:rPr>
          <w:sz w:val="28"/>
          <w:szCs w:val="28"/>
          <w:lang w:eastAsia="en-US"/>
        </w:rPr>
      </w:pPr>
    </w:p>
    <w:p w:rsidR="00C216B9" w:rsidRDefault="00C216B9" w:rsidP="00C216B9">
      <w:pPr>
        <w:pStyle w:val="a6"/>
        <w:ind w:left="1069"/>
        <w:jc w:val="both"/>
        <w:rPr>
          <w:rFonts w:eastAsia="Calibri"/>
          <w:color w:val="000000"/>
          <w:sz w:val="26"/>
          <w:szCs w:val="26"/>
        </w:rPr>
      </w:pPr>
    </w:p>
    <w:p w:rsidR="00C216B9" w:rsidRPr="00E059C4" w:rsidRDefault="00C216B9" w:rsidP="00C216B9">
      <w:pPr>
        <w:pStyle w:val="a6"/>
        <w:ind w:left="1069"/>
        <w:jc w:val="both"/>
        <w:rPr>
          <w:sz w:val="28"/>
          <w:szCs w:val="28"/>
          <w:lang w:eastAsia="en-US"/>
        </w:rPr>
      </w:pPr>
    </w:p>
    <w:p w:rsidR="00C216B9" w:rsidRPr="00D13895" w:rsidRDefault="00C216B9" w:rsidP="00C216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Pr="00D138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3895">
        <w:rPr>
          <w:sz w:val="28"/>
          <w:szCs w:val="28"/>
        </w:rPr>
        <w:t xml:space="preserve">  </w:t>
      </w:r>
      <w:proofErr w:type="gramStart"/>
      <w:r w:rsidRPr="00D13895">
        <w:rPr>
          <w:sz w:val="28"/>
          <w:szCs w:val="28"/>
        </w:rPr>
        <w:t>Полтавского</w:t>
      </w:r>
      <w:proofErr w:type="gramEnd"/>
      <w:r w:rsidRPr="00D13895">
        <w:rPr>
          <w:sz w:val="28"/>
          <w:szCs w:val="28"/>
        </w:rPr>
        <w:t xml:space="preserve"> </w:t>
      </w:r>
    </w:p>
    <w:p w:rsidR="00C216B9" w:rsidRPr="00D13895" w:rsidRDefault="00C216B9" w:rsidP="00C216B9">
      <w:pPr>
        <w:shd w:val="clear" w:color="auto" w:fill="FFFFFF"/>
        <w:rPr>
          <w:sz w:val="28"/>
          <w:szCs w:val="28"/>
        </w:rPr>
      </w:pPr>
      <w:r w:rsidRPr="00D13895">
        <w:rPr>
          <w:sz w:val="28"/>
          <w:szCs w:val="28"/>
        </w:rPr>
        <w:t xml:space="preserve">городского поселения                                                                              </w:t>
      </w:r>
      <w:r>
        <w:rPr>
          <w:sz w:val="28"/>
          <w:szCs w:val="28"/>
        </w:rPr>
        <w:t>М.И. Руденко</w:t>
      </w:r>
    </w:p>
    <w:p w:rsidR="00C216B9" w:rsidRPr="00D13895" w:rsidRDefault="00C216B9" w:rsidP="00C216B9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216B9" w:rsidRPr="00D13895" w:rsidRDefault="00C216B9" w:rsidP="00C216B9">
      <w:pPr>
        <w:shd w:val="clear" w:color="auto" w:fill="FFFFFF"/>
        <w:rPr>
          <w:sz w:val="28"/>
          <w:szCs w:val="28"/>
        </w:rPr>
      </w:pPr>
      <w:r w:rsidRPr="00D13895">
        <w:rPr>
          <w:sz w:val="28"/>
          <w:szCs w:val="28"/>
        </w:rPr>
        <w:t xml:space="preserve">Председатель Совета депутатов </w:t>
      </w:r>
    </w:p>
    <w:p w:rsidR="00C216B9" w:rsidRDefault="00C216B9" w:rsidP="00C216B9">
      <w:pPr>
        <w:shd w:val="clear" w:color="auto" w:fill="FFFFFF"/>
        <w:rPr>
          <w:sz w:val="28"/>
          <w:szCs w:val="28"/>
        </w:rPr>
      </w:pPr>
      <w:r w:rsidRPr="00D13895">
        <w:rPr>
          <w:sz w:val="28"/>
          <w:szCs w:val="28"/>
        </w:rPr>
        <w:t xml:space="preserve">Полтавского городского поселения                                                        Ю.В. </w:t>
      </w:r>
      <w:proofErr w:type="spellStart"/>
      <w:r w:rsidRPr="00D13895">
        <w:rPr>
          <w:sz w:val="28"/>
          <w:szCs w:val="28"/>
        </w:rPr>
        <w:t>Лыбина</w:t>
      </w:r>
      <w:proofErr w:type="spellEnd"/>
    </w:p>
    <w:p w:rsidR="00331FA4" w:rsidRPr="006C1C68" w:rsidRDefault="00331FA4" w:rsidP="00BF26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31FA4" w:rsidRDefault="00331FA4" w:rsidP="00BF261D">
      <w:pPr>
        <w:pStyle w:val="ConsNormal"/>
        <w:widowControl/>
        <w:ind w:firstLine="540"/>
        <w:jc w:val="both"/>
        <w:rPr>
          <w:sz w:val="28"/>
        </w:rPr>
      </w:pPr>
    </w:p>
    <w:p w:rsidR="00167646" w:rsidRDefault="00167646" w:rsidP="00BF261D">
      <w:pPr>
        <w:pStyle w:val="ConsNormal"/>
        <w:widowControl/>
        <w:ind w:firstLine="540"/>
        <w:jc w:val="both"/>
        <w:rPr>
          <w:sz w:val="28"/>
        </w:rPr>
      </w:pPr>
    </w:p>
    <w:p w:rsidR="00167646" w:rsidRDefault="00167646" w:rsidP="00BF261D">
      <w:pPr>
        <w:pStyle w:val="ConsNormal"/>
        <w:widowControl/>
        <w:ind w:firstLine="540"/>
        <w:jc w:val="both"/>
        <w:rPr>
          <w:sz w:val="28"/>
        </w:rPr>
      </w:pPr>
    </w:p>
    <w:p w:rsidR="00652AE9" w:rsidRDefault="00652AE9" w:rsidP="00BF261D">
      <w:pPr>
        <w:pStyle w:val="ConsNormal"/>
        <w:widowControl/>
        <w:ind w:firstLine="540"/>
        <w:jc w:val="both"/>
        <w:rPr>
          <w:sz w:val="28"/>
        </w:rPr>
      </w:pPr>
    </w:p>
    <w:p w:rsidR="00C216B9" w:rsidRPr="00C216B9" w:rsidRDefault="00331FA4" w:rsidP="00C216B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216B9">
        <w:rPr>
          <w:rFonts w:ascii="Times New Roman" w:hAnsi="Times New Roman" w:cs="Times New Roman"/>
          <w:sz w:val="24"/>
          <w:szCs w:val="24"/>
        </w:rPr>
        <w:t xml:space="preserve"> </w:t>
      </w:r>
      <w:r w:rsidR="00C216B9" w:rsidRPr="00C216B9">
        <w:rPr>
          <w:rFonts w:ascii="Times New Roman" w:hAnsi="Times New Roman" w:cs="Times New Roman"/>
          <w:sz w:val="24"/>
          <w:szCs w:val="24"/>
        </w:rPr>
        <w:t>Приложение</w:t>
      </w:r>
    </w:p>
    <w:p w:rsidR="00C216B9" w:rsidRPr="00C216B9" w:rsidRDefault="00C216B9" w:rsidP="00C216B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216B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216B9" w:rsidRPr="00C216B9" w:rsidRDefault="00C216B9" w:rsidP="00C216B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216B9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</w:p>
    <w:p w:rsidR="00C216B9" w:rsidRPr="00C216B9" w:rsidRDefault="00C216B9" w:rsidP="00C216B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216B9">
        <w:rPr>
          <w:rFonts w:ascii="Times New Roman" w:hAnsi="Times New Roman" w:cs="Times New Roman"/>
          <w:sz w:val="24"/>
          <w:szCs w:val="24"/>
        </w:rPr>
        <w:t xml:space="preserve">от </w:t>
      </w:r>
      <w:r w:rsidR="008436D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6D5">
        <w:rPr>
          <w:rFonts w:ascii="Times New Roman" w:hAnsi="Times New Roman" w:cs="Times New Roman"/>
          <w:sz w:val="24"/>
          <w:szCs w:val="24"/>
        </w:rPr>
        <w:t xml:space="preserve">12.2022   </w:t>
      </w:r>
      <w:r w:rsidRPr="00C216B9">
        <w:rPr>
          <w:rFonts w:ascii="Times New Roman" w:hAnsi="Times New Roman" w:cs="Times New Roman"/>
          <w:sz w:val="24"/>
          <w:szCs w:val="24"/>
        </w:rPr>
        <w:t xml:space="preserve">№  </w:t>
      </w:r>
      <w:r w:rsidR="008436D5">
        <w:rPr>
          <w:rFonts w:ascii="Times New Roman" w:hAnsi="Times New Roman" w:cs="Times New Roman"/>
          <w:sz w:val="24"/>
          <w:szCs w:val="24"/>
        </w:rPr>
        <w:t>77</w:t>
      </w:r>
    </w:p>
    <w:p w:rsidR="00C216B9" w:rsidRDefault="00C216B9" w:rsidP="00C216B9">
      <w:pPr>
        <w:pStyle w:val="ConsNormal"/>
        <w:widowControl/>
        <w:ind w:firstLine="0"/>
        <w:jc w:val="right"/>
        <w:rPr>
          <w:sz w:val="26"/>
        </w:rPr>
      </w:pPr>
    </w:p>
    <w:p w:rsidR="00331FA4" w:rsidRPr="00E054DC" w:rsidRDefault="00331FA4" w:rsidP="00C216B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ПОЛОЖЕНИЕ</w:t>
      </w:r>
    </w:p>
    <w:p w:rsidR="00BE2A4A" w:rsidRPr="00E054DC" w:rsidRDefault="00BE2A4A" w:rsidP="00BE2A4A">
      <w:pPr>
        <w:jc w:val="center"/>
        <w:rPr>
          <w:sz w:val="28"/>
          <w:szCs w:val="28"/>
        </w:rPr>
      </w:pPr>
      <w:r w:rsidRPr="00E054DC">
        <w:rPr>
          <w:sz w:val="28"/>
          <w:szCs w:val="28"/>
        </w:rPr>
        <w:t xml:space="preserve">о Совете </w:t>
      </w:r>
      <w:proofErr w:type="gramStart"/>
      <w:r w:rsidRPr="00E054DC">
        <w:rPr>
          <w:sz w:val="28"/>
          <w:szCs w:val="28"/>
        </w:rPr>
        <w:t>депутатов муниципального образования Полтавского городского поселения Полтавского муниципального района Омской области</w:t>
      </w:r>
      <w:proofErr w:type="gramEnd"/>
      <w:r w:rsidRPr="00E054DC">
        <w:rPr>
          <w:sz w:val="28"/>
          <w:szCs w:val="28"/>
        </w:rPr>
        <w:t>.</w:t>
      </w:r>
    </w:p>
    <w:p w:rsidR="00331FA4" w:rsidRPr="00E054DC" w:rsidRDefault="00331FA4" w:rsidP="00736A02">
      <w:pPr>
        <w:rPr>
          <w:sz w:val="28"/>
          <w:szCs w:val="28"/>
        </w:rPr>
      </w:pPr>
    </w:p>
    <w:p w:rsidR="00331FA4" w:rsidRPr="00E054DC" w:rsidRDefault="00331FA4" w:rsidP="00614391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31FA4" w:rsidRPr="00E054DC" w:rsidRDefault="00331FA4" w:rsidP="0061439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54D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31FA4" w:rsidRPr="00E054DC" w:rsidRDefault="00331FA4" w:rsidP="009F26B2">
      <w:pPr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   </w:t>
      </w:r>
      <w:r w:rsidR="006B4700" w:rsidRPr="00E054DC">
        <w:rPr>
          <w:sz w:val="28"/>
          <w:szCs w:val="28"/>
        </w:rPr>
        <w:t xml:space="preserve">         </w:t>
      </w:r>
      <w:r w:rsidRPr="00E054DC">
        <w:rPr>
          <w:sz w:val="28"/>
          <w:szCs w:val="28"/>
        </w:rPr>
        <w:t xml:space="preserve"> 1.1. Совет депутатов муниципального образования Полтавского городского поселения Полтавского муниципального района Омской области (далее</w:t>
      </w:r>
      <w:r w:rsidR="009F26B2" w:rsidRPr="00E054DC">
        <w:rPr>
          <w:sz w:val="28"/>
          <w:szCs w:val="28"/>
        </w:rPr>
        <w:t xml:space="preserve"> - </w:t>
      </w:r>
      <w:r w:rsidRPr="00E054DC">
        <w:rPr>
          <w:sz w:val="28"/>
          <w:szCs w:val="28"/>
        </w:rPr>
        <w:t xml:space="preserve"> Совет депутатов) является представительным органом местного самоуправления, обладающи</w:t>
      </w:r>
      <w:r w:rsidR="009F26B2" w:rsidRPr="00E054DC">
        <w:rPr>
          <w:sz w:val="28"/>
          <w:szCs w:val="28"/>
        </w:rPr>
        <w:t>м</w:t>
      </w:r>
      <w:r w:rsidRPr="00E054DC">
        <w:rPr>
          <w:sz w:val="28"/>
          <w:szCs w:val="28"/>
        </w:rPr>
        <w:t xml:space="preserve"> правами представлять интересы населения и принимать от его имени решения, действующие на территории </w:t>
      </w:r>
      <w:r w:rsidR="009F26B2" w:rsidRPr="00E054DC">
        <w:rPr>
          <w:sz w:val="28"/>
          <w:szCs w:val="28"/>
        </w:rPr>
        <w:t>Полтавского городского поселения</w:t>
      </w:r>
      <w:r w:rsidRPr="00E054DC">
        <w:rPr>
          <w:sz w:val="28"/>
          <w:szCs w:val="28"/>
        </w:rPr>
        <w:t>.</w:t>
      </w:r>
    </w:p>
    <w:p w:rsidR="00331FA4" w:rsidRPr="00E054DC" w:rsidRDefault="00331FA4" w:rsidP="009F26B2">
      <w:pPr>
        <w:tabs>
          <w:tab w:val="left" w:pos="1260"/>
        </w:tabs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    </w:t>
      </w:r>
      <w:r w:rsidR="006B4700" w:rsidRPr="00E054DC">
        <w:rPr>
          <w:sz w:val="28"/>
          <w:szCs w:val="28"/>
        </w:rPr>
        <w:t xml:space="preserve">        </w:t>
      </w:r>
      <w:r w:rsidRPr="00E054DC">
        <w:rPr>
          <w:sz w:val="28"/>
          <w:szCs w:val="28"/>
        </w:rPr>
        <w:t xml:space="preserve">1.2. Полное наименование: Совет </w:t>
      </w:r>
      <w:proofErr w:type="gramStart"/>
      <w:r w:rsidRPr="00E054DC">
        <w:rPr>
          <w:sz w:val="28"/>
          <w:szCs w:val="28"/>
        </w:rPr>
        <w:t>депутатов муниципального образования Полтавского городского поселения Полтавского муниципального района Омской области</w:t>
      </w:r>
      <w:proofErr w:type="gramEnd"/>
      <w:r w:rsidRPr="00E054DC">
        <w:rPr>
          <w:sz w:val="28"/>
          <w:szCs w:val="28"/>
        </w:rPr>
        <w:t>.</w:t>
      </w:r>
    </w:p>
    <w:p w:rsidR="00331FA4" w:rsidRPr="00E054DC" w:rsidRDefault="00331FA4" w:rsidP="009F26B2">
      <w:pPr>
        <w:tabs>
          <w:tab w:val="left" w:pos="1260"/>
        </w:tabs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            Сокращенное наименование: Совет депутатов Полтавского городского поселения.</w:t>
      </w:r>
    </w:p>
    <w:p w:rsidR="00331FA4" w:rsidRPr="00E054DC" w:rsidRDefault="00331FA4" w:rsidP="009F26B2">
      <w:pPr>
        <w:tabs>
          <w:tab w:val="left" w:pos="1260"/>
        </w:tabs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  </w:t>
      </w:r>
      <w:r w:rsidR="006B4700" w:rsidRPr="00E054DC">
        <w:rPr>
          <w:sz w:val="28"/>
          <w:szCs w:val="28"/>
        </w:rPr>
        <w:t xml:space="preserve">        </w:t>
      </w:r>
      <w:r w:rsidRPr="00E054DC">
        <w:rPr>
          <w:sz w:val="28"/>
          <w:szCs w:val="28"/>
        </w:rPr>
        <w:t xml:space="preserve"> 1.3.Совет депутатов осуществляет свою деятельность в соответствии с Конституцией Российской Федерации, федеральными </w:t>
      </w:r>
      <w:r w:rsidR="002140A1">
        <w:rPr>
          <w:sz w:val="28"/>
          <w:szCs w:val="28"/>
        </w:rPr>
        <w:t xml:space="preserve">законами и законами Омской области, Уставом </w:t>
      </w:r>
      <w:r w:rsidR="009F26B2" w:rsidRPr="00E054DC">
        <w:rPr>
          <w:sz w:val="28"/>
          <w:szCs w:val="28"/>
        </w:rPr>
        <w:t>Полтавского городского поселения</w:t>
      </w:r>
      <w:r w:rsidRPr="00E054DC">
        <w:rPr>
          <w:sz w:val="28"/>
          <w:szCs w:val="28"/>
        </w:rPr>
        <w:t>, иными муниципальными правовыми актами.</w:t>
      </w:r>
    </w:p>
    <w:p w:rsidR="00331FA4" w:rsidRPr="00E054DC" w:rsidRDefault="00331FA4" w:rsidP="009F26B2">
      <w:pPr>
        <w:pStyle w:val="a3"/>
        <w:tabs>
          <w:tab w:val="left" w:pos="1260"/>
        </w:tabs>
        <w:spacing w:after="0"/>
        <w:rPr>
          <w:sz w:val="28"/>
          <w:szCs w:val="28"/>
        </w:rPr>
      </w:pPr>
      <w:r w:rsidRPr="00E054DC">
        <w:rPr>
          <w:sz w:val="28"/>
          <w:szCs w:val="28"/>
        </w:rPr>
        <w:t xml:space="preserve">      1.4.Совет депутатов  входит в систему органов местного самоуправления.</w:t>
      </w:r>
    </w:p>
    <w:p w:rsidR="00331FA4" w:rsidRPr="00E054DC" w:rsidRDefault="00331FA4" w:rsidP="009F26B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054DC">
        <w:rPr>
          <w:sz w:val="28"/>
          <w:szCs w:val="28"/>
        </w:rPr>
        <w:t>1.5.Совет депутатов  возглавляет Председатель Совета депутатов Полтавского городского поселения.</w:t>
      </w:r>
    </w:p>
    <w:p w:rsidR="00331FA4" w:rsidRPr="00E054DC" w:rsidRDefault="00331FA4" w:rsidP="009F26B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1.6. </w:t>
      </w:r>
      <w:proofErr w:type="gramStart"/>
      <w:r w:rsidRPr="00E054DC">
        <w:rPr>
          <w:sz w:val="28"/>
          <w:szCs w:val="28"/>
        </w:rPr>
        <w:t>Совет депутатов  обладает правами юридического лица,</w:t>
      </w:r>
      <w:r w:rsidR="00984FDA" w:rsidRPr="00E054DC">
        <w:rPr>
          <w:sz w:val="28"/>
          <w:szCs w:val="28"/>
        </w:rPr>
        <w:t xml:space="preserve"> может иметь</w:t>
      </w:r>
      <w:r w:rsidRPr="00E054DC">
        <w:rPr>
          <w:sz w:val="28"/>
          <w:szCs w:val="28"/>
        </w:rPr>
        <w:t xml:space="preserve">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гербовую и иные печати, штампы </w:t>
      </w:r>
      <w:r w:rsidR="009F26B2" w:rsidRPr="00E054DC">
        <w:rPr>
          <w:sz w:val="28"/>
          <w:szCs w:val="28"/>
        </w:rPr>
        <w:t xml:space="preserve">и бланки со своим наименованием, </w:t>
      </w:r>
      <w:r w:rsidRPr="00E054DC">
        <w:rPr>
          <w:sz w:val="28"/>
          <w:szCs w:val="28"/>
        </w:rPr>
        <w:t>имеет право открывать бюджетные и иные счета в соответствии с законодательством.</w:t>
      </w:r>
      <w:proofErr w:type="gramEnd"/>
    </w:p>
    <w:p w:rsidR="00331FA4" w:rsidRPr="00E054DC" w:rsidRDefault="00331FA4" w:rsidP="009F26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1.7.</w:t>
      </w:r>
      <w:r w:rsidRPr="00E054DC">
        <w:rPr>
          <w:sz w:val="28"/>
          <w:szCs w:val="28"/>
        </w:rPr>
        <w:t xml:space="preserve"> </w:t>
      </w:r>
      <w:r w:rsidRPr="00E054DC">
        <w:rPr>
          <w:rFonts w:ascii="Times New Roman" w:hAnsi="Times New Roman"/>
          <w:sz w:val="28"/>
          <w:szCs w:val="28"/>
        </w:rPr>
        <w:t>Расходы на обеспечение деятельности Совета депутатов  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331FA4" w:rsidRPr="00E054DC" w:rsidRDefault="00331FA4" w:rsidP="009F26B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054DC">
        <w:rPr>
          <w:sz w:val="28"/>
          <w:szCs w:val="28"/>
        </w:rPr>
        <w:t>1.8. Юридический адрес Совета депутатов: 646740 Омская область, Полтавский район,  р.п. Полтавка, ул. Ленина, 9.</w:t>
      </w:r>
    </w:p>
    <w:p w:rsidR="00331FA4" w:rsidRPr="00E054DC" w:rsidRDefault="00331FA4" w:rsidP="0061439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1FA4" w:rsidRPr="00E054DC" w:rsidRDefault="00331FA4" w:rsidP="0061439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DC">
        <w:rPr>
          <w:rFonts w:ascii="Times New Roman" w:hAnsi="Times New Roman"/>
          <w:b/>
          <w:sz w:val="28"/>
          <w:szCs w:val="28"/>
        </w:rPr>
        <w:t>I</w:t>
      </w:r>
      <w:r w:rsidR="00B6710C" w:rsidRPr="00E054DC">
        <w:rPr>
          <w:rFonts w:ascii="Times New Roman" w:hAnsi="Times New Roman"/>
          <w:b/>
          <w:sz w:val="28"/>
          <w:szCs w:val="28"/>
        </w:rPr>
        <w:t xml:space="preserve">I. Полномочия Совета депутатов </w:t>
      </w:r>
    </w:p>
    <w:p w:rsidR="00331FA4" w:rsidRPr="00E054DC" w:rsidRDefault="00331FA4" w:rsidP="0061439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A4" w:rsidRPr="00E054DC" w:rsidRDefault="009F26B2" w:rsidP="00614391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Совет депутатов </w:t>
      </w:r>
      <w:r w:rsidR="00331FA4" w:rsidRPr="00E054DC">
        <w:rPr>
          <w:sz w:val="28"/>
          <w:szCs w:val="28"/>
        </w:rPr>
        <w:t xml:space="preserve">осуществляет свои полномочия по решению вопросов местного значения в соответствии с Уставом </w:t>
      </w:r>
      <w:r w:rsidRPr="00E054DC">
        <w:rPr>
          <w:sz w:val="28"/>
          <w:szCs w:val="28"/>
        </w:rPr>
        <w:t>Полтавского городского поселения</w:t>
      </w:r>
      <w:r w:rsidR="00331FA4" w:rsidRPr="00E054DC">
        <w:rPr>
          <w:sz w:val="28"/>
          <w:szCs w:val="28"/>
        </w:rPr>
        <w:t xml:space="preserve"> и полномочия по осуществлению отдельных государственных полномочий</w:t>
      </w:r>
      <w:r w:rsidR="00A63EE8" w:rsidRPr="00E054DC">
        <w:rPr>
          <w:sz w:val="28"/>
          <w:szCs w:val="28"/>
        </w:rPr>
        <w:t>,</w:t>
      </w:r>
      <w:r w:rsidR="00331FA4" w:rsidRPr="00E054DC">
        <w:rPr>
          <w:sz w:val="28"/>
          <w:szCs w:val="28"/>
        </w:rPr>
        <w:t xml:space="preserve"> </w:t>
      </w:r>
      <w:r w:rsidR="00331FA4" w:rsidRPr="00E054DC">
        <w:rPr>
          <w:sz w:val="28"/>
          <w:szCs w:val="28"/>
        </w:rPr>
        <w:lastRenderedPageBreak/>
        <w:t>переданных о</w:t>
      </w:r>
      <w:r w:rsidR="00A63EE8" w:rsidRPr="00E054DC">
        <w:rPr>
          <w:sz w:val="28"/>
          <w:szCs w:val="28"/>
        </w:rPr>
        <w:t xml:space="preserve">рганам местного самоуправления в соответствии с </w:t>
      </w:r>
      <w:r w:rsidR="002140A1">
        <w:rPr>
          <w:sz w:val="28"/>
          <w:szCs w:val="28"/>
        </w:rPr>
        <w:t>ф</w:t>
      </w:r>
      <w:r w:rsidR="00331FA4" w:rsidRPr="00E054DC">
        <w:rPr>
          <w:sz w:val="28"/>
          <w:szCs w:val="28"/>
        </w:rPr>
        <w:t xml:space="preserve">едеральными </w:t>
      </w:r>
      <w:r w:rsidR="00A63EE8" w:rsidRPr="00E054DC">
        <w:rPr>
          <w:sz w:val="28"/>
          <w:szCs w:val="28"/>
        </w:rPr>
        <w:t>законами</w:t>
      </w:r>
      <w:r w:rsidR="002140A1">
        <w:rPr>
          <w:sz w:val="28"/>
          <w:szCs w:val="28"/>
        </w:rPr>
        <w:t xml:space="preserve"> и законами Омской области</w:t>
      </w:r>
      <w:r w:rsidR="00331FA4" w:rsidRPr="00E054DC">
        <w:rPr>
          <w:sz w:val="28"/>
          <w:szCs w:val="28"/>
        </w:rPr>
        <w:t>.</w:t>
      </w:r>
    </w:p>
    <w:p w:rsidR="00331FA4" w:rsidRPr="00E054DC" w:rsidRDefault="00331FA4" w:rsidP="0061439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54DC">
        <w:rPr>
          <w:rFonts w:ascii="Times New Roman" w:hAnsi="Times New Roman"/>
          <w:sz w:val="28"/>
          <w:szCs w:val="28"/>
        </w:rPr>
        <w:t xml:space="preserve"> 2.2. В исключительной компетенции Совета депутатов  </w:t>
      </w:r>
      <w:r w:rsidRPr="00E054DC"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Pr="00E054DC">
        <w:rPr>
          <w:rFonts w:ascii="Times New Roman" w:hAnsi="Times New Roman"/>
          <w:sz w:val="28"/>
          <w:szCs w:val="28"/>
        </w:rPr>
        <w:t xml:space="preserve"> находятся: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1) принятие Устава Полтавского городского поселения и внесение в него изменений и дополнений;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 xml:space="preserve">2) </w:t>
      </w:r>
      <w:r w:rsidRPr="00E054DC">
        <w:rPr>
          <w:rFonts w:ascii="Times New Roman" w:hAnsi="Times New Roman" w:cs="Times New Roman"/>
          <w:bCs/>
          <w:sz w:val="28"/>
          <w:szCs w:val="28"/>
        </w:rPr>
        <w:t>утверждение местного бюджета и отчета о его исполнении;</w:t>
      </w:r>
      <w:r w:rsidRPr="00E05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3) введение,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муниципального образования;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городского поселения;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8) определение порядка участия городского поселения в организациях межмуниципального сотрудничества;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9) определение порядка материально-технического и организационного обеспечения деятельности органов местного самоуправления городского поселения;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E054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54DC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11) принятие решения об удалении главы муниципального образования в отставку;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 xml:space="preserve">12) утверждение правил благоустройства территории городского поселения; 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13) принятие решения о проведении местного референдума;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14) назначение публичных слушаний, собраний, опросов граждан, а также определение порядка их проведения;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15) назначение и определение порядка проведения конференций граждан;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16) принятие решений, связанных с изменением границ городского поселения, а также с преобразованием городского поселения;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17) утверждение структуры Администрации городского поселения по представлению Главы городского поселения, принятие положения об Администрации городского поселения;</w:t>
      </w:r>
    </w:p>
    <w:p w:rsidR="00A63EE8" w:rsidRPr="00E054DC" w:rsidRDefault="00A63EE8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18) осуществление права законодательной инициативы в Законодательном Собрании Омской области;</w:t>
      </w:r>
    </w:p>
    <w:p w:rsidR="00A63EE8" w:rsidRPr="00E054DC" w:rsidRDefault="00E054DC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19</w:t>
      </w:r>
      <w:r w:rsidR="00A63EE8" w:rsidRPr="00E054DC">
        <w:rPr>
          <w:rFonts w:ascii="Times New Roman" w:hAnsi="Times New Roman" w:cs="Times New Roman"/>
          <w:sz w:val="28"/>
          <w:szCs w:val="28"/>
        </w:rPr>
        <w:t>)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деятельности;</w:t>
      </w:r>
    </w:p>
    <w:p w:rsidR="00A63EE8" w:rsidRPr="00E054DC" w:rsidRDefault="00E054DC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20</w:t>
      </w:r>
      <w:r w:rsidR="00A63EE8" w:rsidRPr="00E054DC">
        <w:rPr>
          <w:rFonts w:ascii="Times New Roman" w:hAnsi="Times New Roman" w:cs="Times New Roman"/>
          <w:sz w:val="28"/>
          <w:szCs w:val="28"/>
        </w:rPr>
        <w:t>) заслушива</w:t>
      </w:r>
      <w:r w:rsidRPr="00E054DC">
        <w:rPr>
          <w:rFonts w:ascii="Times New Roman" w:hAnsi="Times New Roman" w:cs="Times New Roman"/>
          <w:sz w:val="28"/>
          <w:szCs w:val="28"/>
        </w:rPr>
        <w:t>ние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ежегодны</w:t>
      </w:r>
      <w:r w:rsidRPr="00E054DC">
        <w:rPr>
          <w:rFonts w:ascii="Times New Roman" w:hAnsi="Times New Roman" w:cs="Times New Roman"/>
          <w:sz w:val="28"/>
          <w:szCs w:val="28"/>
        </w:rPr>
        <w:t>х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054DC">
        <w:rPr>
          <w:rFonts w:ascii="Times New Roman" w:hAnsi="Times New Roman" w:cs="Times New Roman"/>
          <w:sz w:val="28"/>
          <w:szCs w:val="28"/>
        </w:rPr>
        <w:t>ов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главы городского поселения о </w:t>
      </w:r>
      <w:r w:rsidR="00A63EE8" w:rsidRPr="00E054DC">
        <w:rPr>
          <w:rFonts w:ascii="Times New Roman" w:hAnsi="Times New Roman" w:cs="Times New Roman"/>
          <w:sz w:val="28"/>
          <w:szCs w:val="28"/>
        </w:rPr>
        <w:lastRenderedPageBreak/>
        <w:t>результатах его деятельности,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Полтавского городского поселения;</w:t>
      </w:r>
    </w:p>
    <w:p w:rsidR="00A63EE8" w:rsidRDefault="00E054DC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C">
        <w:rPr>
          <w:rFonts w:ascii="Times New Roman" w:hAnsi="Times New Roman" w:cs="Times New Roman"/>
          <w:sz w:val="28"/>
          <w:szCs w:val="28"/>
        </w:rPr>
        <w:t>21</w:t>
      </w:r>
      <w:r w:rsidR="00A63EE8" w:rsidRPr="00E054DC">
        <w:rPr>
          <w:rFonts w:ascii="Times New Roman" w:hAnsi="Times New Roman" w:cs="Times New Roman"/>
          <w:sz w:val="28"/>
          <w:szCs w:val="28"/>
        </w:rPr>
        <w:t>) осуществл</w:t>
      </w:r>
      <w:r w:rsidRPr="00E054DC">
        <w:rPr>
          <w:rFonts w:ascii="Times New Roman" w:hAnsi="Times New Roman" w:cs="Times New Roman"/>
          <w:sz w:val="28"/>
          <w:szCs w:val="28"/>
        </w:rPr>
        <w:t xml:space="preserve">ение </w:t>
      </w:r>
      <w:r w:rsidR="00A63EE8" w:rsidRPr="00E054DC">
        <w:rPr>
          <w:rFonts w:ascii="Times New Roman" w:hAnsi="Times New Roman" w:cs="Times New Roman"/>
          <w:sz w:val="28"/>
          <w:szCs w:val="28"/>
        </w:rPr>
        <w:t>ины</w:t>
      </w:r>
      <w:r w:rsidRPr="00E054DC">
        <w:rPr>
          <w:rFonts w:ascii="Times New Roman" w:hAnsi="Times New Roman" w:cs="Times New Roman"/>
          <w:sz w:val="28"/>
          <w:szCs w:val="28"/>
        </w:rPr>
        <w:t>х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Pr="00E054DC">
        <w:rPr>
          <w:rFonts w:ascii="Times New Roman" w:hAnsi="Times New Roman" w:cs="Times New Roman"/>
          <w:sz w:val="28"/>
          <w:szCs w:val="28"/>
        </w:rPr>
        <w:t>й</w:t>
      </w:r>
      <w:r w:rsidR="00A63EE8" w:rsidRPr="00E054DC">
        <w:rPr>
          <w:rFonts w:ascii="Times New Roman" w:hAnsi="Times New Roman" w:cs="Times New Roman"/>
          <w:sz w:val="28"/>
          <w:szCs w:val="28"/>
        </w:rPr>
        <w:t>, отнесенны</w:t>
      </w:r>
      <w:r w:rsidRPr="00E054DC">
        <w:rPr>
          <w:rFonts w:ascii="Times New Roman" w:hAnsi="Times New Roman" w:cs="Times New Roman"/>
          <w:sz w:val="28"/>
          <w:szCs w:val="28"/>
        </w:rPr>
        <w:t>х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к ведению Совета </w:t>
      </w:r>
      <w:r w:rsidRPr="00E054DC">
        <w:rPr>
          <w:rFonts w:ascii="Times New Roman" w:hAnsi="Times New Roman" w:cs="Times New Roman"/>
          <w:sz w:val="28"/>
          <w:szCs w:val="28"/>
        </w:rPr>
        <w:t>депутатов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140A1">
        <w:rPr>
          <w:rFonts w:ascii="Times New Roman" w:hAnsi="Times New Roman" w:cs="Times New Roman"/>
          <w:sz w:val="28"/>
          <w:szCs w:val="28"/>
        </w:rPr>
        <w:t>и законами</w:t>
      </w:r>
      <w:r w:rsidR="00A63EE8" w:rsidRPr="00E054DC">
        <w:rPr>
          <w:rFonts w:ascii="Times New Roman" w:hAnsi="Times New Roman" w:cs="Times New Roman"/>
          <w:sz w:val="28"/>
          <w:szCs w:val="28"/>
        </w:rPr>
        <w:t xml:space="preserve"> </w:t>
      </w:r>
      <w:r w:rsidRPr="00E054DC">
        <w:rPr>
          <w:rFonts w:ascii="Times New Roman" w:hAnsi="Times New Roman" w:cs="Times New Roman"/>
          <w:sz w:val="28"/>
          <w:szCs w:val="28"/>
        </w:rPr>
        <w:t xml:space="preserve">и </w:t>
      </w:r>
      <w:r w:rsidR="002140A1">
        <w:rPr>
          <w:rFonts w:ascii="Times New Roman" w:hAnsi="Times New Roman" w:cs="Times New Roman"/>
          <w:sz w:val="28"/>
          <w:szCs w:val="28"/>
        </w:rPr>
        <w:t>законами Омской области</w:t>
      </w:r>
      <w:r w:rsidR="00A63EE8" w:rsidRPr="00E054DC">
        <w:rPr>
          <w:rFonts w:ascii="Times New Roman" w:hAnsi="Times New Roman" w:cs="Times New Roman"/>
          <w:sz w:val="28"/>
          <w:szCs w:val="28"/>
        </w:rPr>
        <w:t>, Уставом</w:t>
      </w:r>
      <w:r w:rsidRPr="00E054DC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</w:t>
      </w:r>
      <w:r w:rsidR="00A63EE8" w:rsidRPr="00E054DC">
        <w:rPr>
          <w:rFonts w:ascii="Times New Roman" w:hAnsi="Times New Roman" w:cs="Times New Roman"/>
          <w:sz w:val="28"/>
          <w:szCs w:val="28"/>
        </w:rPr>
        <w:t>.</w:t>
      </w:r>
    </w:p>
    <w:p w:rsidR="002140A1" w:rsidRPr="00E054DC" w:rsidRDefault="002140A1" w:rsidP="00A63EE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FA4" w:rsidRPr="00E054DC" w:rsidRDefault="00331FA4" w:rsidP="0061439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54DC">
        <w:rPr>
          <w:rFonts w:ascii="Times New Roman" w:hAnsi="Times New Roman"/>
          <w:b/>
          <w:sz w:val="28"/>
          <w:szCs w:val="28"/>
        </w:rPr>
        <w:t>III. Организация деятельности и состав Совета депутатов</w:t>
      </w:r>
    </w:p>
    <w:p w:rsidR="00331FA4" w:rsidRPr="00E054DC" w:rsidRDefault="00331FA4" w:rsidP="00614391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31FA4" w:rsidRPr="00E054DC" w:rsidRDefault="00331FA4" w:rsidP="00614391">
      <w:pPr>
        <w:numPr>
          <w:ilvl w:val="0"/>
          <w:numId w:val="2"/>
        </w:numPr>
        <w:tabs>
          <w:tab w:val="clear" w:pos="1247"/>
          <w:tab w:val="left" w:pos="1260"/>
        </w:tabs>
        <w:jc w:val="both"/>
        <w:rPr>
          <w:sz w:val="28"/>
          <w:szCs w:val="28"/>
        </w:rPr>
      </w:pPr>
      <w:r w:rsidRPr="00E054DC">
        <w:rPr>
          <w:color w:val="000000"/>
          <w:spacing w:val="-6"/>
          <w:sz w:val="28"/>
          <w:szCs w:val="28"/>
        </w:rPr>
        <w:t>Совет</w:t>
      </w:r>
      <w:r w:rsidRPr="00E054DC">
        <w:rPr>
          <w:sz w:val="28"/>
          <w:szCs w:val="28"/>
        </w:rPr>
        <w:t xml:space="preserve"> депутатов </w:t>
      </w:r>
      <w:r w:rsidRPr="00E054DC">
        <w:rPr>
          <w:color w:val="000000"/>
          <w:spacing w:val="-6"/>
          <w:sz w:val="28"/>
          <w:szCs w:val="28"/>
        </w:rPr>
        <w:t>состоит из 10 депутатов, избираемых населением Полтавского городского поселения на муниципальных выборах на основе всеобщего равного и прямого избирательного права при тайном голосовании</w:t>
      </w:r>
      <w:r w:rsidRPr="00E054DC">
        <w:rPr>
          <w:color w:val="000000"/>
          <w:spacing w:val="-11"/>
          <w:sz w:val="28"/>
          <w:szCs w:val="28"/>
        </w:rPr>
        <w:t xml:space="preserve"> сроком на 5 лет.</w:t>
      </w:r>
    </w:p>
    <w:p w:rsidR="00331FA4" w:rsidRPr="00E054DC" w:rsidRDefault="00331FA4" w:rsidP="00614391">
      <w:pPr>
        <w:numPr>
          <w:ilvl w:val="0"/>
          <w:numId w:val="2"/>
        </w:numPr>
        <w:tabs>
          <w:tab w:val="clear" w:pos="1247"/>
          <w:tab w:val="left" w:pos="1260"/>
        </w:tabs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Порядок и организация работы </w:t>
      </w:r>
      <w:r w:rsidR="00E054DC" w:rsidRPr="00E054DC">
        <w:rPr>
          <w:sz w:val="28"/>
          <w:szCs w:val="28"/>
        </w:rPr>
        <w:t xml:space="preserve">Совета депутатов регулируется </w:t>
      </w:r>
      <w:r w:rsidRPr="00E054DC">
        <w:rPr>
          <w:sz w:val="28"/>
          <w:szCs w:val="28"/>
        </w:rPr>
        <w:t xml:space="preserve"> </w:t>
      </w:r>
      <w:r w:rsidR="00E054DC" w:rsidRPr="00E054DC">
        <w:rPr>
          <w:sz w:val="28"/>
          <w:szCs w:val="28"/>
        </w:rPr>
        <w:t>Р</w:t>
      </w:r>
      <w:r w:rsidRPr="00E054DC">
        <w:rPr>
          <w:sz w:val="28"/>
          <w:szCs w:val="28"/>
        </w:rPr>
        <w:t xml:space="preserve">егламентом, утверждаемым </w:t>
      </w:r>
      <w:r w:rsidR="00E054DC" w:rsidRPr="00E054DC">
        <w:rPr>
          <w:sz w:val="28"/>
          <w:szCs w:val="28"/>
        </w:rPr>
        <w:t xml:space="preserve">решением </w:t>
      </w:r>
      <w:r w:rsidRPr="00E054DC">
        <w:rPr>
          <w:sz w:val="28"/>
          <w:szCs w:val="28"/>
        </w:rPr>
        <w:t>Совет</w:t>
      </w:r>
      <w:r w:rsidR="00E054DC" w:rsidRPr="00E054DC">
        <w:rPr>
          <w:sz w:val="28"/>
          <w:szCs w:val="28"/>
        </w:rPr>
        <w:t>а депутатов</w:t>
      </w:r>
      <w:r w:rsidRPr="00E054DC">
        <w:rPr>
          <w:sz w:val="28"/>
          <w:szCs w:val="28"/>
        </w:rPr>
        <w:t>.</w:t>
      </w:r>
    </w:p>
    <w:p w:rsidR="00331FA4" w:rsidRPr="00E054DC" w:rsidRDefault="00331FA4" w:rsidP="00614391">
      <w:pPr>
        <w:numPr>
          <w:ilvl w:val="0"/>
          <w:numId w:val="2"/>
        </w:numPr>
        <w:tabs>
          <w:tab w:val="clear" w:pos="1247"/>
          <w:tab w:val="left" w:pos="1260"/>
        </w:tabs>
        <w:jc w:val="both"/>
        <w:rPr>
          <w:sz w:val="28"/>
          <w:szCs w:val="28"/>
        </w:rPr>
      </w:pPr>
      <w:r w:rsidRPr="00E054DC">
        <w:rPr>
          <w:sz w:val="28"/>
          <w:szCs w:val="28"/>
        </w:rPr>
        <w:t xml:space="preserve">Трудовые, социальные и профессиональные права и обязанности работников Совета депутатов  устанавливаются в соответствии с законодательством, Уставом </w:t>
      </w:r>
      <w:r w:rsidR="00E054DC" w:rsidRPr="00E054DC">
        <w:rPr>
          <w:sz w:val="28"/>
          <w:szCs w:val="28"/>
        </w:rPr>
        <w:t>Полтавского городского поселения</w:t>
      </w:r>
      <w:r w:rsidRPr="00E054DC">
        <w:rPr>
          <w:sz w:val="28"/>
          <w:szCs w:val="28"/>
        </w:rPr>
        <w:t xml:space="preserve">, коллективным договором, правовыми актами Совета депутатов.  </w:t>
      </w:r>
    </w:p>
    <w:p w:rsidR="00331FA4" w:rsidRDefault="00331FA4" w:rsidP="00614391">
      <w:pPr>
        <w:tabs>
          <w:tab w:val="left" w:pos="1260"/>
        </w:tabs>
        <w:jc w:val="both"/>
        <w:rPr>
          <w:sz w:val="26"/>
        </w:rPr>
      </w:pPr>
    </w:p>
    <w:p w:rsidR="00331FA4" w:rsidRDefault="00331FA4">
      <w:bookmarkStart w:id="0" w:name="_GoBack"/>
      <w:bookmarkEnd w:id="0"/>
    </w:p>
    <w:sectPr w:rsidR="00331FA4" w:rsidSect="00C216B9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925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4E1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8C0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06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C6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5CB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49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FE4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5A8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76E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2052"/>
    <w:multiLevelType w:val="multilevel"/>
    <w:tmpl w:val="76C0F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1">
    <w:nsid w:val="2A6365ED"/>
    <w:multiLevelType w:val="hybridMultilevel"/>
    <w:tmpl w:val="9E9EC4B6"/>
    <w:lvl w:ilvl="0" w:tplc="E6BAF7A2">
      <w:start w:val="1"/>
      <w:numFmt w:val="decimal"/>
      <w:lvlText w:val="3.%1."/>
      <w:lvlJc w:val="left"/>
      <w:pPr>
        <w:tabs>
          <w:tab w:val="num" w:pos="1247"/>
        </w:tabs>
        <w:ind w:firstLine="709"/>
      </w:pPr>
      <w:rPr>
        <w:rFonts w:cs="Times New Roman"/>
      </w:rPr>
    </w:lvl>
    <w:lvl w:ilvl="1" w:tplc="1592EEAA">
      <w:start w:val="1"/>
      <w:numFmt w:val="decimal"/>
      <w:lvlText w:val="%2)"/>
      <w:lvlJc w:val="left"/>
      <w:pPr>
        <w:tabs>
          <w:tab w:val="num" w:pos="1077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A73480"/>
    <w:multiLevelType w:val="hybridMultilevel"/>
    <w:tmpl w:val="A4C2495A"/>
    <w:lvl w:ilvl="0" w:tplc="2BACB9BC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49C719A">
      <w:start w:val="1"/>
      <w:numFmt w:val="decimal"/>
      <w:lvlText w:val="%2)"/>
      <w:lvlJc w:val="left"/>
      <w:pPr>
        <w:tabs>
          <w:tab w:val="num" w:pos="1392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A21F4E"/>
    <w:multiLevelType w:val="hybridMultilevel"/>
    <w:tmpl w:val="6E6A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3875"/>
    <w:rsid w:val="000A66B2"/>
    <w:rsid w:val="00167646"/>
    <w:rsid w:val="001713A5"/>
    <w:rsid w:val="00200DA5"/>
    <w:rsid w:val="002140A1"/>
    <w:rsid w:val="00331FA4"/>
    <w:rsid w:val="0043151C"/>
    <w:rsid w:val="004A4588"/>
    <w:rsid w:val="004B3875"/>
    <w:rsid w:val="004C6245"/>
    <w:rsid w:val="00614391"/>
    <w:rsid w:val="00652AE9"/>
    <w:rsid w:val="006A4BF3"/>
    <w:rsid w:val="006B4700"/>
    <w:rsid w:val="006C1C68"/>
    <w:rsid w:val="00736A02"/>
    <w:rsid w:val="00756E88"/>
    <w:rsid w:val="007D57A7"/>
    <w:rsid w:val="008436D5"/>
    <w:rsid w:val="00885708"/>
    <w:rsid w:val="00984FDA"/>
    <w:rsid w:val="009F26B2"/>
    <w:rsid w:val="00A43614"/>
    <w:rsid w:val="00A51FDD"/>
    <w:rsid w:val="00A63EE8"/>
    <w:rsid w:val="00B6710C"/>
    <w:rsid w:val="00BE2A4A"/>
    <w:rsid w:val="00BE5A59"/>
    <w:rsid w:val="00BF261D"/>
    <w:rsid w:val="00C216B9"/>
    <w:rsid w:val="00C32653"/>
    <w:rsid w:val="00C86C7A"/>
    <w:rsid w:val="00D32DC4"/>
    <w:rsid w:val="00D33284"/>
    <w:rsid w:val="00DD0247"/>
    <w:rsid w:val="00E000A2"/>
    <w:rsid w:val="00E034ED"/>
    <w:rsid w:val="00E054DC"/>
    <w:rsid w:val="00F5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39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61439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391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4391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6143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143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143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61439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Основной текст_"/>
    <w:basedOn w:val="a0"/>
    <w:link w:val="4"/>
    <w:rsid w:val="006C1C68"/>
    <w:rPr>
      <w:shd w:val="clear" w:color="auto" w:fill="FFFFFF"/>
      <w:lang w:bidi="ar-SA"/>
    </w:rPr>
  </w:style>
  <w:style w:type="character" w:customStyle="1" w:styleId="21">
    <w:name w:val="Основной текст2"/>
    <w:basedOn w:val="a5"/>
    <w:rsid w:val="006C1C6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6C1C68"/>
    <w:pPr>
      <w:widowControl w:val="0"/>
      <w:shd w:val="clear" w:color="auto" w:fill="FFFFFF"/>
      <w:spacing w:line="302" w:lineRule="exact"/>
      <w:jc w:val="both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C216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63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846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ADM_PGP</cp:lastModifiedBy>
  <cp:revision>9</cp:revision>
  <cp:lastPrinted>2023-01-09T06:14:00Z</cp:lastPrinted>
  <dcterms:created xsi:type="dcterms:W3CDTF">2022-12-22T04:24:00Z</dcterms:created>
  <dcterms:modified xsi:type="dcterms:W3CDTF">2023-01-09T06:14:00Z</dcterms:modified>
</cp:coreProperties>
</file>