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10" w:rsidRDefault="00C62036" w:rsidP="00C62036">
      <w:pPr>
        <w:pStyle w:val="a5"/>
        <w:framePr w:wrap="around" w:vAnchor="page" w:hAnchor="page" w:x="4048" w:y="703"/>
        <w:shd w:val="clear" w:color="auto" w:fill="auto"/>
        <w:spacing w:line="200" w:lineRule="exact"/>
        <w:ind w:left="20"/>
      </w:pPr>
      <w:r>
        <w:rPr>
          <w:rStyle w:val="a6"/>
          <w:b/>
          <w:bCs/>
        </w:rPr>
        <w:t xml:space="preserve">Совет </w:t>
      </w:r>
      <w:r w:rsidR="0016314C">
        <w:rPr>
          <w:rStyle w:val="a6"/>
          <w:b/>
          <w:bCs/>
        </w:rPr>
        <w:t>депутатов Полтавского городского поселения</w:t>
      </w:r>
    </w:p>
    <w:p w:rsidR="00A66C10" w:rsidRDefault="0016314C" w:rsidP="00C62036">
      <w:pPr>
        <w:pStyle w:val="20"/>
        <w:framePr w:w="6091" w:h="2826" w:hRule="exact" w:wrap="around" w:vAnchor="page" w:hAnchor="page" w:x="2590" w:y="2243"/>
        <w:shd w:val="clear" w:color="auto" w:fill="auto"/>
        <w:spacing w:after="564" w:line="220" w:lineRule="exact"/>
        <w:ind w:right="20"/>
      </w:pPr>
      <w:r>
        <w:rPr>
          <w:rStyle w:val="21"/>
          <w:b/>
          <w:bCs/>
        </w:rPr>
        <w:t>РЕШЕНИЕ</w:t>
      </w:r>
      <w:r w:rsidR="00A0048D">
        <w:rPr>
          <w:rStyle w:val="21"/>
          <w:b/>
          <w:bCs/>
        </w:rPr>
        <w:t xml:space="preserve"> </w:t>
      </w:r>
      <w:proofErr w:type="gramStart"/>
      <w:r w:rsidR="00A0048D">
        <w:rPr>
          <w:rStyle w:val="21"/>
          <w:b/>
          <w:bCs/>
        </w:rPr>
        <w:t xml:space="preserve">( </w:t>
      </w:r>
      <w:proofErr w:type="gramEnd"/>
      <w:r w:rsidR="00A0048D">
        <w:rPr>
          <w:rStyle w:val="21"/>
          <w:b/>
          <w:bCs/>
        </w:rPr>
        <w:t>в редакции от31.08.201</w:t>
      </w:r>
      <w:r w:rsidR="005A424C">
        <w:rPr>
          <w:rStyle w:val="21"/>
          <w:b/>
          <w:bCs/>
        </w:rPr>
        <w:t>8</w:t>
      </w:r>
      <w:r w:rsidR="00A0048D">
        <w:rPr>
          <w:rStyle w:val="21"/>
          <w:b/>
          <w:bCs/>
        </w:rPr>
        <w:t xml:space="preserve"> № 36)</w:t>
      </w:r>
    </w:p>
    <w:p w:rsidR="00A66C10" w:rsidRDefault="0016314C" w:rsidP="00C62036">
      <w:pPr>
        <w:pStyle w:val="6"/>
        <w:framePr w:w="6091" w:h="2826" w:hRule="exact" w:wrap="around" w:vAnchor="page" w:hAnchor="page" w:x="2590" w:y="2243"/>
        <w:shd w:val="clear" w:color="auto" w:fill="auto"/>
        <w:tabs>
          <w:tab w:val="right" w:pos="5862"/>
          <w:tab w:val="right" w:pos="6015"/>
        </w:tabs>
        <w:spacing w:before="0" w:after="489" w:line="230" w:lineRule="exact"/>
        <w:ind w:left="20"/>
      </w:pPr>
      <w:r>
        <w:rPr>
          <w:rStyle w:val="1"/>
        </w:rPr>
        <w:t>От 13 октября 2005года</w:t>
      </w:r>
      <w:r>
        <w:rPr>
          <w:rStyle w:val="1"/>
        </w:rPr>
        <w:tab/>
        <w:t>№</w:t>
      </w:r>
      <w:r>
        <w:rPr>
          <w:rStyle w:val="1"/>
        </w:rPr>
        <w:tab/>
        <w:t>1</w:t>
      </w:r>
    </w:p>
    <w:p w:rsidR="00A66C10" w:rsidRDefault="0016314C" w:rsidP="00C62036">
      <w:pPr>
        <w:pStyle w:val="6"/>
        <w:framePr w:w="6091" w:h="2826" w:hRule="exact" w:wrap="around" w:vAnchor="page" w:hAnchor="page" w:x="2590" w:y="2243"/>
        <w:shd w:val="clear" w:color="auto" w:fill="auto"/>
        <w:spacing w:before="0" w:after="0" w:line="278" w:lineRule="exact"/>
        <w:ind w:left="20" w:right="3000"/>
        <w:jc w:val="left"/>
      </w:pPr>
      <w:r>
        <w:rPr>
          <w:rStyle w:val="1"/>
        </w:rPr>
        <w:t>Об утверждении регламента Совета депутатов Полтавского городского по</w:t>
      </w:r>
      <w:r w:rsidR="00C62036">
        <w:rPr>
          <w:rStyle w:val="1"/>
        </w:rPr>
        <w:t>селения</w:t>
      </w:r>
    </w:p>
    <w:p w:rsidR="00A66C10" w:rsidRDefault="0016314C">
      <w:pPr>
        <w:pStyle w:val="6"/>
        <w:framePr w:w="6091" w:h="3367" w:hRule="exact" w:wrap="around" w:vAnchor="page" w:hAnchor="page" w:x="2600" w:y="5261"/>
        <w:shd w:val="clear" w:color="auto" w:fill="auto"/>
        <w:spacing w:before="0" w:after="515" w:line="274" w:lineRule="exact"/>
        <w:ind w:left="20" w:right="20" w:firstLine="220"/>
      </w:pPr>
      <w:r>
        <w:rPr>
          <w:rStyle w:val="1"/>
        </w:rPr>
        <w:t>В соответствии с пунктом 5 статьи 84 Федерального Закона от 06.10.2003г. № 131 «Об общих принципах организации местного самоуправления в Российской Федерации» Совет депутатов Полтавского городского поселения</w:t>
      </w:r>
    </w:p>
    <w:p w:rsidR="00A66C10" w:rsidRDefault="0016314C">
      <w:pPr>
        <w:pStyle w:val="6"/>
        <w:framePr w:w="6091" w:h="3367" w:hRule="exact" w:wrap="around" w:vAnchor="page" w:hAnchor="page" w:x="2600" w:y="5261"/>
        <w:shd w:val="clear" w:color="auto" w:fill="auto"/>
        <w:spacing w:before="0" w:after="496" w:line="230" w:lineRule="exact"/>
        <w:ind w:left="20"/>
      </w:pPr>
      <w:r>
        <w:rPr>
          <w:rStyle w:val="1"/>
        </w:rPr>
        <w:t>Решил:</w:t>
      </w:r>
    </w:p>
    <w:p w:rsidR="00A66C10" w:rsidRDefault="0016314C">
      <w:pPr>
        <w:pStyle w:val="6"/>
        <w:framePr w:w="6091" w:h="3367" w:hRule="exact" w:wrap="around" w:vAnchor="page" w:hAnchor="page" w:x="2600" w:y="5261"/>
        <w:numPr>
          <w:ilvl w:val="0"/>
          <w:numId w:val="1"/>
        </w:numPr>
        <w:shd w:val="clear" w:color="auto" w:fill="auto"/>
        <w:tabs>
          <w:tab w:val="left" w:pos="509"/>
        </w:tabs>
        <w:spacing w:before="0" w:after="0" w:line="283" w:lineRule="exact"/>
        <w:ind w:left="20" w:right="120" w:firstLine="220"/>
        <w:jc w:val="left"/>
      </w:pPr>
      <w:r>
        <w:rPr>
          <w:rStyle w:val="1"/>
        </w:rPr>
        <w:t>Утвердить регламент Совета депутатов Полтавского городского поселения.</w:t>
      </w:r>
    </w:p>
    <w:p w:rsidR="00A66C10" w:rsidRDefault="0016314C" w:rsidP="00C62036">
      <w:pPr>
        <w:pStyle w:val="6"/>
        <w:framePr w:w="4048" w:h="1441" w:hRule="exact" w:wrap="around" w:vAnchor="page" w:hAnchor="page" w:x="2334" w:y="9955"/>
        <w:shd w:val="clear" w:color="auto" w:fill="auto"/>
        <w:spacing w:before="0" w:after="0" w:line="274" w:lineRule="exact"/>
        <w:ind w:right="360"/>
        <w:jc w:val="left"/>
      </w:pPr>
      <w:r>
        <w:rPr>
          <w:rStyle w:val="1"/>
        </w:rPr>
        <w:t>Председател</w:t>
      </w:r>
      <w:r w:rsidR="00C62036">
        <w:rPr>
          <w:rStyle w:val="1"/>
        </w:rPr>
        <w:t xml:space="preserve">ь Совета Полтавского городского  поселения </w:t>
      </w:r>
    </w:p>
    <w:p w:rsidR="00A66C10" w:rsidRDefault="0016314C">
      <w:pPr>
        <w:pStyle w:val="6"/>
        <w:framePr w:wrap="around" w:vAnchor="page" w:hAnchor="page" w:x="5950" w:y="10446"/>
        <w:shd w:val="clear" w:color="auto" w:fill="auto"/>
        <w:spacing w:before="0" w:after="0" w:line="230" w:lineRule="exact"/>
        <w:ind w:left="100"/>
        <w:jc w:val="left"/>
      </w:pPr>
      <w:r>
        <w:rPr>
          <w:rStyle w:val="22"/>
        </w:rPr>
        <w:t>/</w:t>
      </w:r>
    </w:p>
    <w:p w:rsidR="00A66C10" w:rsidRDefault="0016314C" w:rsidP="00C62036">
      <w:pPr>
        <w:pStyle w:val="6"/>
        <w:framePr w:wrap="around" w:vAnchor="page" w:hAnchor="page" w:x="8148" w:y="10263"/>
        <w:shd w:val="clear" w:color="auto" w:fill="auto"/>
        <w:spacing w:before="0" w:after="0" w:line="230" w:lineRule="exact"/>
        <w:ind w:left="100"/>
        <w:jc w:val="left"/>
      </w:pPr>
      <w:proofErr w:type="spellStart"/>
      <w:r>
        <w:rPr>
          <w:rStyle w:val="1"/>
        </w:rPr>
        <w:t>Т.Ф.Гау</w:t>
      </w:r>
      <w:r w:rsidR="00C62036">
        <w:rPr>
          <w:rStyle w:val="1"/>
        </w:rPr>
        <w:t>с</w:t>
      </w:r>
      <w:proofErr w:type="spellEnd"/>
    </w:p>
    <w:p w:rsidR="00A66C10" w:rsidRDefault="00A66C10">
      <w:pPr>
        <w:rPr>
          <w:sz w:val="2"/>
          <w:szCs w:val="2"/>
        </w:rPr>
        <w:sectPr w:rsidR="00A66C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91973" w:rsidRDefault="00E91973" w:rsidP="00E91973">
      <w:pPr>
        <w:pStyle w:val="6"/>
        <w:shd w:val="clear" w:color="auto" w:fill="auto"/>
        <w:spacing w:before="0" w:after="0" w:line="298" w:lineRule="exact"/>
        <w:ind w:left="5800" w:right="60"/>
        <w:jc w:val="right"/>
        <w:rPr>
          <w:rStyle w:val="1"/>
        </w:rPr>
      </w:pPr>
    </w:p>
    <w:p w:rsidR="00A66C10" w:rsidRDefault="0016314C" w:rsidP="00E91973">
      <w:pPr>
        <w:pStyle w:val="6"/>
        <w:shd w:val="clear" w:color="auto" w:fill="auto"/>
        <w:spacing w:before="0" w:after="0" w:line="298" w:lineRule="exact"/>
        <w:ind w:left="5800" w:right="60"/>
        <w:jc w:val="right"/>
        <w:rPr>
          <w:rStyle w:val="1"/>
        </w:rPr>
      </w:pPr>
      <w:r>
        <w:rPr>
          <w:rStyle w:val="1"/>
        </w:rPr>
        <w:t>Утверждено Решением Совета депутатов Полтавского городского поселения от 13 октября 2005г. № 1</w:t>
      </w:r>
    </w:p>
    <w:p w:rsidR="00E91973" w:rsidRDefault="00E91973" w:rsidP="00E91973">
      <w:pPr>
        <w:pStyle w:val="6"/>
        <w:shd w:val="clear" w:color="auto" w:fill="auto"/>
        <w:spacing w:before="0" w:after="0" w:line="298" w:lineRule="exact"/>
        <w:ind w:left="4820" w:right="60"/>
        <w:jc w:val="right"/>
        <w:rPr>
          <w:rStyle w:val="1"/>
          <w:color w:val="00B050"/>
        </w:rPr>
      </w:pPr>
      <w:proofErr w:type="gramStart"/>
      <w:r>
        <w:rPr>
          <w:rStyle w:val="1"/>
          <w:color w:val="00B050"/>
        </w:rPr>
        <w:t>(в редакции решений</w:t>
      </w:r>
      <w:r w:rsidR="00B05CE7" w:rsidRPr="00D23BDC">
        <w:rPr>
          <w:rStyle w:val="1"/>
          <w:color w:val="00B050"/>
        </w:rPr>
        <w:t xml:space="preserve"> от 31.08.2018 № 36</w:t>
      </w:r>
      <w:r>
        <w:rPr>
          <w:rStyle w:val="1"/>
          <w:color w:val="00B050"/>
        </w:rPr>
        <w:t>,</w:t>
      </w:r>
      <w:proofErr w:type="gramEnd"/>
    </w:p>
    <w:p w:rsidR="006E7DC2" w:rsidRDefault="00E91973" w:rsidP="00E91973">
      <w:pPr>
        <w:pStyle w:val="6"/>
        <w:shd w:val="clear" w:color="auto" w:fill="auto"/>
        <w:spacing w:before="0" w:after="0" w:line="298" w:lineRule="exact"/>
        <w:ind w:left="4820" w:right="60"/>
        <w:jc w:val="right"/>
        <w:rPr>
          <w:rStyle w:val="1"/>
          <w:color w:val="00B050"/>
        </w:rPr>
      </w:pPr>
      <w:r>
        <w:rPr>
          <w:rStyle w:val="1"/>
          <w:color w:val="00B050"/>
        </w:rPr>
        <w:t>от 12.11.2019 № 58</w:t>
      </w:r>
      <w:r w:rsidR="006E7DC2">
        <w:rPr>
          <w:rStyle w:val="1"/>
          <w:color w:val="00B050"/>
        </w:rPr>
        <w:t>,</w:t>
      </w:r>
    </w:p>
    <w:p w:rsidR="006E7DC2" w:rsidRDefault="006E7DC2" w:rsidP="006E7DC2">
      <w:pPr>
        <w:pStyle w:val="6"/>
        <w:shd w:val="clear" w:color="auto" w:fill="auto"/>
        <w:spacing w:before="0" w:after="0" w:line="298" w:lineRule="exact"/>
        <w:ind w:left="740"/>
        <w:jc w:val="right"/>
      </w:pPr>
      <w:r>
        <w:rPr>
          <w:color w:val="00B050"/>
        </w:rPr>
        <w:t>от 30</w:t>
      </w:r>
      <w:r w:rsidRPr="00E91973">
        <w:rPr>
          <w:color w:val="00B050"/>
        </w:rPr>
        <w:t>.</w:t>
      </w:r>
      <w:r>
        <w:rPr>
          <w:color w:val="00B050"/>
        </w:rPr>
        <w:t>09</w:t>
      </w:r>
      <w:r w:rsidRPr="00E91973">
        <w:rPr>
          <w:color w:val="00B050"/>
        </w:rPr>
        <w:t>.20</w:t>
      </w:r>
      <w:r>
        <w:rPr>
          <w:color w:val="00B050"/>
        </w:rPr>
        <w:t>20</w:t>
      </w:r>
      <w:r w:rsidRPr="00E91973">
        <w:rPr>
          <w:color w:val="00B050"/>
        </w:rPr>
        <w:t xml:space="preserve"> № </w:t>
      </w:r>
      <w:r>
        <w:rPr>
          <w:color w:val="00B050"/>
        </w:rPr>
        <w:t>49</w:t>
      </w:r>
      <w:r w:rsidRPr="00E91973">
        <w:rPr>
          <w:color w:val="00B050"/>
        </w:rPr>
        <w:t>)</w:t>
      </w:r>
    </w:p>
    <w:p w:rsidR="00B05CE7" w:rsidRPr="00D23BDC" w:rsidRDefault="00B05CE7" w:rsidP="00E91973">
      <w:pPr>
        <w:pStyle w:val="6"/>
        <w:shd w:val="clear" w:color="auto" w:fill="auto"/>
        <w:spacing w:before="0" w:after="0" w:line="298" w:lineRule="exact"/>
        <w:ind w:left="4820" w:right="60"/>
        <w:jc w:val="right"/>
        <w:rPr>
          <w:color w:val="00B050"/>
        </w:rPr>
      </w:pPr>
      <w:r w:rsidRPr="00D23BDC">
        <w:rPr>
          <w:rStyle w:val="1"/>
          <w:color w:val="00B050"/>
        </w:rPr>
        <w:t xml:space="preserve"> </w:t>
      </w:r>
    </w:p>
    <w:p w:rsidR="00A66C10" w:rsidRDefault="0016314C">
      <w:pPr>
        <w:pStyle w:val="33"/>
        <w:framePr w:w="9696" w:h="1204" w:hRule="exact" w:wrap="around" w:vAnchor="page" w:hAnchor="page" w:x="1259" w:y="3246"/>
        <w:shd w:val="clear" w:color="auto" w:fill="auto"/>
        <w:spacing w:before="0" w:after="250" w:line="230" w:lineRule="exact"/>
        <w:ind w:left="20"/>
      </w:pPr>
      <w:r>
        <w:rPr>
          <w:rStyle w:val="34"/>
          <w:b/>
          <w:bCs/>
        </w:rPr>
        <w:t>РЕГЛАМЕНТ</w:t>
      </w:r>
    </w:p>
    <w:p w:rsidR="00A66C10" w:rsidRDefault="0016314C">
      <w:pPr>
        <w:pStyle w:val="33"/>
        <w:framePr w:w="9696" w:h="1204" w:hRule="exact" w:wrap="around" w:vAnchor="page" w:hAnchor="page" w:x="1259" w:y="3246"/>
        <w:shd w:val="clear" w:color="auto" w:fill="auto"/>
        <w:spacing w:before="0" w:after="0" w:line="302" w:lineRule="exact"/>
        <w:ind w:left="20"/>
      </w:pPr>
      <w:r>
        <w:rPr>
          <w:rStyle w:val="34"/>
          <w:b/>
          <w:bCs/>
        </w:rPr>
        <w:t>Совета депутатов Полтавского городского поселения</w:t>
      </w:r>
    </w:p>
    <w:p w:rsidR="00A66C10" w:rsidRDefault="0016314C">
      <w:pPr>
        <w:pStyle w:val="33"/>
        <w:framePr w:w="9696" w:h="287" w:hRule="exact" w:wrap="around" w:vAnchor="page" w:hAnchor="page" w:x="1259" w:y="5344"/>
        <w:shd w:val="clear" w:color="auto" w:fill="auto"/>
        <w:spacing w:before="0" w:after="0" w:line="230" w:lineRule="exact"/>
        <w:ind w:left="20"/>
      </w:pPr>
      <w:r>
        <w:rPr>
          <w:rStyle w:val="34"/>
          <w:b/>
          <w:bCs/>
        </w:rPr>
        <w:t>Глава 1. Общие положения</w:t>
      </w:r>
    </w:p>
    <w:p w:rsidR="00A66C10" w:rsidRDefault="0016314C">
      <w:pPr>
        <w:pStyle w:val="40"/>
        <w:framePr w:w="9696" w:h="8741" w:hRule="exact" w:wrap="around" w:vAnchor="page" w:hAnchor="page" w:x="1259" w:y="6480"/>
        <w:shd w:val="clear" w:color="auto" w:fill="auto"/>
        <w:spacing w:before="0"/>
        <w:ind w:left="40" w:firstLine="720"/>
      </w:pPr>
      <w:r>
        <w:rPr>
          <w:rStyle w:val="41"/>
          <w:i/>
          <w:iCs/>
        </w:rPr>
        <w:t>Статья 1. Общие положения</w:t>
      </w:r>
    </w:p>
    <w:p w:rsidR="00A66C10" w:rsidRDefault="0016314C">
      <w:pPr>
        <w:pStyle w:val="6"/>
        <w:framePr w:w="9696" w:h="8741" w:hRule="exact" w:wrap="around" w:vAnchor="page" w:hAnchor="page" w:x="1259" w:y="6480"/>
        <w:numPr>
          <w:ilvl w:val="0"/>
          <w:numId w:val="2"/>
        </w:numPr>
        <w:shd w:val="clear" w:color="auto" w:fill="auto"/>
        <w:spacing w:before="0" w:after="0" w:line="298" w:lineRule="exact"/>
        <w:ind w:left="40" w:right="60" w:firstLine="720"/>
      </w:pPr>
      <w:r>
        <w:rPr>
          <w:rStyle w:val="1"/>
        </w:rPr>
        <w:t xml:space="preserve"> Совет является представительным органом муниципального образования Полтавского городского поселения.</w:t>
      </w:r>
    </w:p>
    <w:p w:rsidR="00A66C10" w:rsidRDefault="0016314C" w:rsidP="00E91973">
      <w:pPr>
        <w:pStyle w:val="6"/>
        <w:framePr w:w="9696" w:h="8741" w:hRule="exact" w:wrap="around" w:vAnchor="page" w:hAnchor="page" w:x="1259" w:y="6480"/>
        <w:numPr>
          <w:ilvl w:val="0"/>
          <w:numId w:val="2"/>
        </w:numPr>
        <w:shd w:val="clear" w:color="auto" w:fill="auto"/>
        <w:spacing w:before="0" w:after="0" w:line="240" w:lineRule="auto"/>
        <w:ind w:left="40" w:right="62" w:firstLine="720"/>
        <w:rPr>
          <w:rStyle w:val="1"/>
        </w:rPr>
      </w:pPr>
      <w:r>
        <w:rPr>
          <w:rStyle w:val="1"/>
        </w:rPr>
        <w:t xml:space="preserve"> Деятельность Совета основывается на принципах коллегиального, свободного обсуждения и решения вопросов, законности и гласности, самостоятельности, независимости и ответственности, защиты прав, свобод и законных интересов населения.</w:t>
      </w:r>
    </w:p>
    <w:p w:rsidR="00E91973" w:rsidRPr="00E91973" w:rsidRDefault="00E91973" w:rsidP="00E91973">
      <w:pPr>
        <w:pStyle w:val="6"/>
        <w:framePr w:w="9696" w:h="8741" w:hRule="exact" w:wrap="around" w:vAnchor="page" w:hAnchor="page" w:x="1259" w:y="6480"/>
        <w:numPr>
          <w:ilvl w:val="0"/>
          <w:numId w:val="2"/>
        </w:numPr>
        <w:shd w:val="clear" w:color="auto" w:fill="auto"/>
        <w:spacing w:before="0" w:after="0" w:line="240" w:lineRule="auto"/>
        <w:ind w:left="40" w:right="62" w:firstLine="720"/>
        <w:rPr>
          <w:color w:val="00B050"/>
        </w:rPr>
      </w:pPr>
      <w:r w:rsidRPr="00E91973">
        <w:t>Совет осуществляет свою деятельность в соответствии с планом работы Совета, который утверждается постановлением председателя Совета сроком на 1 (один) год. План работы Совета утверждается на очередной год не позднее 20 декабря текущего года</w:t>
      </w:r>
      <w:proofErr w:type="gramStart"/>
      <w:r>
        <w:t>.</w:t>
      </w:r>
      <w:proofErr w:type="gramEnd"/>
      <w:r>
        <w:t xml:space="preserve"> </w:t>
      </w:r>
      <w:r w:rsidRPr="00E91973">
        <w:rPr>
          <w:color w:val="00B050"/>
        </w:rPr>
        <w:t>(</w:t>
      </w:r>
      <w:proofErr w:type="gramStart"/>
      <w:r w:rsidRPr="00E91973">
        <w:rPr>
          <w:color w:val="00B050"/>
        </w:rPr>
        <w:t>п</w:t>
      </w:r>
      <w:proofErr w:type="gramEnd"/>
      <w:r w:rsidRPr="00E91973">
        <w:rPr>
          <w:color w:val="00B050"/>
        </w:rPr>
        <w:t>ункт введен решением Совета от 12.11.2019 № 58)</w:t>
      </w:r>
    </w:p>
    <w:p w:rsidR="00A66C10" w:rsidRDefault="0016314C">
      <w:pPr>
        <w:pStyle w:val="40"/>
        <w:framePr w:w="9696" w:h="8741" w:hRule="exact" w:wrap="around" w:vAnchor="page" w:hAnchor="page" w:x="1259" w:y="6480"/>
        <w:shd w:val="clear" w:color="auto" w:fill="auto"/>
        <w:spacing w:before="0"/>
        <w:ind w:left="40" w:firstLine="720"/>
      </w:pPr>
      <w:r>
        <w:rPr>
          <w:rStyle w:val="41"/>
          <w:i/>
          <w:iCs/>
        </w:rPr>
        <w:t>Статья 2. Правовые акты Совета</w:t>
      </w:r>
    </w:p>
    <w:p w:rsidR="00A66C10" w:rsidRDefault="0016314C">
      <w:pPr>
        <w:pStyle w:val="6"/>
        <w:framePr w:w="9696" w:h="8741" w:hRule="exact" w:wrap="around" w:vAnchor="page" w:hAnchor="page" w:x="1259" w:y="6480"/>
        <w:numPr>
          <w:ilvl w:val="0"/>
          <w:numId w:val="3"/>
        </w:numPr>
        <w:shd w:val="clear" w:color="auto" w:fill="auto"/>
        <w:spacing w:before="0" w:after="0" w:line="298" w:lineRule="exact"/>
        <w:ind w:left="40" w:right="60" w:firstLine="720"/>
      </w:pPr>
      <w:r>
        <w:rPr>
          <w:rStyle w:val="1"/>
        </w:rPr>
        <w:t xml:space="preserve"> Совет по вопросам, отнесенным к его компетенции федеральными законами, законами Омской области, Уставом муниципального образования поселения, принимает решения, устанавливающие правила, обязательные для </w:t>
      </w:r>
      <w:r>
        <w:rPr>
          <w:rStyle w:val="35"/>
        </w:rPr>
        <w:t xml:space="preserve">исполнения на </w:t>
      </w:r>
      <w:r>
        <w:rPr>
          <w:rStyle w:val="1"/>
        </w:rPr>
        <w:t xml:space="preserve">территории муниципального образования, а также решения по вопросам </w:t>
      </w:r>
      <w:r>
        <w:rPr>
          <w:rStyle w:val="35"/>
        </w:rPr>
        <w:t xml:space="preserve">организации </w:t>
      </w:r>
      <w:r>
        <w:rPr>
          <w:rStyle w:val="1"/>
        </w:rPr>
        <w:t>своей деятельности.</w:t>
      </w:r>
    </w:p>
    <w:p w:rsidR="00A66C10" w:rsidRDefault="0016314C">
      <w:pPr>
        <w:pStyle w:val="6"/>
        <w:framePr w:w="9696" w:h="8741" w:hRule="exact" w:wrap="around" w:vAnchor="page" w:hAnchor="page" w:x="1259" w:y="6480"/>
        <w:numPr>
          <w:ilvl w:val="0"/>
          <w:numId w:val="3"/>
        </w:numPr>
        <w:shd w:val="clear" w:color="auto" w:fill="auto"/>
        <w:spacing w:before="0" w:after="240" w:line="298" w:lineRule="exact"/>
        <w:ind w:left="40" w:right="60" w:firstLine="720"/>
      </w:pPr>
      <w:r>
        <w:rPr>
          <w:rStyle w:val="1"/>
        </w:rPr>
        <w:t xml:space="preserve"> Решения Совета принимаются большинством голосов </w:t>
      </w:r>
      <w:r>
        <w:rPr>
          <w:rStyle w:val="35"/>
        </w:rPr>
        <w:t xml:space="preserve">депутатов, </w:t>
      </w:r>
      <w:r>
        <w:rPr>
          <w:rStyle w:val="42"/>
        </w:rPr>
        <w:t xml:space="preserve">избранных </w:t>
      </w:r>
      <w:r>
        <w:rPr>
          <w:rStyle w:val="1"/>
        </w:rPr>
        <w:t xml:space="preserve">в Совет, за исключением случаев, предусмотренных </w:t>
      </w:r>
      <w:r>
        <w:rPr>
          <w:rStyle w:val="35"/>
        </w:rPr>
        <w:t xml:space="preserve">законодательством, </w:t>
      </w:r>
      <w:r>
        <w:rPr>
          <w:rStyle w:val="42"/>
        </w:rPr>
        <w:t xml:space="preserve">Уставом </w:t>
      </w:r>
      <w:r>
        <w:rPr>
          <w:rStyle w:val="1"/>
        </w:rPr>
        <w:t>поселения и настоящим Регламентом.</w:t>
      </w:r>
    </w:p>
    <w:p w:rsidR="00A66C10" w:rsidRDefault="0016314C">
      <w:pPr>
        <w:pStyle w:val="40"/>
        <w:framePr w:w="9696" w:h="8741" w:hRule="exact" w:wrap="around" w:vAnchor="page" w:hAnchor="page" w:x="1259" w:y="6480"/>
        <w:shd w:val="clear" w:color="auto" w:fill="auto"/>
        <w:spacing w:before="0"/>
        <w:ind w:left="40" w:firstLine="720"/>
      </w:pPr>
      <w:r>
        <w:rPr>
          <w:rStyle w:val="41"/>
          <w:i/>
          <w:iCs/>
        </w:rPr>
        <w:t>Статья 3. Протокольные решения Совета</w:t>
      </w:r>
    </w:p>
    <w:p w:rsidR="00A66C10" w:rsidRDefault="0016314C">
      <w:pPr>
        <w:pStyle w:val="6"/>
        <w:framePr w:w="9696" w:h="8741" w:hRule="exact" w:wrap="around" w:vAnchor="page" w:hAnchor="page" w:x="1259" w:y="6480"/>
        <w:numPr>
          <w:ilvl w:val="0"/>
          <w:numId w:val="4"/>
        </w:numPr>
        <w:shd w:val="clear" w:color="auto" w:fill="auto"/>
        <w:spacing w:before="0" w:after="0" w:line="298" w:lineRule="exact"/>
        <w:ind w:left="40" w:right="60" w:firstLine="720"/>
      </w:pPr>
      <w:r>
        <w:rPr>
          <w:rStyle w:val="1"/>
        </w:rPr>
        <w:t xml:space="preserve"> По вопросам ведения заседания и другим </w:t>
      </w:r>
      <w:r>
        <w:rPr>
          <w:rStyle w:val="35"/>
        </w:rPr>
        <w:t xml:space="preserve">процедурным </w:t>
      </w:r>
      <w:r>
        <w:rPr>
          <w:rStyle w:val="5"/>
        </w:rPr>
        <w:t xml:space="preserve">вопросам, </w:t>
      </w:r>
      <w:r>
        <w:rPr>
          <w:rStyle w:val="1"/>
        </w:rPr>
        <w:t xml:space="preserve">принимаемым в ходе заседания Совета, могут приниматься </w:t>
      </w:r>
      <w:r>
        <w:rPr>
          <w:rStyle w:val="42"/>
        </w:rPr>
        <w:t xml:space="preserve">протокольные </w:t>
      </w:r>
      <w:r>
        <w:rPr>
          <w:rStyle w:val="5"/>
        </w:rPr>
        <w:t xml:space="preserve">решения, </w:t>
      </w:r>
      <w:r>
        <w:rPr>
          <w:rStyle w:val="1"/>
        </w:rPr>
        <w:t xml:space="preserve">если иное не установлено настоящим Регламентом. </w:t>
      </w:r>
      <w:r>
        <w:rPr>
          <w:rStyle w:val="35"/>
        </w:rPr>
        <w:t xml:space="preserve">Протокольные </w:t>
      </w:r>
      <w:r>
        <w:rPr>
          <w:rStyle w:val="5"/>
        </w:rPr>
        <w:t xml:space="preserve">решения </w:t>
      </w:r>
      <w:r>
        <w:rPr>
          <w:rStyle w:val="1"/>
        </w:rPr>
        <w:t xml:space="preserve">оформляются записью в протоколе заседании Совета. В </w:t>
      </w:r>
      <w:r>
        <w:rPr>
          <w:rStyle w:val="35"/>
        </w:rPr>
        <w:t xml:space="preserve">случае </w:t>
      </w:r>
      <w:r>
        <w:rPr>
          <w:rStyle w:val="5"/>
        </w:rPr>
        <w:t xml:space="preserve">противоречия </w:t>
      </w:r>
      <w:r>
        <w:rPr>
          <w:rStyle w:val="1"/>
        </w:rPr>
        <w:t xml:space="preserve">протокольных решений применяется </w:t>
      </w:r>
      <w:proofErr w:type="gramStart"/>
      <w:r>
        <w:rPr>
          <w:rStyle w:val="1"/>
        </w:rPr>
        <w:t>принятое</w:t>
      </w:r>
      <w:proofErr w:type="gramEnd"/>
      <w:r>
        <w:rPr>
          <w:rStyle w:val="1"/>
        </w:rPr>
        <w:t xml:space="preserve"> позднее. </w:t>
      </w:r>
      <w:r>
        <w:rPr>
          <w:rStyle w:val="42"/>
        </w:rPr>
        <w:t xml:space="preserve">Вновь </w:t>
      </w:r>
      <w:r>
        <w:rPr>
          <w:rStyle w:val="5"/>
        </w:rPr>
        <w:t xml:space="preserve">принятое </w:t>
      </w:r>
      <w:r>
        <w:rPr>
          <w:rStyle w:val="1"/>
        </w:rPr>
        <w:t xml:space="preserve">протокольное решение не отменяет действия тех </w:t>
      </w:r>
      <w:r>
        <w:rPr>
          <w:rStyle w:val="35"/>
        </w:rPr>
        <w:t xml:space="preserve">положений </w:t>
      </w:r>
      <w:r w:rsidR="00C62036">
        <w:rPr>
          <w:rStyle w:val="5"/>
        </w:rPr>
        <w:t xml:space="preserve">предыдущих </w:t>
      </w:r>
      <w:r>
        <w:rPr>
          <w:rStyle w:val="1"/>
        </w:rPr>
        <w:t xml:space="preserve">протокольных решений, которые не противоречат новому </w:t>
      </w:r>
      <w:r>
        <w:rPr>
          <w:rStyle w:val="35"/>
        </w:rPr>
        <w:t xml:space="preserve">протокольному </w:t>
      </w:r>
      <w:r>
        <w:rPr>
          <w:rStyle w:val="5"/>
        </w:rPr>
        <w:t>решению</w:t>
      </w:r>
    </w:p>
    <w:p w:rsidR="00A66C10" w:rsidRDefault="0016314C">
      <w:pPr>
        <w:pStyle w:val="6"/>
        <w:framePr w:w="9696" w:h="8741" w:hRule="exact" w:wrap="around" w:vAnchor="page" w:hAnchor="page" w:x="1259" w:y="6480"/>
        <w:numPr>
          <w:ilvl w:val="0"/>
          <w:numId w:val="4"/>
        </w:numPr>
        <w:shd w:val="clear" w:color="auto" w:fill="auto"/>
        <w:spacing w:before="0" w:after="0" w:line="298" w:lineRule="exact"/>
        <w:ind w:left="40" w:right="60" w:firstLine="720"/>
      </w:pPr>
      <w:r>
        <w:rPr>
          <w:rStyle w:val="1"/>
        </w:rPr>
        <w:t xml:space="preserve"> Протокольные решения принимаются большинством </w:t>
      </w:r>
      <w:r>
        <w:rPr>
          <w:rStyle w:val="42"/>
        </w:rPr>
        <w:t xml:space="preserve">голосов </w:t>
      </w:r>
      <w:r w:rsidR="00C62036">
        <w:rPr>
          <w:rStyle w:val="5"/>
        </w:rPr>
        <w:t>депу</w:t>
      </w:r>
      <w:r>
        <w:rPr>
          <w:rStyle w:val="5"/>
        </w:rPr>
        <w:t>татов</w:t>
      </w:r>
      <w:proofErr w:type="gramStart"/>
      <w:r>
        <w:rPr>
          <w:rStyle w:val="5"/>
        </w:rPr>
        <w:t>.</w:t>
      </w:r>
      <w:proofErr w:type="gramEnd"/>
      <w:r>
        <w:rPr>
          <w:rStyle w:val="5"/>
        </w:rPr>
        <w:t xml:space="preserve"> </w:t>
      </w:r>
      <w:proofErr w:type="gramStart"/>
      <w:r>
        <w:rPr>
          <w:rStyle w:val="1"/>
        </w:rPr>
        <w:t>и</w:t>
      </w:r>
      <w:proofErr w:type="gramEnd"/>
      <w:r>
        <w:rPr>
          <w:rStyle w:val="1"/>
        </w:rPr>
        <w:t xml:space="preserve">збранных в Совет, за исключением случаев, предусмотренных </w:t>
      </w:r>
      <w:r>
        <w:rPr>
          <w:rStyle w:val="42"/>
        </w:rPr>
        <w:t xml:space="preserve">законодательством. </w:t>
      </w:r>
      <w:r>
        <w:rPr>
          <w:rStyle w:val="1"/>
        </w:rPr>
        <w:t>Уставом поселения.</w:t>
      </w:r>
    </w:p>
    <w:p w:rsidR="00A66C10" w:rsidRDefault="00A66C10">
      <w:pPr>
        <w:rPr>
          <w:sz w:val="2"/>
          <w:szCs w:val="2"/>
        </w:rPr>
        <w:sectPr w:rsidR="00A66C10" w:rsidSect="00E91973">
          <w:pgSz w:w="11909" w:h="16838"/>
          <w:pgMar w:top="0" w:right="994" w:bottom="0" w:left="0" w:header="0" w:footer="3" w:gutter="0"/>
          <w:cols w:space="720"/>
          <w:noEndnote/>
          <w:docGrid w:linePitch="360"/>
        </w:sectPr>
      </w:pPr>
    </w:p>
    <w:p w:rsidR="00A66C10" w:rsidRDefault="0016314C">
      <w:pPr>
        <w:pStyle w:val="33"/>
        <w:framePr w:w="9701" w:h="317" w:hRule="exact" w:wrap="around" w:vAnchor="page" w:hAnchor="page" w:x="1256" w:y="1448"/>
        <w:shd w:val="clear" w:color="auto" w:fill="auto"/>
        <w:spacing w:before="0" w:after="0" w:line="230" w:lineRule="exact"/>
        <w:ind w:left="20"/>
      </w:pPr>
      <w:r>
        <w:rPr>
          <w:rStyle w:val="34"/>
          <w:b/>
          <w:bCs/>
        </w:rPr>
        <w:lastRenderedPageBreak/>
        <w:t>Глава 2. Внутреннее устройство Совета</w:t>
      </w:r>
    </w:p>
    <w:p w:rsidR="00A66C10" w:rsidRDefault="0016314C" w:rsidP="00C62036">
      <w:pPr>
        <w:pStyle w:val="40"/>
        <w:framePr w:w="9701" w:h="6855" w:hRule="exact" w:wrap="around" w:vAnchor="page" w:hAnchor="page" w:x="1256" w:y="1769"/>
        <w:shd w:val="clear" w:color="auto" w:fill="auto"/>
        <w:spacing w:before="0" w:line="230" w:lineRule="exact"/>
        <w:ind w:left="60" w:firstLine="720"/>
      </w:pPr>
      <w:r>
        <w:rPr>
          <w:rStyle w:val="41"/>
          <w:i/>
          <w:iCs/>
        </w:rPr>
        <w:t>Статья 4. Председатель Совета</w:t>
      </w:r>
    </w:p>
    <w:p w:rsidR="00A66C10" w:rsidRDefault="0016314C" w:rsidP="00C62036">
      <w:pPr>
        <w:pStyle w:val="6"/>
        <w:framePr w:w="9701" w:h="6855" w:hRule="exact" w:wrap="around" w:vAnchor="page" w:hAnchor="page" w:x="1256" w:y="1769"/>
        <w:numPr>
          <w:ilvl w:val="0"/>
          <w:numId w:val="5"/>
        </w:numPr>
        <w:shd w:val="clear" w:color="auto" w:fill="auto"/>
        <w:tabs>
          <w:tab w:val="left" w:pos="1104"/>
        </w:tabs>
        <w:spacing w:before="0" w:after="0" w:line="278" w:lineRule="exact"/>
        <w:ind w:left="60" w:right="60" w:firstLine="720"/>
      </w:pPr>
      <w:r>
        <w:rPr>
          <w:rStyle w:val="1"/>
        </w:rPr>
        <w:t>Председатель Совета избирается на первом заседании Совета из числа его депутатов открытым либо тайным голосованием.</w:t>
      </w:r>
    </w:p>
    <w:p w:rsidR="00A66C10" w:rsidRDefault="0016314C" w:rsidP="00C62036">
      <w:pPr>
        <w:pStyle w:val="6"/>
        <w:framePr w:w="9701" w:h="6855" w:hRule="exact" w:wrap="around" w:vAnchor="page" w:hAnchor="page" w:x="1256" w:y="1769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332" w:line="230" w:lineRule="exact"/>
        <w:ind w:left="60"/>
      </w:pPr>
      <w:r>
        <w:rPr>
          <w:rStyle w:val="1"/>
        </w:rPr>
        <w:t>Полномочия председателя Совета определены Уставом поселения.</w:t>
      </w:r>
    </w:p>
    <w:p w:rsidR="00A66C10" w:rsidRDefault="0016314C" w:rsidP="00C62036">
      <w:pPr>
        <w:pStyle w:val="40"/>
        <w:framePr w:w="9701" w:h="6855" w:hRule="exact" w:wrap="around" w:vAnchor="page" w:hAnchor="page" w:x="1256" w:y="1769"/>
        <w:shd w:val="clear" w:color="auto" w:fill="auto"/>
        <w:spacing w:before="0" w:line="230" w:lineRule="exact"/>
        <w:ind w:left="60" w:firstLine="720"/>
      </w:pPr>
      <w:r>
        <w:rPr>
          <w:rStyle w:val="41"/>
          <w:i/>
          <w:iCs/>
        </w:rPr>
        <w:t>Статья 5. Заместитель Председателя Совета</w:t>
      </w:r>
    </w:p>
    <w:p w:rsidR="00A66C10" w:rsidRDefault="0016314C" w:rsidP="00C62036">
      <w:pPr>
        <w:pStyle w:val="6"/>
        <w:framePr w:w="9701" w:h="6855" w:hRule="exact" w:wrap="around" w:vAnchor="page" w:hAnchor="page" w:x="1256" w:y="1769"/>
        <w:numPr>
          <w:ilvl w:val="0"/>
          <w:numId w:val="6"/>
        </w:numPr>
        <w:shd w:val="clear" w:color="auto" w:fill="auto"/>
        <w:spacing w:before="0" w:after="0" w:line="274" w:lineRule="exact"/>
        <w:ind w:left="60" w:right="60" w:firstLine="720"/>
      </w:pPr>
      <w:r>
        <w:rPr>
          <w:rStyle w:val="1"/>
        </w:rPr>
        <w:t xml:space="preserve"> Совет на первом заседании нового созыва избирает заместителя Председателя Совета.</w:t>
      </w:r>
    </w:p>
    <w:p w:rsidR="00A66C10" w:rsidRDefault="0016314C" w:rsidP="00C62036">
      <w:pPr>
        <w:pStyle w:val="6"/>
        <w:framePr w:w="9701" w:h="6855" w:hRule="exact" w:wrap="around" w:vAnchor="page" w:hAnchor="page" w:x="1256" w:y="1769"/>
        <w:numPr>
          <w:ilvl w:val="0"/>
          <w:numId w:val="6"/>
        </w:numPr>
        <w:shd w:val="clear" w:color="auto" w:fill="auto"/>
        <w:spacing w:before="0" w:after="0" w:line="293" w:lineRule="exact"/>
        <w:ind w:left="60" w:right="60" w:firstLine="720"/>
      </w:pPr>
      <w:r>
        <w:rPr>
          <w:rStyle w:val="1"/>
        </w:rPr>
        <w:t xml:space="preserve"> Заместитель Председателя Совета избирается открытым либо тайным голосованием из числа депутатов Совета в соответствии с настоящим Регламентом.</w:t>
      </w:r>
    </w:p>
    <w:p w:rsidR="00A66C10" w:rsidRDefault="0016314C" w:rsidP="00C62036">
      <w:pPr>
        <w:pStyle w:val="6"/>
        <w:framePr w:w="9701" w:h="6855" w:hRule="exact" w:wrap="around" w:vAnchor="page" w:hAnchor="page" w:x="1256" w:y="1769"/>
        <w:numPr>
          <w:ilvl w:val="0"/>
          <w:numId w:val="6"/>
        </w:numPr>
        <w:shd w:val="clear" w:color="auto" w:fill="auto"/>
        <w:spacing w:before="0" w:after="0" w:line="293" w:lineRule="exact"/>
        <w:ind w:left="60" w:right="60" w:firstLine="720"/>
      </w:pPr>
      <w:r>
        <w:rPr>
          <w:rStyle w:val="1"/>
        </w:rPr>
        <w:t xml:space="preserve"> Заместитель Председателя Совета осуществляет свои полномочия на непостоянной основе в соответствии с распределением обязанностей, произведенным Председателем Совета.</w:t>
      </w:r>
    </w:p>
    <w:p w:rsidR="00A66C10" w:rsidRDefault="0016314C" w:rsidP="00C62036">
      <w:pPr>
        <w:pStyle w:val="6"/>
        <w:framePr w:w="9701" w:h="6855" w:hRule="exact" w:wrap="around" w:vAnchor="page" w:hAnchor="page" w:x="1256" w:y="1769"/>
        <w:numPr>
          <w:ilvl w:val="0"/>
          <w:numId w:val="6"/>
        </w:numPr>
        <w:shd w:val="clear" w:color="auto" w:fill="auto"/>
        <w:spacing w:before="0" w:after="294" w:line="298" w:lineRule="exact"/>
        <w:ind w:left="60" w:right="60" w:firstLine="720"/>
      </w:pPr>
      <w:r>
        <w:rPr>
          <w:rStyle w:val="1"/>
        </w:rPr>
        <w:t xml:space="preserve"> В случае отсутствия Председателя Совета или невозможности выполнения им своих обязанностей, его функции выполняет заместитель Председателя Совета.</w:t>
      </w:r>
    </w:p>
    <w:p w:rsidR="00A66C10" w:rsidRDefault="0016314C" w:rsidP="00C62036">
      <w:pPr>
        <w:pStyle w:val="40"/>
        <w:framePr w:w="9701" w:h="6855" w:hRule="exact" w:wrap="around" w:vAnchor="page" w:hAnchor="page" w:x="1256" w:y="1769"/>
        <w:shd w:val="clear" w:color="auto" w:fill="auto"/>
        <w:spacing w:before="0" w:line="230" w:lineRule="exact"/>
        <w:ind w:left="60" w:firstLine="720"/>
      </w:pPr>
      <w:r>
        <w:rPr>
          <w:rStyle w:val="41"/>
          <w:i/>
          <w:iCs/>
        </w:rPr>
        <w:t>Статья 6. Комиссии Совета</w:t>
      </w:r>
    </w:p>
    <w:p w:rsidR="00A66C10" w:rsidRDefault="0016314C" w:rsidP="00C62036">
      <w:pPr>
        <w:pStyle w:val="6"/>
        <w:framePr w:w="9701" w:h="6855" w:hRule="exact" w:wrap="around" w:vAnchor="page" w:hAnchor="page" w:x="1256" w:y="1769"/>
        <w:numPr>
          <w:ilvl w:val="0"/>
          <w:numId w:val="7"/>
        </w:numPr>
        <w:shd w:val="clear" w:color="auto" w:fill="auto"/>
        <w:tabs>
          <w:tab w:val="left" w:pos="1061"/>
        </w:tabs>
        <w:spacing w:before="0" w:after="0" w:line="293" w:lineRule="exact"/>
        <w:ind w:left="60" w:right="60" w:firstLine="720"/>
      </w:pPr>
      <w:r>
        <w:rPr>
          <w:rStyle w:val="1"/>
        </w:rPr>
        <w:t xml:space="preserve">Для предварительного рассмотрения и подготовки вопросов, относящихся </w:t>
      </w:r>
      <w:r>
        <w:rPr>
          <w:rStyle w:val="35"/>
        </w:rPr>
        <w:t xml:space="preserve">к </w:t>
      </w:r>
      <w:r>
        <w:rPr>
          <w:rStyle w:val="1"/>
        </w:rPr>
        <w:t xml:space="preserve">ведению Совета, а также для </w:t>
      </w:r>
      <w:proofErr w:type="gramStart"/>
      <w:r>
        <w:rPr>
          <w:rStyle w:val="1"/>
        </w:rPr>
        <w:t>контроля за</w:t>
      </w:r>
      <w:proofErr w:type="gramEnd"/>
      <w:r>
        <w:rPr>
          <w:rStyle w:val="1"/>
        </w:rPr>
        <w:t xml:space="preserve"> их исполнением, Совет может образовать </w:t>
      </w:r>
      <w:r>
        <w:rPr>
          <w:rStyle w:val="35"/>
        </w:rPr>
        <w:t xml:space="preserve">из </w:t>
      </w:r>
      <w:r>
        <w:rPr>
          <w:rStyle w:val="1"/>
        </w:rPr>
        <w:t xml:space="preserve">числа депутатов комиссии Совета (далее </w:t>
      </w:r>
      <w:r>
        <w:rPr>
          <w:rStyle w:val="35"/>
        </w:rPr>
        <w:t xml:space="preserve">- </w:t>
      </w:r>
      <w:r>
        <w:rPr>
          <w:rStyle w:val="1"/>
        </w:rPr>
        <w:t xml:space="preserve">комиссии), порядок образования </w:t>
      </w:r>
      <w:r>
        <w:rPr>
          <w:rStyle w:val="35"/>
        </w:rPr>
        <w:t xml:space="preserve">и </w:t>
      </w:r>
      <w:r>
        <w:rPr>
          <w:rStyle w:val="1"/>
        </w:rPr>
        <w:t xml:space="preserve">деятельности, а также обновления состава комиссий Совета </w:t>
      </w:r>
      <w:r>
        <w:rPr>
          <w:rStyle w:val="35"/>
        </w:rPr>
        <w:t xml:space="preserve">определяются </w:t>
      </w:r>
      <w:r>
        <w:rPr>
          <w:rStyle w:val="1"/>
        </w:rPr>
        <w:t>Положением о постоянных и временных комиссиях.</w:t>
      </w:r>
    </w:p>
    <w:p w:rsidR="00A66C10" w:rsidRDefault="0016314C" w:rsidP="00C62036">
      <w:pPr>
        <w:pStyle w:val="33"/>
        <w:framePr w:w="9701" w:h="8787" w:hRule="exact" w:wrap="around" w:vAnchor="page" w:hAnchor="page" w:x="1256" w:y="8003"/>
        <w:shd w:val="clear" w:color="auto" w:fill="auto"/>
        <w:spacing w:before="0" w:after="258" w:line="230" w:lineRule="exact"/>
        <w:ind w:left="20"/>
      </w:pPr>
      <w:r>
        <w:rPr>
          <w:rStyle w:val="34"/>
          <w:b/>
          <w:bCs/>
        </w:rPr>
        <w:t xml:space="preserve">Глава 3. Порядок рассмотрения и принятия правовых </w:t>
      </w:r>
      <w:r>
        <w:rPr>
          <w:rStyle w:val="36"/>
          <w:b/>
          <w:bCs/>
        </w:rPr>
        <w:t>актов</w:t>
      </w:r>
    </w:p>
    <w:p w:rsidR="00A66C10" w:rsidRPr="00C62036" w:rsidRDefault="0016314C" w:rsidP="00C62036">
      <w:pPr>
        <w:pStyle w:val="40"/>
        <w:framePr w:w="9701" w:h="8787" w:hRule="exact" w:wrap="around" w:vAnchor="page" w:hAnchor="page" w:x="1256" w:y="8003"/>
        <w:shd w:val="clear" w:color="auto" w:fill="auto"/>
        <w:spacing w:before="0"/>
        <w:ind w:left="60" w:firstLine="720"/>
        <w:rPr>
          <w:sz w:val="24"/>
          <w:szCs w:val="24"/>
        </w:rPr>
      </w:pPr>
      <w:r w:rsidRPr="00C62036">
        <w:rPr>
          <w:rStyle w:val="41"/>
          <w:i/>
          <w:iCs/>
          <w:sz w:val="24"/>
          <w:szCs w:val="24"/>
        </w:rPr>
        <w:t>Статья</w:t>
      </w:r>
      <w:r w:rsidRPr="00C62036">
        <w:rPr>
          <w:rStyle w:val="40pt"/>
          <w:sz w:val="24"/>
          <w:szCs w:val="24"/>
        </w:rPr>
        <w:t xml:space="preserve"> 7. </w:t>
      </w:r>
      <w:r w:rsidRPr="00C62036">
        <w:rPr>
          <w:rStyle w:val="41"/>
          <w:i/>
          <w:iCs/>
          <w:sz w:val="24"/>
          <w:szCs w:val="24"/>
        </w:rPr>
        <w:t xml:space="preserve">Направление проекта правового акта на рассмотрение </w:t>
      </w:r>
      <w:r w:rsidRPr="00C62036">
        <w:rPr>
          <w:rStyle w:val="43"/>
          <w:i/>
          <w:iCs/>
          <w:sz w:val="24"/>
          <w:szCs w:val="24"/>
        </w:rPr>
        <w:t>Совета</w:t>
      </w:r>
    </w:p>
    <w:p w:rsidR="00A66C10" w:rsidRPr="00C62036" w:rsidRDefault="0016314C" w:rsidP="00C62036">
      <w:pPr>
        <w:pStyle w:val="6"/>
        <w:framePr w:w="9701" w:h="8787" w:hRule="exact" w:wrap="around" w:vAnchor="page" w:hAnchor="page" w:x="1256" w:y="8003"/>
        <w:numPr>
          <w:ilvl w:val="0"/>
          <w:numId w:val="8"/>
        </w:numPr>
        <w:shd w:val="clear" w:color="auto" w:fill="auto"/>
        <w:spacing w:before="0" w:after="0" w:line="298" w:lineRule="exact"/>
        <w:ind w:left="60" w:right="60" w:firstLine="720"/>
        <w:rPr>
          <w:sz w:val="24"/>
          <w:szCs w:val="24"/>
        </w:rPr>
      </w:pPr>
      <w:r w:rsidRPr="00C62036">
        <w:rPr>
          <w:rStyle w:val="1"/>
          <w:sz w:val="24"/>
          <w:szCs w:val="24"/>
        </w:rPr>
        <w:t xml:space="preserve"> Проект правового акта направляется Председателю Совета. </w:t>
      </w:r>
      <w:r w:rsidRPr="00C62036">
        <w:rPr>
          <w:rStyle w:val="35"/>
          <w:sz w:val="24"/>
          <w:szCs w:val="24"/>
        </w:rPr>
        <w:t xml:space="preserve">Председатель </w:t>
      </w:r>
      <w:r w:rsidRPr="00C62036">
        <w:rPr>
          <w:rStyle w:val="1"/>
          <w:sz w:val="24"/>
          <w:szCs w:val="24"/>
        </w:rPr>
        <w:t>Совета включает его в проект повестки ближайшего заседания Совета.</w:t>
      </w:r>
    </w:p>
    <w:p w:rsidR="00A66C10" w:rsidRPr="00C62036" w:rsidRDefault="0016314C" w:rsidP="00C62036">
      <w:pPr>
        <w:pStyle w:val="6"/>
        <w:framePr w:w="9701" w:h="8787" w:hRule="exact" w:wrap="around" w:vAnchor="page" w:hAnchor="page" w:x="1256" w:y="8003"/>
        <w:numPr>
          <w:ilvl w:val="0"/>
          <w:numId w:val="8"/>
        </w:numPr>
        <w:shd w:val="clear" w:color="auto" w:fill="auto"/>
        <w:spacing w:before="0" w:after="240" w:line="298" w:lineRule="exact"/>
        <w:ind w:left="60" w:right="60" w:firstLine="720"/>
        <w:rPr>
          <w:sz w:val="24"/>
          <w:szCs w:val="24"/>
        </w:rPr>
      </w:pPr>
      <w:r w:rsidRPr="00C62036">
        <w:rPr>
          <w:rStyle w:val="1"/>
          <w:sz w:val="24"/>
          <w:szCs w:val="24"/>
        </w:rPr>
        <w:t xml:space="preserve"> Председатель Совета вправе возвратить проект правового акта в случае, </w:t>
      </w:r>
      <w:r w:rsidRPr="00C62036">
        <w:rPr>
          <w:rStyle w:val="35"/>
          <w:sz w:val="24"/>
          <w:szCs w:val="24"/>
        </w:rPr>
        <w:t xml:space="preserve">если </w:t>
      </w:r>
      <w:r w:rsidRPr="00C62036">
        <w:rPr>
          <w:rStyle w:val="1"/>
          <w:sz w:val="24"/>
          <w:szCs w:val="24"/>
        </w:rPr>
        <w:t>проект оформлен без соблюдения требований настоящего Регламента и требований законов и иных нормативных актов;</w:t>
      </w:r>
    </w:p>
    <w:p w:rsidR="00A66C10" w:rsidRPr="00C62036" w:rsidRDefault="0016314C" w:rsidP="00C62036">
      <w:pPr>
        <w:pStyle w:val="40"/>
        <w:framePr w:w="9701" w:h="8787" w:hRule="exact" w:wrap="around" w:vAnchor="page" w:hAnchor="page" w:x="1256" w:y="8003"/>
        <w:shd w:val="clear" w:color="auto" w:fill="auto"/>
        <w:spacing w:before="0"/>
        <w:ind w:left="60" w:firstLine="720"/>
        <w:rPr>
          <w:sz w:val="24"/>
          <w:szCs w:val="24"/>
        </w:rPr>
      </w:pPr>
      <w:r w:rsidRPr="00C62036">
        <w:rPr>
          <w:rStyle w:val="41"/>
          <w:i/>
          <w:iCs/>
          <w:sz w:val="24"/>
          <w:szCs w:val="24"/>
        </w:rPr>
        <w:t>Статья 8. Общие положения подготовки правового акта к принятию</w:t>
      </w:r>
    </w:p>
    <w:p w:rsidR="00A66C10" w:rsidRPr="00C62036" w:rsidRDefault="0016314C" w:rsidP="00C62036">
      <w:pPr>
        <w:pStyle w:val="6"/>
        <w:framePr w:w="9701" w:h="8787" w:hRule="exact" w:wrap="around" w:vAnchor="page" w:hAnchor="page" w:x="1256" w:y="8003"/>
        <w:numPr>
          <w:ilvl w:val="0"/>
          <w:numId w:val="9"/>
        </w:numPr>
        <w:shd w:val="clear" w:color="auto" w:fill="auto"/>
        <w:spacing w:before="0" w:after="0" w:line="298" w:lineRule="exact"/>
        <w:ind w:left="60" w:right="60" w:firstLine="720"/>
        <w:rPr>
          <w:sz w:val="24"/>
          <w:szCs w:val="24"/>
        </w:rPr>
      </w:pPr>
      <w:r w:rsidRPr="00C62036">
        <w:rPr>
          <w:rStyle w:val="1"/>
          <w:sz w:val="24"/>
          <w:szCs w:val="24"/>
        </w:rPr>
        <w:t xml:space="preserve"> Рассмотрение и принятие правового акта осуществляется на одном заседании с обсуждением в соответствующей комиссии Совета.</w:t>
      </w:r>
    </w:p>
    <w:p w:rsidR="00A66C10" w:rsidRPr="00C62036" w:rsidRDefault="0016314C" w:rsidP="00C62036">
      <w:pPr>
        <w:pStyle w:val="6"/>
        <w:framePr w:w="9701" w:h="8787" w:hRule="exact" w:wrap="around" w:vAnchor="page" w:hAnchor="page" w:x="1256" w:y="8003"/>
        <w:numPr>
          <w:ilvl w:val="0"/>
          <w:numId w:val="9"/>
        </w:numPr>
        <w:shd w:val="clear" w:color="auto" w:fill="auto"/>
        <w:spacing w:before="0" w:after="0" w:line="298" w:lineRule="exact"/>
        <w:ind w:left="60" w:right="60" w:firstLine="720"/>
        <w:rPr>
          <w:sz w:val="24"/>
          <w:szCs w:val="24"/>
        </w:rPr>
      </w:pPr>
      <w:r w:rsidRPr="00C62036">
        <w:rPr>
          <w:rStyle w:val="1"/>
          <w:sz w:val="24"/>
          <w:szCs w:val="24"/>
        </w:rPr>
        <w:t xml:space="preserve"> Принятие правового акта возможно без обсуждения его в комиссии Совета. Если кто-либо из депутатов Совета возражает против принятия правового акта без обсуждения, то проект рассматривается с обсуждением в комиссии.</w:t>
      </w:r>
    </w:p>
    <w:p w:rsidR="00A66C10" w:rsidRPr="00C62036" w:rsidRDefault="0016314C" w:rsidP="00C62036">
      <w:pPr>
        <w:pStyle w:val="6"/>
        <w:framePr w:w="9701" w:h="8787" w:hRule="exact" w:wrap="around" w:vAnchor="page" w:hAnchor="page" w:x="1256" w:y="8003"/>
        <w:numPr>
          <w:ilvl w:val="0"/>
          <w:numId w:val="9"/>
        </w:numPr>
        <w:shd w:val="clear" w:color="auto" w:fill="auto"/>
        <w:spacing w:before="0" w:after="0" w:line="298" w:lineRule="exact"/>
        <w:ind w:left="60" w:right="60" w:firstLine="720"/>
        <w:rPr>
          <w:sz w:val="24"/>
          <w:szCs w:val="24"/>
        </w:rPr>
      </w:pPr>
      <w:r w:rsidRPr="00C62036">
        <w:rPr>
          <w:rStyle w:val="1"/>
          <w:sz w:val="24"/>
          <w:szCs w:val="24"/>
        </w:rPr>
        <w:t xml:space="preserve"> Рассмотрение и принятие решения о местном бюджете регулируется Положением о бюджетном процессе и настоящим Регламентом в части, не противоречащей указанному Положению.</w:t>
      </w:r>
    </w:p>
    <w:p w:rsidR="00A66C10" w:rsidRPr="00C62036" w:rsidRDefault="0016314C" w:rsidP="00C62036">
      <w:pPr>
        <w:pStyle w:val="6"/>
        <w:framePr w:w="9701" w:h="8787" w:hRule="exact" w:wrap="around" w:vAnchor="page" w:hAnchor="page" w:x="1256" w:y="8003"/>
        <w:numPr>
          <w:ilvl w:val="0"/>
          <w:numId w:val="9"/>
        </w:numPr>
        <w:shd w:val="clear" w:color="auto" w:fill="auto"/>
        <w:spacing w:before="0" w:after="0" w:line="298" w:lineRule="exact"/>
        <w:ind w:left="60" w:firstLine="720"/>
        <w:rPr>
          <w:sz w:val="24"/>
          <w:szCs w:val="24"/>
        </w:rPr>
      </w:pPr>
      <w:r w:rsidRPr="00C62036">
        <w:rPr>
          <w:rStyle w:val="1"/>
          <w:sz w:val="24"/>
          <w:szCs w:val="24"/>
        </w:rPr>
        <w:t xml:space="preserve"> Совет вправе вернуть проект правового акта на любой стадии.</w:t>
      </w:r>
    </w:p>
    <w:p w:rsidR="00A66C10" w:rsidRPr="00C62036" w:rsidRDefault="0016314C" w:rsidP="00C62036">
      <w:pPr>
        <w:pStyle w:val="6"/>
        <w:framePr w:w="9701" w:h="8787" w:hRule="exact" w:wrap="around" w:vAnchor="page" w:hAnchor="page" w:x="1256" w:y="8003"/>
        <w:numPr>
          <w:ilvl w:val="0"/>
          <w:numId w:val="9"/>
        </w:numPr>
        <w:shd w:val="clear" w:color="auto" w:fill="auto"/>
        <w:spacing w:before="0" w:after="0" w:line="298" w:lineRule="exact"/>
        <w:ind w:left="60" w:right="60" w:firstLine="720"/>
        <w:rPr>
          <w:rStyle w:val="1"/>
          <w:sz w:val="24"/>
          <w:szCs w:val="24"/>
        </w:rPr>
      </w:pPr>
      <w:r w:rsidRPr="00C62036">
        <w:rPr>
          <w:rStyle w:val="1"/>
          <w:sz w:val="24"/>
          <w:szCs w:val="24"/>
        </w:rPr>
        <w:t xml:space="preserve"> Нормативные правовые акты Совета, предусматривающие установление, изменение и отмену местных налогов и сборов, осуществление </w:t>
      </w:r>
      <w:r w:rsidRPr="00C62036">
        <w:rPr>
          <w:rStyle w:val="35"/>
          <w:sz w:val="24"/>
          <w:szCs w:val="24"/>
        </w:rPr>
        <w:t xml:space="preserve">расходов из </w:t>
      </w:r>
      <w:r w:rsidRPr="00C62036">
        <w:rPr>
          <w:rStyle w:val="1"/>
          <w:sz w:val="24"/>
          <w:szCs w:val="24"/>
        </w:rPr>
        <w:t xml:space="preserve">средств местного бюджета, не могут быть приняты к рассмотрению </w:t>
      </w:r>
      <w:r w:rsidRPr="00C62036">
        <w:rPr>
          <w:rStyle w:val="35"/>
          <w:sz w:val="24"/>
          <w:szCs w:val="24"/>
        </w:rPr>
        <w:t xml:space="preserve">без заключения Главы </w:t>
      </w:r>
      <w:r w:rsidRPr="00C62036">
        <w:rPr>
          <w:rStyle w:val="1"/>
          <w:sz w:val="24"/>
          <w:szCs w:val="24"/>
        </w:rPr>
        <w:t>муниципального образования.</w:t>
      </w:r>
    </w:p>
    <w:p w:rsidR="00C62036" w:rsidRPr="00C62036" w:rsidRDefault="00C62036" w:rsidP="00C62036">
      <w:pPr>
        <w:pStyle w:val="a9"/>
        <w:framePr w:w="9701" w:h="8787" w:hRule="exact" w:wrap="around" w:vAnchor="page" w:hAnchor="page" w:x="1256" w:y="8003"/>
        <w:numPr>
          <w:ilvl w:val="0"/>
          <w:numId w:val="9"/>
        </w:numPr>
        <w:tabs>
          <w:tab w:val="left" w:pos="993"/>
        </w:tabs>
        <w:ind w:firstLine="709"/>
        <w:rPr>
          <w:szCs w:val="24"/>
        </w:rPr>
      </w:pPr>
      <w:r w:rsidRPr="00C62036">
        <w:rPr>
          <w:szCs w:val="24"/>
        </w:rPr>
        <w:t xml:space="preserve"> </w:t>
      </w:r>
      <w:proofErr w:type="gramStart"/>
      <w:r w:rsidRPr="00C62036">
        <w:rPr>
          <w:szCs w:val="24"/>
        </w:rPr>
        <w:t>Копии принятых решений Совета Полтавского городского поселения Полтавского муниципального района Омской области об установлении, изменении и прекращении действий местных налогов, подписанные главой Полтавского городского поселения Полтавского муниципального района и опубликованные в установленном порядке, направляются в Межрайонную инспекцию Федеральной налоговой службы № 3 по Омской области, а также в Министерство финансов Омской области в течение 3 рабочих дней с момента опубликования.».</w:t>
      </w:r>
      <w:r w:rsidR="007D751F">
        <w:rPr>
          <w:szCs w:val="24"/>
        </w:rPr>
        <w:t xml:space="preserve"> </w:t>
      </w:r>
      <w:r w:rsidR="007D751F" w:rsidRPr="007D751F">
        <w:rPr>
          <w:color w:val="00B050"/>
          <w:szCs w:val="24"/>
        </w:rPr>
        <w:t>(пункт</w:t>
      </w:r>
      <w:proofErr w:type="gramEnd"/>
      <w:r w:rsidR="007D751F" w:rsidRPr="007D751F">
        <w:rPr>
          <w:color w:val="00B050"/>
          <w:szCs w:val="24"/>
        </w:rPr>
        <w:t xml:space="preserve"> </w:t>
      </w:r>
      <w:proofErr w:type="gramStart"/>
      <w:r w:rsidR="007D751F" w:rsidRPr="007D751F">
        <w:rPr>
          <w:color w:val="00B050"/>
          <w:szCs w:val="24"/>
        </w:rPr>
        <w:t>введен</w:t>
      </w:r>
      <w:proofErr w:type="gramEnd"/>
      <w:r w:rsidRPr="007D751F">
        <w:rPr>
          <w:color w:val="00B050"/>
          <w:szCs w:val="24"/>
        </w:rPr>
        <w:t xml:space="preserve"> решением Совета от 31.08.2018 № 36</w:t>
      </w:r>
      <w:r w:rsidR="007D751F" w:rsidRPr="007D751F">
        <w:rPr>
          <w:color w:val="00B050"/>
          <w:szCs w:val="24"/>
        </w:rPr>
        <w:t>)</w:t>
      </w:r>
    </w:p>
    <w:p w:rsidR="00C62036" w:rsidRPr="00C62036" w:rsidRDefault="00C62036" w:rsidP="007D751F">
      <w:pPr>
        <w:pStyle w:val="6"/>
        <w:framePr w:w="9701" w:h="8787" w:hRule="exact" w:wrap="around" w:vAnchor="page" w:hAnchor="page" w:x="1256" w:y="8003"/>
        <w:shd w:val="clear" w:color="auto" w:fill="auto"/>
        <w:spacing w:before="0" w:after="0" w:line="298" w:lineRule="exact"/>
        <w:ind w:left="780" w:right="60"/>
        <w:rPr>
          <w:sz w:val="24"/>
          <w:szCs w:val="24"/>
        </w:rPr>
      </w:pPr>
    </w:p>
    <w:p w:rsidR="00A66C10" w:rsidRPr="00C62036" w:rsidRDefault="00A66C10">
      <w:pPr>
        <w:sectPr w:rsidR="00A66C10" w:rsidRPr="00C620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6C10" w:rsidRDefault="0016314C">
      <w:pPr>
        <w:pStyle w:val="51"/>
        <w:framePr w:w="9682" w:h="14928" w:hRule="exact" w:wrap="around" w:vAnchor="page" w:hAnchor="page" w:x="1223" w:y="1116"/>
        <w:shd w:val="clear" w:color="auto" w:fill="auto"/>
        <w:spacing w:after="0" w:line="180" w:lineRule="exact"/>
        <w:ind w:right="60"/>
      </w:pPr>
      <w:r>
        <w:rPr>
          <w:rStyle w:val="52"/>
        </w:rPr>
        <w:lastRenderedPageBreak/>
        <w:t>3</w:t>
      </w:r>
    </w:p>
    <w:p w:rsidR="00A66C10" w:rsidRDefault="0016314C">
      <w:pPr>
        <w:pStyle w:val="33"/>
        <w:framePr w:w="9682" w:h="14928" w:hRule="exact" w:wrap="around" w:vAnchor="page" w:hAnchor="page" w:x="1223" w:y="1116"/>
        <w:shd w:val="clear" w:color="auto" w:fill="auto"/>
        <w:spacing w:before="0" w:after="244" w:line="298" w:lineRule="exact"/>
        <w:ind w:left="20"/>
      </w:pPr>
      <w:r>
        <w:rPr>
          <w:rStyle w:val="34"/>
          <w:b/>
          <w:bCs/>
        </w:rPr>
        <w:t>Глава 4. Порядок избрания Председателя Совета, заместителя Председателя Совета и порядок прекращения их полномочий</w:t>
      </w:r>
    </w:p>
    <w:p w:rsidR="00A66C10" w:rsidRDefault="0016314C">
      <w:pPr>
        <w:pStyle w:val="40"/>
        <w:framePr w:w="9682" w:h="14928" w:hRule="exact" w:wrap="around" w:vAnchor="page" w:hAnchor="page" w:x="1223" w:y="1116"/>
        <w:shd w:val="clear" w:color="auto" w:fill="auto"/>
        <w:tabs>
          <w:tab w:val="right" w:pos="5085"/>
        </w:tabs>
        <w:spacing w:before="0" w:line="293" w:lineRule="exact"/>
        <w:ind w:left="40" w:right="60" w:firstLine="700"/>
      </w:pPr>
      <w:r>
        <w:rPr>
          <w:rStyle w:val="41"/>
          <w:i/>
          <w:iCs/>
        </w:rPr>
        <w:t>Статья 9. Выдвижение кандидатур на должность председателя Совета и заместителя Председателя Совета</w:t>
      </w:r>
      <w:r>
        <w:rPr>
          <w:rStyle w:val="40pt"/>
        </w:rPr>
        <w:tab/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0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Избрание Председателя и заместителя Председателя Совета производится из числа избранных депутатов на первом после выборов заседании вновь избранного состава Совета.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0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Предложения по кандидатурам Председателя Совета и заместителя Председателя Совета вносятся письменно на стадии </w:t>
      </w:r>
      <w:proofErr w:type="gramStart"/>
      <w:r>
        <w:rPr>
          <w:rStyle w:val="1"/>
        </w:rPr>
        <w:t>формирования проекта повестки заседания Совета</w:t>
      </w:r>
      <w:proofErr w:type="gramEnd"/>
      <w:r>
        <w:rPr>
          <w:rStyle w:val="1"/>
        </w:rPr>
        <w:t xml:space="preserve"> либо при утверждении повестки заседания Совета.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0"/>
        </w:numPr>
        <w:shd w:val="clear" w:color="auto" w:fill="auto"/>
        <w:spacing w:before="0" w:after="259" w:line="298" w:lineRule="exact"/>
        <w:ind w:left="40" w:right="60" w:firstLine="700"/>
      </w:pPr>
      <w:r>
        <w:rPr>
          <w:rStyle w:val="1"/>
        </w:rPr>
        <w:t xml:space="preserve"> Кандидатуры на должность </w:t>
      </w:r>
      <w:proofErr w:type="gramStart"/>
      <w:r>
        <w:rPr>
          <w:rStyle w:val="1"/>
        </w:rPr>
        <w:t>Председателя Совета заместителя Председателя Совета</w:t>
      </w:r>
      <w:proofErr w:type="gramEnd"/>
      <w:r>
        <w:rPr>
          <w:rStyle w:val="1"/>
        </w:rPr>
        <w:t xml:space="preserve"> выдвигаются депутатами Совета, в том числе и в порядке самовыдвижения.</w:t>
      </w:r>
    </w:p>
    <w:p w:rsidR="00A66C10" w:rsidRDefault="0016314C">
      <w:pPr>
        <w:pStyle w:val="40"/>
        <w:framePr w:w="9682" w:h="14928" w:hRule="exact" w:wrap="around" w:vAnchor="page" w:hAnchor="page" w:x="1223" w:y="1116"/>
        <w:shd w:val="clear" w:color="auto" w:fill="auto"/>
        <w:tabs>
          <w:tab w:val="left" w:pos="2862"/>
        </w:tabs>
        <w:spacing w:before="0" w:line="274" w:lineRule="exact"/>
        <w:ind w:left="40" w:firstLine="700"/>
      </w:pPr>
      <w:r>
        <w:rPr>
          <w:rStyle w:val="41"/>
          <w:i/>
          <w:iCs/>
        </w:rPr>
        <w:t>Статья 10.Отзыв председателя Совета и заместителя председателя</w:t>
      </w:r>
    </w:p>
    <w:p w:rsidR="00A66C10" w:rsidRDefault="0016314C">
      <w:pPr>
        <w:pStyle w:val="40"/>
        <w:framePr w:w="9682" w:h="14928" w:hRule="exact" w:wrap="around" w:vAnchor="page" w:hAnchor="page" w:x="1223" w:y="1116"/>
        <w:shd w:val="clear" w:color="auto" w:fill="auto"/>
        <w:spacing w:before="0" w:line="274" w:lineRule="exact"/>
        <w:ind w:left="40"/>
      </w:pPr>
      <w:r>
        <w:rPr>
          <w:rStyle w:val="41"/>
          <w:i/>
          <w:iCs/>
        </w:rPr>
        <w:t>Совета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1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Председатель Совета и заместитель председателя Совета могут быть отозваны с занимаемых должностей по инициативе не менее чем одной третьей от числа избранных в Совет депутатов.</w:t>
      </w:r>
      <w:proofErr w:type="gramEnd"/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1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Вопрос об отзыве председателя Совета и заместителя председателя Совета включается в проект повестки заседания Совета.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1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Инициатива об отзыве должна иметь письменное обоснование. Инициатива, которая не была обоснована в соответствии с требованиями настоящей статьи, на заседании Совета не рассматривается.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1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При рассмотрении вопроса об отзыве председателя Совета и заместителя председателя Совета им предоставляется слово для выступления. Время выступления не может быть более десяти минут.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1"/>
        </w:numPr>
        <w:shd w:val="clear" w:color="auto" w:fill="auto"/>
        <w:spacing w:before="0" w:after="244" w:line="298" w:lineRule="exact"/>
        <w:ind w:left="40" w:right="60" w:firstLine="700"/>
      </w:pPr>
      <w:r>
        <w:rPr>
          <w:rStyle w:val="1"/>
        </w:rPr>
        <w:t xml:space="preserve"> Решение об отзыве Председателя Совета и заместителя председателя Совета считается принятым, если за их отзыв проголосовало не менее двух третей </w:t>
      </w:r>
      <w:r>
        <w:rPr>
          <w:rStyle w:val="35"/>
        </w:rPr>
        <w:t xml:space="preserve">от </w:t>
      </w:r>
      <w:r>
        <w:rPr>
          <w:rStyle w:val="1"/>
        </w:rPr>
        <w:t>установленного числа депутатов Совета.</w:t>
      </w:r>
    </w:p>
    <w:p w:rsidR="00A66C10" w:rsidRDefault="0016314C">
      <w:pPr>
        <w:pStyle w:val="40"/>
        <w:framePr w:w="9682" w:h="14928" w:hRule="exact" w:wrap="around" w:vAnchor="page" w:hAnchor="page" w:x="1223" w:y="1116"/>
        <w:shd w:val="clear" w:color="auto" w:fill="auto"/>
        <w:spacing w:before="0" w:line="293" w:lineRule="exact"/>
        <w:ind w:left="40" w:right="60" w:firstLine="700"/>
      </w:pPr>
      <w:r>
        <w:rPr>
          <w:rStyle w:val="41"/>
          <w:i/>
          <w:iCs/>
        </w:rPr>
        <w:t xml:space="preserve">Статья 11. Досрочное прекращение полномочий председателя и </w:t>
      </w:r>
      <w:r>
        <w:rPr>
          <w:rStyle w:val="43"/>
          <w:i/>
          <w:iCs/>
        </w:rPr>
        <w:t xml:space="preserve">заместителя </w:t>
      </w:r>
      <w:r>
        <w:rPr>
          <w:rStyle w:val="41"/>
          <w:i/>
          <w:iCs/>
        </w:rPr>
        <w:t>Председателя Совета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2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Председатель Совета и заместитель Председателя вправе подать </w:t>
      </w:r>
      <w:r>
        <w:rPr>
          <w:rStyle w:val="35"/>
        </w:rPr>
        <w:t xml:space="preserve">заявление </w:t>
      </w:r>
      <w:r>
        <w:rPr>
          <w:rStyle w:val="5"/>
        </w:rPr>
        <w:t xml:space="preserve">о </w:t>
      </w:r>
      <w:r>
        <w:rPr>
          <w:rStyle w:val="1"/>
        </w:rPr>
        <w:t>досрочном прекращении полномочий.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2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Решение о досрочном прекращении полномочий председателя </w:t>
      </w:r>
      <w:r>
        <w:rPr>
          <w:rStyle w:val="35"/>
        </w:rPr>
        <w:t xml:space="preserve">и </w:t>
      </w:r>
      <w:r>
        <w:rPr>
          <w:rStyle w:val="42"/>
        </w:rPr>
        <w:t xml:space="preserve">заместителя </w:t>
      </w:r>
      <w:r>
        <w:rPr>
          <w:rStyle w:val="1"/>
        </w:rPr>
        <w:t xml:space="preserve">Председателя Совета принимается большинством голосов от </w:t>
      </w:r>
      <w:r>
        <w:rPr>
          <w:rStyle w:val="35"/>
        </w:rPr>
        <w:t xml:space="preserve">числа </w:t>
      </w:r>
      <w:r>
        <w:rPr>
          <w:rStyle w:val="42"/>
        </w:rPr>
        <w:t xml:space="preserve">избранных </w:t>
      </w:r>
      <w:r>
        <w:rPr>
          <w:rStyle w:val="0pt"/>
        </w:rPr>
        <w:t xml:space="preserve">в </w:t>
      </w:r>
      <w:r>
        <w:rPr>
          <w:rStyle w:val="1"/>
        </w:rPr>
        <w:t>Совет депутатов.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2"/>
        </w:numPr>
        <w:shd w:val="clear" w:color="auto" w:fill="auto"/>
        <w:spacing w:before="0" w:after="594" w:line="298" w:lineRule="exact"/>
        <w:ind w:left="40" w:right="60" w:firstLine="700"/>
      </w:pPr>
      <w:r>
        <w:rPr>
          <w:rStyle w:val="1"/>
        </w:rPr>
        <w:t xml:space="preserve"> Полномочия председателя и заместителя председателя </w:t>
      </w:r>
      <w:r>
        <w:rPr>
          <w:rStyle w:val="35"/>
        </w:rPr>
        <w:t xml:space="preserve">Совета </w:t>
      </w:r>
      <w:r>
        <w:rPr>
          <w:rStyle w:val="5"/>
        </w:rPr>
        <w:t xml:space="preserve">прекращаются </w:t>
      </w:r>
      <w:r>
        <w:rPr>
          <w:rStyle w:val="1"/>
        </w:rPr>
        <w:t xml:space="preserve">в том случае, если прекращаются их полномочия как депутатов </w:t>
      </w:r>
      <w:r>
        <w:rPr>
          <w:rStyle w:val="35"/>
        </w:rPr>
        <w:t>Совета.</w:t>
      </w:r>
    </w:p>
    <w:p w:rsidR="00A66C10" w:rsidRDefault="0016314C">
      <w:pPr>
        <w:pStyle w:val="33"/>
        <w:framePr w:w="9682" w:h="14928" w:hRule="exact" w:wrap="around" w:vAnchor="page" w:hAnchor="page" w:x="1223" w:y="1116"/>
        <w:shd w:val="clear" w:color="auto" w:fill="auto"/>
        <w:spacing w:before="0" w:after="254" w:line="230" w:lineRule="exact"/>
        <w:ind w:left="20"/>
      </w:pPr>
      <w:r>
        <w:rPr>
          <w:rStyle w:val="34"/>
          <w:b/>
          <w:bCs/>
        </w:rPr>
        <w:t>Глава 5. Обращение и запрос депутатов Совета</w:t>
      </w:r>
    </w:p>
    <w:p w:rsidR="00A66C10" w:rsidRDefault="0016314C">
      <w:pPr>
        <w:pStyle w:val="40"/>
        <w:framePr w:w="9682" w:h="14928" w:hRule="exact" w:wrap="around" w:vAnchor="page" w:hAnchor="page" w:x="1223" w:y="1116"/>
        <w:shd w:val="clear" w:color="auto" w:fill="auto"/>
        <w:tabs>
          <w:tab w:val="left" w:pos="2862"/>
        </w:tabs>
        <w:spacing w:before="0" w:line="302" w:lineRule="exact"/>
        <w:ind w:left="40" w:firstLine="700"/>
      </w:pPr>
      <w:r>
        <w:rPr>
          <w:rStyle w:val="41"/>
          <w:i/>
          <w:iCs/>
        </w:rPr>
        <w:t>Статья 12.</w:t>
      </w:r>
      <w:r>
        <w:rPr>
          <w:rStyle w:val="41"/>
          <w:i/>
          <w:iCs/>
        </w:rPr>
        <w:tab/>
        <w:t xml:space="preserve">Обращение депутатов Совета к </w:t>
      </w:r>
      <w:r>
        <w:rPr>
          <w:rStyle w:val="43"/>
          <w:i/>
          <w:iCs/>
        </w:rPr>
        <w:t xml:space="preserve">должностным </w:t>
      </w:r>
      <w:r>
        <w:rPr>
          <w:rStyle w:val="47"/>
          <w:i/>
          <w:iCs/>
        </w:rPr>
        <w:t>лица</w:t>
      </w:r>
      <w:r w:rsidR="00DB7092">
        <w:rPr>
          <w:rStyle w:val="47"/>
          <w:i/>
          <w:iCs/>
        </w:rPr>
        <w:t>м</w:t>
      </w:r>
    </w:p>
    <w:p w:rsidR="00A66C10" w:rsidRDefault="0016314C">
      <w:pPr>
        <w:pStyle w:val="40"/>
        <w:framePr w:w="9682" w:h="14928" w:hRule="exact" w:wrap="around" w:vAnchor="page" w:hAnchor="page" w:x="1223" w:y="1116"/>
        <w:shd w:val="clear" w:color="auto" w:fill="auto"/>
        <w:spacing w:before="0" w:line="302" w:lineRule="exact"/>
        <w:ind w:left="40" w:right="60"/>
      </w:pPr>
      <w:r>
        <w:rPr>
          <w:rStyle w:val="41"/>
          <w:i/>
          <w:iCs/>
        </w:rPr>
        <w:t xml:space="preserve">органов местного самоуправления, должностным лицам </w:t>
      </w:r>
      <w:r>
        <w:rPr>
          <w:rStyle w:val="48"/>
          <w:i/>
          <w:iCs/>
        </w:rPr>
        <w:t xml:space="preserve">муниципальных </w:t>
      </w:r>
      <w:r>
        <w:rPr>
          <w:rStyle w:val="41"/>
          <w:i/>
          <w:iCs/>
        </w:rPr>
        <w:t>предприятий, Учреждений</w:t>
      </w:r>
    </w:p>
    <w:p w:rsidR="00A66C10" w:rsidRDefault="0016314C">
      <w:pPr>
        <w:pStyle w:val="6"/>
        <w:framePr w:w="9682" w:h="14928" w:hRule="exact" w:wrap="around" w:vAnchor="page" w:hAnchor="page" w:x="1223" w:y="1116"/>
        <w:numPr>
          <w:ilvl w:val="0"/>
          <w:numId w:val="13"/>
        </w:numPr>
        <w:shd w:val="clear" w:color="auto" w:fill="auto"/>
        <w:tabs>
          <w:tab w:val="left" w:pos="1059"/>
        </w:tabs>
        <w:spacing w:before="0" w:after="0" w:line="302" w:lineRule="exact"/>
        <w:ind w:left="40" w:right="60" w:firstLine="700"/>
      </w:pPr>
      <w:r>
        <w:rPr>
          <w:rStyle w:val="1"/>
        </w:rPr>
        <w:t xml:space="preserve">Депутат вправе обратиться к любому должностному лицу </w:t>
      </w:r>
      <w:r>
        <w:rPr>
          <w:rStyle w:val="35"/>
        </w:rPr>
        <w:t xml:space="preserve">органа </w:t>
      </w:r>
      <w:r>
        <w:rPr>
          <w:rStyle w:val="42"/>
        </w:rPr>
        <w:t xml:space="preserve">местного </w:t>
      </w:r>
      <w:r>
        <w:rPr>
          <w:rStyle w:val="1"/>
        </w:rPr>
        <w:t xml:space="preserve">самоуправления, должностным лицам муниципальных предприятий, </w:t>
      </w:r>
      <w:r>
        <w:rPr>
          <w:rStyle w:val="35"/>
        </w:rPr>
        <w:t xml:space="preserve">учреждений </w:t>
      </w:r>
      <w:proofErr w:type="gramStart"/>
      <w:r>
        <w:rPr>
          <w:rStyle w:val="35"/>
        </w:rPr>
        <w:t>с</w:t>
      </w:r>
      <w:proofErr w:type="gramEnd"/>
    </w:p>
    <w:p w:rsidR="00A66C10" w:rsidRDefault="00A66C10">
      <w:pPr>
        <w:rPr>
          <w:sz w:val="2"/>
          <w:szCs w:val="2"/>
        </w:rPr>
        <w:sectPr w:rsidR="00A66C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6C10" w:rsidRPr="0016314C" w:rsidRDefault="0016314C">
      <w:pPr>
        <w:pStyle w:val="11"/>
        <w:framePr w:w="10046" w:h="14406" w:hRule="exact" w:wrap="around" w:vAnchor="page" w:hAnchor="page" w:x="1083" w:y="1485"/>
        <w:shd w:val="clear" w:color="auto" w:fill="auto"/>
        <w:ind w:left="160" w:right="420"/>
      </w:pPr>
      <w:bookmarkStart w:id="0" w:name="bookmark0"/>
      <w:r>
        <w:rPr>
          <w:rStyle w:val="1115pt0pt100"/>
        </w:rPr>
        <w:lastRenderedPageBreak/>
        <w:t xml:space="preserve">предложением о </w:t>
      </w:r>
      <w:r w:rsidRPr="0016314C">
        <w:rPr>
          <w:rStyle w:val="12"/>
          <w:bCs/>
        </w:rPr>
        <w:t xml:space="preserve">предоставлении информации, связанной с выполнением данными </w:t>
      </w:r>
      <w:r w:rsidRPr="0016314C">
        <w:rPr>
          <w:rStyle w:val="1115pt0pt100"/>
        </w:rPr>
        <w:t>лицами своих функций.</w:t>
      </w:r>
      <w:bookmarkEnd w:id="0"/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3"/>
        </w:numPr>
        <w:shd w:val="clear" w:color="auto" w:fill="auto"/>
        <w:spacing w:before="0" w:after="0" w:line="269" w:lineRule="exact"/>
        <w:ind w:left="160" w:right="420" w:firstLine="560"/>
      </w:pPr>
      <w:r>
        <w:rPr>
          <w:rStyle w:val="1"/>
        </w:rPr>
        <w:t xml:space="preserve"> Обращение заблаговременно подается в письменной форме Председателю Совета и является основанием для приглашения на заседание Совета соответствующего должностного лица.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3"/>
        </w:numPr>
        <w:shd w:val="clear" w:color="auto" w:fill="auto"/>
        <w:spacing w:before="0" w:after="225" w:line="278" w:lineRule="exact"/>
        <w:ind w:left="40" w:right="420" w:firstLine="700"/>
        <w:jc w:val="left"/>
      </w:pPr>
      <w:r>
        <w:rPr>
          <w:rStyle w:val="1"/>
        </w:rPr>
        <w:t xml:space="preserve"> Информация предоставляется должностным лицом в ходе заседания Совета. Если должностное лицо не может предоставить </w:t>
      </w:r>
      <w:r w:rsidRPr="0016314C">
        <w:rPr>
          <w:rStyle w:val="105pt0pt"/>
          <w:b w:val="0"/>
          <w:i w:val="0"/>
        </w:rPr>
        <w:t>информацию в ходе заседания, информация должна быть представлена в письменной форме в течение пятнадцати</w:t>
      </w:r>
      <w:r>
        <w:rPr>
          <w:rStyle w:val="105pt0pt"/>
        </w:rPr>
        <w:t xml:space="preserve"> </w:t>
      </w:r>
      <w:r>
        <w:rPr>
          <w:rStyle w:val="1"/>
        </w:rPr>
        <w:t>дней после заседания, на котором было заслушано обращение и должна быть оглашена на очередном, после получения информации, заседании Совета.</w:t>
      </w:r>
    </w:p>
    <w:p w:rsidR="00A66C10" w:rsidRDefault="0016314C">
      <w:pPr>
        <w:pStyle w:val="40"/>
        <w:framePr w:w="10046" w:h="14406" w:hRule="exact" w:wrap="around" w:vAnchor="page" w:hAnchor="page" w:x="1083" w:y="1485"/>
        <w:shd w:val="clear" w:color="auto" w:fill="auto"/>
        <w:spacing w:before="0"/>
        <w:ind w:left="40" w:firstLine="700"/>
      </w:pPr>
      <w:r>
        <w:rPr>
          <w:rStyle w:val="41"/>
          <w:i/>
          <w:iCs/>
        </w:rPr>
        <w:t>Статья 13. Запрос депутатов Совета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4"/>
        </w:numPr>
        <w:shd w:val="clear" w:color="auto" w:fill="auto"/>
        <w:spacing w:before="0" w:after="0" w:line="298" w:lineRule="exact"/>
        <w:ind w:left="40" w:right="420" w:firstLine="700"/>
      </w:pPr>
      <w:r>
        <w:rPr>
          <w:rStyle w:val="1"/>
        </w:rPr>
        <w:t xml:space="preserve"> Депутат Совета вправе обратиться к руководителям органа местного самоуправления, руководителям муниципальных предприятий, учреждений с запросом по вопросам местного значения и иным вопросам, входящим в компетенцию Совета.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4"/>
        </w:numPr>
        <w:shd w:val="clear" w:color="auto" w:fill="auto"/>
        <w:spacing w:before="0" w:after="0" w:line="298" w:lineRule="exact"/>
        <w:ind w:left="40" w:right="420" w:firstLine="700"/>
      </w:pPr>
      <w:r>
        <w:rPr>
          <w:rStyle w:val="1"/>
        </w:rPr>
        <w:t xml:space="preserve"> Запрос оформляется в письменном виде и выносится на заседание Совета в порядке, установленном настоящим Регламентом.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4"/>
        </w:numPr>
        <w:shd w:val="clear" w:color="auto" w:fill="auto"/>
        <w:spacing w:before="0" w:after="0" w:line="298" w:lineRule="exact"/>
        <w:ind w:left="40" w:right="420" w:firstLine="700"/>
      </w:pPr>
      <w:r>
        <w:rPr>
          <w:rStyle w:val="1"/>
        </w:rPr>
        <w:t xml:space="preserve"> Если в поддержку запроса депутата проголосовало более половины депутатов Совета от числа присутствующих на заседании, запрос считается принятым, о чем выносится соответствующее решение.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4"/>
        </w:numPr>
        <w:shd w:val="clear" w:color="auto" w:fill="auto"/>
        <w:spacing w:before="0" w:after="0" w:line="298" w:lineRule="exact"/>
        <w:ind w:left="40" w:right="420" w:firstLine="700"/>
      </w:pPr>
      <w:r>
        <w:rPr>
          <w:rStyle w:val="1"/>
        </w:rPr>
        <w:t xml:space="preserve"> Запрос направляется соответствующему руководителю органа местного самоуправления, либо руководителям соответствующих муниципальных предприятий, учреждений, которые должны дать ответ в письменной форме в пятнадцатидневный срок со дня получения запроса. Если в установленный срок невозможно представить ответ на запрос, Совет, по ходатайству лица, которому направлен запрос, может продлить срок для ответа, однако не более</w:t>
      </w:r>
      <w:proofErr w:type="gramStart"/>
      <w:r>
        <w:rPr>
          <w:rStyle w:val="1"/>
        </w:rPr>
        <w:t>,</w:t>
      </w:r>
      <w:proofErr w:type="gramEnd"/>
      <w:r>
        <w:rPr>
          <w:rStyle w:val="1"/>
        </w:rPr>
        <w:t xml:space="preserve"> чем на один месяц.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4"/>
        </w:numPr>
        <w:shd w:val="clear" w:color="auto" w:fill="auto"/>
        <w:spacing w:before="0" w:after="0" w:line="298" w:lineRule="exact"/>
        <w:ind w:left="40" w:right="420" w:firstLine="700"/>
      </w:pPr>
      <w:r>
        <w:rPr>
          <w:rStyle w:val="1"/>
        </w:rPr>
        <w:t xml:space="preserve"> Ответ на запрос вносится в проект повестки ближайшего заседания Совета, если об ином не ходатайствует депутат Совета, инициировавший данный запрос.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4"/>
        </w:numPr>
        <w:shd w:val="clear" w:color="auto" w:fill="auto"/>
        <w:spacing w:before="0" w:after="294" w:line="298" w:lineRule="exact"/>
        <w:ind w:left="40" w:right="420" w:firstLine="700"/>
      </w:pPr>
      <w:r>
        <w:rPr>
          <w:rStyle w:val="1"/>
        </w:rPr>
        <w:t xml:space="preserve"> На заседание Совета приглашается лицо, которому направлялся запрос. Доклад по ответу на запрос производится данным лицом.</w:t>
      </w:r>
    </w:p>
    <w:p w:rsidR="00A66C10" w:rsidRDefault="0016314C">
      <w:pPr>
        <w:pStyle w:val="27"/>
        <w:framePr w:w="10046" w:h="14406" w:hRule="exact" w:wrap="around" w:vAnchor="page" w:hAnchor="page" w:x="1083" w:y="1485"/>
        <w:shd w:val="clear" w:color="auto" w:fill="auto"/>
        <w:spacing w:before="0" w:after="258" w:line="230" w:lineRule="exact"/>
        <w:ind w:left="1980"/>
      </w:pPr>
      <w:bookmarkStart w:id="1" w:name="bookmark1"/>
      <w:r>
        <w:rPr>
          <w:rStyle w:val="28"/>
          <w:b/>
          <w:bCs/>
        </w:rPr>
        <w:t>Глава 6. Порядок проведения заседаний Совета</w:t>
      </w:r>
      <w:bookmarkEnd w:id="1"/>
    </w:p>
    <w:p w:rsidR="00A66C10" w:rsidRDefault="0016314C">
      <w:pPr>
        <w:pStyle w:val="40"/>
        <w:framePr w:w="10046" w:h="14406" w:hRule="exact" w:wrap="around" w:vAnchor="page" w:hAnchor="page" w:x="1083" w:y="1485"/>
        <w:shd w:val="clear" w:color="auto" w:fill="auto"/>
        <w:spacing w:before="0"/>
        <w:ind w:left="40" w:firstLine="700"/>
      </w:pPr>
      <w:r>
        <w:rPr>
          <w:rStyle w:val="41"/>
          <w:i/>
          <w:iCs/>
        </w:rPr>
        <w:t>Статья 14. Первое заседание нового созыва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5"/>
        </w:numPr>
        <w:shd w:val="clear" w:color="auto" w:fill="auto"/>
        <w:spacing w:before="0" w:after="0" w:line="298" w:lineRule="exact"/>
        <w:ind w:left="40" w:right="420" w:firstLine="700"/>
      </w:pPr>
      <w:r>
        <w:rPr>
          <w:rStyle w:val="1"/>
        </w:rPr>
        <w:t xml:space="preserve"> </w:t>
      </w:r>
      <w:r w:rsidR="006E7DC2" w:rsidRPr="006E7DC2">
        <w:t>Вновь избранный Совет собирается на первое заседание не позднее 30 дней со дня избрания Совета в правомочном составе</w:t>
      </w:r>
      <w:proofErr w:type="gramStart"/>
      <w:r>
        <w:rPr>
          <w:rStyle w:val="1"/>
        </w:rPr>
        <w:t>.</w:t>
      </w:r>
      <w:proofErr w:type="gramEnd"/>
      <w:r w:rsidR="006E7DC2" w:rsidRPr="006E7DC2">
        <w:rPr>
          <w:color w:val="00B050"/>
        </w:rPr>
        <w:t xml:space="preserve"> </w:t>
      </w:r>
      <w:r w:rsidR="006E7DC2">
        <w:rPr>
          <w:color w:val="00B050"/>
        </w:rPr>
        <w:t>(</w:t>
      </w:r>
      <w:proofErr w:type="gramStart"/>
      <w:r w:rsidR="006E7DC2">
        <w:rPr>
          <w:color w:val="00B050"/>
        </w:rPr>
        <w:t>в</w:t>
      </w:r>
      <w:proofErr w:type="gramEnd"/>
      <w:r w:rsidR="006E7DC2">
        <w:rPr>
          <w:color w:val="00B050"/>
        </w:rPr>
        <w:t xml:space="preserve"> редакции  решения Совета от 30</w:t>
      </w:r>
      <w:r w:rsidR="006E7DC2" w:rsidRPr="00E91973">
        <w:rPr>
          <w:color w:val="00B050"/>
        </w:rPr>
        <w:t>.</w:t>
      </w:r>
      <w:r w:rsidR="006E7DC2">
        <w:rPr>
          <w:color w:val="00B050"/>
        </w:rPr>
        <w:t>09</w:t>
      </w:r>
      <w:r w:rsidR="006E7DC2" w:rsidRPr="00E91973">
        <w:rPr>
          <w:color w:val="00B050"/>
        </w:rPr>
        <w:t>.20</w:t>
      </w:r>
      <w:r w:rsidR="006E7DC2">
        <w:rPr>
          <w:color w:val="00B050"/>
        </w:rPr>
        <w:t>20</w:t>
      </w:r>
      <w:r w:rsidR="006E7DC2" w:rsidRPr="00E91973">
        <w:rPr>
          <w:color w:val="00B050"/>
        </w:rPr>
        <w:t xml:space="preserve"> № </w:t>
      </w:r>
      <w:r w:rsidR="006E7DC2">
        <w:rPr>
          <w:color w:val="00B050"/>
        </w:rPr>
        <w:t>49</w:t>
      </w:r>
      <w:r w:rsidR="006E7DC2" w:rsidRPr="00E91973">
        <w:rPr>
          <w:color w:val="00B050"/>
        </w:rPr>
        <w:t>)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5"/>
        </w:numPr>
        <w:shd w:val="clear" w:color="auto" w:fill="auto"/>
        <w:spacing w:before="0" w:after="294" w:line="298" w:lineRule="exact"/>
        <w:ind w:left="40" w:right="420" w:firstLine="700"/>
      </w:pPr>
      <w:r>
        <w:rPr>
          <w:rStyle w:val="1"/>
        </w:rPr>
        <w:t xml:space="preserve"> До выборов Председателя Совета первое заседание открывает и ведет старейший депутат поселения или иное лицо, из числа приглашенных на заседание.</w:t>
      </w:r>
    </w:p>
    <w:p w:rsidR="00A66C10" w:rsidRDefault="0016314C">
      <w:pPr>
        <w:pStyle w:val="40"/>
        <w:framePr w:w="10046" w:h="14406" w:hRule="exact" w:wrap="around" w:vAnchor="page" w:hAnchor="page" w:x="1083" w:y="1485"/>
        <w:shd w:val="clear" w:color="auto" w:fill="auto"/>
        <w:spacing w:before="0" w:line="230" w:lineRule="exact"/>
        <w:ind w:left="40" w:firstLine="700"/>
      </w:pPr>
      <w:r>
        <w:rPr>
          <w:rStyle w:val="41"/>
          <w:i/>
          <w:iCs/>
        </w:rPr>
        <w:t>Статья 15. Открытые и закрытые заседания</w:t>
      </w:r>
    </w:p>
    <w:p w:rsidR="00A66C10" w:rsidRDefault="0016314C">
      <w:pPr>
        <w:pStyle w:val="6"/>
        <w:framePr w:w="10046" w:h="14406" w:hRule="exact" w:wrap="around" w:vAnchor="page" w:hAnchor="page" w:x="1083" w:y="1485"/>
        <w:numPr>
          <w:ilvl w:val="0"/>
          <w:numId w:val="16"/>
        </w:numPr>
        <w:shd w:val="clear" w:color="auto" w:fill="auto"/>
        <w:spacing w:before="0" w:after="0" w:line="317" w:lineRule="exact"/>
        <w:ind w:left="40" w:right="420" w:firstLine="700"/>
      </w:pPr>
      <w:r>
        <w:rPr>
          <w:rStyle w:val="1"/>
        </w:rPr>
        <w:t xml:space="preserve"> Совет рассматривает вопросы в открытых заседаниях, на которых вправе находится присутствующие и приглашенные лица.</w:t>
      </w:r>
    </w:p>
    <w:p w:rsidR="00E91973" w:rsidRPr="00E91973" w:rsidRDefault="0016314C" w:rsidP="00E91973">
      <w:pPr>
        <w:pStyle w:val="6"/>
        <w:framePr w:w="10046" w:h="14406" w:hRule="exact" w:wrap="around" w:vAnchor="page" w:hAnchor="page" w:x="1083" w:y="1485"/>
        <w:numPr>
          <w:ilvl w:val="0"/>
          <w:numId w:val="16"/>
        </w:numPr>
        <w:shd w:val="clear" w:color="auto" w:fill="auto"/>
        <w:spacing w:before="0" w:after="0" w:line="240" w:lineRule="auto"/>
        <w:ind w:left="40" w:right="62" w:firstLine="720"/>
        <w:rPr>
          <w:color w:val="00B050"/>
        </w:rPr>
      </w:pPr>
      <w:r>
        <w:rPr>
          <w:rStyle w:val="42"/>
        </w:rPr>
        <w:t xml:space="preserve">Порядок </w:t>
      </w:r>
      <w:r>
        <w:rPr>
          <w:rStyle w:val="1"/>
        </w:rPr>
        <w:t xml:space="preserve">нахождения в зале заседаний присутствующих и приглашенных </w:t>
      </w:r>
      <w:r>
        <w:rPr>
          <w:rStyle w:val="42"/>
        </w:rPr>
        <w:t xml:space="preserve">лиц определяется </w:t>
      </w:r>
      <w:r>
        <w:rPr>
          <w:rStyle w:val="1"/>
        </w:rPr>
        <w:t>Советом</w:t>
      </w:r>
      <w:proofErr w:type="gramStart"/>
      <w:r>
        <w:rPr>
          <w:rStyle w:val="1"/>
        </w:rPr>
        <w:t>.</w:t>
      </w:r>
      <w:proofErr w:type="gramEnd"/>
      <w:r w:rsidR="00E91973" w:rsidRPr="00E91973">
        <w:rPr>
          <w:color w:val="00B050"/>
        </w:rPr>
        <w:t xml:space="preserve"> </w:t>
      </w:r>
      <w:r w:rsidR="00E91973">
        <w:rPr>
          <w:color w:val="00B050"/>
        </w:rPr>
        <w:t>(</w:t>
      </w:r>
      <w:proofErr w:type="gramStart"/>
      <w:r w:rsidR="00E91973">
        <w:rPr>
          <w:color w:val="00B050"/>
        </w:rPr>
        <w:t>в</w:t>
      </w:r>
      <w:proofErr w:type="gramEnd"/>
      <w:r w:rsidR="00E91973">
        <w:rPr>
          <w:color w:val="00B050"/>
        </w:rPr>
        <w:t xml:space="preserve"> редакции  решения</w:t>
      </w:r>
      <w:r w:rsidR="00E91973" w:rsidRPr="00E91973">
        <w:rPr>
          <w:color w:val="00B050"/>
        </w:rPr>
        <w:t xml:space="preserve"> Совета от 12.11.2019 № 58)</w:t>
      </w:r>
    </w:p>
    <w:p w:rsidR="00A66C10" w:rsidRDefault="00A66C10" w:rsidP="00E91973">
      <w:pPr>
        <w:pStyle w:val="6"/>
        <w:framePr w:w="10046" w:h="14406" w:hRule="exact" w:wrap="around" w:vAnchor="page" w:hAnchor="page" w:x="1083" w:y="1485"/>
        <w:shd w:val="clear" w:color="auto" w:fill="auto"/>
        <w:spacing w:before="0" w:after="0" w:line="317" w:lineRule="exact"/>
        <w:ind w:left="740" w:right="420"/>
      </w:pPr>
    </w:p>
    <w:p w:rsidR="00A66C10" w:rsidRDefault="00A66C10">
      <w:pPr>
        <w:rPr>
          <w:sz w:val="2"/>
          <w:szCs w:val="2"/>
        </w:rPr>
        <w:sectPr w:rsidR="00A66C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6C10" w:rsidRDefault="0016314C">
      <w:pPr>
        <w:pStyle w:val="a5"/>
        <w:framePr w:w="9744" w:h="229" w:hRule="exact" w:wrap="around" w:vAnchor="page" w:hAnchor="page" w:x="1235" w:y="879"/>
        <w:shd w:val="clear" w:color="auto" w:fill="auto"/>
        <w:spacing w:line="200" w:lineRule="exact"/>
        <w:ind w:right="40"/>
        <w:jc w:val="right"/>
      </w:pPr>
      <w:r>
        <w:rPr>
          <w:rStyle w:val="a6"/>
          <w:b/>
          <w:bCs/>
        </w:rPr>
        <w:lastRenderedPageBreak/>
        <w:t>5</w:t>
      </w:r>
    </w:p>
    <w:p w:rsidR="00A66C10" w:rsidRDefault="0016314C">
      <w:pPr>
        <w:pStyle w:val="40"/>
        <w:framePr w:w="9696" w:h="14275" w:hRule="exact" w:wrap="around" w:vAnchor="page" w:hAnchor="page" w:x="1259" w:y="1154"/>
        <w:shd w:val="clear" w:color="auto" w:fill="auto"/>
        <w:spacing w:before="0" w:line="230" w:lineRule="exact"/>
        <w:ind w:left="40" w:firstLine="700"/>
      </w:pPr>
      <w:r>
        <w:rPr>
          <w:rStyle w:val="41"/>
          <w:i/>
          <w:iCs/>
        </w:rPr>
        <w:t>Статья 16. Формирование повестки заседания Совета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7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Проект повестки заседания Совета формируется не позднее, чем за пять дней до начала заседания и утверждается Председателем Совета.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7"/>
        </w:numPr>
        <w:shd w:val="clear" w:color="auto" w:fill="auto"/>
        <w:spacing w:before="0" w:after="0" w:line="293" w:lineRule="exact"/>
        <w:ind w:left="40" w:right="60" w:firstLine="700"/>
      </w:pPr>
      <w:r>
        <w:rPr>
          <w:rStyle w:val="1"/>
        </w:rPr>
        <w:t xml:space="preserve"> Проект повестки заседания Совета формируется на основе предложений депутатов и комиссий. Предложения по включению вопросов в проект повестки заседания Совета подаются не позднее, чем за семь дней до начала заседания.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7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В проекте повестки заседания Совета указываются: дата, время заседания, полное наименование вопроса, докладчик по вопросу, время выступления с докладом.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7"/>
        </w:numPr>
        <w:shd w:val="clear" w:color="auto" w:fill="auto"/>
        <w:spacing w:before="0" w:after="240" w:line="298" w:lineRule="exact"/>
        <w:ind w:left="40" w:right="60" w:firstLine="700"/>
      </w:pPr>
      <w:r>
        <w:rPr>
          <w:rStyle w:val="1"/>
        </w:rPr>
        <w:t xml:space="preserve"> Проект повестки заседания Совета вместе с прилагающимися материалами передается депутатам Совета не позднее, чем за два дня до заседания Совета.</w:t>
      </w:r>
    </w:p>
    <w:p w:rsidR="00A66C10" w:rsidRDefault="0016314C">
      <w:pPr>
        <w:pStyle w:val="40"/>
        <w:framePr w:w="9696" w:h="14275" w:hRule="exact" w:wrap="around" w:vAnchor="page" w:hAnchor="page" w:x="1259" w:y="1154"/>
        <w:shd w:val="clear" w:color="auto" w:fill="auto"/>
        <w:tabs>
          <w:tab w:val="left" w:pos="2804"/>
        </w:tabs>
        <w:spacing w:before="0"/>
        <w:ind w:left="40" w:firstLine="700"/>
      </w:pPr>
      <w:r>
        <w:rPr>
          <w:rStyle w:val="41"/>
          <w:i/>
          <w:iCs/>
        </w:rPr>
        <w:t>Статья 1</w:t>
      </w:r>
      <w:r>
        <w:rPr>
          <w:rStyle w:val="40pt"/>
        </w:rPr>
        <w:t>7.</w:t>
      </w:r>
      <w:r>
        <w:rPr>
          <w:rStyle w:val="40pt"/>
        </w:rPr>
        <w:tab/>
      </w:r>
      <w:r>
        <w:rPr>
          <w:rStyle w:val="41"/>
          <w:i/>
          <w:iCs/>
        </w:rPr>
        <w:t>Открытие заседания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8"/>
        </w:numPr>
        <w:shd w:val="clear" w:color="auto" w:fill="auto"/>
        <w:tabs>
          <w:tab w:val="left" w:pos="375"/>
        </w:tabs>
        <w:spacing w:before="0" w:after="0" w:line="298" w:lineRule="exact"/>
        <w:ind w:left="40" w:right="60"/>
      </w:pPr>
      <w:r>
        <w:rPr>
          <w:rStyle w:val="1"/>
        </w:rPr>
        <w:t>Заседания Совета открывает и ведет Председатель Совета, за исключением случаев, предусмотренных настоящим Регламентом (далее - председатель).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8"/>
        </w:numPr>
        <w:shd w:val="clear" w:color="auto" w:fill="auto"/>
        <w:spacing w:before="0" w:after="0" w:line="293" w:lineRule="exact"/>
        <w:ind w:left="40" w:right="60" w:firstLine="700"/>
      </w:pPr>
      <w:r>
        <w:rPr>
          <w:rStyle w:val="1"/>
        </w:rPr>
        <w:t xml:space="preserve"> Заседание Совета правомочно, если на нем присутствует не менее двух третей от числа избранных депутатов Совета (кворум заседания Совета). Перед открытием заседания депутаты Совета обязаны зарегистрироваться.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8"/>
        </w:numPr>
        <w:shd w:val="clear" w:color="auto" w:fill="auto"/>
        <w:spacing w:before="0" w:after="236" w:line="293" w:lineRule="exact"/>
        <w:ind w:left="40" w:right="60" w:firstLine="700"/>
      </w:pPr>
      <w:r>
        <w:rPr>
          <w:rStyle w:val="1"/>
        </w:rPr>
        <w:t xml:space="preserve"> Председатель открывает заседание и сообщает о количестве присутствующих депутатов, сообщает причины отсутствия депутатов Совета, сообщает о числе и составе приглашенных и присутствующих лиц, а также о заменах докладчиков. После этого председатель предлагает обсудить проект повестки заседания Совета.</w:t>
      </w:r>
    </w:p>
    <w:p w:rsidR="00A66C10" w:rsidRDefault="0016314C">
      <w:pPr>
        <w:pStyle w:val="40"/>
        <w:framePr w:w="9696" w:h="14275" w:hRule="exact" w:wrap="around" w:vAnchor="page" w:hAnchor="page" w:x="1259" w:y="1154"/>
        <w:shd w:val="clear" w:color="auto" w:fill="auto"/>
        <w:tabs>
          <w:tab w:val="left" w:pos="2804"/>
        </w:tabs>
        <w:spacing w:before="0"/>
        <w:ind w:left="40" w:firstLine="700"/>
      </w:pPr>
      <w:r>
        <w:rPr>
          <w:rStyle w:val="41"/>
          <w:i/>
          <w:iCs/>
        </w:rPr>
        <w:t>Статья 18.</w:t>
      </w:r>
      <w:r>
        <w:rPr>
          <w:rStyle w:val="41"/>
          <w:i/>
          <w:iCs/>
        </w:rPr>
        <w:tab/>
        <w:t>Утверждение повестки заседания Совета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9"/>
        </w:numPr>
        <w:shd w:val="clear" w:color="auto" w:fill="auto"/>
        <w:spacing w:before="0" w:after="0" w:line="298" w:lineRule="exact"/>
        <w:ind w:left="40" w:right="60" w:firstLine="700"/>
      </w:pPr>
      <w:r>
        <w:rPr>
          <w:rStyle w:val="1"/>
        </w:rPr>
        <w:t xml:space="preserve"> Председатель предлагает депутатам и докладчикам высказаться по проекту повестки заседания Совета.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19"/>
        </w:numPr>
        <w:shd w:val="clear" w:color="auto" w:fill="auto"/>
        <w:spacing w:before="0" w:after="244" w:line="298" w:lineRule="exact"/>
        <w:ind w:left="40" w:right="60" w:firstLine="700"/>
      </w:pPr>
      <w:r>
        <w:rPr>
          <w:rStyle w:val="1"/>
        </w:rPr>
        <w:t xml:space="preserve"> Повестка заседания, сформированная с учетом высказанных предложений, утверждается Советом.</w:t>
      </w:r>
    </w:p>
    <w:p w:rsidR="00A66C10" w:rsidRDefault="0016314C">
      <w:pPr>
        <w:pStyle w:val="40"/>
        <w:framePr w:w="9696" w:h="14275" w:hRule="exact" w:wrap="around" w:vAnchor="page" w:hAnchor="page" w:x="1259" w:y="1154"/>
        <w:shd w:val="clear" w:color="auto" w:fill="auto"/>
        <w:spacing w:before="0" w:line="293" w:lineRule="exact"/>
        <w:ind w:left="40" w:firstLine="700"/>
      </w:pPr>
      <w:r>
        <w:rPr>
          <w:rStyle w:val="41"/>
          <w:i/>
          <w:iCs/>
        </w:rPr>
        <w:t>Статья 19. Рассмотрение вопроса на заседании Совета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20"/>
        </w:numPr>
        <w:shd w:val="clear" w:color="auto" w:fill="auto"/>
        <w:spacing w:before="0" w:after="0" w:line="293" w:lineRule="exact"/>
        <w:ind w:left="40" w:right="60" w:firstLine="700"/>
      </w:pPr>
      <w:r>
        <w:rPr>
          <w:rStyle w:val="1"/>
        </w:rPr>
        <w:t xml:space="preserve"> Вопросы рассматриваются в порядке, предусмотренном повесткой заседания, если Советом не принято иного решения.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20"/>
        </w:numPr>
        <w:shd w:val="clear" w:color="auto" w:fill="auto"/>
        <w:spacing w:before="0" w:after="0" w:line="293" w:lineRule="exact"/>
        <w:ind w:left="40" w:right="60" w:firstLine="700"/>
      </w:pPr>
      <w:r>
        <w:rPr>
          <w:rStyle w:val="1"/>
        </w:rPr>
        <w:t xml:space="preserve"> Председатель зачитывает название вопроса, объявляет докладчика и предоставляет ему слово для выступления.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20"/>
        </w:numPr>
        <w:shd w:val="clear" w:color="auto" w:fill="auto"/>
        <w:spacing w:before="0" w:after="0" w:line="293" w:lineRule="exact"/>
        <w:ind w:left="40" w:right="60" w:firstLine="700"/>
      </w:pPr>
      <w:r>
        <w:rPr>
          <w:rStyle w:val="1"/>
        </w:rPr>
        <w:t xml:space="preserve"> По окончании доклада председатель предлагает депутатам задать вопросы </w:t>
      </w:r>
      <w:proofErr w:type="gramStart"/>
      <w:r>
        <w:rPr>
          <w:rStyle w:val="1"/>
        </w:rPr>
        <w:t>выступающему</w:t>
      </w:r>
      <w:proofErr w:type="gramEnd"/>
      <w:r>
        <w:rPr>
          <w:rStyle w:val="1"/>
        </w:rPr>
        <w:t>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20"/>
        </w:numPr>
        <w:shd w:val="clear" w:color="auto" w:fill="auto"/>
        <w:spacing w:before="0" w:after="0" w:line="293" w:lineRule="exact"/>
        <w:ind w:left="40" w:right="60" w:firstLine="700"/>
      </w:pPr>
      <w:r>
        <w:rPr>
          <w:rStyle w:val="1"/>
        </w:rPr>
        <w:t xml:space="preserve"> После того, как вопросы докладчику заданы, председатель предлагает депутатам высказаться по рассматриваемому вопросу (открывает прения). Порядок выступлений депутатов определяется председателем. В ходе выступлений депутаты вправе обращаться с вопросами к докладчику.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20"/>
        </w:numPr>
        <w:shd w:val="clear" w:color="auto" w:fill="auto"/>
        <w:spacing w:before="0" w:after="0" w:line="293" w:lineRule="exact"/>
        <w:ind w:left="40" w:right="60" w:firstLine="700"/>
      </w:pPr>
      <w:r>
        <w:rPr>
          <w:rStyle w:val="1"/>
        </w:rPr>
        <w:t xml:space="preserve"> По окончанию прений председатель ставит вопрос на голосование (если вопрос требует голосования).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20"/>
        </w:numPr>
        <w:shd w:val="clear" w:color="auto" w:fill="auto"/>
        <w:spacing w:before="0" w:after="290" w:line="293" w:lineRule="exact"/>
        <w:ind w:left="40" w:right="60" w:firstLine="700"/>
      </w:pPr>
      <w:r>
        <w:rPr>
          <w:rStyle w:val="1"/>
        </w:rPr>
        <w:t xml:space="preserve"> В случае рассмотрения проекта нормативного правового акта могут быть внесены поправки. Поправки вносятся после выступления докладчика по вопросу.</w:t>
      </w:r>
    </w:p>
    <w:p w:rsidR="00A66C10" w:rsidRDefault="0016314C">
      <w:pPr>
        <w:pStyle w:val="40"/>
        <w:framePr w:w="9696" w:h="14275" w:hRule="exact" w:wrap="around" w:vAnchor="page" w:hAnchor="page" w:x="1259" w:y="1154"/>
        <w:shd w:val="clear" w:color="auto" w:fill="auto"/>
        <w:spacing w:before="0" w:line="230" w:lineRule="exact"/>
        <w:ind w:left="40" w:firstLine="700"/>
      </w:pPr>
      <w:r>
        <w:rPr>
          <w:rStyle w:val="41"/>
          <w:i/>
          <w:iCs/>
        </w:rPr>
        <w:t>Статья 20. Выступления на заседании</w:t>
      </w:r>
    </w:p>
    <w:p w:rsidR="00A66C10" w:rsidRDefault="0016314C">
      <w:pPr>
        <w:pStyle w:val="6"/>
        <w:framePr w:w="9696" w:h="14275" w:hRule="exact" w:wrap="around" w:vAnchor="page" w:hAnchor="page" w:x="1259" w:y="1154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312" w:lineRule="exact"/>
        <w:ind w:left="40" w:right="60" w:firstLine="700"/>
      </w:pPr>
      <w:r>
        <w:rPr>
          <w:rStyle w:val="1"/>
        </w:rPr>
        <w:t xml:space="preserve">Депутат Совета, другое лицо, которому было </w:t>
      </w:r>
      <w:r>
        <w:rPr>
          <w:rStyle w:val="35"/>
        </w:rPr>
        <w:t xml:space="preserve">предоставлено слово, </w:t>
      </w:r>
      <w:r>
        <w:rPr>
          <w:rStyle w:val="1"/>
        </w:rPr>
        <w:t>выступает на заседании после предоставления ему слова председателем.</w:t>
      </w:r>
    </w:p>
    <w:p w:rsidR="00A66C10" w:rsidRDefault="00A66C10">
      <w:pPr>
        <w:rPr>
          <w:sz w:val="2"/>
          <w:szCs w:val="2"/>
        </w:rPr>
        <w:sectPr w:rsidR="00A66C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1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lastRenderedPageBreak/>
        <w:t xml:space="preserve"> Председатель, заместитель Председателя Совета имеют право взять слово для выступления в любое время.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1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Время выступления с докладом определяется повесткой заседания, но не может быть больше предусмотренного настоящей статьей.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1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Время для докладов предоставляется до двадцати минут, для содокладов </w:t>
      </w:r>
      <w:r>
        <w:rPr>
          <w:rStyle w:val="35"/>
        </w:rPr>
        <w:t xml:space="preserve">- </w:t>
      </w:r>
      <w:r>
        <w:rPr>
          <w:rStyle w:val="1"/>
        </w:rPr>
        <w:t xml:space="preserve">до десяти минут. </w:t>
      </w:r>
      <w:proofErr w:type="gramStart"/>
      <w:r>
        <w:rPr>
          <w:rStyle w:val="1"/>
        </w:rPr>
        <w:t>Выступающим</w:t>
      </w:r>
      <w:proofErr w:type="gramEnd"/>
      <w:r>
        <w:rPr>
          <w:rStyle w:val="1"/>
        </w:rPr>
        <w:t xml:space="preserve"> в прениях предоставляется пять минут. Для выступлений по поправкам, порядку ведения заседаний, для вопросов докладчику и ответа докладчика на вопрос предоставляется три минуты. С согласия Совета председатель может продлить либо сократить время выступления. По решению Совета для определенных видов выступлений может быть предусмотрено иное время.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1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Депутат вправе выступить в прениях не более двух раз. В исключительных случаях по решению Совета депутату может быть предоставлено право выступить дополнительно.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1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Слово для выступления предоставляется в порядке поступления заявления. Преимущественное право выступления предоставляется депутату, внесшему вопрос на заседание Совета. Вне очереди предоставляется слово по порядку ведения заседания, для чрезвычайного сообщения.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1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По решению Совета председатель предоставляет слово приглашенным </w:t>
      </w:r>
      <w:r>
        <w:rPr>
          <w:rStyle w:val="35"/>
        </w:rPr>
        <w:t xml:space="preserve">и </w:t>
      </w:r>
      <w:r>
        <w:rPr>
          <w:rStyle w:val="1"/>
        </w:rPr>
        <w:t>присутствующим на заседании. Время выступления определяется председателем.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1"/>
        </w:numPr>
        <w:shd w:val="clear" w:color="auto" w:fill="auto"/>
        <w:spacing w:before="0" w:after="240" w:line="298" w:lineRule="exact"/>
        <w:ind w:left="40" w:right="40" w:firstLine="700"/>
      </w:pPr>
      <w:r>
        <w:rPr>
          <w:rStyle w:val="1"/>
        </w:rPr>
        <w:t xml:space="preserve"> Выступающие на заседании должны соблюдать требования настоящего Регламента, а также принятые в обществе этические нормы.</w:t>
      </w:r>
    </w:p>
    <w:p w:rsidR="00A66C10" w:rsidRDefault="0016314C">
      <w:pPr>
        <w:pStyle w:val="40"/>
        <w:framePr w:w="9682" w:h="14653" w:hRule="exact" w:wrap="around" w:vAnchor="page" w:hAnchor="page" w:x="1266" w:y="1468"/>
        <w:shd w:val="clear" w:color="auto" w:fill="auto"/>
        <w:spacing w:before="0"/>
        <w:ind w:left="40" w:firstLine="700"/>
      </w:pPr>
      <w:r>
        <w:rPr>
          <w:rStyle w:val="41"/>
          <w:i/>
          <w:iCs/>
        </w:rPr>
        <w:t>Статья 21. Прав</w:t>
      </w:r>
      <w:r w:rsidR="001C1D80">
        <w:rPr>
          <w:rStyle w:val="41"/>
          <w:i/>
          <w:iCs/>
        </w:rPr>
        <w:t>ил</w:t>
      </w:r>
      <w:r>
        <w:rPr>
          <w:rStyle w:val="41"/>
          <w:i/>
          <w:iCs/>
        </w:rPr>
        <w:t>а этики депутата на заседании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2"/>
        </w:numPr>
        <w:shd w:val="clear" w:color="auto" w:fill="auto"/>
        <w:spacing w:before="0" w:after="0" w:line="298" w:lineRule="exact"/>
        <w:ind w:left="40" w:firstLine="700"/>
      </w:pPr>
      <w:r>
        <w:rPr>
          <w:rStyle w:val="1"/>
        </w:rPr>
        <w:t xml:space="preserve"> Депутат Совета обязан следовать принятым правилам этики.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2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Депутат Совета должен в равной мере соблюдать собственное достоинство </w:t>
      </w:r>
      <w:r>
        <w:rPr>
          <w:rStyle w:val="35"/>
        </w:rPr>
        <w:t xml:space="preserve">и </w:t>
      </w:r>
      <w:r>
        <w:rPr>
          <w:rStyle w:val="1"/>
        </w:rPr>
        <w:t>уважать достоинство других лиц, присутствующих и приглашенных на заседание Совета.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2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На заседаниях депутаты должны обращаться официально друг к другу и к лицам, присутствующим и приглашенным на заседание.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2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Депутат Совета должен воздерживаться от действий, заявлений и поступков, способных скомпрометировать его самого, других депутатов, Совет в целом.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2"/>
        </w:numPr>
        <w:shd w:val="clear" w:color="auto" w:fill="auto"/>
        <w:spacing w:before="0" w:after="244" w:line="298" w:lineRule="exact"/>
        <w:ind w:left="40" w:right="40" w:firstLine="700"/>
      </w:pPr>
      <w:r>
        <w:rPr>
          <w:rStyle w:val="1"/>
        </w:rPr>
        <w:t xml:space="preserve"> Депутат Совета обязан присутствовать на каждом заседании Совета. В случаях невозможности принять участие в заседании депутат обязан сообщить о причинах неявки не позднее, чем за сутки до начала заседания.</w:t>
      </w:r>
    </w:p>
    <w:p w:rsidR="00A66C10" w:rsidRDefault="0016314C">
      <w:pPr>
        <w:pStyle w:val="40"/>
        <w:framePr w:w="9682" w:h="14653" w:hRule="exact" w:wrap="around" w:vAnchor="page" w:hAnchor="page" w:x="1266" w:y="1468"/>
        <w:shd w:val="clear" w:color="auto" w:fill="auto"/>
        <w:spacing w:before="0" w:line="293" w:lineRule="exact"/>
        <w:ind w:left="40" w:firstLine="700"/>
      </w:pPr>
      <w:r>
        <w:rPr>
          <w:rStyle w:val="41"/>
          <w:i/>
          <w:iCs/>
        </w:rPr>
        <w:t>Статья 22. Ограничение и лишение слова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3"/>
        </w:numPr>
        <w:shd w:val="clear" w:color="auto" w:fill="auto"/>
        <w:spacing w:before="0" w:after="0" w:line="293" w:lineRule="exact"/>
        <w:ind w:left="40" w:right="40" w:firstLine="700"/>
      </w:pPr>
      <w:r>
        <w:rPr>
          <w:rStyle w:val="1"/>
        </w:rPr>
        <w:t xml:space="preserve"> Если выступающий превысил отведенное ему время выступления, председатель вправе ограничить время дальнейшего выступления либо прекратить выступление.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3"/>
        </w:numPr>
        <w:shd w:val="clear" w:color="auto" w:fill="auto"/>
        <w:spacing w:before="0" w:after="236" w:line="293" w:lineRule="exact"/>
        <w:ind w:left="40" w:right="40" w:firstLine="700"/>
      </w:pPr>
      <w:r>
        <w:rPr>
          <w:rStyle w:val="1"/>
        </w:rPr>
        <w:t xml:space="preserve"> Если выступающий отклоняется от обсуждаемой темы либо своим поведением нарушает правила этики, председатель делает ему замечание, а после повторного замечания вправе лишить выступающего слова.</w:t>
      </w:r>
    </w:p>
    <w:p w:rsidR="00A66C10" w:rsidRDefault="0016314C">
      <w:pPr>
        <w:pStyle w:val="40"/>
        <w:framePr w:w="9682" w:h="14653" w:hRule="exact" w:wrap="around" w:vAnchor="page" w:hAnchor="page" w:x="1266" w:y="1468"/>
        <w:shd w:val="clear" w:color="auto" w:fill="auto"/>
        <w:spacing w:before="0"/>
        <w:ind w:left="40" w:firstLine="700"/>
      </w:pPr>
      <w:r>
        <w:rPr>
          <w:rStyle w:val="41"/>
          <w:i/>
          <w:iCs/>
        </w:rPr>
        <w:t>Статья 23. Открытое голосование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4"/>
        </w:numPr>
        <w:shd w:val="clear" w:color="auto" w:fill="auto"/>
        <w:spacing w:before="0" w:after="0" w:line="298" w:lineRule="exact"/>
        <w:ind w:left="40" w:firstLine="700"/>
      </w:pPr>
      <w:r>
        <w:rPr>
          <w:rStyle w:val="1"/>
        </w:rPr>
        <w:t xml:space="preserve"> Совет принимает все вопросы, как правило, открытым </w:t>
      </w:r>
      <w:r>
        <w:rPr>
          <w:rStyle w:val="35"/>
        </w:rPr>
        <w:t>голосованием.</w:t>
      </w:r>
    </w:p>
    <w:p w:rsidR="00A66C10" w:rsidRDefault="0016314C">
      <w:pPr>
        <w:pStyle w:val="6"/>
        <w:framePr w:w="9682" w:h="14653" w:hRule="exact" w:wrap="around" w:vAnchor="page" w:hAnchor="page" w:x="1266" w:y="1468"/>
        <w:numPr>
          <w:ilvl w:val="0"/>
          <w:numId w:val="24"/>
        </w:numPr>
        <w:shd w:val="clear" w:color="auto" w:fill="auto"/>
        <w:spacing w:before="0" w:after="0" w:line="298" w:lineRule="exact"/>
        <w:ind w:left="40" w:right="40" w:firstLine="700"/>
      </w:pPr>
      <w:r>
        <w:rPr>
          <w:rStyle w:val="1"/>
        </w:rPr>
        <w:t xml:space="preserve"> При открытом голосовании в протокол </w:t>
      </w:r>
      <w:r>
        <w:rPr>
          <w:rStyle w:val="35"/>
        </w:rPr>
        <w:t xml:space="preserve">заседания заносятся только </w:t>
      </w:r>
      <w:r>
        <w:rPr>
          <w:rStyle w:val="1"/>
        </w:rPr>
        <w:t xml:space="preserve">количество проголосовавших за или против принятия </w:t>
      </w:r>
      <w:r>
        <w:rPr>
          <w:rStyle w:val="42"/>
        </w:rPr>
        <w:t xml:space="preserve">вопроса, </w:t>
      </w:r>
      <w:r>
        <w:rPr>
          <w:rStyle w:val="35"/>
        </w:rPr>
        <w:t xml:space="preserve">количество </w:t>
      </w:r>
      <w:r>
        <w:rPr>
          <w:rStyle w:val="1"/>
        </w:rPr>
        <w:t xml:space="preserve">воздержавшихся </w:t>
      </w:r>
      <w:r>
        <w:rPr>
          <w:rStyle w:val="35"/>
        </w:rPr>
        <w:t xml:space="preserve">от </w:t>
      </w:r>
      <w:r>
        <w:rPr>
          <w:rStyle w:val="1"/>
        </w:rPr>
        <w:t xml:space="preserve">выражения позиции по вопросу. </w:t>
      </w:r>
      <w:r>
        <w:rPr>
          <w:rStyle w:val="35"/>
        </w:rPr>
        <w:t xml:space="preserve">Данные </w:t>
      </w:r>
      <w:r>
        <w:rPr>
          <w:rStyle w:val="42"/>
        </w:rPr>
        <w:t xml:space="preserve">о поименном </w:t>
      </w:r>
      <w:r>
        <w:rPr>
          <w:rStyle w:val="35"/>
        </w:rPr>
        <w:t xml:space="preserve">составе </w:t>
      </w:r>
      <w:proofErr w:type="gramStart"/>
      <w:r>
        <w:rPr>
          <w:rStyle w:val="1"/>
        </w:rPr>
        <w:t>голосовавших</w:t>
      </w:r>
      <w:proofErr w:type="gramEnd"/>
      <w:r>
        <w:rPr>
          <w:rStyle w:val="1"/>
        </w:rPr>
        <w:t xml:space="preserve"> в протоколе не указываются.</w:t>
      </w:r>
    </w:p>
    <w:p w:rsidR="00A66C10" w:rsidRDefault="00A66C10">
      <w:pPr>
        <w:rPr>
          <w:sz w:val="2"/>
          <w:szCs w:val="2"/>
        </w:rPr>
        <w:sectPr w:rsidR="00A66C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6C10" w:rsidRDefault="0016314C">
      <w:pPr>
        <w:pStyle w:val="54"/>
        <w:framePr w:wrap="around" w:vAnchor="page" w:hAnchor="page" w:x="10964" w:y="426"/>
        <w:shd w:val="clear" w:color="auto" w:fill="auto"/>
        <w:spacing w:line="220" w:lineRule="exact"/>
        <w:ind w:left="20"/>
      </w:pPr>
      <w:r>
        <w:rPr>
          <w:rStyle w:val="55"/>
          <w:b/>
          <w:bCs/>
        </w:rPr>
        <w:lastRenderedPageBreak/>
        <w:t>I</w:t>
      </w:r>
    </w:p>
    <w:p w:rsidR="00A66C10" w:rsidRDefault="0016314C">
      <w:pPr>
        <w:pStyle w:val="a5"/>
        <w:framePr w:w="9706" w:h="316" w:hRule="exact" w:wrap="around" w:vAnchor="page" w:hAnchor="page" w:x="1163" w:y="796"/>
        <w:shd w:val="clear" w:color="auto" w:fill="auto"/>
        <w:spacing w:line="293" w:lineRule="exact"/>
        <w:ind w:right="40"/>
        <w:jc w:val="right"/>
      </w:pPr>
      <w:r>
        <w:rPr>
          <w:rStyle w:val="a8"/>
          <w:b/>
          <w:bCs/>
        </w:rPr>
        <w:t>7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4"/>
        </w:numPr>
        <w:shd w:val="clear" w:color="auto" w:fill="auto"/>
        <w:tabs>
          <w:tab w:val="left" w:pos="1030"/>
        </w:tabs>
        <w:spacing w:before="0" w:after="236" w:line="293" w:lineRule="exact"/>
        <w:ind w:left="40" w:right="20" w:firstLine="700"/>
      </w:pPr>
      <w:r>
        <w:rPr>
          <w:rStyle w:val="1"/>
        </w:rPr>
        <w:t xml:space="preserve">При открытом голосовании, в случае </w:t>
      </w:r>
      <w:r>
        <w:rPr>
          <w:rStyle w:val="35"/>
        </w:rPr>
        <w:t xml:space="preserve">подсчета голосов депутатом </w:t>
      </w:r>
      <w:r>
        <w:rPr>
          <w:rStyle w:val="1"/>
        </w:rPr>
        <w:t xml:space="preserve">Совета, первым ставится предложение голосовать за внесенное </w:t>
      </w:r>
      <w:r>
        <w:rPr>
          <w:rStyle w:val="35"/>
        </w:rPr>
        <w:t xml:space="preserve">предложение. </w:t>
      </w:r>
      <w:r>
        <w:rPr>
          <w:rStyle w:val="1"/>
        </w:rPr>
        <w:t>Предложение считается принятым, если за него было подано необходимое количество голосов и не принятым, если за предложение не было подано необходимого количества голосов. Дальнейшее голосование прекращается, если иного решения не было принято Советом.</w:t>
      </w:r>
    </w:p>
    <w:p w:rsidR="00A66C10" w:rsidRDefault="0016314C">
      <w:pPr>
        <w:pStyle w:val="40"/>
        <w:framePr w:w="9658" w:h="14016" w:hRule="exact" w:wrap="around" w:vAnchor="page" w:hAnchor="page" w:x="1187" w:y="1102"/>
        <w:shd w:val="clear" w:color="auto" w:fill="auto"/>
        <w:spacing w:before="0"/>
        <w:ind w:left="40" w:firstLine="700"/>
      </w:pPr>
      <w:r>
        <w:rPr>
          <w:rStyle w:val="41"/>
          <w:i/>
          <w:iCs/>
        </w:rPr>
        <w:t>Статья 24. Поименное голосование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5"/>
        </w:numPr>
        <w:shd w:val="clear" w:color="auto" w:fill="auto"/>
        <w:spacing w:before="0" w:after="0" w:line="298" w:lineRule="exact"/>
        <w:ind w:left="40" w:firstLine="700"/>
      </w:pPr>
      <w:r>
        <w:rPr>
          <w:rStyle w:val="1"/>
        </w:rPr>
        <w:t xml:space="preserve"> Поименное голосование может </w:t>
      </w:r>
      <w:proofErr w:type="gramStart"/>
      <w:r>
        <w:rPr>
          <w:rStyle w:val="1"/>
        </w:rPr>
        <w:t>проводится</w:t>
      </w:r>
      <w:proofErr w:type="gramEnd"/>
      <w:r>
        <w:rPr>
          <w:rStyle w:val="1"/>
        </w:rPr>
        <w:t xml:space="preserve"> по решению Совета.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5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Подсчет голосов при поименном голосовании производится любым из способов. Способ подсчета голосов избирается Советом.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5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В том случае, если подсчет голосов при поименном голосовании производится депутатом Совета, данный депутат оглашает фамилию голосующего депутата Совета и его позицию по вопросу.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5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Фамилии, имена и отчества депутатов Совета и их позиция по рассматриваемому вопросу отражается в протоколе заседания Совета.</w:t>
      </w:r>
    </w:p>
    <w:p w:rsidR="00A66C10" w:rsidRDefault="0016314C">
      <w:pPr>
        <w:pStyle w:val="61"/>
        <w:framePr w:w="9658" w:h="14016" w:hRule="exact" w:wrap="around" w:vAnchor="page" w:hAnchor="page" w:x="1187" w:y="1102"/>
        <w:shd w:val="clear" w:color="auto" w:fill="auto"/>
        <w:spacing w:after="44" w:line="80" w:lineRule="exact"/>
        <w:ind w:left="3480"/>
      </w:pPr>
      <w:proofErr w:type="spellStart"/>
      <w:proofErr w:type="gramStart"/>
      <w:r>
        <w:rPr>
          <w:rStyle w:val="62"/>
          <w:b/>
          <w:bCs/>
        </w:rPr>
        <w:t>i</w:t>
      </w:r>
      <w:proofErr w:type="spellEnd"/>
      <w:proofErr w:type="gramEnd"/>
    </w:p>
    <w:p w:rsidR="00A66C10" w:rsidRDefault="0016314C">
      <w:pPr>
        <w:pStyle w:val="40"/>
        <w:framePr w:w="9658" w:h="14016" w:hRule="exact" w:wrap="around" w:vAnchor="page" w:hAnchor="page" w:x="1187" w:y="1102"/>
        <w:shd w:val="clear" w:color="auto" w:fill="auto"/>
        <w:spacing w:before="0"/>
        <w:ind w:left="40" w:firstLine="700"/>
      </w:pPr>
      <w:r>
        <w:rPr>
          <w:rStyle w:val="41"/>
          <w:i/>
          <w:iCs/>
        </w:rPr>
        <w:t>Статья 25. Тайное голосование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6"/>
        </w:numPr>
        <w:shd w:val="clear" w:color="auto" w:fill="auto"/>
        <w:spacing w:before="0" w:after="0" w:line="298" w:lineRule="exact"/>
        <w:ind w:left="40" w:firstLine="700"/>
      </w:pPr>
      <w:r>
        <w:rPr>
          <w:rStyle w:val="1"/>
        </w:rPr>
        <w:t xml:space="preserve"> Тайное голосование проводится с использованием бюллетеней.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6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Для определения результатов тайного голосования с использованием бюллетеней Совет избирает из числа депутатов счетную комиссию в количестве трех человек. В случаях голосования по вопросу избрания председателя, заместителя председателя Совета в счетную комиссию не могут входить кандидаты на данные должности. Счетная комиссия избирает из своего состава председателя. Все решения в счетной комиссии принимаются большинством голосов.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6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Каждому депутату Совета членами счетной комиссии для голосования выдается один бюллетень. Заполнение бюллетеня производится в кабине (комнате) для тайного голосования. Кабина (комната) для голосования должна быть оборудована таким образом, чтобы исключалась возможность </w:t>
      </w:r>
      <w:proofErr w:type="gramStart"/>
      <w:r>
        <w:rPr>
          <w:rStyle w:val="1"/>
        </w:rPr>
        <w:t>контроля за</w:t>
      </w:r>
      <w:proofErr w:type="gramEnd"/>
      <w:r>
        <w:rPr>
          <w:rStyle w:val="1"/>
        </w:rPr>
        <w:t xml:space="preserve"> волеизъявлением депутата.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6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Голосование проводится путем нанесения депутатом Совета любого знака напротив графы, относящейся к той позиции по вопросу («за» или «против») или кандидату, в пользу которого сделан выбор либо напротив графы «Против всех кандидатов» (в случаях голосования по вопросу избрания Председателя Совета или его заместителей).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6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Заполненные бюллетени </w:t>
      </w:r>
      <w:r>
        <w:rPr>
          <w:rStyle w:val="35"/>
        </w:rPr>
        <w:t xml:space="preserve">опускаются в </w:t>
      </w:r>
      <w:r>
        <w:rPr>
          <w:rStyle w:val="1"/>
        </w:rPr>
        <w:t>опечатанные (опломбированные) ящики.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6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Подсчет голосов </w:t>
      </w:r>
      <w:r>
        <w:rPr>
          <w:rStyle w:val="35"/>
        </w:rPr>
        <w:t xml:space="preserve">начинается </w:t>
      </w:r>
      <w:r>
        <w:rPr>
          <w:rStyle w:val="42"/>
        </w:rPr>
        <w:t xml:space="preserve">после </w:t>
      </w:r>
      <w:r>
        <w:rPr>
          <w:rStyle w:val="35"/>
        </w:rPr>
        <w:t xml:space="preserve">того, </w:t>
      </w:r>
      <w:r>
        <w:rPr>
          <w:rStyle w:val="1"/>
        </w:rPr>
        <w:t xml:space="preserve">как проголосовал последний депутат. Подсчет голосов </w:t>
      </w:r>
      <w:r>
        <w:rPr>
          <w:rStyle w:val="35"/>
        </w:rPr>
        <w:t xml:space="preserve">счетной </w:t>
      </w:r>
      <w:r>
        <w:rPr>
          <w:rStyle w:val="42"/>
        </w:rPr>
        <w:t xml:space="preserve">комиссией </w:t>
      </w:r>
      <w:r>
        <w:rPr>
          <w:rStyle w:val="35"/>
        </w:rPr>
        <w:t xml:space="preserve">осуществляется </w:t>
      </w:r>
      <w:r>
        <w:rPr>
          <w:rStyle w:val="1"/>
        </w:rPr>
        <w:t>открыто и гласно.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6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Счетная комиссия </w:t>
      </w:r>
      <w:r>
        <w:rPr>
          <w:rStyle w:val="35"/>
        </w:rPr>
        <w:t xml:space="preserve">в </w:t>
      </w:r>
      <w:r>
        <w:rPr>
          <w:rStyle w:val="42"/>
        </w:rPr>
        <w:t xml:space="preserve">присутствии </w:t>
      </w:r>
      <w:r>
        <w:rPr>
          <w:rStyle w:val="35"/>
        </w:rPr>
        <w:t xml:space="preserve">депутатов </w:t>
      </w:r>
      <w:r>
        <w:rPr>
          <w:rStyle w:val="1"/>
        </w:rPr>
        <w:t xml:space="preserve">Совета, присутствующих на заседании, вскрывает </w:t>
      </w:r>
      <w:r>
        <w:rPr>
          <w:rStyle w:val="35"/>
        </w:rPr>
        <w:t xml:space="preserve">ящик с </w:t>
      </w:r>
      <w:r>
        <w:rPr>
          <w:rStyle w:val="42"/>
        </w:rPr>
        <w:t xml:space="preserve">бюллетенями и </w:t>
      </w:r>
      <w:r>
        <w:rPr>
          <w:rStyle w:val="35"/>
        </w:rPr>
        <w:t xml:space="preserve">проводит </w:t>
      </w:r>
      <w:r>
        <w:rPr>
          <w:rStyle w:val="1"/>
        </w:rPr>
        <w:t xml:space="preserve">подсчет голосов, сортируя бюллетени по голосам, </w:t>
      </w:r>
      <w:r>
        <w:rPr>
          <w:rStyle w:val="42"/>
        </w:rPr>
        <w:t xml:space="preserve">поданным </w:t>
      </w:r>
      <w:r>
        <w:rPr>
          <w:rStyle w:val="5"/>
        </w:rPr>
        <w:t xml:space="preserve">за </w:t>
      </w:r>
      <w:r>
        <w:rPr>
          <w:rStyle w:val="42"/>
        </w:rPr>
        <w:t xml:space="preserve">каждого из </w:t>
      </w:r>
      <w:r>
        <w:rPr>
          <w:rStyle w:val="1"/>
        </w:rPr>
        <w:t xml:space="preserve">кандидатов и по позиции «Против всех», либо по </w:t>
      </w:r>
      <w:r>
        <w:rPr>
          <w:rStyle w:val="35"/>
        </w:rPr>
        <w:t xml:space="preserve">позициям </w:t>
      </w:r>
      <w:r>
        <w:rPr>
          <w:rStyle w:val="5"/>
        </w:rPr>
        <w:t xml:space="preserve">«за» и </w:t>
      </w:r>
      <w:r w:rsidR="0015205D">
        <w:rPr>
          <w:rStyle w:val="5"/>
        </w:rPr>
        <w:t>«против»</w:t>
      </w:r>
      <w:r>
        <w:rPr>
          <w:rStyle w:val="5"/>
        </w:rPr>
        <w:t xml:space="preserve">. </w:t>
      </w:r>
      <w:r>
        <w:rPr>
          <w:rStyle w:val="35"/>
        </w:rPr>
        <w:t xml:space="preserve">Результаты </w:t>
      </w:r>
      <w:r>
        <w:rPr>
          <w:rStyle w:val="1"/>
        </w:rPr>
        <w:t xml:space="preserve">голосования объявляются председателем счетной </w:t>
      </w:r>
      <w:r>
        <w:rPr>
          <w:rStyle w:val="42"/>
        </w:rPr>
        <w:t xml:space="preserve">комиссии </w:t>
      </w:r>
      <w:r w:rsidR="0015205D">
        <w:rPr>
          <w:rStyle w:val="5"/>
        </w:rPr>
        <w:t>сразу</w:t>
      </w:r>
      <w:r w:rsidRPr="00C62036">
        <w:rPr>
          <w:rStyle w:val="5"/>
          <w:lang w:eastAsia="en-US" w:bidi="en-US"/>
        </w:rPr>
        <w:t xml:space="preserve"> </w:t>
      </w:r>
      <w:r>
        <w:rPr>
          <w:rStyle w:val="5"/>
        </w:rPr>
        <w:t xml:space="preserve">после </w:t>
      </w:r>
      <w:r>
        <w:rPr>
          <w:rStyle w:val="35"/>
        </w:rPr>
        <w:t>подсчета.</w:t>
      </w:r>
    </w:p>
    <w:p w:rsidR="00A66C10" w:rsidRDefault="0016314C">
      <w:pPr>
        <w:pStyle w:val="6"/>
        <w:framePr w:w="9658" w:h="14016" w:hRule="exact" w:wrap="around" w:vAnchor="page" w:hAnchor="page" w:x="1187" w:y="1102"/>
        <w:numPr>
          <w:ilvl w:val="0"/>
          <w:numId w:val="26"/>
        </w:numPr>
        <w:shd w:val="clear" w:color="auto" w:fill="auto"/>
        <w:spacing w:before="0" w:after="0" w:line="298" w:lineRule="exact"/>
        <w:ind w:left="40" w:right="20" w:firstLine="700"/>
      </w:pPr>
      <w:r>
        <w:rPr>
          <w:rStyle w:val="1"/>
        </w:rPr>
        <w:t xml:space="preserve"> Бюллетени, </w:t>
      </w:r>
      <w:r>
        <w:rPr>
          <w:rStyle w:val="35"/>
        </w:rPr>
        <w:t xml:space="preserve">по </w:t>
      </w:r>
      <w:r>
        <w:rPr>
          <w:rStyle w:val="42"/>
        </w:rPr>
        <w:t xml:space="preserve">которым </w:t>
      </w:r>
      <w:r w:rsidR="0015205D">
        <w:rPr>
          <w:rStyle w:val="1pt"/>
        </w:rPr>
        <w:t>невозможно</w:t>
      </w:r>
      <w:proofErr w:type="gramStart"/>
      <w:r>
        <w:rPr>
          <w:rStyle w:val="1pt"/>
        </w:rPr>
        <w:t>.</w:t>
      </w:r>
      <w:proofErr w:type="gramEnd"/>
      <w:r>
        <w:rPr>
          <w:rStyle w:val="5"/>
        </w:rPr>
        <w:t xml:space="preserve"> - </w:t>
      </w:r>
      <w:proofErr w:type="gramStart"/>
      <w:r>
        <w:rPr>
          <w:rStyle w:val="42"/>
        </w:rPr>
        <w:t>о</w:t>
      </w:r>
      <w:proofErr w:type="gramEnd"/>
      <w:r>
        <w:rPr>
          <w:rStyle w:val="42"/>
        </w:rPr>
        <w:t xml:space="preserve">пределить </w:t>
      </w:r>
      <w:r>
        <w:rPr>
          <w:rStyle w:val="1"/>
        </w:rPr>
        <w:t xml:space="preserve">позицию голосовавшего, признаются счетной </w:t>
      </w:r>
      <w:r>
        <w:rPr>
          <w:rStyle w:val="42"/>
        </w:rPr>
        <w:t xml:space="preserve">комиссией </w:t>
      </w:r>
      <w:r w:rsidR="0015205D">
        <w:rPr>
          <w:rStyle w:val="3pt"/>
        </w:rPr>
        <w:t>недействительными</w:t>
      </w:r>
      <w:r>
        <w:rPr>
          <w:rStyle w:val="5"/>
        </w:rPr>
        <w:t xml:space="preserve"> </w:t>
      </w:r>
      <w:r>
        <w:rPr>
          <w:rStyle w:val="35"/>
        </w:rPr>
        <w:t xml:space="preserve">и </w:t>
      </w:r>
      <w:r>
        <w:rPr>
          <w:rStyle w:val="1"/>
        </w:rPr>
        <w:t>при подсчете голосов не учитываются.</w:t>
      </w:r>
    </w:p>
    <w:p w:rsidR="00A66C10" w:rsidRDefault="00A66C10">
      <w:pPr>
        <w:rPr>
          <w:sz w:val="2"/>
          <w:szCs w:val="2"/>
        </w:rPr>
        <w:sectPr w:rsidR="00A66C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6C10" w:rsidRDefault="0016314C">
      <w:pPr>
        <w:pStyle w:val="a5"/>
        <w:framePr w:w="9648" w:h="321" w:hRule="exact" w:wrap="around" w:vAnchor="page" w:hAnchor="page" w:x="954" w:y="921"/>
        <w:shd w:val="clear" w:color="auto" w:fill="auto"/>
        <w:spacing w:line="293" w:lineRule="exact"/>
        <w:ind w:right="40"/>
        <w:jc w:val="right"/>
      </w:pPr>
      <w:r>
        <w:rPr>
          <w:rStyle w:val="a6"/>
          <w:b/>
          <w:bCs/>
        </w:rPr>
        <w:lastRenderedPageBreak/>
        <w:t>8</w:t>
      </w:r>
    </w:p>
    <w:p w:rsidR="00A66C10" w:rsidRDefault="0016314C">
      <w:pPr>
        <w:pStyle w:val="40"/>
        <w:framePr w:w="10397" w:h="5394" w:hRule="exact" w:wrap="around" w:vAnchor="page" w:hAnchor="page" w:x="978" w:y="1233"/>
        <w:shd w:val="clear" w:color="auto" w:fill="auto"/>
        <w:spacing w:before="0" w:line="293" w:lineRule="exact"/>
        <w:ind w:firstLine="680"/>
      </w:pPr>
      <w:r>
        <w:rPr>
          <w:rStyle w:val="41"/>
          <w:i/>
          <w:iCs/>
        </w:rPr>
        <w:t>Статья 26. Протокол заседания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7"/>
        </w:numPr>
        <w:shd w:val="clear" w:color="auto" w:fill="auto"/>
        <w:spacing w:before="0" w:after="0" w:line="293" w:lineRule="exact"/>
        <w:ind w:firstLine="680"/>
      </w:pPr>
      <w:r>
        <w:rPr>
          <w:rStyle w:val="1"/>
        </w:rPr>
        <w:t xml:space="preserve"> На каждом заседании Совета ведется протокол.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7"/>
        </w:numPr>
        <w:shd w:val="clear" w:color="auto" w:fill="auto"/>
        <w:spacing w:before="0" w:after="0" w:line="293" w:lineRule="exact"/>
        <w:ind w:firstLine="680"/>
      </w:pPr>
      <w:r>
        <w:rPr>
          <w:rStyle w:val="1"/>
        </w:rPr>
        <w:t xml:space="preserve"> В протоколе указываются: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8"/>
        </w:numPr>
        <w:shd w:val="clear" w:color="auto" w:fill="auto"/>
        <w:spacing w:before="0" w:after="0" w:line="293" w:lineRule="exact"/>
        <w:ind w:firstLine="680"/>
      </w:pPr>
      <w:r>
        <w:rPr>
          <w:rStyle w:val="1"/>
        </w:rPr>
        <w:t xml:space="preserve"> порядковый номер заседания, дата и место его проведения;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8"/>
        </w:numPr>
        <w:shd w:val="clear" w:color="auto" w:fill="auto"/>
        <w:spacing w:before="0" w:after="0" w:line="293" w:lineRule="exact"/>
        <w:ind w:right="800" w:firstLine="680"/>
      </w:pPr>
      <w:r>
        <w:rPr>
          <w:rStyle w:val="1"/>
        </w:rPr>
        <w:t xml:space="preserve"> кворум заседания, список присутствующих депутатов и список отсутствующих депутатов с указанием причин неявки на заседание;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8"/>
        </w:numPr>
        <w:shd w:val="clear" w:color="auto" w:fill="auto"/>
        <w:spacing w:before="0" w:after="0" w:line="293" w:lineRule="exact"/>
        <w:ind w:firstLine="680"/>
      </w:pPr>
      <w:r>
        <w:rPr>
          <w:rStyle w:val="1"/>
        </w:rPr>
        <w:t xml:space="preserve"> фамилии, имена, отчества и должности </w:t>
      </w:r>
      <w:proofErr w:type="gramStart"/>
      <w:r>
        <w:rPr>
          <w:rStyle w:val="1"/>
        </w:rPr>
        <w:t>выступавших</w:t>
      </w:r>
      <w:proofErr w:type="gramEnd"/>
      <w:r>
        <w:rPr>
          <w:rStyle w:val="1"/>
        </w:rPr>
        <w:t>;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8"/>
        </w:numPr>
        <w:shd w:val="clear" w:color="auto" w:fill="auto"/>
        <w:spacing w:before="0" w:after="0" w:line="293" w:lineRule="exact"/>
        <w:ind w:firstLine="680"/>
      </w:pPr>
      <w:r>
        <w:rPr>
          <w:rStyle w:val="1"/>
        </w:rPr>
        <w:t xml:space="preserve"> выступления, которые записываются, по возможности, дословно;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8"/>
        </w:numPr>
        <w:shd w:val="clear" w:color="auto" w:fill="auto"/>
        <w:spacing w:before="0" w:after="0" w:line="293" w:lineRule="exact"/>
        <w:ind w:right="800" w:firstLine="680"/>
      </w:pPr>
      <w:r>
        <w:rPr>
          <w:rStyle w:val="1"/>
        </w:rPr>
        <w:t xml:space="preserve"> перечень всех принятых предложений с указанием количества голосов, поданных за предложение, против предложения и количество депутатов, которые воздержались от голосования;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8"/>
        </w:numPr>
        <w:shd w:val="clear" w:color="auto" w:fill="auto"/>
        <w:spacing w:before="0" w:after="0" w:line="293" w:lineRule="exact"/>
        <w:ind w:right="800" w:firstLine="680"/>
      </w:pPr>
      <w:r>
        <w:rPr>
          <w:rStyle w:val="1"/>
        </w:rPr>
        <w:t xml:space="preserve"> в случае поименного голосования - фамилия, имя, отчество каждого депутата Совета, избирательный округ, по которому был избран депутат и его позиция.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7"/>
        </w:numPr>
        <w:shd w:val="clear" w:color="auto" w:fill="auto"/>
        <w:spacing w:before="0" w:after="0" w:line="293" w:lineRule="exact"/>
        <w:ind w:firstLine="680"/>
      </w:pPr>
      <w:r>
        <w:rPr>
          <w:rStyle w:val="1"/>
        </w:rPr>
        <w:t xml:space="preserve"> Протокол заседания Совета передаются для постоянного хранения в архив.</w:t>
      </w:r>
    </w:p>
    <w:p w:rsidR="00A66C10" w:rsidRDefault="0016314C">
      <w:pPr>
        <w:pStyle w:val="6"/>
        <w:framePr w:w="10397" w:h="5394" w:hRule="exact" w:wrap="around" w:vAnchor="page" w:hAnchor="page" w:x="978" w:y="1233"/>
        <w:numPr>
          <w:ilvl w:val="0"/>
          <w:numId w:val="27"/>
        </w:numPr>
        <w:shd w:val="clear" w:color="auto" w:fill="auto"/>
        <w:spacing w:before="0" w:after="0" w:line="293" w:lineRule="exact"/>
        <w:ind w:right="800" w:firstLine="680"/>
      </w:pPr>
      <w:r>
        <w:rPr>
          <w:rStyle w:val="1"/>
        </w:rPr>
        <w:t xml:space="preserve"> Депутат Совета вправе в любое время ознакомиться с любым протоколом заседания Совета. Ознакомление с протоколом заседания Совета представителей прессы, иных лиц производится по распоряжению Председателя Совета.</w:t>
      </w:r>
    </w:p>
    <w:p w:rsidR="00A66C10" w:rsidRDefault="0016314C">
      <w:pPr>
        <w:pStyle w:val="70"/>
        <w:framePr w:w="10397" w:h="333" w:hRule="exact" w:wrap="around" w:vAnchor="page" w:hAnchor="page" w:x="978" w:y="9477"/>
        <w:shd w:val="clear" w:color="auto" w:fill="auto"/>
        <w:spacing w:before="0" w:line="200" w:lineRule="exact"/>
        <w:ind w:left="3960"/>
      </w:pPr>
      <w:r>
        <w:rPr>
          <w:rStyle w:val="71"/>
          <w:b/>
          <w:bCs/>
        </w:rPr>
        <w:t>\</w:t>
      </w:r>
    </w:p>
    <w:p w:rsidR="00A66C10" w:rsidRDefault="0016314C">
      <w:pPr>
        <w:pStyle w:val="80"/>
        <w:framePr w:w="10397" w:h="333" w:hRule="exact" w:wrap="around" w:vAnchor="page" w:hAnchor="page" w:x="978" w:y="9477"/>
        <w:shd w:val="clear" w:color="auto" w:fill="auto"/>
        <w:spacing w:line="120" w:lineRule="exact"/>
        <w:ind w:left="3960"/>
      </w:pPr>
      <w:r>
        <w:rPr>
          <w:rStyle w:val="81"/>
          <w:i/>
          <w:iCs/>
        </w:rPr>
        <w:t>\</w:t>
      </w:r>
    </w:p>
    <w:p w:rsidR="00A66C10" w:rsidRDefault="00A66C10">
      <w:pPr>
        <w:rPr>
          <w:sz w:val="2"/>
          <w:szCs w:val="2"/>
        </w:rPr>
      </w:pPr>
    </w:p>
    <w:sectPr w:rsidR="00A66C10" w:rsidSect="00A66C1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1F" w:rsidRDefault="007D751F" w:rsidP="00A66C10">
      <w:r>
        <w:separator/>
      </w:r>
    </w:p>
  </w:endnote>
  <w:endnote w:type="continuationSeparator" w:id="0">
    <w:p w:rsidR="007D751F" w:rsidRDefault="007D751F" w:rsidP="00A6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1F" w:rsidRDefault="007D751F"/>
  </w:footnote>
  <w:footnote w:type="continuationSeparator" w:id="0">
    <w:p w:rsidR="007D751F" w:rsidRDefault="007D75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5D4"/>
    <w:multiLevelType w:val="multilevel"/>
    <w:tmpl w:val="2C3EB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5264C"/>
    <w:multiLevelType w:val="multilevel"/>
    <w:tmpl w:val="F7A07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F7725"/>
    <w:multiLevelType w:val="multilevel"/>
    <w:tmpl w:val="2CA03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B3053"/>
    <w:multiLevelType w:val="multilevel"/>
    <w:tmpl w:val="534E4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D74E3"/>
    <w:multiLevelType w:val="multilevel"/>
    <w:tmpl w:val="1212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31E03"/>
    <w:multiLevelType w:val="multilevel"/>
    <w:tmpl w:val="0E985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54C9F"/>
    <w:multiLevelType w:val="multilevel"/>
    <w:tmpl w:val="652A6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A6E97"/>
    <w:multiLevelType w:val="multilevel"/>
    <w:tmpl w:val="A8708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9306A"/>
    <w:multiLevelType w:val="multilevel"/>
    <w:tmpl w:val="3378F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A22D10"/>
    <w:multiLevelType w:val="multilevel"/>
    <w:tmpl w:val="307EB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BA60CC"/>
    <w:multiLevelType w:val="multilevel"/>
    <w:tmpl w:val="5A9C9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E45A91"/>
    <w:multiLevelType w:val="multilevel"/>
    <w:tmpl w:val="810C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224FC1"/>
    <w:multiLevelType w:val="multilevel"/>
    <w:tmpl w:val="A6442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1368B6"/>
    <w:multiLevelType w:val="multilevel"/>
    <w:tmpl w:val="9508C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C655C5"/>
    <w:multiLevelType w:val="multilevel"/>
    <w:tmpl w:val="81E6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265AEA"/>
    <w:multiLevelType w:val="multilevel"/>
    <w:tmpl w:val="F4E23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8657CF"/>
    <w:multiLevelType w:val="multilevel"/>
    <w:tmpl w:val="ED348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56638F"/>
    <w:multiLevelType w:val="multilevel"/>
    <w:tmpl w:val="53C88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B11F51"/>
    <w:multiLevelType w:val="multilevel"/>
    <w:tmpl w:val="1AEE9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24FF4"/>
    <w:multiLevelType w:val="multilevel"/>
    <w:tmpl w:val="FBF0D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7A776D"/>
    <w:multiLevelType w:val="multilevel"/>
    <w:tmpl w:val="DD3CE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9414D"/>
    <w:multiLevelType w:val="multilevel"/>
    <w:tmpl w:val="DCD8D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BC16B8"/>
    <w:multiLevelType w:val="multilevel"/>
    <w:tmpl w:val="98742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D0547E"/>
    <w:multiLevelType w:val="multilevel"/>
    <w:tmpl w:val="4D3C7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A4803"/>
    <w:multiLevelType w:val="multilevel"/>
    <w:tmpl w:val="A28A1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723E48"/>
    <w:multiLevelType w:val="multilevel"/>
    <w:tmpl w:val="19A413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213F6C"/>
    <w:multiLevelType w:val="multilevel"/>
    <w:tmpl w:val="A29E1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8D3585"/>
    <w:multiLevelType w:val="multilevel"/>
    <w:tmpl w:val="E36E8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15"/>
  </w:num>
  <w:num w:numId="6">
    <w:abstractNumId w:val="16"/>
  </w:num>
  <w:num w:numId="7">
    <w:abstractNumId w:val="6"/>
  </w:num>
  <w:num w:numId="8">
    <w:abstractNumId w:val="24"/>
  </w:num>
  <w:num w:numId="9">
    <w:abstractNumId w:val="5"/>
  </w:num>
  <w:num w:numId="10">
    <w:abstractNumId w:val="26"/>
  </w:num>
  <w:num w:numId="11">
    <w:abstractNumId w:val="1"/>
  </w:num>
  <w:num w:numId="12">
    <w:abstractNumId w:val="7"/>
  </w:num>
  <w:num w:numId="13">
    <w:abstractNumId w:val="11"/>
  </w:num>
  <w:num w:numId="14">
    <w:abstractNumId w:val="22"/>
  </w:num>
  <w:num w:numId="15">
    <w:abstractNumId w:val="19"/>
  </w:num>
  <w:num w:numId="16">
    <w:abstractNumId w:val="2"/>
  </w:num>
  <w:num w:numId="17">
    <w:abstractNumId w:val="20"/>
  </w:num>
  <w:num w:numId="18">
    <w:abstractNumId w:val="8"/>
  </w:num>
  <w:num w:numId="19">
    <w:abstractNumId w:val="23"/>
  </w:num>
  <w:num w:numId="20">
    <w:abstractNumId w:val="21"/>
  </w:num>
  <w:num w:numId="21">
    <w:abstractNumId w:val="4"/>
  </w:num>
  <w:num w:numId="22">
    <w:abstractNumId w:val="10"/>
  </w:num>
  <w:num w:numId="23">
    <w:abstractNumId w:val="27"/>
  </w:num>
  <w:num w:numId="24">
    <w:abstractNumId w:val="17"/>
  </w:num>
  <w:num w:numId="25">
    <w:abstractNumId w:val="0"/>
  </w:num>
  <w:num w:numId="26">
    <w:abstractNumId w:val="14"/>
  </w:num>
  <w:num w:numId="27">
    <w:abstractNumId w:val="18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66C10"/>
    <w:rsid w:val="000912F5"/>
    <w:rsid w:val="0015205D"/>
    <w:rsid w:val="0016314C"/>
    <w:rsid w:val="0017587C"/>
    <w:rsid w:val="00194E53"/>
    <w:rsid w:val="001C1D80"/>
    <w:rsid w:val="001F0B8E"/>
    <w:rsid w:val="003F2CD3"/>
    <w:rsid w:val="0044641F"/>
    <w:rsid w:val="005A3C39"/>
    <w:rsid w:val="005A424C"/>
    <w:rsid w:val="00675B8C"/>
    <w:rsid w:val="006E7DC2"/>
    <w:rsid w:val="007D751F"/>
    <w:rsid w:val="008C46EC"/>
    <w:rsid w:val="00A0048D"/>
    <w:rsid w:val="00A66C10"/>
    <w:rsid w:val="00B05CE7"/>
    <w:rsid w:val="00C62036"/>
    <w:rsid w:val="00D23BDC"/>
    <w:rsid w:val="00DB7092"/>
    <w:rsid w:val="00DF2132"/>
    <w:rsid w:val="00E9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C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6C1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6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6">
    <w:name w:val="Колонтитул"/>
    <w:basedOn w:val="a4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6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1">
    <w:name w:val="Основной текст (2)"/>
    <w:basedOn w:val="2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A66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">
    <w:name w:val="Основной текст1"/>
    <w:basedOn w:val="a7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22">
    <w:name w:val="Основной текст2"/>
    <w:basedOn w:val="a7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3">
    <w:name w:val="Колонтитул (3)_"/>
    <w:basedOn w:val="a0"/>
    <w:link w:val="30"/>
    <w:rsid w:val="00A66C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14"/>
      <w:sz w:val="13"/>
      <w:szCs w:val="13"/>
      <w:u w:val="none"/>
    </w:rPr>
  </w:style>
  <w:style w:type="character" w:customStyle="1" w:styleId="31">
    <w:name w:val="Колонтитул (3)"/>
    <w:basedOn w:val="3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A66C10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Колонтитул (2)"/>
    <w:basedOn w:val="23"/>
    <w:rsid w:val="00A66C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A6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34">
    <w:name w:val="Основной текст (3)"/>
    <w:basedOn w:val="32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66C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character" w:customStyle="1" w:styleId="41">
    <w:name w:val="Основной текст (4)"/>
    <w:basedOn w:val="4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35">
    <w:name w:val="Основной текст3"/>
    <w:basedOn w:val="a7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4"/>
    <w:basedOn w:val="a7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7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36">
    <w:name w:val="Основной текст (3)"/>
    <w:basedOn w:val="32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sid w:val="00A66C10"/>
    <w:rPr>
      <w:i/>
      <w:iCs/>
      <w:color w:val="000000"/>
      <w:spacing w:val="3"/>
      <w:w w:val="100"/>
      <w:position w:val="0"/>
      <w:lang w:val="ru-RU" w:eastAsia="ru-RU" w:bidi="ru-RU"/>
    </w:rPr>
  </w:style>
  <w:style w:type="character" w:customStyle="1" w:styleId="43">
    <w:name w:val="Основной текст (4)"/>
    <w:basedOn w:val="4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44">
    <w:name w:val="Колонтитул (4)_"/>
    <w:basedOn w:val="a0"/>
    <w:link w:val="45"/>
    <w:rsid w:val="00A66C10"/>
    <w:rPr>
      <w:rFonts w:ascii="MingLiU" w:eastAsia="MingLiU" w:hAnsi="MingLiU" w:cs="MingLiU"/>
      <w:b w:val="0"/>
      <w:bCs w:val="0"/>
      <w:i/>
      <w:iCs/>
      <w:smallCaps w:val="0"/>
      <w:strike w:val="0"/>
      <w:spacing w:val="-64"/>
      <w:sz w:val="32"/>
      <w:szCs w:val="32"/>
      <w:u w:val="none"/>
    </w:rPr>
  </w:style>
  <w:style w:type="character" w:customStyle="1" w:styleId="46">
    <w:name w:val="Колонтитул (4)"/>
    <w:basedOn w:val="44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A66C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0"/>
    <w:rsid w:val="00A66C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sid w:val="00A66C10"/>
    <w:rPr>
      <w:i/>
      <w:iCs/>
      <w:color w:val="000000"/>
      <w:spacing w:val="3"/>
      <w:w w:val="100"/>
      <w:position w:val="0"/>
      <w:lang w:val="ru-RU" w:eastAsia="ru-RU" w:bidi="ru-RU"/>
    </w:rPr>
  </w:style>
  <w:style w:type="character" w:customStyle="1" w:styleId="0pt">
    <w:name w:val="Основной текст + Полужирный;Интервал 0 pt"/>
    <w:basedOn w:val="a7"/>
    <w:rsid w:val="00A66C10"/>
    <w:rPr>
      <w:b/>
      <w:bCs/>
      <w:color w:val="000000"/>
      <w:spacing w:val="5"/>
      <w:w w:val="100"/>
      <w:position w:val="0"/>
      <w:lang w:val="ru-RU" w:eastAsia="ru-RU" w:bidi="ru-RU"/>
    </w:rPr>
  </w:style>
  <w:style w:type="character" w:customStyle="1" w:styleId="47">
    <w:name w:val="Основной текст (4)"/>
    <w:basedOn w:val="4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48">
    <w:name w:val="Основной текст (4)"/>
    <w:basedOn w:val="4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6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1115pt0pt100">
    <w:name w:val="Заголовок №1 + 11;5 pt;Не полужирный;Интервал 0 pt;Масштаб 100%"/>
    <w:basedOn w:val="10"/>
    <w:rsid w:val="00A66C10"/>
    <w:rPr>
      <w:b/>
      <w:bCs/>
      <w:color w:val="000000"/>
      <w:spacing w:val="3"/>
      <w:w w:val="100"/>
      <w:position w:val="0"/>
      <w:sz w:val="23"/>
      <w:szCs w:val="23"/>
      <w:lang w:val="ru-RU" w:eastAsia="ru-RU" w:bidi="ru-RU"/>
    </w:rPr>
  </w:style>
  <w:style w:type="character" w:customStyle="1" w:styleId="12">
    <w:name w:val="Заголовок №1"/>
    <w:basedOn w:val="10"/>
    <w:rsid w:val="00A66C10"/>
    <w:rPr>
      <w:color w:val="000000"/>
      <w:spacing w:val="0"/>
      <w:position w:val="0"/>
      <w:lang w:val="ru-RU" w:eastAsia="ru-RU" w:bidi="ru-RU"/>
    </w:rPr>
  </w:style>
  <w:style w:type="character" w:customStyle="1" w:styleId="105pt0pt">
    <w:name w:val="Основной текст + 10;5 pt;Полужирный;Курсив;Интервал 0 pt"/>
    <w:basedOn w:val="a7"/>
    <w:rsid w:val="00A66C10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6">
    <w:name w:val="Заголовок №2_"/>
    <w:basedOn w:val="a0"/>
    <w:link w:val="27"/>
    <w:rsid w:val="00A66C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8">
    <w:name w:val="Заголовок №2"/>
    <w:basedOn w:val="26"/>
    <w:rsid w:val="00A66C10"/>
    <w:rPr>
      <w:color w:val="000000"/>
      <w:w w:val="100"/>
      <w:position w:val="0"/>
      <w:lang w:val="ru-RU" w:eastAsia="ru-RU" w:bidi="ru-RU"/>
    </w:rPr>
  </w:style>
  <w:style w:type="character" w:customStyle="1" w:styleId="53">
    <w:name w:val="Колонтитул (5)_"/>
    <w:basedOn w:val="a0"/>
    <w:link w:val="54"/>
    <w:rsid w:val="00A66C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55">
    <w:name w:val="Колонтитул (5)"/>
    <w:basedOn w:val="53"/>
    <w:rsid w:val="00A66C10"/>
    <w:rPr>
      <w:color w:val="000000"/>
      <w:spacing w:val="0"/>
      <w:w w:val="100"/>
      <w:position w:val="0"/>
    </w:rPr>
  </w:style>
  <w:style w:type="character" w:customStyle="1" w:styleId="a8">
    <w:name w:val="Колонтитул"/>
    <w:basedOn w:val="a4"/>
    <w:rsid w:val="00A66C10"/>
    <w:rPr>
      <w:color w:val="000000"/>
      <w:w w:val="100"/>
      <w:position w:val="0"/>
      <w:lang w:val="en-US" w:eastAsia="en-US" w:bidi="en-US"/>
    </w:rPr>
  </w:style>
  <w:style w:type="character" w:customStyle="1" w:styleId="60">
    <w:name w:val="Основной текст (6)_"/>
    <w:basedOn w:val="a0"/>
    <w:link w:val="61"/>
    <w:rsid w:val="00A66C10"/>
    <w:rPr>
      <w:rFonts w:ascii="Georgia" w:eastAsia="Georgia" w:hAnsi="Georgia" w:cs="Georgia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2">
    <w:name w:val="Основной текст (6)"/>
    <w:basedOn w:val="60"/>
    <w:rsid w:val="00A66C10"/>
    <w:rPr>
      <w:color w:val="000000"/>
      <w:spacing w:val="0"/>
      <w:w w:val="100"/>
      <w:position w:val="0"/>
    </w:rPr>
  </w:style>
  <w:style w:type="character" w:customStyle="1" w:styleId="1pt">
    <w:name w:val="Основной текст + Интервал 1 pt"/>
    <w:basedOn w:val="a7"/>
    <w:rsid w:val="00A66C10"/>
    <w:rPr>
      <w:color w:val="000000"/>
      <w:spacing w:val="31"/>
      <w:w w:val="100"/>
      <w:position w:val="0"/>
      <w:lang w:val="ru-RU" w:eastAsia="ru-RU" w:bidi="ru-RU"/>
    </w:rPr>
  </w:style>
  <w:style w:type="character" w:customStyle="1" w:styleId="3pt">
    <w:name w:val="Основной текст + Интервал 3 pt"/>
    <w:basedOn w:val="a7"/>
    <w:rsid w:val="00A66C10"/>
    <w:rPr>
      <w:color w:val="000000"/>
      <w:spacing w:val="78"/>
      <w:w w:val="100"/>
      <w:position w:val="0"/>
      <w:lang w:val="ru-RU" w:eastAsia="ru-RU" w:bidi="ru-RU"/>
    </w:rPr>
  </w:style>
  <w:style w:type="character" w:customStyle="1" w:styleId="3pt0">
    <w:name w:val="Основной текст + Интервал 3 pt"/>
    <w:basedOn w:val="a7"/>
    <w:rsid w:val="00A66C10"/>
    <w:rPr>
      <w:color w:val="000000"/>
      <w:spacing w:val="78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66C10"/>
    <w:rPr>
      <w:rFonts w:ascii="CordiaUPC" w:eastAsia="CordiaUPC" w:hAnsi="CordiaUPC" w:cs="CordiaUP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sid w:val="00A66C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66C10"/>
    <w:rPr>
      <w:rFonts w:ascii="CordiaUPC" w:eastAsia="CordiaUPC" w:hAnsi="CordiaUPC" w:cs="CordiaUPC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81">
    <w:name w:val="Основной текст (8)"/>
    <w:basedOn w:val="8"/>
    <w:rsid w:val="00A66C1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A66C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0">
    <w:name w:val="Основной текст (2)"/>
    <w:basedOn w:val="a"/>
    <w:link w:val="2"/>
    <w:rsid w:val="00A66C10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6">
    <w:name w:val="Основной текст6"/>
    <w:basedOn w:val="a"/>
    <w:link w:val="a7"/>
    <w:rsid w:val="00A66C10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30">
    <w:name w:val="Колонтитул (3)"/>
    <w:basedOn w:val="a"/>
    <w:link w:val="3"/>
    <w:rsid w:val="00A66C10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14"/>
      <w:sz w:val="13"/>
      <w:szCs w:val="13"/>
    </w:rPr>
  </w:style>
  <w:style w:type="paragraph" w:customStyle="1" w:styleId="24">
    <w:name w:val="Колонтитул (2)"/>
    <w:basedOn w:val="a"/>
    <w:link w:val="23"/>
    <w:rsid w:val="00A66C10"/>
    <w:pPr>
      <w:shd w:val="clear" w:color="auto" w:fill="FFFFFF"/>
      <w:spacing w:line="298" w:lineRule="exact"/>
      <w:jc w:val="righ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33">
    <w:name w:val="Основной текст (3)"/>
    <w:basedOn w:val="a"/>
    <w:link w:val="32"/>
    <w:rsid w:val="00A66C10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40">
    <w:name w:val="Основной текст (4)"/>
    <w:basedOn w:val="a"/>
    <w:link w:val="4"/>
    <w:rsid w:val="00A66C10"/>
    <w:pPr>
      <w:shd w:val="clear" w:color="auto" w:fill="FFFFFF"/>
      <w:spacing w:before="960" w:line="298" w:lineRule="exact"/>
      <w:jc w:val="both"/>
    </w:pPr>
    <w:rPr>
      <w:rFonts w:ascii="Times New Roman" w:eastAsia="Times New Roman" w:hAnsi="Times New Roman" w:cs="Times New Roman"/>
      <w:i/>
      <w:iCs/>
      <w:spacing w:val="2"/>
      <w:sz w:val="23"/>
      <w:szCs w:val="23"/>
    </w:rPr>
  </w:style>
  <w:style w:type="paragraph" w:customStyle="1" w:styleId="45">
    <w:name w:val="Колонтитул (4)"/>
    <w:basedOn w:val="a"/>
    <w:link w:val="44"/>
    <w:rsid w:val="00A66C10"/>
    <w:pPr>
      <w:shd w:val="clear" w:color="auto" w:fill="FFFFFF"/>
      <w:spacing w:line="0" w:lineRule="atLeast"/>
    </w:pPr>
    <w:rPr>
      <w:rFonts w:ascii="MingLiU" w:eastAsia="MingLiU" w:hAnsi="MingLiU" w:cs="MingLiU"/>
      <w:i/>
      <w:iCs/>
      <w:spacing w:val="-64"/>
      <w:sz w:val="32"/>
      <w:szCs w:val="32"/>
    </w:rPr>
  </w:style>
  <w:style w:type="paragraph" w:customStyle="1" w:styleId="51">
    <w:name w:val="Основной текст (5)"/>
    <w:basedOn w:val="a"/>
    <w:link w:val="50"/>
    <w:rsid w:val="00A66C10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z w:val="18"/>
      <w:szCs w:val="18"/>
    </w:rPr>
  </w:style>
  <w:style w:type="paragraph" w:customStyle="1" w:styleId="11">
    <w:name w:val="Заголовок №1"/>
    <w:basedOn w:val="a"/>
    <w:link w:val="10"/>
    <w:rsid w:val="00A66C10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27">
    <w:name w:val="Заголовок №2"/>
    <w:basedOn w:val="a"/>
    <w:link w:val="26"/>
    <w:rsid w:val="00A66C10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paragraph" w:customStyle="1" w:styleId="54">
    <w:name w:val="Колонтитул (5)"/>
    <w:basedOn w:val="a"/>
    <w:link w:val="53"/>
    <w:rsid w:val="00A66C1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A66C10"/>
    <w:pPr>
      <w:shd w:val="clear" w:color="auto" w:fill="FFFFFF"/>
      <w:spacing w:after="120" w:line="0" w:lineRule="atLeast"/>
    </w:pPr>
    <w:rPr>
      <w:rFonts w:ascii="Georgia" w:eastAsia="Georgia" w:hAnsi="Georgia" w:cs="Georgia"/>
      <w:b/>
      <w:bCs/>
      <w:sz w:val="8"/>
      <w:szCs w:val="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A66C10"/>
    <w:pPr>
      <w:shd w:val="clear" w:color="auto" w:fill="FFFFFF"/>
      <w:spacing w:before="2820" w:line="0" w:lineRule="atLeast"/>
    </w:pPr>
    <w:rPr>
      <w:rFonts w:ascii="CordiaUPC" w:eastAsia="CordiaUPC" w:hAnsi="CordiaUPC" w:cs="CordiaUPC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A66C10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z w:val="12"/>
      <w:szCs w:val="12"/>
    </w:rPr>
  </w:style>
  <w:style w:type="paragraph" w:styleId="a9">
    <w:name w:val="Body Text Indent"/>
    <w:basedOn w:val="a"/>
    <w:link w:val="aa"/>
    <w:rsid w:val="00C62036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C62036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ADM_PGP</cp:lastModifiedBy>
  <cp:revision>14</cp:revision>
  <dcterms:created xsi:type="dcterms:W3CDTF">2019-02-13T03:10:00Z</dcterms:created>
  <dcterms:modified xsi:type="dcterms:W3CDTF">2021-04-02T02:35:00Z</dcterms:modified>
</cp:coreProperties>
</file>