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F0" w:rsidRDefault="00243439" w:rsidP="00243439">
      <w:pPr>
        <w:autoSpaceDE w:val="0"/>
        <w:autoSpaceDN w:val="0"/>
        <w:adjustRightInd w:val="0"/>
        <w:ind w:left="5760"/>
        <w:jc w:val="right"/>
        <w:outlineLvl w:val="0"/>
      </w:pPr>
      <w:r w:rsidRPr="001D6BF0">
        <w:t xml:space="preserve">Приложение </w:t>
      </w:r>
    </w:p>
    <w:p w:rsidR="003872B8" w:rsidRDefault="00243439" w:rsidP="00243439">
      <w:pPr>
        <w:autoSpaceDE w:val="0"/>
        <w:autoSpaceDN w:val="0"/>
        <w:adjustRightInd w:val="0"/>
        <w:ind w:left="5760"/>
        <w:jc w:val="right"/>
        <w:outlineLvl w:val="0"/>
      </w:pPr>
      <w:r w:rsidRPr="001D6BF0">
        <w:t>к постановлению</w:t>
      </w:r>
      <w:r w:rsidR="001D6BF0">
        <w:t xml:space="preserve"> </w:t>
      </w:r>
    </w:p>
    <w:p w:rsidR="009A7F7B" w:rsidRDefault="001D6BF0" w:rsidP="00243439">
      <w:pPr>
        <w:autoSpaceDE w:val="0"/>
        <w:autoSpaceDN w:val="0"/>
        <w:adjustRightInd w:val="0"/>
        <w:ind w:left="5760"/>
        <w:jc w:val="right"/>
        <w:outlineLvl w:val="0"/>
      </w:pPr>
      <w:r>
        <w:t xml:space="preserve">от </w:t>
      </w:r>
      <w:r w:rsidR="004545BF">
        <w:t xml:space="preserve">11.11.2013 г. </w:t>
      </w:r>
      <w:r>
        <w:t xml:space="preserve">№ </w:t>
      </w:r>
      <w:r w:rsidR="004545BF">
        <w:t>75</w:t>
      </w:r>
    </w:p>
    <w:p w:rsidR="003872B8" w:rsidRPr="003872B8" w:rsidRDefault="003872B8" w:rsidP="00243439">
      <w:pPr>
        <w:autoSpaceDE w:val="0"/>
        <w:autoSpaceDN w:val="0"/>
        <w:adjustRightInd w:val="0"/>
        <w:ind w:left="5760"/>
        <w:jc w:val="right"/>
        <w:outlineLvl w:val="0"/>
        <w:rPr>
          <w:color w:val="00B050"/>
        </w:rPr>
      </w:pPr>
      <w:proofErr w:type="gramStart"/>
      <w:r w:rsidRPr="003872B8">
        <w:rPr>
          <w:color w:val="00B050"/>
        </w:rPr>
        <w:t xml:space="preserve">(в редакции </w:t>
      </w:r>
      <w:proofErr w:type="spellStart"/>
      <w:r w:rsidRPr="003872B8">
        <w:rPr>
          <w:color w:val="00B050"/>
        </w:rPr>
        <w:t>постновления</w:t>
      </w:r>
      <w:proofErr w:type="spellEnd"/>
      <w:proofErr w:type="gramEnd"/>
    </w:p>
    <w:p w:rsidR="003872B8" w:rsidRPr="003872B8" w:rsidRDefault="003872B8" w:rsidP="00243439">
      <w:pPr>
        <w:autoSpaceDE w:val="0"/>
        <w:autoSpaceDN w:val="0"/>
        <w:adjustRightInd w:val="0"/>
        <w:ind w:left="5760"/>
        <w:jc w:val="right"/>
        <w:outlineLvl w:val="0"/>
        <w:rPr>
          <w:color w:val="00B050"/>
        </w:rPr>
      </w:pPr>
      <w:proofErr w:type="gramStart"/>
      <w:r w:rsidRPr="003872B8">
        <w:rPr>
          <w:color w:val="00B050"/>
        </w:rPr>
        <w:t>№  30 от 04.04.2023</w:t>
      </w:r>
      <w:r>
        <w:rPr>
          <w:color w:val="00B050"/>
        </w:rPr>
        <w:t>)</w:t>
      </w:r>
      <w:proofErr w:type="gramEnd"/>
    </w:p>
    <w:p w:rsidR="001D6BF0" w:rsidRDefault="001D6BF0" w:rsidP="00243439">
      <w:pPr>
        <w:autoSpaceDE w:val="0"/>
        <w:autoSpaceDN w:val="0"/>
        <w:adjustRightInd w:val="0"/>
        <w:ind w:left="5760"/>
        <w:jc w:val="right"/>
        <w:outlineLvl w:val="0"/>
      </w:pPr>
    </w:p>
    <w:p w:rsidR="001D6BF0" w:rsidRDefault="001D6BF0" w:rsidP="001D6B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D6BF0" w:rsidRDefault="001D6BF0" w:rsidP="001D6B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ПРЕДСТАВЛЕНИИ ГРАЖДАНАМИ, ПРЕТЕНДУЮЩИМИ</w:t>
      </w:r>
    </w:p>
    <w:p w:rsidR="001D6BF0" w:rsidRDefault="001D6BF0" w:rsidP="001D6B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ЗАМЕЩЕНИЕ </w:t>
      </w:r>
      <w:r w:rsidR="00196898">
        <w:rPr>
          <w:b/>
          <w:bCs/>
        </w:rPr>
        <w:t>МУНИЦИПАЛЬНЫХ</w:t>
      </w:r>
      <w:r>
        <w:rPr>
          <w:b/>
          <w:bCs/>
        </w:rPr>
        <w:t xml:space="preserve"> ДОЛЖНОСТЕЙ</w:t>
      </w:r>
      <w:r w:rsidR="00196898">
        <w:rPr>
          <w:b/>
          <w:bCs/>
        </w:rPr>
        <w:t>, И ЛИЦАМИ, ЗАМЕЩАЮЩИМИ МУНИЦИПАЛЬНЫЕ</w:t>
      </w:r>
      <w:r>
        <w:rPr>
          <w:b/>
          <w:bCs/>
        </w:rPr>
        <w:t xml:space="preserve"> ДОЛЖНОСТИ</w:t>
      </w:r>
      <w:r w:rsidR="00196898">
        <w:rPr>
          <w:b/>
          <w:bCs/>
        </w:rPr>
        <w:t>,</w:t>
      </w:r>
    </w:p>
    <w:p w:rsidR="001D6BF0" w:rsidRDefault="001D6BF0" w:rsidP="001D6B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СВЕДЕНИЙ О ДОХОДАХ, ОБ ИМУЩЕСТВЕ</w:t>
      </w:r>
    </w:p>
    <w:p w:rsidR="001D6BF0" w:rsidRDefault="001D6BF0" w:rsidP="001D6B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ОБЯЗАТЕЛЬСТВАХ</w:t>
      </w:r>
      <w:proofErr w:type="gramEnd"/>
      <w:r>
        <w:rPr>
          <w:b/>
          <w:bCs/>
        </w:rPr>
        <w:t xml:space="preserve"> ИМУЩЕСТВЕННОГО ХАРАКТЕРА</w:t>
      </w:r>
    </w:p>
    <w:p w:rsidR="001D6BF0" w:rsidRDefault="001D6BF0" w:rsidP="001D6BF0">
      <w:pPr>
        <w:autoSpaceDE w:val="0"/>
        <w:autoSpaceDN w:val="0"/>
        <w:adjustRightInd w:val="0"/>
        <w:jc w:val="center"/>
        <w:outlineLvl w:val="0"/>
      </w:pPr>
    </w:p>
    <w:p w:rsidR="001D6BF0" w:rsidRDefault="001D6BF0" w:rsidP="001D6BF0">
      <w:pPr>
        <w:autoSpaceDE w:val="0"/>
        <w:autoSpaceDN w:val="0"/>
        <w:adjustRightInd w:val="0"/>
        <w:jc w:val="center"/>
      </w:pP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t xml:space="preserve">1. </w:t>
      </w:r>
      <w:proofErr w:type="gramStart"/>
      <w:r w:rsidRPr="00196898">
        <w:rPr>
          <w:sz w:val="28"/>
          <w:szCs w:val="28"/>
        </w:rPr>
        <w:t xml:space="preserve">Настоящим Положением определяется порядок представления гражданами, претендующими на замещение </w:t>
      </w:r>
      <w:r w:rsidR="00196898">
        <w:rPr>
          <w:sz w:val="28"/>
          <w:szCs w:val="28"/>
        </w:rPr>
        <w:t>муниципальных должностей</w:t>
      </w:r>
      <w:r w:rsidRPr="00196898">
        <w:rPr>
          <w:sz w:val="28"/>
          <w:szCs w:val="28"/>
        </w:rPr>
        <w:t xml:space="preserve">, и лицами, замещающими </w:t>
      </w:r>
      <w:r w:rsidR="00196898">
        <w:rPr>
          <w:sz w:val="28"/>
          <w:szCs w:val="28"/>
        </w:rPr>
        <w:t>муниципальные</w:t>
      </w:r>
      <w:r w:rsidRPr="00196898">
        <w:rPr>
          <w:sz w:val="28"/>
          <w:szCs w:val="28"/>
        </w:rPr>
        <w:t xml:space="preserve"> должности,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</w:t>
      </w:r>
      <w:proofErr w:type="gramEnd"/>
      <w:r w:rsidRPr="00196898">
        <w:rPr>
          <w:sz w:val="28"/>
          <w:szCs w:val="28"/>
        </w:rPr>
        <w:t xml:space="preserve"> </w:t>
      </w:r>
      <w:proofErr w:type="gramStart"/>
      <w:r w:rsidRPr="00196898">
        <w:rPr>
          <w:sz w:val="28"/>
          <w:szCs w:val="28"/>
        </w:rPr>
        <w:t>доходах</w:t>
      </w:r>
      <w:proofErr w:type="gramEnd"/>
      <w:r w:rsidRPr="00196898">
        <w:rPr>
          <w:sz w:val="28"/>
          <w:szCs w:val="28"/>
        </w:rPr>
        <w:t>, об имуществе и обязательствах имущественного характера).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t xml:space="preserve">2. Сведения о доходах, об имуществе и обязательствах имущественного характера в соответствии с настоящим Положением представляют граждане, претендующие на замещение </w:t>
      </w:r>
      <w:r w:rsidR="00196898">
        <w:rPr>
          <w:sz w:val="28"/>
          <w:szCs w:val="28"/>
        </w:rPr>
        <w:t>муниципальных</w:t>
      </w:r>
      <w:r w:rsidRPr="00196898">
        <w:rPr>
          <w:sz w:val="28"/>
          <w:szCs w:val="28"/>
        </w:rPr>
        <w:t xml:space="preserve"> должностей</w:t>
      </w:r>
      <w:r w:rsidR="00196898">
        <w:rPr>
          <w:sz w:val="28"/>
          <w:szCs w:val="28"/>
        </w:rPr>
        <w:t>, и лица, замещающие муниципальные</w:t>
      </w:r>
      <w:r w:rsidRPr="00196898">
        <w:rPr>
          <w:sz w:val="28"/>
          <w:szCs w:val="28"/>
        </w:rPr>
        <w:t xml:space="preserve"> должности, для которых не установлены иные порядок и формы представления указанных сведений.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утвержденным формам справок: гражданами, претендующими на замещение </w:t>
      </w:r>
      <w:r w:rsidR="005D17E2">
        <w:rPr>
          <w:sz w:val="28"/>
          <w:szCs w:val="28"/>
        </w:rPr>
        <w:t>муниципальных</w:t>
      </w:r>
      <w:r w:rsidRPr="00196898">
        <w:rPr>
          <w:sz w:val="28"/>
          <w:szCs w:val="28"/>
        </w:rPr>
        <w:t xml:space="preserve"> должностей, - при наделении полномочиями по должности (назначении, избрании на должность); лицами, замещающими </w:t>
      </w:r>
      <w:r w:rsidR="005D17E2">
        <w:rPr>
          <w:sz w:val="28"/>
          <w:szCs w:val="28"/>
        </w:rPr>
        <w:t>муниципальные</w:t>
      </w:r>
      <w:r w:rsidRPr="00196898">
        <w:rPr>
          <w:sz w:val="28"/>
          <w:szCs w:val="28"/>
        </w:rPr>
        <w:t xml:space="preserve"> должности - ежегодно, не позднее 30 апреля года, следующего </w:t>
      </w:r>
      <w:proofErr w:type="gramStart"/>
      <w:r w:rsidRPr="00196898">
        <w:rPr>
          <w:sz w:val="28"/>
          <w:szCs w:val="28"/>
        </w:rPr>
        <w:t>за</w:t>
      </w:r>
      <w:proofErr w:type="gramEnd"/>
      <w:r w:rsidRPr="00196898">
        <w:rPr>
          <w:sz w:val="28"/>
          <w:szCs w:val="28"/>
        </w:rPr>
        <w:t xml:space="preserve"> отчетным.</w:t>
      </w:r>
    </w:p>
    <w:p w:rsidR="005D17E2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t xml:space="preserve">Указанные сведения представляются </w:t>
      </w:r>
      <w:r w:rsidR="005D17E2">
        <w:rPr>
          <w:sz w:val="28"/>
          <w:szCs w:val="28"/>
        </w:rPr>
        <w:t>главе Полтавского городского поселения.</w:t>
      </w:r>
    </w:p>
    <w:p w:rsidR="001D6BF0" w:rsidRPr="00196898" w:rsidRDefault="005D17E2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6BF0" w:rsidRPr="00196898">
        <w:rPr>
          <w:sz w:val="28"/>
          <w:szCs w:val="28"/>
        </w:rPr>
        <w:t xml:space="preserve">. Лица, замещающие </w:t>
      </w:r>
      <w:r>
        <w:rPr>
          <w:sz w:val="28"/>
          <w:szCs w:val="28"/>
        </w:rPr>
        <w:t>муниципальные должности</w:t>
      </w:r>
      <w:r w:rsidR="001D6BF0" w:rsidRPr="00196898">
        <w:rPr>
          <w:sz w:val="28"/>
          <w:szCs w:val="28"/>
        </w:rPr>
        <w:t xml:space="preserve">, представляют сведения о доходах, об имуществе и обязательствах имущественного характера ежегодно, не позднее 1 апреля года, следующего </w:t>
      </w:r>
      <w:proofErr w:type="gramStart"/>
      <w:r w:rsidR="001D6BF0" w:rsidRPr="00196898">
        <w:rPr>
          <w:sz w:val="28"/>
          <w:szCs w:val="28"/>
        </w:rPr>
        <w:t>за</w:t>
      </w:r>
      <w:proofErr w:type="gramEnd"/>
      <w:r w:rsidR="001D6BF0" w:rsidRPr="00196898">
        <w:rPr>
          <w:sz w:val="28"/>
          <w:szCs w:val="28"/>
        </w:rPr>
        <w:t xml:space="preserve"> отчетным.</w:t>
      </w:r>
    </w:p>
    <w:p w:rsidR="001D6BF0" w:rsidRPr="00196898" w:rsidRDefault="005D17E2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6BF0" w:rsidRPr="00196898">
        <w:rPr>
          <w:sz w:val="28"/>
          <w:szCs w:val="28"/>
        </w:rPr>
        <w:t xml:space="preserve">. Гражданин, претендующий на замещение </w:t>
      </w:r>
      <w:r>
        <w:rPr>
          <w:sz w:val="28"/>
          <w:szCs w:val="28"/>
        </w:rPr>
        <w:t>муниципальной должности</w:t>
      </w:r>
      <w:r w:rsidR="001D6BF0" w:rsidRPr="00196898">
        <w:rPr>
          <w:sz w:val="28"/>
          <w:szCs w:val="28"/>
        </w:rPr>
        <w:t>, представляет при наделении полномочиями по должности (назначении, избрании на должность):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6898">
        <w:rPr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5D17E2">
        <w:rPr>
          <w:sz w:val="28"/>
          <w:szCs w:val="28"/>
        </w:rPr>
        <w:t>муниципальной</w:t>
      </w:r>
      <w:r w:rsidRPr="00196898">
        <w:rPr>
          <w:sz w:val="28"/>
          <w:szCs w:val="28"/>
        </w:rPr>
        <w:t xml:space="preserve"> должности, а также сведения об имуществе, принадлежащем ему на праве </w:t>
      </w:r>
      <w:r w:rsidRPr="00196898">
        <w:rPr>
          <w:sz w:val="28"/>
          <w:szCs w:val="28"/>
        </w:rPr>
        <w:lastRenderedPageBreak/>
        <w:t>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196898">
        <w:rPr>
          <w:sz w:val="28"/>
          <w:szCs w:val="28"/>
        </w:rPr>
        <w:t xml:space="preserve"> документов для замещения </w:t>
      </w:r>
      <w:r w:rsidR="005D17E2">
        <w:rPr>
          <w:sz w:val="28"/>
          <w:szCs w:val="28"/>
        </w:rPr>
        <w:t>муниципальной</w:t>
      </w:r>
      <w:r w:rsidRPr="00196898">
        <w:rPr>
          <w:sz w:val="28"/>
          <w:szCs w:val="28"/>
        </w:rPr>
        <w:t xml:space="preserve"> должности (на отчетную дату);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6898">
        <w:rPr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 w:rsidR="003D2573">
        <w:rPr>
          <w:sz w:val="28"/>
          <w:szCs w:val="28"/>
        </w:rPr>
        <w:t>муниципальной должности</w:t>
      </w:r>
      <w:r w:rsidRPr="00196898">
        <w:rPr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</w:t>
      </w:r>
      <w:r w:rsidR="003D2573">
        <w:rPr>
          <w:sz w:val="28"/>
          <w:szCs w:val="28"/>
        </w:rPr>
        <w:t>ентов для</w:t>
      </w:r>
      <w:proofErr w:type="gramEnd"/>
      <w:r w:rsidR="003D2573">
        <w:rPr>
          <w:sz w:val="28"/>
          <w:szCs w:val="28"/>
        </w:rPr>
        <w:t xml:space="preserve"> замещения муниципальной</w:t>
      </w:r>
      <w:r w:rsidRPr="00196898">
        <w:rPr>
          <w:sz w:val="28"/>
          <w:szCs w:val="28"/>
        </w:rPr>
        <w:t xml:space="preserve"> должности</w:t>
      </w:r>
      <w:r w:rsidR="003D2573">
        <w:rPr>
          <w:sz w:val="28"/>
          <w:szCs w:val="28"/>
        </w:rPr>
        <w:t xml:space="preserve"> </w:t>
      </w:r>
      <w:r w:rsidRPr="00196898">
        <w:rPr>
          <w:sz w:val="28"/>
          <w:szCs w:val="28"/>
        </w:rPr>
        <w:t>(на отчетную дату).</w:t>
      </w:r>
    </w:p>
    <w:p w:rsidR="001D6BF0" w:rsidRPr="00196898" w:rsidRDefault="003D2573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6BF0" w:rsidRPr="00196898">
        <w:rPr>
          <w:sz w:val="28"/>
          <w:szCs w:val="28"/>
        </w:rPr>
        <w:t xml:space="preserve">. Лицо, замещающее </w:t>
      </w:r>
      <w:r>
        <w:rPr>
          <w:sz w:val="28"/>
          <w:szCs w:val="28"/>
        </w:rPr>
        <w:t>муниципальную</w:t>
      </w:r>
      <w:r w:rsidR="001D6BF0" w:rsidRPr="00196898">
        <w:rPr>
          <w:sz w:val="28"/>
          <w:szCs w:val="28"/>
        </w:rPr>
        <w:t xml:space="preserve"> должность, представляет ежегодно: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6898">
        <w:rPr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1D6BF0" w:rsidRPr="00196898" w:rsidRDefault="003D2573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6BF0" w:rsidRPr="00196898">
        <w:rPr>
          <w:sz w:val="28"/>
          <w:szCs w:val="28"/>
        </w:rPr>
        <w:t xml:space="preserve">. Сведения о доходах, об имуществе и обязательствах имущественного характера представляются </w:t>
      </w:r>
      <w:r>
        <w:rPr>
          <w:sz w:val="28"/>
          <w:szCs w:val="28"/>
        </w:rPr>
        <w:t>главе поселения</w:t>
      </w:r>
      <w:r w:rsidR="001D6BF0" w:rsidRPr="00196898">
        <w:rPr>
          <w:sz w:val="28"/>
          <w:szCs w:val="28"/>
        </w:rPr>
        <w:t xml:space="preserve">, если настоящим Положением для гражданина, претендующего на замещение </w:t>
      </w:r>
      <w:r>
        <w:rPr>
          <w:sz w:val="28"/>
          <w:szCs w:val="28"/>
        </w:rPr>
        <w:t>муниципальной должности</w:t>
      </w:r>
      <w:r w:rsidR="001D6BF0" w:rsidRPr="00196898">
        <w:rPr>
          <w:sz w:val="28"/>
          <w:szCs w:val="28"/>
        </w:rPr>
        <w:t xml:space="preserve">, или лица, замещающего </w:t>
      </w:r>
      <w:r>
        <w:rPr>
          <w:sz w:val="28"/>
          <w:szCs w:val="28"/>
        </w:rPr>
        <w:t>муниципальную</w:t>
      </w:r>
      <w:r w:rsidR="001D6BF0" w:rsidRPr="00196898">
        <w:rPr>
          <w:sz w:val="28"/>
          <w:szCs w:val="28"/>
        </w:rPr>
        <w:t xml:space="preserve"> должность, не установлен иной порядок представления указанных сведений.</w:t>
      </w:r>
    </w:p>
    <w:p w:rsidR="001D6BF0" w:rsidRPr="00196898" w:rsidRDefault="003D2573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6BF0" w:rsidRPr="00196898">
        <w:rPr>
          <w:sz w:val="28"/>
          <w:szCs w:val="28"/>
        </w:rPr>
        <w:t>. В случае если гражда</w:t>
      </w:r>
      <w:r>
        <w:rPr>
          <w:sz w:val="28"/>
          <w:szCs w:val="28"/>
        </w:rPr>
        <w:t>нин, претендующий на замещение муниципальной</w:t>
      </w:r>
      <w:r w:rsidR="001D6BF0" w:rsidRPr="00196898">
        <w:rPr>
          <w:sz w:val="28"/>
          <w:szCs w:val="28"/>
        </w:rPr>
        <w:t xml:space="preserve"> должности, или лицо, замещающее </w:t>
      </w:r>
      <w:r>
        <w:rPr>
          <w:sz w:val="28"/>
          <w:szCs w:val="28"/>
        </w:rPr>
        <w:t>муниципальную</w:t>
      </w:r>
      <w:r w:rsidR="001D6BF0" w:rsidRPr="00196898">
        <w:rPr>
          <w:sz w:val="28"/>
          <w:szCs w:val="28"/>
        </w:rPr>
        <w:t xml:space="preserve"> должность,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1D6BF0" w:rsidRPr="003872B8" w:rsidRDefault="001D6BF0" w:rsidP="003D2573">
      <w:pPr>
        <w:autoSpaceDE w:val="0"/>
        <w:autoSpaceDN w:val="0"/>
        <w:adjustRightInd w:val="0"/>
        <w:ind w:firstLine="540"/>
        <w:jc w:val="both"/>
        <w:rPr>
          <w:color w:val="00B050"/>
        </w:rPr>
      </w:pPr>
      <w:r w:rsidRPr="00196898">
        <w:rPr>
          <w:sz w:val="28"/>
          <w:szCs w:val="28"/>
        </w:rPr>
        <w:t xml:space="preserve">Лицо, замещающее </w:t>
      </w:r>
      <w:r w:rsidR="003D2573">
        <w:rPr>
          <w:sz w:val="28"/>
          <w:szCs w:val="28"/>
        </w:rPr>
        <w:t>муниципальную</w:t>
      </w:r>
      <w:r w:rsidRPr="00196898">
        <w:rPr>
          <w:sz w:val="28"/>
          <w:szCs w:val="28"/>
        </w:rPr>
        <w:t xml:space="preserve"> должность, может представить уточненные сведения в течение </w:t>
      </w:r>
      <w:r w:rsidR="003872B8" w:rsidRPr="003872B8">
        <w:rPr>
          <w:sz w:val="28"/>
          <w:szCs w:val="28"/>
        </w:rPr>
        <w:t xml:space="preserve">одного месяца </w:t>
      </w:r>
      <w:r w:rsidRPr="00196898">
        <w:rPr>
          <w:sz w:val="28"/>
          <w:szCs w:val="28"/>
        </w:rPr>
        <w:t>после окончания указанного</w:t>
      </w:r>
      <w:r w:rsidR="003D2573">
        <w:rPr>
          <w:sz w:val="28"/>
          <w:szCs w:val="28"/>
        </w:rPr>
        <w:t xml:space="preserve"> в настоящем Положении срока</w:t>
      </w:r>
      <w:proofErr w:type="gramStart"/>
      <w:r w:rsidR="003D2573">
        <w:rPr>
          <w:sz w:val="28"/>
          <w:szCs w:val="28"/>
        </w:rPr>
        <w:t>.</w:t>
      </w:r>
      <w:proofErr w:type="gramEnd"/>
      <w:r w:rsidR="003872B8">
        <w:rPr>
          <w:sz w:val="28"/>
          <w:szCs w:val="28"/>
        </w:rPr>
        <w:t xml:space="preserve"> </w:t>
      </w:r>
      <w:r w:rsidR="003872B8" w:rsidRPr="003872B8">
        <w:rPr>
          <w:color w:val="00B050"/>
        </w:rPr>
        <w:t>(</w:t>
      </w:r>
      <w:proofErr w:type="gramStart"/>
      <w:r w:rsidR="003872B8" w:rsidRPr="003872B8">
        <w:rPr>
          <w:color w:val="00B050"/>
        </w:rPr>
        <w:t>а</w:t>
      </w:r>
      <w:proofErr w:type="gramEnd"/>
      <w:r w:rsidR="003872B8" w:rsidRPr="003872B8">
        <w:rPr>
          <w:color w:val="00B050"/>
        </w:rPr>
        <w:t>бзац в редакции постановление №  30 от 04.04.2023)</w:t>
      </w:r>
    </w:p>
    <w:p w:rsidR="001D6BF0" w:rsidRPr="00196898" w:rsidRDefault="003D2573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D6BF0" w:rsidRPr="00196898">
        <w:rPr>
          <w:sz w:val="28"/>
          <w:szCs w:val="28"/>
        </w:rPr>
        <w:t xml:space="preserve">. В случае непредставления по объективным причинам лицом, замещающим </w:t>
      </w:r>
      <w:r>
        <w:rPr>
          <w:sz w:val="28"/>
          <w:szCs w:val="28"/>
        </w:rPr>
        <w:t>муниципальную</w:t>
      </w:r>
      <w:r w:rsidR="001D6BF0" w:rsidRPr="00196898">
        <w:rPr>
          <w:sz w:val="28"/>
          <w:szCs w:val="28"/>
        </w:rPr>
        <w:t xml:space="preserve"> должность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</w:t>
      </w:r>
      <w:r>
        <w:rPr>
          <w:sz w:val="28"/>
          <w:szCs w:val="28"/>
        </w:rPr>
        <w:t xml:space="preserve"> в администрации поселения.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lastRenderedPageBreak/>
        <w:t>1</w:t>
      </w:r>
      <w:r w:rsidR="003D2573">
        <w:rPr>
          <w:sz w:val="28"/>
          <w:szCs w:val="28"/>
        </w:rPr>
        <w:t>0</w:t>
      </w:r>
      <w:r w:rsidRPr="00196898">
        <w:rPr>
          <w:sz w:val="28"/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претендующими на замещение </w:t>
      </w:r>
      <w:r w:rsidR="00DB34BC">
        <w:rPr>
          <w:sz w:val="28"/>
          <w:szCs w:val="28"/>
        </w:rPr>
        <w:t>муниципальных</w:t>
      </w:r>
      <w:r w:rsidRPr="00196898">
        <w:rPr>
          <w:sz w:val="28"/>
          <w:szCs w:val="28"/>
        </w:rPr>
        <w:t xml:space="preserve"> должностей, и лицами, замещающими </w:t>
      </w:r>
      <w:r w:rsidR="00DB34BC">
        <w:rPr>
          <w:sz w:val="28"/>
          <w:szCs w:val="28"/>
        </w:rPr>
        <w:t>муниципальные</w:t>
      </w:r>
      <w:r w:rsidRPr="00196898">
        <w:rPr>
          <w:sz w:val="28"/>
          <w:szCs w:val="28"/>
        </w:rPr>
        <w:t xml:space="preserve"> должности, осуществляется в соответствии с законодательством Российской Федерации.</w:t>
      </w:r>
    </w:p>
    <w:p w:rsidR="001D6BF0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t>1</w:t>
      </w:r>
      <w:r w:rsidR="00DB34BC">
        <w:rPr>
          <w:sz w:val="28"/>
          <w:szCs w:val="28"/>
        </w:rPr>
        <w:t>1</w:t>
      </w:r>
      <w:r w:rsidRPr="00196898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</w:t>
      </w:r>
      <w:r w:rsidR="00DB34BC">
        <w:rPr>
          <w:sz w:val="28"/>
          <w:szCs w:val="28"/>
        </w:rPr>
        <w:t>муниципальных</w:t>
      </w:r>
      <w:r w:rsidRPr="00196898">
        <w:rPr>
          <w:sz w:val="28"/>
          <w:szCs w:val="28"/>
        </w:rPr>
        <w:t xml:space="preserve"> должностей </w:t>
      </w:r>
      <w:r w:rsidR="00DB34BC">
        <w:rPr>
          <w:sz w:val="28"/>
          <w:szCs w:val="28"/>
        </w:rPr>
        <w:t>и лицами, замещающими муниципальные</w:t>
      </w:r>
      <w:r w:rsidRPr="00196898">
        <w:rPr>
          <w:sz w:val="28"/>
          <w:szCs w:val="28"/>
        </w:rPr>
        <w:t xml:space="preserve"> должности, являются </w:t>
      </w:r>
      <w:hyperlink r:id="rId4" w:history="1">
        <w:r w:rsidRPr="00196898">
          <w:rPr>
            <w:color w:val="0000FF"/>
            <w:sz w:val="28"/>
            <w:szCs w:val="28"/>
          </w:rPr>
          <w:t>сведениями</w:t>
        </w:r>
      </w:hyperlink>
      <w:r w:rsidRPr="00196898">
        <w:rPr>
          <w:sz w:val="28"/>
          <w:szCs w:val="28"/>
        </w:rPr>
        <w:t xml:space="preserve"> конфиденциального характера, если они не отнесены к </w:t>
      </w:r>
      <w:hyperlink r:id="rId5" w:history="1">
        <w:r w:rsidRPr="00196898">
          <w:rPr>
            <w:color w:val="0000FF"/>
            <w:sz w:val="28"/>
            <w:szCs w:val="28"/>
          </w:rPr>
          <w:t>сведениям</w:t>
        </w:r>
      </w:hyperlink>
      <w:r w:rsidRPr="00196898">
        <w:rPr>
          <w:sz w:val="28"/>
          <w:szCs w:val="28"/>
        </w:rPr>
        <w:t>, составляющим государственную тайну.</w:t>
      </w:r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77F">
        <w:rPr>
          <w:sz w:val="28"/>
          <w:szCs w:val="28"/>
        </w:rPr>
        <w:t>12.</w:t>
      </w:r>
      <w:r w:rsidR="008E477F" w:rsidRPr="008E477F">
        <w:rPr>
          <w:sz w:val="28"/>
          <w:szCs w:val="28"/>
        </w:rPr>
        <w:t xml:space="preserve"> </w:t>
      </w:r>
      <w:proofErr w:type="gramStart"/>
      <w:r w:rsidRPr="008E477F">
        <w:rPr>
          <w:sz w:val="28"/>
          <w:szCs w:val="28"/>
        </w:rPr>
        <w:t>На официальн</w:t>
      </w:r>
      <w:r w:rsidR="008E477F" w:rsidRPr="008E477F">
        <w:rPr>
          <w:sz w:val="28"/>
          <w:szCs w:val="28"/>
        </w:rPr>
        <w:t>ом сайте муниципального образования размещаются и в официальном печатном издании публикуются</w:t>
      </w:r>
      <w:r w:rsidRPr="008E477F">
        <w:rPr>
          <w:sz w:val="28"/>
          <w:szCs w:val="28"/>
        </w:rPr>
        <w:t xml:space="preserve">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77F">
        <w:rPr>
          <w:sz w:val="28"/>
          <w:szCs w:val="28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77F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77F">
        <w:rPr>
          <w:sz w:val="28"/>
          <w:szCs w:val="28"/>
        </w:rPr>
        <w:t>в) декларированный годовой доход служащего (работника), его супруги (супруга) и несовершеннолетних детей;</w:t>
      </w:r>
    </w:p>
    <w:p w:rsidR="008D5740" w:rsidRPr="003872B8" w:rsidRDefault="00DB34BC" w:rsidP="008D5740">
      <w:pPr>
        <w:autoSpaceDE w:val="0"/>
        <w:autoSpaceDN w:val="0"/>
        <w:adjustRightInd w:val="0"/>
        <w:ind w:firstLine="540"/>
        <w:jc w:val="both"/>
        <w:rPr>
          <w:color w:val="00B050"/>
        </w:rPr>
      </w:pPr>
      <w:r w:rsidRPr="008E477F">
        <w:rPr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="008D5740" w:rsidRPr="008D5740">
        <w:rPr>
          <w:sz w:val="28"/>
          <w:szCs w:val="28"/>
        </w:rPr>
        <w:t>цифровых финансовых активов, цифровой валюты</w:t>
      </w:r>
      <w:r w:rsidR="008D5740">
        <w:rPr>
          <w:sz w:val="28"/>
          <w:szCs w:val="28"/>
        </w:rPr>
        <w:t xml:space="preserve">, </w:t>
      </w:r>
      <w:r w:rsidRPr="008E477F">
        <w:rPr>
          <w:sz w:val="28"/>
          <w:szCs w:val="28"/>
        </w:rPr>
        <w:t>если сумма сделки превышает общий доход служащего (работника) и его супруги (супруга) за три последних года, предшествующих совершению сделки</w:t>
      </w:r>
      <w:proofErr w:type="gramStart"/>
      <w:r w:rsidRPr="008E477F">
        <w:rPr>
          <w:sz w:val="28"/>
          <w:szCs w:val="28"/>
        </w:rPr>
        <w:t>.</w:t>
      </w:r>
      <w:proofErr w:type="gramEnd"/>
      <w:r w:rsidR="008D5740" w:rsidRPr="008D5740">
        <w:rPr>
          <w:color w:val="00B050"/>
        </w:rPr>
        <w:t xml:space="preserve"> </w:t>
      </w:r>
      <w:r w:rsidR="008D5740" w:rsidRPr="003872B8">
        <w:rPr>
          <w:color w:val="00B050"/>
        </w:rPr>
        <w:t>(</w:t>
      </w:r>
      <w:proofErr w:type="gramStart"/>
      <w:r w:rsidR="008D5740">
        <w:rPr>
          <w:color w:val="00B050"/>
        </w:rPr>
        <w:t>п</w:t>
      </w:r>
      <w:proofErr w:type="gramEnd"/>
      <w:r w:rsidR="008D5740">
        <w:rPr>
          <w:color w:val="00B050"/>
        </w:rPr>
        <w:t xml:space="preserve">одпункт </w:t>
      </w:r>
      <w:r w:rsidR="008D5740" w:rsidRPr="003872B8">
        <w:rPr>
          <w:color w:val="00B050"/>
        </w:rPr>
        <w:t>в редакции постановление №  30 от 04.04.2023)</w:t>
      </w:r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34BC" w:rsidRPr="008E477F" w:rsidRDefault="008E477F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77F">
        <w:rPr>
          <w:sz w:val="28"/>
          <w:szCs w:val="28"/>
        </w:rPr>
        <w:t>1</w:t>
      </w:r>
      <w:r w:rsidR="00DB34BC" w:rsidRPr="008E477F">
        <w:rPr>
          <w:sz w:val="28"/>
          <w:szCs w:val="28"/>
        </w:rPr>
        <w:t>3. В размещаемых на официальн</w:t>
      </w:r>
      <w:r w:rsidRPr="008E477F">
        <w:rPr>
          <w:sz w:val="28"/>
          <w:szCs w:val="28"/>
        </w:rPr>
        <w:t>ом</w:t>
      </w:r>
      <w:r w:rsidR="00DB34BC" w:rsidRPr="008E477F">
        <w:rPr>
          <w:sz w:val="28"/>
          <w:szCs w:val="28"/>
        </w:rPr>
        <w:t xml:space="preserve"> сайт</w:t>
      </w:r>
      <w:r w:rsidRPr="008E477F">
        <w:rPr>
          <w:sz w:val="28"/>
          <w:szCs w:val="28"/>
        </w:rPr>
        <w:t>е муниципального образования</w:t>
      </w:r>
      <w:r w:rsidR="00DB34BC" w:rsidRPr="008E477F">
        <w:rPr>
          <w:sz w:val="28"/>
          <w:szCs w:val="28"/>
        </w:rPr>
        <w:t xml:space="preserve"> и </w:t>
      </w:r>
      <w:r w:rsidRPr="008E477F">
        <w:rPr>
          <w:sz w:val="28"/>
          <w:szCs w:val="28"/>
        </w:rPr>
        <w:t xml:space="preserve">публикуемых в официальных печатных изданиях при размещении </w:t>
      </w:r>
      <w:r w:rsidR="00DB34BC" w:rsidRPr="008E477F">
        <w:rPr>
          <w:sz w:val="28"/>
          <w:szCs w:val="28"/>
        </w:rPr>
        <w:t xml:space="preserve"> сведени</w:t>
      </w:r>
      <w:r w:rsidRPr="008E477F">
        <w:rPr>
          <w:sz w:val="28"/>
          <w:szCs w:val="28"/>
        </w:rPr>
        <w:t>й</w:t>
      </w:r>
      <w:r w:rsidR="00DB34BC" w:rsidRPr="008E477F">
        <w:rPr>
          <w:sz w:val="28"/>
          <w:szCs w:val="28"/>
        </w:rPr>
        <w:t xml:space="preserve"> о доходах, расходах, об имуществе и обязательствах имущественного характера запрещается указывать:</w:t>
      </w:r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477F">
        <w:rPr>
          <w:sz w:val="28"/>
          <w:szCs w:val="28"/>
        </w:rPr>
        <w:t xml:space="preserve">а) иные сведения (кроме указанных в </w:t>
      </w:r>
      <w:hyperlink r:id="rId6" w:history="1">
        <w:r w:rsidRPr="008E477F">
          <w:rPr>
            <w:sz w:val="28"/>
            <w:szCs w:val="28"/>
          </w:rPr>
          <w:t xml:space="preserve">пункте </w:t>
        </w:r>
        <w:r w:rsidR="008E477F" w:rsidRPr="008E477F">
          <w:rPr>
            <w:sz w:val="28"/>
            <w:szCs w:val="28"/>
          </w:rPr>
          <w:t>1</w:t>
        </w:r>
        <w:r w:rsidRPr="008E477F">
          <w:rPr>
            <w:sz w:val="28"/>
            <w:szCs w:val="28"/>
          </w:rPr>
          <w:t>2</w:t>
        </w:r>
      </w:hyperlink>
      <w:r w:rsidRPr="008E477F">
        <w:rPr>
          <w:sz w:val="28"/>
          <w:szCs w:val="28"/>
        </w:rPr>
        <w:t xml:space="preserve"> настоящего </w:t>
      </w:r>
      <w:r w:rsidR="008E477F" w:rsidRPr="008E477F">
        <w:rPr>
          <w:sz w:val="28"/>
          <w:szCs w:val="28"/>
        </w:rPr>
        <w:t>Положения</w:t>
      </w:r>
      <w:r w:rsidRPr="008E477F">
        <w:rPr>
          <w:sz w:val="28"/>
          <w:szCs w:val="28"/>
        </w:rPr>
        <w:t xml:space="preserve">) о доходах служащего (работника), его супруги (супруга) и несовершеннолетних детей, об имуществе, принадлежащем на праве </w:t>
      </w:r>
      <w:r w:rsidRPr="008E477F">
        <w:rPr>
          <w:sz w:val="28"/>
          <w:szCs w:val="28"/>
        </w:rPr>
        <w:lastRenderedPageBreak/>
        <w:t>собственности названным лицам, и об их обязательствах имущественного характера;</w:t>
      </w:r>
      <w:proofErr w:type="gramEnd"/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77F">
        <w:rPr>
          <w:sz w:val="28"/>
          <w:szCs w:val="28"/>
        </w:rPr>
        <w:t xml:space="preserve">б) </w:t>
      </w:r>
      <w:hyperlink r:id="rId7" w:history="1">
        <w:r w:rsidRPr="008E477F">
          <w:rPr>
            <w:sz w:val="28"/>
            <w:szCs w:val="28"/>
          </w:rPr>
          <w:t>персональные данные</w:t>
        </w:r>
      </w:hyperlink>
      <w:r w:rsidRPr="008E477F">
        <w:rPr>
          <w:sz w:val="28"/>
          <w:szCs w:val="28"/>
        </w:rPr>
        <w:t xml:space="preserve"> супруги (супруга), детей и иных членов семьи служащего (работника);</w:t>
      </w:r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77F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77F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DB34BC" w:rsidRPr="008E477F" w:rsidRDefault="00DB34BC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E477F">
        <w:rPr>
          <w:sz w:val="28"/>
          <w:szCs w:val="28"/>
        </w:rPr>
        <w:t>д</w:t>
      </w:r>
      <w:proofErr w:type="spellEnd"/>
      <w:r w:rsidRPr="008E477F">
        <w:rPr>
          <w:sz w:val="28"/>
          <w:szCs w:val="28"/>
        </w:rPr>
        <w:t xml:space="preserve">) информацию, отнесенную к </w:t>
      </w:r>
      <w:hyperlink r:id="rId8" w:history="1">
        <w:r w:rsidRPr="008E477F">
          <w:rPr>
            <w:sz w:val="28"/>
            <w:szCs w:val="28"/>
          </w:rPr>
          <w:t>государственной тайне</w:t>
        </w:r>
      </w:hyperlink>
      <w:r w:rsidRPr="008E477F">
        <w:rPr>
          <w:sz w:val="28"/>
          <w:szCs w:val="28"/>
        </w:rPr>
        <w:t xml:space="preserve"> или являющуюся </w:t>
      </w:r>
      <w:hyperlink r:id="rId9" w:history="1">
        <w:r w:rsidRPr="008E477F">
          <w:rPr>
            <w:sz w:val="28"/>
            <w:szCs w:val="28"/>
          </w:rPr>
          <w:t>конфиденциальной</w:t>
        </w:r>
      </w:hyperlink>
      <w:r w:rsidRPr="008E477F">
        <w:rPr>
          <w:sz w:val="28"/>
          <w:szCs w:val="28"/>
        </w:rPr>
        <w:t>.</w:t>
      </w:r>
    </w:p>
    <w:p w:rsidR="00DB34BC" w:rsidRPr="008E477F" w:rsidRDefault="008E477F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34BC" w:rsidRPr="008E477F">
        <w:rPr>
          <w:sz w:val="28"/>
          <w:szCs w:val="28"/>
        </w:rPr>
        <w:t xml:space="preserve">4. </w:t>
      </w:r>
      <w:proofErr w:type="gramStart"/>
      <w:r w:rsidR="00DB34BC" w:rsidRPr="008E477F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history="1">
        <w:r w:rsidR="00DB34BC" w:rsidRPr="008E477F">
          <w:rPr>
            <w:sz w:val="28"/>
            <w:szCs w:val="28"/>
          </w:rPr>
          <w:t xml:space="preserve">пункте </w:t>
        </w:r>
        <w:r w:rsidRPr="008E477F">
          <w:rPr>
            <w:sz w:val="28"/>
            <w:szCs w:val="28"/>
          </w:rPr>
          <w:t>1</w:t>
        </w:r>
        <w:r w:rsidR="00DB34BC" w:rsidRPr="008E477F">
          <w:rPr>
            <w:sz w:val="28"/>
            <w:szCs w:val="28"/>
          </w:rPr>
          <w:t>2</w:t>
        </w:r>
      </w:hyperlink>
      <w:r w:rsidR="00DB34BC" w:rsidRPr="008E477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="00DB34BC" w:rsidRPr="008E477F">
        <w:rPr>
          <w:sz w:val="28"/>
          <w:szCs w:val="28"/>
        </w:rPr>
        <w:t>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="00DB34BC" w:rsidRPr="008E477F">
        <w:rPr>
          <w:sz w:val="28"/>
          <w:szCs w:val="28"/>
        </w:rPr>
        <w:t xml:space="preserve"> официальном </w:t>
      </w:r>
      <w:proofErr w:type="gramStart"/>
      <w:r w:rsidR="00DB34BC" w:rsidRPr="008E477F">
        <w:rPr>
          <w:sz w:val="28"/>
          <w:szCs w:val="28"/>
        </w:rPr>
        <w:t>сайте</w:t>
      </w:r>
      <w:proofErr w:type="gramEnd"/>
      <w:r w:rsidR="00DB34BC" w:rsidRPr="008E4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образования, </w:t>
      </w:r>
      <w:r w:rsidR="00DB34BC" w:rsidRPr="008E477F">
        <w:rPr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DB34BC" w:rsidRDefault="00455CCE" w:rsidP="00DB3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5CCE">
        <w:rPr>
          <w:sz w:val="28"/>
          <w:szCs w:val="28"/>
        </w:rPr>
        <w:t>1</w:t>
      </w:r>
      <w:r w:rsidR="00DB34BC" w:rsidRPr="00455CCE">
        <w:rPr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1" w:history="1">
        <w:r w:rsidR="00DB34BC" w:rsidRPr="00455CCE">
          <w:rPr>
            <w:sz w:val="28"/>
            <w:szCs w:val="28"/>
          </w:rPr>
          <w:t xml:space="preserve">пункте </w:t>
        </w:r>
        <w:r w:rsidRPr="00455CCE">
          <w:rPr>
            <w:sz w:val="28"/>
            <w:szCs w:val="28"/>
          </w:rPr>
          <w:t>1</w:t>
        </w:r>
        <w:r w:rsidR="00DB34BC" w:rsidRPr="00455CCE">
          <w:rPr>
            <w:sz w:val="28"/>
            <w:szCs w:val="28"/>
          </w:rPr>
          <w:t>2</w:t>
        </w:r>
      </w:hyperlink>
      <w:r w:rsidRPr="00455CCE">
        <w:rPr>
          <w:sz w:val="28"/>
          <w:szCs w:val="28"/>
        </w:rPr>
        <w:t xml:space="preserve"> настоящего Положения обеспечивается администрацией поселения.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t>1</w:t>
      </w:r>
      <w:r w:rsidR="00455CCE">
        <w:rPr>
          <w:sz w:val="28"/>
          <w:szCs w:val="28"/>
        </w:rPr>
        <w:t>6</w:t>
      </w:r>
      <w:r w:rsidRPr="00196898">
        <w:rPr>
          <w:sz w:val="28"/>
          <w:szCs w:val="28"/>
        </w:rPr>
        <w:t>.</w:t>
      </w:r>
      <w:r w:rsidR="00455CCE">
        <w:rPr>
          <w:sz w:val="28"/>
          <w:szCs w:val="28"/>
        </w:rPr>
        <w:t xml:space="preserve"> Муниципальные </w:t>
      </w:r>
      <w:r w:rsidRPr="00196898">
        <w:rPr>
          <w:sz w:val="28"/>
          <w:szCs w:val="28"/>
        </w:rPr>
        <w:t>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t>1</w:t>
      </w:r>
      <w:r w:rsidR="00455CCE">
        <w:rPr>
          <w:sz w:val="28"/>
          <w:szCs w:val="28"/>
        </w:rPr>
        <w:t>7</w:t>
      </w:r>
      <w:r w:rsidRPr="00196898">
        <w:rPr>
          <w:sz w:val="28"/>
          <w:szCs w:val="28"/>
        </w:rPr>
        <w:t xml:space="preserve">. </w:t>
      </w:r>
      <w:proofErr w:type="gramStart"/>
      <w:r w:rsidRPr="00196898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 w:rsidR="00455CCE">
        <w:rPr>
          <w:sz w:val="28"/>
          <w:szCs w:val="28"/>
        </w:rPr>
        <w:t>муниципальную</w:t>
      </w:r>
      <w:r w:rsidRPr="00196898">
        <w:rPr>
          <w:sz w:val="28"/>
          <w:szCs w:val="28"/>
        </w:rPr>
        <w:t xml:space="preserve"> должность,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 w:rsidR="00455CCE">
        <w:rPr>
          <w:sz w:val="28"/>
          <w:szCs w:val="28"/>
        </w:rPr>
        <w:t>муниципальную</w:t>
      </w:r>
      <w:r w:rsidRPr="00196898">
        <w:rPr>
          <w:sz w:val="28"/>
          <w:szCs w:val="28"/>
        </w:rPr>
        <w:t xml:space="preserve"> должность.</w:t>
      </w:r>
      <w:proofErr w:type="gramEnd"/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6898">
        <w:rPr>
          <w:sz w:val="28"/>
          <w:szCs w:val="28"/>
        </w:rPr>
        <w:t xml:space="preserve"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</w:t>
      </w:r>
      <w:r w:rsidR="00455CCE">
        <w:rPr>
          <w:sz w:val="28"/>
          <w:szCs w:val="28"/>
        </w:rPr>
        <w:t>муниципальной</w:t>
      </w:r>
      <w:r w:rsidRPr="00196898">
        <w:rPr>
          <w:sz w:val="28"/>
          <w:szCs w:val="28"/>
        </w:rPr>
        <w:t xml:space="preserve"> должности (назначен на указанную должность), эти справки </w:t>
      </w:r>
      <w:r w:rsidRPr="00196898">
        <w:rPr>
          <w:sz w:val="28"/>
          <w:szCs w:val="28"/>
        </w:rPr>
        <w:lastRenderedPageBreak/>
        <w:t>возвращаются ему по его письменному заявлению вместе с другими документами.</w:t>
      </w:r>
      <w:proofErr w:type="gramEnd"/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898">
        <w:rPr>
          <w:sz w:val="28"/>
          <w:szCs w:val="28"/>
        </w:rPr>
        <w:t>1</w:t>
      </w:r>
      <w:r w:rsidR="00455CCE">
        <w:rPr>
          <w:sz w:val="28"/>
          <w:szCs w:val="28"/>
        </w:rPr>
        <w:t>8</w:t>
      </w:r>
      <w:r w:rsidRPr="00196898">
        <w:rPr>
          <w:sz w:val="28"/>
          <w:szCs w:val="28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</w:t>
      </w:r>
      <w:r w:rsidR="00455CCE">
        <w:rPr>
          <w:sz w:val="28"/>
          <w:szCs w:val="28"/>
        </w:rPr>
        <w:t>муниципальной</w:t>
      </w:r>
      <w:r w:rsidRPr="00196898">
        <w:rPr>
          <w:sz w:val="28"/>
          <w:szCs w:val="28"/>
        </w:rPr>
        <w:t xml:space="preserve"> должности, и лицо, замещающее</w:t>
      </w:r>
      <w:r w:rsidR="00455CCE">
        <w:rPr>
          <w:sz w:val="28"/>
          <w:szCs w:val="28"/>
        </w:rPr>
        <w:t xml:space="preserve"> муниципальную</w:t>
      </w:r>
      <w:r w:rsidRPr="00196898">
        <w:rPr>
          <w:sz w:val="28"/>
          <w:szCs w:val="28"/>
        </w:rPr>
        <w:t xml:space="preserve"> должность, несут ответственность в соответствии с законодательством Российской Федерации.</w:t>
      </w: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BF0" w:rsidRPr="00196898" w:rsidRDefault="001D6BF0" w:rsidP="001D6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BF0" w:rsidRDefault="001D6BF0" w:rsidP="001D6BF0">
      <w:pPr>
        <w:autoSpaceDE w:val="0"/>
        <w:autoSpaceDN w:val="0"/>
        <w:adjustRightInd w:val="0"/>
        <w:ind w:firstLine="540"/>
        <w:jc w:val="both"/>
      </w:pPr>
    </w:p>
    <w:p w:rsidR="001D6BF0" w:rsidRDefault="001D6BF0" w:rsidP="00243439">
      <w:pPr>
        <w:autoSpaceDE w:val="0"/>
        <w:autoSpaceDN w:val="0"/>
        <w:adjustRightInd w:val="0"/>
        <w:ind w:left="5760"/>
        <w:jc w:val="right"/>
        <w:outlineLvl w:val="0"/>
      </w:pPr>
    </w:p>
    <w:sectPr w:rsidR="001D6BF0" w:rsidSect="000A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0A0E12"/>
    <w:rsid w:val="0000104C"/>
    <w:rsid w:val="00010472"/>
    <w:rsid w:val="000121CC"/>
    <w:rsid w:val="000128B5"/>
    <w:rsid w:val="00016EE3"/>
    <w:rsid w:val="00021ACC"/>
    <w:rsid w:val="00025773"/>
    <w:rsid w:val="00031197"/>
    <w:rsid w:val="000331C6"/>
    <w:rsid w:val="00037A25"/>
    <w:rsid w:val="000436B1"/>
    <w:rsid w:val="000450C6"/>
    <w:rsid w:val="00045946"/>
    <w:rsid w:val="00051C35"/>
    <w:rsid w:val="00053BEA"/>
    <w:rsid w:val="00054AAF"/>
    <w:rsid w:val="00056965"/>
    <w:rsid w:val="00057AAA"/>
    <w:rsid w:val="000639BC"/>
    <w:rsid w:val="000642BB"/>
    <w:rsid w:val="000677F5"/>
    <w:rsid w:val="000709A9"/>
    <w:rsid w:val="000719CA"/>
    <w:rsid w:val="00073BB8"/>
    <w:rsid w:val="000748B0"/>
    <w:rsid w:val="00076C91"/>
    <w:rsid w:val="000818E6"/>
    <w:rsid w:val="00082892"/>
    <w:rsid w:val="000846A3"/>
    <w:rsid w:val="00085647"/>
    <w:rsid w:val="00090D86"/>
    <w:rsid w:val="00092E42"/>
    <w:rsid w:val="000A00A7"/>
    <w:rsid w:val="000A0E12"/>
    <w:rsid w:val="000A4118"/>
    <w:rsid w:val="000A5465"/>
    <w:rsid w:val="000A5B7A"/>
    <w:rsid w:val="000A6747"/>
    <w:rsid w:val="000A75BF"/>
    <w:rsid w:val="000A7B3D"/>
    <w:rsid w:val="000A7D08"/>
    <w:rsid w:val="000B1AB7"/>
    <w:rsid w:val="000B42F9"/>
    <w:rsid w:val="000B5E0C"/>
    <w:rsid w:val="000B7812"/>
    <w:rsid w:val="000C0DE6"/>
    <w:rsid w:val="000C1D78"/>
    <w:rsid w:val="000C47ED"/>
    <w:rsid w:val="000D04D3"/>
    <w:rsid w:val="000D149B"/>
    <w:rsid w:val="000D192D"/>
    <w:rsid w:val="000D1BF4"/>
    <w:rsid w:val="000D2C82"/>
    <w:rsid w:val="000D58DC"/>
    <w:rsid w:val="000D6E6D"/>
    <w:rsid w:val="000E2ACA"/>
    <w:rsid w:val="000E3416"/>
    <w:rsid w:val="000E76AD"/>
    <w:rsid w:val="000F29DB"/>
    <w:rsid w:val="000F2F6A"/>
    <w:rsid w:val="000F373F"/>
    <w:rsid w:val="000F444B"/>
    <w:rsid w:val="000F79FE"/>
    <w:rsid w:val="001008F3"/>
    <w:rsid w:val="00101382"/>
    <w:rsid w:val="00102414"/>
    <w:rsid w:val="00104926"/>
    <w:rsid w:val="0010494F"/>
    <w:rsid w:val="00107444"/>
    <w:rsid w:val="00112478"/>
    <w:rsid w:val="00115CF9"/>
    <w:rsid w:val="0011620C"/>
    <w:rsid w:val="00122A4F"/>
    <w:rsid w:val="00123BA0"/>
    <w:rsid w:val="0012473C"/>
    <w:rsid w:val="001316F1"/>
    <w:rsid w:val="00132232"/>
    <w:rsid w:val="0013378B"/>
    <w:rsid w:val="00137BB7"/>
    <w:rsid w:val="0014055C"/>
    <w:rsid w:val="001447D2"/>
    <w:rsid w:val="00146052"/>
    <w:rsid w:val="00150E75"/>
    <w:rsid w:val="00151A2E"/>
    <w:rsid w:val="00152340"/>
    <w:rsid w:val="00153226"/>
    <w:rsid w:val="00154E81"/>
    <w:rsid w:val="00155AB1"/>
    <w:rsid w:val="00157B8F"/>
    <w:rsid w:val="001626D2"/>
    <w:rsid w:val="00163B92"/>
    <w:rsid w:val="00164450"/>
    <w:rsid w:val="00164B95"/>
    <w:rsid w:val="001661DA"/>
    <w:rsid w:val="00167F1D"/>
    <w:rsid w:val="00170462"/>
    <w:rsid w:val="00175F96"/>
    <w:rsid w:val="001803F0"/>
    <w:rsid w:val="00180E15"/>
    <w:rsid w:val="00184E57"/>
    <w:rsid w:val="001942A2"/>
    <w:rsid w:val="00196898"/>
    <w:rsid w:val="001A044B"/>
    <w:rsid w:val="001A2A79"/>
    <w:rsid w:val="001A50DC"/>
    <w:rsid w:val="001A635F"/>
    <w:rsid w:val="001A6DEA"/>
    <w:rsid w:val="001B240A"/>
    <w:rsid w:val="001B4C08"/>
    <w:rsid w:val="001B60F1"/>
    <w:rsid w:val="001B76A1"/>
    <w:rsid w:val="001C3CF1"/>
    <w:rsid w:val="001C5797"/>
    <w:rsid w:val="001C7C81"/>
    <w:rsid w:val="001D083E"/>
    <w:rsid w:val="001D454E"/>
    <w:rsid w:val="001D4906"/>
    <w:rsid w:val="001D6BF0"/>
    <w:rsid w:val="001E12A5"/>
    <w:rsid w:val="001E78D0"/>
    <w:rsid w:val="001F0262"/>
    <w:rsid w:val="001F0455"/>
    <w:rsid w:val="001F097B"/>
    <w:rsid w:val="001F19F1"/>
    <w:rsid w:val="001F4454"/>
    <w:rsid w:val="00201BB2"/>
    <w:rsid w:val="00211856"/>
    <w:rsid w:val="0021224F"/>
    <w:rsid w:val="00215C35"/>
    <w:rsid w:val="002175F8"/>
    <w:rsid w:val="00220CC6"/>
    <w:rsid w:val="00224680"/>
    <w:rsid w:val="002323E8"/>
    <w:rsid w:val="00233092"/>
    <w:rsid w:val="0023527E"/>
    <w:rsid w:val="00237A11"/>
    <w:rsid w:val="00242190"/>
    <w:rsid w:val="00242296"/>
    <w:rsid w:val="00243439"/>
    <w:rsid w:val="00244650"/>
    <w:rsid w:val="002462DA"/>
    <w:rsid w:val="0024748D"/>
    <w:rsid w:val="00251814"/>
    <w:rsid w:val="0025605B"/>
    <w:rsid w:val="00256298"/>
    <w:rsid w:val="002624FE"/>
    <w:rsid w:val="00262FC8"/>
    <w:rsid w:val="00266943"/>
    <w:rsid w:val="00266988"/>
    <w:rsid w:val="00275635"/>
    <w:rsid w:val="00282335"/>
    <w:rsid w:val="0028463B"/>
    <w:rsid w:val="002907B7"/>
    <w:rsid w:val="002962C6"/>
    <w:rsid w:val="0029736E"/>
    <w:rsid w:val="002A1012"/>
    <w:rsid w:val="002A6B19"/>
    <w:rsid w:val="002A7123"/>
    <w:rsid w:val="002B0197"/>
    <w:rsid w:val="002B073E"/>
    <w:rsid w:val="002B1729"/>
    <w:rsid w:val="002C1EF2"/>
    <w:rsid w:val="002C20C7"/>
    <w:rsid w:val="002C7811"/>
    <w:rsid w:val="002D5CA3"/>
    <w:rsid w:val="002E055C"/>
    <w:rsid w:val="002E12E0"/>
    <w:rsid w:val="002E31AB"/>
    <w:rsid w:val="002F1556"/>
    <w:rsid w:val="002F3EE9"/>
    <w:rsid w:val="002F6856"/>
    <w:rsid w:val="002F7AB0"/>
    <w:rsid w:val="00300ADF"/>
    <w:rsid w:val="00300B96"/>
    <w:rsid w:val="00301D93"/>
    <w:rsid w:val="00303F9E"/>
    <w:rsid w:val="0030550C"/>
    <w:rsid w:val="0030656A"/>
    <w:rsid w:val="0030711E"/>
    <w:rsid w:val="003130CD"/>
    <w:rsid w:val="00313462"/>
    <w:rsid w:val="00313726"/>
    <w:rsid w:val="0031487F"/>
    <w:rsid w:val="003151CA"/>
    <w:rsid w:val="00317DB8"/>
    <w:rsid w:val="0032259B"/>
    <w:rsid w:val="00323D11"/>
    <w:rsid w:val="0032545E"/>
    <w:rsid w:val="003272B6"/>
    <w:rsid w:val="00327D13"/>
    <w:rsid w:val="0033062A"/>
    <w:rsid w:val="003335B9"/>
    <w:rsid w:val="00341061"/>
    <w:rsid w:val="003417A4"/>
    <w:rsid w:val="0034430E"/>
    <w:rsid w:val="00351F86"/>
    <w:rsid w:val="00352664"/>
    <w:rsid w:val="003600F5"/>
    <w:rsid w:val="00360F82"/>
    <w:rsid w:val="00365F7E"/>
    <w:rsid w:val="00366DE9"/>
    <w:rsid w:val="00370EB4"/>
    <w:rsid w:val="003724AA"/>
    <w:rsid w:val="00373E3B"/>
    <w:rsid w:val="00374529"/>
    <w:rsid w:val="00374A78"/>
    <w:rsid w:val="003766EE"/>
    <w:rsid w:val="003872B8"/>
    <w:rsid w:val="00387E96"/>
    <w:rsid w:val="00391951"/>
    <w:rsid w:val="00393683"/>
    <w:rsid w:val="003A10B9"/>
    <w:rsid w:val="003A32A3"/>
    <w:rsid w:val="003B77AC"/>
    <w:rsid w:val="003D2573"/>
    <w:rsid w:val="003D2CFE"/>
    <w:rsid w:val="003D3073"/>
    <w:rsid w:val="003D3150"/>
    <w:rsid w:val="003E12BA"/>
    <w:rsid w:val="003E18B6"/>
    <w:rsid w:val="003E1CB4"/>
    <w:rsid w:val="003E3C3B"/>
    <w:rsid w:val="003E5326"/>
    <w:rsid w:val="003F0648"/>
    <w:rsid w:val="003F377A"/>
    <w:rsid w:val="003F3E6B"/>
    <w:rsid w:val="003F4FC3"/>
    <w:rsid w:val="003F603B"/>
    <w:rsid w:val="00401136"/>
    <w:rsid w:val="00403DBA"/>
    <w:rsid w:val="00405D1F"/>
    <w:rsid w:val="004063D8"/>
    <w:rsid w:val="00410C66"/>
    <w:rsid w:val="00411AEE"/>
    <w:rsid w:val="00411BEE"/>
    <w:rsid w:val="00416136"/>
    <w:rsid w:val="00423D11"/>
    <w:rsid w:val="00424DE8"/>
    <w:rsid w:val="00425179"/>
    <w:rsid w:val="004268FD"/>
    <w:rsid w:val="00431EEC"/>
    <w:rsid w:val="00432283"/>
    <w:rsid w:val="00432FD2"/>
    <w:rsid w:val="00442A86"/>
    <w:rsid w:val="00442B9E"/>
    <w:rsid w:val="00443EEF"/>
    <w:rsid w:val="0044618A"/>
    <w:rsid w:val="00446322"/>
    <w:rsid w:val="00446449"/>
    <w:rsid w:val="004467D7"/>
    <w:rsid w:val="00447A0C"/>
    <w:rsid w:val="004545BF"/>
    <w:rsid w:val="00455CCE"/>
    <w:rsid w:val="00462245"/>
    <w:rsid w:val="00464D82"/>
    <w:rsid w:val="004734FB"/>
    <w:rsid w:val="00474A10"/>
    <w:rsid w:val="00477A6B"/>
    <w:rsid w:val="00484069"/>
    <w:rsid w:val="004844F2"/>
    <w:rsid w:val="00484949"/>
    <w:rsid w:val="0049175E"/>
    <w:rsid w:val="004951A5"/>
    <w:rsid w:val="00495989"/>
    <w:rsid w:val="004A11B6"/>
    <w:rsid w:val="004A1FF8"/>
    <w:rsid w:val="004A30C7"/>
    <w:rsid w:val="004A4E2D"/>
    <w:rsid w:val="004B0CBB"/>
    <w:rsid w:val="004B1299"/>
    <w:rsid w:val="004B3107"/>
    <w:rsid w:val="004B4A5A"/>
    <w:rsid w:val="004B53EF"/>
    <w:rsid w:val="004C0102"/>
    <w:rsid w:val="004C13AA"/>
    <w:rsid w:val="004C5621"/>
    <w:rsid w:val="004C5BB8"/>
    <w:rsid w:val="004D4B34"/>
    <w:rsid w:val="004D4EE0"/>
    <w:rsid w:val="004D63E1"/>
    <w:rsid w:val="004E1A64"/>
    <w:rsid w:val="004E6A19"/>
    <w:rsid w:val="004F0939"/>
    <w:rsid w:val="004F4419"/>
    <w:rsid w:val="004F7662"/>
    <w:rsid w:val="00501672"/>
    <w:rsid w:val="00502562"/>
    <w:rsid w:val="00506CED"/>
    <w:rsid w:val="005113E5"/>
    <w:rsid w:val="005119EE"/>
    <w:rsid w:val="00511F94"/>
    <w:rsid w:val="00521071"/>
    <w:rsid w:val="00525772"/>
    <w:rsid w:val="00525AF9"/>
    <w:rsid w:val="00532075"/>
    <w:rsid w:val="00532553"/>
    <w:rsid w:val="005357C8"/>
    <w:rsid w:val="00536410"/>
    <w:rsid w:val="005371AF"/>
    <w:rsid w:val="00537C71"/>
    <w:rsid w:val="00540419"/>
    <w:rsid w:val="00544803"/>
    <w:rsid w:val="00551A71"/>
    <w:rsid w:val="00551D53"/>
    <w:rsid w:val="005534D3"/>
    <w:rsid w:val="00555ACA"/>
    <w:rsid w:val="00555D63"/>
    <w:rsid w:val="00557B91"/>
    <w:rsid w:val="00562081"/>
    <w:rsid w:val="005634E4"/>
    <w:rsid w:val="00563942"/>
    <w:rsid w:val="00564CB7"/>
    <w:rsid w:val="0056738B"/>
    <w:rsid w:val="0057192D"/>
    <w:rsid w:val="00571994"/>
    <w:rsid w:val="005735C5"/>
    <w:rsid w:val="00576351"/>
    <w:rsid w:val="0058154A"/>
    <w:rsid w:val="0058341A"/>
    <w:rsid w:val="005840C9"/>
    <w:rsid w:val="005900FE"/>
    <w:rsid w:val="00590FE7"/>
    <w:rsid w:val="0059114E"/>
    <w:rsid w:val="00595AD7"/>
    <w:rsid w:val="00595B8E"/>
    <w:rsid w:val="00595C5B"/>
    <w:rsid w:val="005A4407"/>
    <w:rsid w:val="005B3D6B"/>
    <w:rsid w:val="005B3E69"/>
    <w:rsid w:val="005C0913"/>
    <w:rsid w:val="005C0F2D"/>
    <w:rsid w:val="005C2D82"/>
    <w:rsid w:val="005C34FC"/>
    <w:rsid w:val="005C625E"/>
    <w:rsid w:val="005C6F9E"/>
    <w:rsid w:val="005D0A1B"/>
    <w:rsid w:val="005D17E2"/>
    <w:rsid w:val="005D3C93"/>
    <w:rsid w:val="005D6408"/>
    <w:rsid w:val="005D7705"/>
    <w:rsid w:val="005E197A"/>
    <w:rsid w:val="005E76AD"/>
    <w:rsid w:val="0060053C"/>
    <w:rsid w:val="00600785"/>
    <w:rsid w:val="0060243D"/>
    <w:rsid w:val="00602F4A"/>
    <w:rsid w:val="006060E9"/>
    <w:rsid w:val="0061757A"/>
    <w:rsid w:val="00620630"/>
    <w:rsid w:val="006240EC"/>
    <w:rsid w:val="00634F29"/>
    <w:rsid w:val="00635FE4"/>
    <w:rsid w:val="00645811"/>
    <w:rsid w:val="00647644"/>
    <w:rsid w:val="006479B5"/>
    <w:rsid w:val="00647BE7"/>
    <w:rsid w:val="006516AE"/>
    <w:rsid w:val="00654E33"/>
    <w:rsid w:val="00657266"/>
    <w:rsid w:val="0066047D"/>
    <w:rsid w:val="00661855"/>
    <w:rsid w:val="00661B4A"/>
    <w:rsid w:val="00664AE4"/>
    <w:rsid w:val="006650AA"/>
    <w:rsid w:val="00667E5A"/>
    <w:rsid w:val="006738A9"/>
    <w:rsid w:val="006741C2"/>
    <w:rsid w:val="00680659"/>
    <w:rsid w:val="006806A5"/>
    <w:rsid w:val="0068085B"/>
    <w:rsid w:val="00686392"/>
    <w:rsid w:val="00692A89"/>
    <w:rsid w:val="00694FC9"/>
    <w:rsid w:val="00695E0B"/>
    <w:rsid w:val="00696B80"/>
    <w:rsid w:val="006A1FAE"/>
    <w:rsid w:val="006B5312"/>
    <w:rsid w:val="006C0E44"/>
    <w:rsid w:val="006C2CA2"/>
    <w:rsid w:val="006C4118"/>
    <w:rsid w:val="006C7E4B"/>
    <w:rsid w:val="006D2FA5"/>
    <w:rsid w:val="006D362D"/>
    <w:rsid w:val="006D6389"/>
    <w:rsid w:val="006E08A8"/>
    <w:rsid w:val="006E1522"/>
    <w:rsid w:val="006E746C"/>
    <w:rsid w:val="006F1654"/>
    <w:rsid w:val="006F3A9F"/>
    <w:rsid w:val="006F59AF"/>
    <w:rsid w:val="006F5DD3"/>
    <w:rsid w:val="006F67F6"/>
    <w:rsid w:val="006F6B1F"/>
    <w:rsid w:val="007022C0"/>
    <w:rsid w:val="00702CDF"/>
    <w:rsid w:val="00703089"/>
    <w:rsid w:val="007030F1"/>
    <w:rsid w:val="007050F3"/>
    <w:rsid w:val="00705334"/>
    <w:rsid w:val="00713D91"/>
    <w:rsid w:val="007229FC"/>
    <w:rsid w:val="00725334"/>
    <w:rsid w:val="00727239"/>
    <w:rsid w:val="00734365"/>
    <w:rsid w:val="00736D45"/>
    <w:rsid w:val="00737326"/>
    <w:rsid w:val="007403BD"/>
    <w:rsid w:val="00741CC6"/>
    <w:rsid w:val="00741D8B"/>
    <w:rsid w:val="00742454"/>
    <w:rsid w:val="0074369B"/>
    <w:rsid w:val="00745EDE"/>
    <w:rsid w:val="00746776"/>
    <w:rsid w:val="0074693B"/>
    <w:rsid w:val="00750775"/>
    <w:rsid w:val="00751C3C"/>
    <w:rsid w:val="00752C0A"/>
    <w:rsid w:val="00762502"/>
    <w:rsid w:val="007657E5"/>
    <w:rsid w:val="0076752C"/>
    <w:rsid w:val="00770DCC"/>
    <w:rsid w:val="007714F5"/>
    <w:rsid w:val="007741C1"/>
    <w:rsid w:val="00777034"/>
    <w:rsid w:val="00782AFE"/>
    <w:rsid w:val="00783891"/>
    <w:rsid w:val="007846A0"/>
    <w:rsid w:val="0078584A"/>
    <w:rsid w:val="007877B8"/>
    <w:rsid w:val="00790D54"/>
    <w:rsid w:val="007A6ADA"/>
    <w:rsid w:val="007A6E61"/>
    <w:rsid w:val="007B3119"/>
    <w:rsid w:val="007B7FFD"/>
    <w:rsid w:val="007C0F83"/>
    <w:rsid w:val="007C3603"/>
    <w:rsid w:val="007E1E37"/>
    <w:rsid w:val="007E4784"/>
    <w:rsid w:val="007F02B2"/>
    <w:rsid w:val="007F1096"/>
    <w:rsid w:val="007F1BEB"/>
    <w:rsid w:val="007F267A"/>
    <w:rsid w:val="007F5FA6"/>
    <w:rsid w:val="008032CD"/>
    <w:rsid w:val="00810813"/>
    <w:rsid w:val="0081538C"/>
    <w:rsid w:val="00815D09"/>
    <w:rsid w:val="00816C4A"/>
    <w:rsid w:val="0081727C"/>
    <w:rsid w:val="00820EA5"/>
    <w:rsid w:val="00822D1F"/>
    <w:rsid w:val="00823868"/>
    <w:rsid w:val="00824F4E"/>
    <w:rsid w:val="00826937"/>
    <w:rsid w:val="00827449"/>
    <w:rsid w:val="00835159"/>
    <w:rsid w:val="00836B53"/>
    <w:rsid w:val="00840C72"/>
    <w:rsid w:val="00842105"/>
    <w:rsid w:val="008460EB"/>
    <w:rsid w:val="008473D0"/>
    <w:rsid w:val="00847DF3"/>
    <w:rsid w:val="00850F2D"/>
    <w:rsid w:val="0085228A"/>
    <w:rsid w:val="00857176"/>
    <w:rsid w:val="008657EA"/>
    <w:rsid w:val="00865EDE"/>
    <w:rsid w:val="00871B61"/>
    <w:rsid w:val="00872BB3"/>
    <w:rsid w:val="008735EB"/>
    <w:rsid w:val="00873B68"/>
    <w:rsid w:val="00874452"/>
    <w:rsid w:val="0087746D"/>
    <w:rsid w:val="00885683"/>
    <w:rsid w:val="00885E75"/>
    <w:rsid w:val="00891ECD"/>
    <w:rsid w:val="008958CB"/>
    <w:rsid w:val="00896F6B"/>
    <w:rsid w:val="008973F4"/>
    <w:rsid w:val="008A01A0"/>
    <w:rsid w:val="008A145D"/>
    <w:rsid w:val="008A1896"/>
    <w:rsid w:val="008A28E9"/>
    <w:rsid w:val="008A3378"/>
    <w:rsid w:val="008A4F4A"/>
    <w:rsid w:val="008A5270"/>
    <w:rsid w:val="008B039B"/>
    <w:rsid w:val="008B3342"/>
    <w:rsid w:val="008B3E9E"/>
    <w:rsid w:val="008C4988"/>
    <w:rsid w:val="008D1998"/>
    <w:rsid w:val="008D2C7D"/>
    <w:rsid w:val="008D54C9"/>
    <w:rsid w:val="008D5740"/>
    <w:rsid w:val="008D74E6"/>
    <w:rsid w:val="008E0919"/>
    <w:rsid w:val="008E477F"/>
    <w:rsid w:val="008E7C71"/>
    <w:rsid w:val="008F1056"/>
    <w:rsid w:val="008F3F6D"/>
    <w:rsid w:val="008F4082"/>
    <w:rsid w:val="009003BB"/>
    <w:rsid w:val="0090078F"/>
    <w:rsid w:val="00900847"/>
    <w:rsid w:val="00900E32"/>
    <w:rsid w:val="00902852"/>
    <w:rsid w:val="00907226"/>
    <w:rsid w:val="009075E0"/>
    <w:rsid w:val="0091057A"/>
    <w:rsid w:val="00913A3B"/>
    <w:rsid w:val="00914B44"/>
    <w:rsid w:val="009153B9"/>
    <w:rsid w:val="00917AC7"/>
    <w:rsid w:val="009207B0"/>
    <w:rsid w:val="009210DA"/>
    <w:rsid w:val="009245D1"/>
    <w:rsid w:val="009247C5"/>
    <w:rsid w:val="00925B75"/>
    <w:rsid w:val="00926143"/>
    <w:rsid w:val="00931A39"/>
    <w:rsid w:val="009327CA"/>
    <w:rsid w:val="00933769"/>
    <w:rsid w:val="00934302"/>
    <w:rsid w:val="009346C2"/>
    <w:rsid w:val="00934E77"/>
    <w:rsid w:val="009400AF"/>
    <w:rsid w:val="00944761"/>
    <w:rsid w:val="00947122"/>
    <w:rsid w:val="00954E29"/>
    <w:rsid w:val="00955CD7"/>
    <w:rsid w:val="00956367"/>
    <w:rsid w:val="0095719D"/>
    <w:rsid w:val="009623A6"/>
    <w:rsid w:val="009624BC"/>
    <w:rsid w:val="00962B00"/>
    <w:rsid w:val="00971518"/>
    <w:rsid w:val="009754B8"/>
    <w:rsid w:val="00982133"/>
    <w:rsid w:val="00986C04"/>
    <w:rsid w:val="00991D8C"/>
    <w:rsid w:val="00992F7A"/>
    <w:rsid w:val="0099342A"/>
    <w:rsid w:val="00997897"/>
    <w:rsid w:val="009A20C1"/>
    <w:rsid w:val="009A3C6E"/>
    <w:rsid w:val="009A7F7B"/>
    <w:rsid w:val="009B1D8E"/>
    <w:rsid w:val="009B4CA3"/>
    <w:rsid w:val="009B707B"/>
    <w:rsid w:val="009C50E6"/>
    <w:rsid w:val="009C5696"/>
    <w:rsid w:val="009C5E41"/>
    <w:rsid w:val="009C66CF"/>
    <w:rsid w:val="009D3074"/>
    <w:rsid w:val="009D77E6"/>
    <w:rsid w:val="009E3843"/>
    <w:rsid w:val="009E3940"/>
    <w:rsid w:val="009E7100"/>
    <w:rsid w:val="00A06FCC"/>
    <w:rsid w:val="00A2272D"/>
    <w:rsid w:val="00A25681"/>
    <w:rsid w:val="00A35961"/>
    <w:rsid w:val="00A40719"/>
    <w:rsid w:val="00A447BA"/>
    <w:rsid w:val="00A449B1"/>
    <w:rsid w:val="00A506C1"/>
    <w:rsid w:val="00A54474"/>
    <w:rsid w:val="00A6259B"/>
    <w:rsid w:val="00A65380"/>
    <w:rsid w:val="00A6548C"/>
    <w:rsid w:val="00A6592C"/>
    <w:rsid w:val="00A7172E"/>
    <w:rsid w:val="00A72D68"/>
    <w:rsid w:val="00A73348"/>
    <w:rsid w:val="00A84CF8"/>
    <w:rsid w:val="00A85516"/>
    <w:rsid w:val="00A918D1"/>
    <w:rsid w:val="00A939C6"/>
    <w:rsid w:val="00A96F54"/>
    <w:rsid w:val="00A97785"/>
    <w:rsid w:val="00AA2BDF"/>
    <w:rsid w:val="00AA7758"/>
    <w:rsid w:val="00AB164C"/>
    <w:rsid w:val="00AB1FD0"/>
    <w:rsid w:val="00AB2287"/>
    <w:rsid w:val="00AB2BC4"/>
    <w:rsid w:val="00AB7073"/>
    <w:rsid w:val="00AC3754"/>
    <w:rsid w:val="00AC547A"/>
    <w:rsid w:val="00AC67BC"/>
    <w:rsid w:val="00AC7203"/>
    <w:rsid w:val="00AC7300"/>
    <w:rsid w:val="00AD1AE8"/>
    <w:rsid w:val="00AD24EF"/>
    <w:rsid w:val="00AD3686"/>
    <w:rsid w:val="00AD50E4"/>
    <w:rsid w:val="00AE1ECC"/>
    <w:rsid w:val="00AE2031"/>
    <w:rsid w:val="00AE223D"/>
    <w:rsid w:val="00AF7311"/>
    <w:rsid w:val="00AF7494"/>
    <w:rsid w:val="00B00CF6"/>
    <w:rsid w:val="00B00E07"/>
    <w:rsid w:val="00B056EE"/>
    <w:rsid w:val="00B1012D"/>
    <w:rsid w:val="00B10DBC"/>
    <w:rsid w:val="00B14E93"/>
    <w:rsid w:val="00B14F52"/>
    <w:rsid w:val="00B22B38"/>
    <w:rsid w:val="00B23A08"/>
    <w:rsid w:val="00B24A34"/>
    <w:rsid w:val="00B25F86"/>
    <w:rsid w:val="00B27278"/>
    <w:rsid w:val="00B274DE"/>
    <w:rsid w:val="00B31647"/>
    <w:rsid w:val="00B31AB4"/>
    <w:rsid w:val="00B32FB6"/>
    <w:rsid w:val="00B3307A"/>
    <w:rsid w:val="00B33A6F"/>
    <w:rsid w:val="00B41A0A"/>
    <w:rsid w:val="00B420C0"/>
    <w:rsid w:val="00B427CD"/>
    <w:rsid w:val="00B54E2C"/>
    <w:rsid w:val="00B54FA2"/>
    <w:rsid w:val="00B579DD"/>
    <w:rsid w:val="00B646B1"/>
    <w:rsid w:val="00B66947"/>
    <w:rsid w:val="00B7551B"/>
    <w:rsid w:val="00B77F7D"/>
    <w:rsid w:val="00B83DD2"/>
    <w:rsid w:val="00B87A3C"/>
    <w:rsid w:val="00B938F0"/>
    <w:rsid w:val="00BA1A4E"/>
    <w:rsid w:val="00BA25AA"/>
    <w:rsid w:val="00BB0084"/>
    <w:rsid w:val="00BB5B9B"/>
    <w:rsid w:val="00BC17F7"/>
    <w:rsid w:val="00BC1E0E"/>
    <w:rsid w:val="00BD087D"/>
    <w:rsid w:val="00BD13FF"/>
    <w:rsid w:val="00BE309C"/>
    <w:rsid w:val="00BE3E8C"/>
    <w:rsid w:val="00BE5A56"/>
    <w:rsid w:val="00BE6310"/>
    <w:rsid w:val="00BF38C2"/>
    <w:rsid w:val="00C01A87"/>
    <w:rsid w:val="00C03D40"/>
    <w:rsid w:val="00C058EC"/>
    <w:rsid w:val="00C05BA3"/>
    <w:rsid w:val="00C0604A"/>
    <w:rsid w:val="00C1024E"/>
    <w:rsid w:val="00C1505F"/>
    <w:rsid w:val="00C165D5"/>
    <w:rsid w:val="00C16F3A"/>
    <w:rsid w:val="00C17D8A"/>
    <w:rsid w:val="00C23554"/>
    <w:rsid w:val="00C250CD"/>
    <w:rsid w:val="00C33380"/>
    <w:rsid w:val="00C33AB4"/>
    <w:rsid w:val="00C34FCD"/>
    <w:rsid w:val="00C35635"/>
    <w:rsid w:val="00C37888"/>
    <w:rsid w:val="00C415F0"/>
    <w:rsid w:val="00C427BC"/>
    <w:rsid w:val="00C442CB"/>
    <w:rsid w:val="00C46228"/>
    <w:rsid w:val="00C50ECB"/>
    <w:rsid w:val="00C53E03"/>
    <w:rsid w:val="00C602D0"/>
    <w:rsid w:val="00C60691"/>
    <w:rsid w:val="00C637EA"/>
    <w:rsid w:val="00C640FD"/>
    <w:rsid w:val="00C64C3D"/>
    <w:rsid w:val="00C65458"/>
    <w:rsid w:val="00C654A0"/>
    <w:rsid w:val="00C712D5"/>
    <w:rsid w:val="00C7175B"/>
    <w:rsid w:val="00C729A9"/>
    <w:rsid w:val="00C80406"/>
    <w:rsid w:val="00C826A2"/>
    <w:rsid w:val="00C953FD"/>
    <w:rsid w:val="00C9568C"/>
    <w:rsid w:val="00C95698"/>
    <w:rsid w:val="00C95E9E"/>
    <w:rsid w:val="00C97597"/>
    <w:rsid w:val="00CB1042"/>
    <w:rsid w:val="00CB1330"/>
    <w:rsid w:val="00CB1C12"/>
    <w:rsid w:val="00CB2BE9"/>
    <w:rsid w:val="00CB5BC0"/>
    <w:rsid w:val="00CB612A"/>
    <w:rsid w:val="00CB655C"/>
    <w:rsid w:val="00CC30FF"/>
    <w:rsid w:val="00CD4616"/>
    <w:rsid w:val="00CD73B7"/>
    <w:rsid w:val="00CE133B"/>
    <w:rsid w:val="00CE187E"/>
    <w:rsid w:val="00CE1C44"/>
    <w:rsid w:val="00CE5A66"/>
    <w:rsid w:val="00CE6407"/>
    <w:rsid w:val="00CE7D17"/>
    <w:rsid w:val="00CF01F1"/>
    <w:rsid w:val="00CF25DF"/>
    <w:rsid w:val="00CF28D5"/>
    <w:rsid w:val="00CF5E26"/>
    <w:rsid w:val="00D03E7D"/>
    <w:rsid w:val="00D0560B"/>
    <w:rsid w:val="00D0732B"/>
    <w:rsid w:val="00D10AED"/>
    <w:rsid w:val="00D116F0"/>
    <w:rsid w:val="00D1323C"/>
    <w:rsid w:val="00D1752D"/>
    <w:rsid w:val="00D22D85"/>
    <w:rsid w:val="00D3234E"/>
    <w:rsid w:val="00D333E3"/>
    <w:rsid w:val="00D338AC"/>
    <w:rsid w:val="00D40778"/>
    <w:rsid w:val="00D42E18"/>
    <w:rsid w:val="00D468D7"/>
    <w:rsid w:val="00D50E1C"/>
    <w:rsid w:val="00D51145"/>
    <w:rsid w:val="00D53918"/>
    <w:rsid w:val="00D53F66"/>
    <w:rsid w:val="00D560C4"/>
    <w:rsid w:val="00D60351"/>
    <w:rsid w:val="00D638EB"/>
    <w:rsid w:val="00D63E70"/>
    <w:rsid w:val="00D6417D"/>
    <w:rsid w:val="00D64948"/>
    <w:rsid w:val="00D67EF2"/>
    <w:rsid w:val="00D74535"/>
    <w:rsid w:val="00D77679"/>
    <w:rsid w:val="00D817A7"/>
    <w:rsid w:val="00D82483"/>
    <w:rsid w:val="00D8561C"/>
    <w:rsid w:val="00D903A9"/>
    <w:rsid w:val="00D91F55"/>
    <w:rsid w:val="00D920DC"/>
    <w:rsid w:val="00D9512F"/>
    <w:rsid w:val="00D96A0E"/>
    <w:rsid w:val="00D97CA9"/>
    <w:rsid w:val="00DA652F"/>
    <w:rsid w:val="00DA77D8"/>
    <w:rsid w:val="00DB05C9"/>
    <w:rsid w:val="00DB2434"/>
    <w:rsid w:val="00DB25CE"/>
    <w:rsid w:val="00DB34BC"/>
    <w:rsid w:val="00DC3DA2"/>
    <w:rsid w:val="00DD7BE1"/>
    <w:rsid w:val="00DE0AA0"/>
    <w:rsid w:val="00DE0C81"/>
    <w:rsid w:val="00DE0D42"/>
    <w:rsid w:val="00DE4FA2"/>
    <w:rsid w:val="00DE727F"/>
    <w:rsid w:val="00DF2488"/>
    <w:rsid w:val="00E10305"/>
    <w:rsid w:val="00E12CC9"/>
    <w:rsid w:val="00E145C6"/>
    <w:rsid w:val="00E151A6"/>
    <w:rsid w:val="00E15DE1"/>
    <w:rsid w:val="00E20088"/>
    <w:rsid w:val="00E33386"/>
    <w:rsid w:val="00E37631"/>
    <w:rsid w:val="00E45FDB"/>
    <w:rsid w:val="00E472FF"/>
    <w:rsid w:val="00E47696"/>
    <w:rsid w:val="00E52616"/>
    <w:rsid w:val="00E53D00"/>
    <w:rsid w:val="00E55D9B"/>
    <w:rsid w:val="00E6077E"/>
    <w:rsid w:val="00E61CFA"/>
    <w:rsid w:val="00E65FFB"/>
    <w:rsid w:val="00E71D22"/>
    <w:rsid w:val="00E754BC"/>
    <w:rsid w:val="00E76CD9"/>
    <w:rsid w:val="00E80742"/>
    <w:rsid w:val="00E821EF"/>
    <w:rsid w:val="00E84771"/>
    <w:rsid w:val="00E86730"/>
    <w:rsid w:val="00E904B9"/>
    <w:rsid w:val="00E93640"/>
    <w:rsid w:val="00E952E6"/>
    <w:rsid w:val="00E96DAB"/>
    <w:rsid w:val="00E97564"/>
    <w:rsid w:val="00E9796B"/>
    <w:rsid w:val="00EA6C19"/>
    <w:rsid w:val="00EA71F0"/>
    <w:rsid w:val="00EB03B6"/>
    <w:rsid w:val="00EB1DE7"/>
    <w:rsid w:val="00EB4F9F"/>
    <w:rsid w:val="00EB59DD"/>
    <w:rsid w:val="00EC0E1F"/>
    <w:rsid w:val="00EC17EB"/>
    <w:rsid w:val="00EC26E4"/>
    <w:rsid w:val="00EC5C44"/>
    <w:rsid w:val="00EC60FB"/>
    <w:rsid w:val="00EC7EA9"/>
    <w:rsid w:val="00ED018E"/>
    <w:rsid w:val="00ED0FBA"/>
    <w:rsid w:val="00ED44CB"/>
    <w:rsid w:val="00ED4EB8"/>
    <w:rsid w:val="00EE65E9"/>
    <w:rsid w:val="00EF0D7A"/>
    <w:rsid w:val="00EF47EA"/>
    <w:rsid w:val="00EF4A52"/>
    <w:rsid w:val="00EF4A9E"/>
    <w:rsid w:val="00F00025"/>
    <w:rsid w:val="00F02FB7"/>
    <w:rsid w:val="00F05138"/>
    <w:rsid w:val="00F06D67"/>
    <w:rsid w:val="00F076FB"/>
    <w:rsid w:val="00F15512"/>
    <w:rsid w:val="00F15C74"/>
    <w:rsid w:val="00F20025"/>
    <w:rsid w:val="00F236CE"/>
    <w:rsid w:val="00F26F64"/>
    <w:rsid w:val="00F311AE"/>
    <w:rsid w:val="00F32CAF"/>
    <w:rsid w:val="00F34C3B"/>
    <w:rsid w:val="00F40F8F"/>
    <w:rsid w:val="00F413F3"/>
    <w:rsid w:val="00F43579"/>
    <w:rsid w:val="00F50004"/>
    <w:rsid w:val="00F50B4E"/>
    <w:rsid w:val="00F514B7"/>
    <w:rsid w:val="00F5642E"/>
    <w:rsid w:val="00F57CBF"/>
    <w:rsid w:val="00F615C4"/>
    <w:rsid w:val="00F70135"/>
    <w:rsid w:val="00F72AEC"/>
    <w:rsid w:val="00F758A9"/>
    <w:rsid w:val="00F76601"/>
    <w:rsid w:val="00F814FC"/>
    <w:rsid w:val="00F84B62"/>
    <w:rsid w:val="00F84CB6"/>
    <w:rsid w:val="00F85B06"/>
    <w:rsid w:val="00F92C31"/>
    <w:rsid w:val="00F93C15"/>
    <w:rsid w:val="00F93CDD"/>
    <w:rsid w:val="00F97C70"/>
    <w:rsid w:val="00FA0D01"/>
    <w:rsid w:val="00FA497A"/>
    <w:rsid w:val="00FA68F2"/>
    <w:rsid w:val="00FA735A"/>
    <w:rsid w:val="00FA7C9E"/>
    <w:rsid w:val="00FB094A"/>
    <w:rsid w:val="00FB09B3"/>
    <w:rsid w:val="00FB2C18"/>
    <w:rsid w:val="00FB2EB0"/>
    <w:rsid w:val="00FB36D0"/>
    <w:rsid w:val="00FB6F5D"/>
    <w:rsid w:val="00FC070D"/>
    <w:rsid w:val="00FC6F99"/>
    <w:rsid w:val="00FD2F05"/>
    <w:rsid w:val="00FD6865"/>
    <w:rsid w:val="00FE0FB0"/>
    <w:rsid w:val="00FE3799"/>
    <w:rsid w:val="00FE3CEC"/>
    <w:rsid w:val="00FE78CF"/>
    <w:rsid w:val="00FF09AF"/>
    <w:rsid w:val="00FF594A"/>
    <w:rsid w:val="00FF5B93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A7F7B"/>
    <w:rPr>
      <w:color w:val="0000FF"/>
      <w:u w:val="single"/>
    </w:rPr>
  </w:style>
  <w:style w:type="paragraph" w:customStyle="1" w:styleId="ConsTitle">
    <w:name w:val="ConsTitle"/>
    <w:rsid w:val="009A7F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3345CAA77EFB58F773A507BA090E5E83F1929658B97FA8478D255FEFA4119AE7CCCB30FF42CO7f8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03345CAA77EFB58F773A507BA090E5E03819266187CAF08C21DE57F9F51E0EA935C0B20FF42E78OFf4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03345CAA77EFB58F773A507BA090E5E03818286784CAF08C21DE57F9F51E0EA935C0B20FF42C7EOFf2D" TargetMode="External"/><Relationship Id="rId11" Type="http://schemas.openxmlformats.org/officeDocument/2006/relationships/hyperlink" Target="consultantplus://offline/ref=2B03345CAA77EFB58F773A507BA090E5E03818286784CAF08C21DE57F9F51E0EA935C0B20FF42C7EOFf2D" TargetMode="External"/><Relationship Id="rId5" Type="http://schemas.openxmlformats.org/officeDocument/2006/relationships/hyperlink" Target="consultantplus://offline/ref=6AF4C54E6A3899163DB1C914C2D526D9604BF3751D1A321BCAC7244423586F934060CA7A658EDDl703C" TargetMode="External"/><Relationship Id="rId10" Type="http://schemas.openxmlformats.org/officeDocument/2006/relationships/hyperlink" Target="consultantplus://offline/ref=2B03345CAA77EFB58F773A507BA090E5E03818286784CAF08C21DE57F9F51E0EA935C0B20FF42C7EOFf2D" TargetMode="External"/><Relationship Id="rId4" Type="http://schemas.openxmlformats.org/officeDocument/2006/relationships/hyperlink" Target="consultantplus://offline/ref=6AF4C54E6A3899163DB1C914C2D526D96C4DFD74181A321BCAC7244423586F934060CA7A658EDCl701C" TargetMode="External"/><Relationship Id="rId9" Type="http://schemas.openxmlformats.org/officeDocument/2006/relationships/hyperlink" Target="consultantplus://offline/ref=2B03345CAA77EFB58F773A507BA090E5E4391728608B97FA8478D255FEFA4119AE7CCCB30FF42DO7f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Computer</Company>
  <LinksUpToDate>false</LinksUpToDate>
  <CharactersWithSpaces>11786</CharactersWithSpaces>
  <SharedDoc>false</SharedDoc>
  <HLinks>
    <vt:vector size="48" baseType="variant">
      <vt:variant>
        <vt:i4>8061037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consultantplus://offline/ref=2B03345CAA77EFB58F773A507BA090E5E03818286784CAF08C21DE57F9F51E0EA935C0B20FF42C7EOFf2D</vt:lpwstr>
      </vt:variant>
      <vt:variant>
        <vt:lpwstr/>
      </vt:variant>
      <vt:variant>
        <vt:i4>8061037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consultantplus://offline/ref=2B03345CAA77EFB58F773A507BA090E5E03818286784CAF08C21DE57F9F51E0EA935C0B20FF42C7EOFf2D</vt:lpwstr>
      </vt:variant>
      <vt:variant>
        <vt:lpwstr/>
      </vt:variant>
      <vt:variant>
        <vt:i4>1245186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consultantplus://offline/ref=2B03345CAA77EFB58F773A507BA090E5E4391728608B97FA8478D255FEFA4119AE7CCCB30FF42DO7fAD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consultantplus://offline/ref=2B03345CAA77EFB58F773A507BA090E5E83F1929658B97FA8478D255FEFA4119AE7CCCB30FF42CO7f8D</vt:lpwstr>
      </vt:variant>
      <vt:variant>
        <vt:lpwstr/>
      </vt:variant>
      <vt:variant>
        <vt:i4>8060986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consultantplus://offline/ref=2B03345CAA77EFB58F773A507BA090E5E03819266187CAF08C21DE57F9F51E0EA935C0B20FF42E78OFf4D</vt:lpwstr>
      </vt:variant>
      <vt:variant>
        <vt:lpwstr/>
      </vt:variant>
      <vt:variant>
        <vt:i4>8061037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consultantplus://offline/ref=2B03345CAA77EFB58F773A507BA090E5E03818286784CAF08C21DE57F9F51E0EA935C0B20FF42C7EOFf2D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consultantplus://offline/ref=6AF4C54E6A3899163DB1C914C2D526D9604BF3751D1A321BCAC7244423586F934060CA7A658EDDl703C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consultantplus://offline/ref=6AF4C54E6A3899163DB1C914C2D526D96C4DFD74181A321BCAC7244423586F934060CA7A658EDCl701C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ПГП</cp:lastModifiedBy>
  <cp:revision>3</cp:revision>
  <cp:lastPrinted>2013-11-11T05:40:00Z</cp:lastPrinted>
  <dcterms:created xsi:type="dcterms:W3CDTF">2023-04-12T08:50:00Z</dcterms:created>
  <dcterms:modified xsi:type="dcterms:W3CDTF">2023-04-12T08:51:00Z</dcterms:modified>
</cp:coreProperties>
</file>