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96" w:rsidRPr="00D62BF8" w:rsidRDefault="00FD4A96" w:rsidP="00DE3296">
      <w:pPr>
        <w:pStyle w:val="Style1"/>
        <w:widowControl/>
        <w:spacing w:line="240" w:lineRule="auto"/>
        <w:rPr>
          <w:rStyle w:val="FontStyle12"/>
          <w:b w:val="0"/>
          <w:spacing w:val="0"/>
          <w:sz w:val="22"/>
          <w:szCs w:val="22"/>
        </w:rPr>
      </w:pPr>
      <w:r w:rsidRPr="00D62BF8">
        <w:rPr>
          <w:rStyle w:val="FontStyle12"/>
          <w:b w:val="0"/>
          <w:spacing w:val="0"/>
          <w:sz w:val="22"/>
          <w:szCs w:val="22"/>
        </w:rPr>
        <w:t>Приложение № 1</w:t>
      </w:r>
    </w:p>
    <w:p w:rsidR="00FD4A96" w:rsidRPr="00D62BF8" w:rsidRDefault="00FD4A96" w:rsidP="00DE3296">
      <w:pPr>
        <w:pStyle w:val="Style1"/>
        <w:widowControl/>
        <w:spacing w:line="240" w:lineRule="auto"/>
        <w:rPr>
          <w:rStyle w:val="FontStyle12"/>
          <w:b w:val="0"/>
          <w:spacing w:val="0"/>
          <w:sz w:val="22"/>
          <w:szCs w:val="22"/>
        </w:rPr>
      </w:pPr>
      <w:r w:rsidRPr="00D62BF8">
        <w:rPr>
          <w:rStyle w:val="FontStyle12"/>
          <w:b w:val="0"/>
          <w:spacing w:val="0"/>
          <w:sz w:val="22"/>
          <w:szCs w:val="22"/>
        </w:rPr>
        <w:t xml:space="preserve"> к постановлению главы </w:t>
      </w:r>
    </w:p>
    <w:p w:rsidR="00DE3296" w:rsidRPr="00D62BF8" w:rsidRDefault="00FD4A96" w:rsidP="00DE3296">
      <w:pPr>
        <w:pStyle w:val="Style1"/>
        <w:widowControl/>
        <w:spacing w:line="240" w:lineRule="auto"/>
        <w:rPr>
          <w:rStyle w:val="FontStyle12"/>
          <w:b w:val="0"/>
          <w:spacing w:val="0"/>
          <w:sz w:val="22"/>
          <w:szCs w:val="22"/>
        </w:rPr>
      </w:pPr>
      <w:r w:rsidRPr="00D62BF8">
        <w:rPr>
          <w:rStyle w:val="FontStyle12"/>
          <w:b w:val="0"/>
          <w:spacing w:val="0"/>
          <w:sz w:val="22"/>
          <w:szCs w:val="22"/>
        </w:rPr>
        <w:t>Полтавского городского поселения</w:t>
      </w:r>
    </w:p>
    <w:p w:rsidR="00DE3296" w:rsidRPr="00D62BF8" w:rsidRDefault="00DE3296" w:rsidP="00DE3296">
      <w:pPr>
        <w:pStyle w:val="Style1"/>
        <w:widowControl/>
        <w:spacing w:line="240" w:lineRule="auto"/>
        <w:rPr>
          <w:rStyle w:val="FontStyle12"/>
          <w:b w:val="0"/>
          <w:spacing w:val="0"/>
          <w:sz w:val="22"/>
          <w:szCs w:val="22"/>
        </w:rPr>
      </w:pPr>
      <w:r w:rsidRPr="00D62BF8">
        <w:rPr>
          <w:rStyle w:val="FontStyle12"/>
          <w:b w:val="0"/>
          <w:spacing w:val="0"/>
          <w:sz w:val="22"/>
          <w:szCs w:val="22"/>
        </w:rPr>
        <w:t xml:space="preserve"> от 21.06.2013№ 35</w:t>
      </w:r>
    </w:p>
    <w:p w:rsidR="00D62BF8" w:rsidRPr="00D62BF8" w:rsidRDefault="00DE3296" w:rsidP="00DE3296">
      <w:pPr>
        <w:pStyle w:val="Style1"/>
        <w:widowControl/>
        <w:spacing w:line="240" w:lineRule="auto"/>
        <w:rPr>
          <w:rStyle w:val="FontStyle12"/>
          <w:b w:val="0"/>
          <w:color w:val="00B050"/>
          <w:spacing w:val="0"/>
          <w:sz w:val="22"/>
          <w:szCs w:val="22"/>
        </w:rPr>
      </w:pPr>
      <w:proofErr w:type="gramStart"/>
      <w:r w:rsidRPr="00D62BF8">
        <w:rPr>
          <w:rStyle w:val="FontStyle12"/>
          <w:b w:val="0"/>
          <w:color w:val="00B050"/>
          <w:spacing w:val="0"/>
          <w:sz w:val="22"/>
          <w:szCs w:val="22"/>
        </w:rPr>
        <w:t xml:space="preserve">(в ред. пост. </w:t>
      </w:r>
      <w:proofErr w:type="gramEnd"/>
    </w:p>
    <w:p w:rsidR="00FD4A96" w:rsidRDefault="00D62BF8" w:rsidP="00D62BF8">
      <w:pPr>
        <w:pStyle w:val="Style2"/>
        <w:widowControl/>
        <w:spacing w:line="240" w:lineRule="auto"/>
        <w:jc w:val="right"/>
        <w:rPr>
          <w:color w:val="00B050"/>
        </w:rPr>
      </w:pPr>
      <w:r w:rsidRPr="00D62BF8">
        <w:rPr>
          <w:color w:val="00B050"/>
        </w:rPr>
        <w:t>№ 45 от 12.04.2021</w:t>
      </w:r>
      <w:r w:rsidR="00B90445">
        <w:rPr>
          <w:color w:val="00B050"/>
        </w:rPr>
        <w:t>,</w:t>
      </w:r>
    </w:p>
    <w:p w:rsidR="00D7344E" w:rsidRDefault="00B90445" w:rsidP="00D62BF8">
      <w:pPr>
        <w:pStyle w:val="Style2"/>
        <w:widowControl/>
        <w:spacing w:line="240" w:lineRule="auto"/>
        <w:jc w:val="right"/>
        <w:rPr>
          <w:color w:val="00B050"/>
        </w:rPr>
      </w:pPr>
      <w:r>
        <w:rPr>
          <w:color w:val="00B050"/>
        </w:rPr>
        <w:t>№ 142 от 02.11.2021</w:t>
      </w:r>
      <w:r w:rsidR="00D7344E">
        <w:rPr>
          <w:color w:val="00B050"/>
        </w:rPr>
        <w:t xml:space="preserve">, </w:t>
      </w:r>
    </w:p>
    <w:p w:rsidR="00B90445" w:rsidRPr="00FD4A96" w:rsidRDefault="00D7344E" w:rsidP="00D62BF8">
      <w:pPr>
        <w:pStyle w:val="Style2"/>
        <w:widowControl/>
        <w:spacing w:line="240" w:lineRule="auto"/>
        <w:jc w:val="right"/>
        <w:rPr>
          <w:sz w:val="28"/>
          <w:szCs w:val="28"/>
        </w:rPr>
      </w:pPr>
      <w:r w:rsidRPr="00D7344E">
        <w:rPr>
          <w:color w:val="00B050"/>
        </w:rPr>
        <w:t>№ 91 от 02.08.2022</w:t>
      </w:r>
      <w:r w:rsidR="00B90445">
        <w:rPr>
          <w:color w:val="00B050"/>
        </w:rPr>
        <w:t>)</w:t>
      </w:r>
    </w:p>
    <w:p w:rsidR="00FD4A96" w:rsidRPr="00FD4A96" w:rsidRDefault="00FD4A96" w:rsidP="00FD4A96">
      <w:pPr>
        <w:pStyle w:val="Style2"/>
        <w:widowControl/>
        <w:spacing w:line="240" w:lineRule="auto"/>
        <w:rPr>
          <w:sz w:val="28"/>
          <w:szCs w:val="28"/>
        </w:rPr>
      </w:pPr>
    </w:p>
    <w:p w:rsidR="00FD4A96" w:rsidRPr="00FD4A96" w:rsidRDefault="00FD4A96" w:rsidP="00FD4A96">
      <w:pPr>
        <w:pStyle w:val="Style2"/>
        <w:widowControl/>
        <w:spacing w:line="240" w:lineRule="auto"/>
        <w:rPr>
          <w:rStyle w:val="FontStyle13"/>
          <w:sz w:val="28"/>
          <w:szCs w:val="28"/>
        </w:rPr>
      </w:pPr>
      <w:proofErr w:type="gramStart"/>
      <w:r w:rsidRPr="00FD4A96">
        <w:rPr>
          <w:rStyle w:val="FontStyle13"/>
          <w:sz w:val="28"/>
          <w:szCs w:val="28"/>
        </w:rPr>
        <w:t>Административный регламент администрации Полтавского городского поселения по исполнению муниципальной функции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w:t>
      </w:r>
      <w:proofErr w:type="gramEnd"/>
    </w:p>
    <w:p w:rsidR="00FD4A96" w:rsidRPr="00FD4A96" w:rsidRDefault="00D62BF8" w:rsidP="00FD4A96">
      <w:pPr>
        <w:pStyle w:val="Style3"/>
        <w:widowControl/>
        <w:spacing w:line="240" w:lineRule="auto"/>
        <w:jc w:val="center"/>
        <w:rPr>
          <w:rStyle w:val="FontStyle13"/>
          <w:sz w:val="28"/>
          <w:szCs w:val="28"/>
        </w:rPr>
      </w:pPr>
      <w:r>
        <w:rPr>
          <w:rStyle w:val="FontStyle13"/>
          <w:sz w:val="28"/>
          <w:szCs w:val="28"/>
        </w:rPr>
        <w:t>и иных документов).</w:t>
      </w:r>
    </w:p>
    <w:p w:rsidR="00FD4A96" w:rsidRPr="00FD4A96" w:rsidRDefault="00FD4A96" w:rsidP="00FD4A96">
      <w:pPr>
        <w:pStyle w:val="Style4"/>
        <w:widowControl/>
        <w:jc w:val="center"/>
        <w:rPr>
          <w:rStyle w:val="FontStyle14"/>
          <w:sz w:val="28"/>
          <w:szCs w:val="28"/>
        </w:rPr>
      </w:pPr>
      <w:r w:rsidRPr="00FD4A96">
        <w:rPr>
          <w:rStyle w:val="FontStyle14"/>
          <w:sz w:val="28"/>
          <w:szCs w:val="28"/>
        </w:rPr>
        <w:t>I. Общие положения</w:t>
      </w:r>
    </w:p>
    <w:p w:rsidR="00FD4A96" w:rsidRPr="00FD4A96" w:rsidRDefault="00FD4A96" w:rsidP="00FD4A96">
      <w:pPr>
        <w:pStyle w:val="Style5"/>
        <w:widowControl/>
        <w:tabs>
          <w:tab w:val="left" w:pos="1445"/>
        </w:tabs>
        <w:spacing w:line="240" w:lineRule="auto"/>
        <w:rPr>
          <w:rStyle w:val="FontStyle13"/>
          <w:sz w:val="28"/>
          <w:szCs w:val="28"/>
        </w:rPr>
      </w:pPr>
      <w:r w:rsidRPr="00FD4A96">
        <w:rPr>
          <w:rStyle w:val="FontStyle13"/>
          <w:sz w:val="28"/>
          <w:szCs w:val="28"/>
        </w:rPr>
        <w:t>1.1.</w:t>
      </w:r>
      <w:r w:rsidRPr="00FD4A96">
        <w:rPr>
          <w:rStyle w:val="FontStyle13"/>
          <w:sz w:val="28"/>
          <w:szCs w:val="28"/>
        </w:rPr>
        <w:tab/>
      </w:r>
      <w:proofErr w:type="gramStart"/>
      <w:r w:rsidRPr="00FD4A96">
        <w:rPr>
          <w:rStyle w:val="FontStyle13"/>
          <w:sz w:val="28"/>
          <w:szCs w:val="28"/>
        </w:rPr>
        <w:t>Административный регламент администрации Полтавского</w:t>
      </w:r>
      <w:r w:rsidRPr="00FD4A96">
        <w:rPr>
          <w:rStyle w:val="FontStyle13"/>
          <w:sz w:val="28"/>
          <w:szCs w:val="28"/>
        </w:rPr>
        <w:br/>
        <w:t>городского поселения по исполнению муниципальной функции «Выдача</w:t>
      </w:r>
      <w:r w:rsidRPr="00FD4A96">
        <w:rPr>
          <w:rStyle w:val="FontStyle13"/>
          <w:sz w:val="28"/>
          <w:szCs w:val="28"/>
        </w:rPr>
        <w:br/>
        <w:t xml:space="preserve">документов (копии лицевого счёта, выписки из </w:t>
      </w:r>
      <w:proofErr w:type="spellStart"/>
      <w:r w:rsidRPr="00FD4A96">
        <w:rPr>
          <w:rStyle w:val="FontStyle13"/>
          <w:sz w:val="28"/>
          <w:szCs w:val="28"/>
        </w:rPr>
        <w:t>похозяйственной</w:t>
      </w:r>
      <w:proofErr w:type="spellEnd"/>
      <w:r w:rsidRPr="00FD4A96">
        <w:rPr>
          <w:rStyle w:val="FontStyle13"/>
          <w:sz w:val="28"/>
          <w:szCs w:val="28"/>
        </w:rPr>
        <w:t xml:space="preserve"> книги,</w:t>
      </w:r>
      <w:r w:rsidRPr="00FD4A96">
        <w:rPr>
          <w:rStyle w:val="FontStyle13"/>
          <w:sz w:val="28"/>
          <w:szCs w:val="28"/>
        </w:rPr>
        <w:br/>
        <w:t>справок и иных документов)» (далее регламент) определяет сроки и</w:t>
      </w:r>
      <w:r w:rsidRPr="00FD4A96">
        <w:rPr>
          <w:rStyle w:val="FontStyle13"/>
          <w:sz w:val="28"/>
          <w:szCs w:val="28"/>
        </w:rPr>
        <w:br/>
        <w:t>последовательность административных процедур и административных</w:t>
      </w:r>
      <w:r w:rsidRPr="00FD4A96">
        <w:rPr>
          <w:rStyle w:val="FontStyle13"/>
          <w:sz w:val="28"/>
          <w:szCs w:val="28"/>
        </w:rPr>
        <w:br/>
        <w:t>действий, осуществляемых администрацией, порядок взаимодействия между</w:t>
      </w:r>
      <w:r w:rsidRPr="00FD4A96">
        <w:rPr>
          <w:rStyle w:val="FontStyle13"/>
          <w:sz w:val="28"/>
          <w:szCs w:val="28"/>
        </w:rPr>
        <w:br/>
        <w:t>специалистами администрации, а также взаимодействия администрации с</w:t>
      </w:r>
      <w:r w:rsidRPr="00FD4A96">
        <w:rPr>
          <w:rStyle w:val="FontStyle13"/>
          <w:sz w:val="28"/>
          <w:szCs w:val="28"/>
        </w:rPr>
        <w:br/>
        <w:t>физическими лицами при осуществлении данной муниципальной функции.</w:t>
      </w:r>
      <w:proofErr w:type="gramEnd"/>
    </w:p>
    <w:p w:rsidR="00FD4A96" w:rsidRPr="00FD4A96" w:rsidRDefault="00FD4A96" w:rsidP="00FD4A96">
      <w:pPr>
        <w:pStyle w:val="Style5"/>
        <w:widowControl/>
        <w:tabs>
          <w:tab w:val="left" w:pos="1219"/>
        </w:tabs>
        <w:spacing w:line="240" w:lineRule="auto"/>
        <w:ind w:firstLine="744"/>
        <w:rPr>
          <w:rStyle w:val="FontStyle13"/>
          <w:sz w:val="28"/>
          <w:szCs w:val="28"/>
        </w:rPr>
      </w:pPr>
      <w:r w:rsidRPr="00FD4A96">
        <w:rPr>
          <w:rStyle w:val="FontStyle13"/>
          <w:sz w:val="28"/>
          <w:szCs w:val="28"/>
        </w:rPr>
        <w:t>1.2.</w:t>
      </w:r>
      <w:r w:rsidRPr="00FD4A96">
        <w:rPr>
          <w:rStyle w:val="FontStyle13"/>
          <w:sz w:val="28"/>
          <w:szCs w:val="28"/>
        </w:rPr>
        <w:tab/>
        <w:t>Исполнение муниципальной функции «Выдача документов (копии</w:t>
      </w:r>
      <w:r w:rsidRPr="00FD4A96">
        <w:rPr>
          <w:rStyle w:val="FontStyle13"/>
          <w:sz w:val="28"/>
          <w:szCs w:val="28"/>
        </w:rPr>
        <w:br/>
        <w:t xml:space="preserve">лицевого счёта, выписки из </w:t>
      </w:r>
      <w:proofErr w:type="spellStart"/>
      <w:r w:rsidRPr="00FD4A96">
        <w:rPr>
          <w:rStyle w:val="FontStyle13"/>
          <w:sz w:val="28"/>
          <w:szCs w:val="28"/>
        </w:rPr>
        <w:t>похозяйственной</w:t>
      </w:r>
      <w:proofErr w:type="spellEnd"/>
      <w:r w:rsidRPr="00FD4A96">
        <w:rPr>
          <w:rStyle w:val="FontStyle13"/>
          <w:sz w:val="28"/>
          <w:szCs w:val="28"/>
        </w:rPr>
        <w:t xml:space="preserve"> книги, справок и иных</w:t>
      </w:r>
      <w:r w:rsidRPr="00FD4A96">
        <w:rPr>
          <w:rStyle w:val="FontStyle13"/>
          <w:sz w:val="28"/>
          <w:szCs w:val="28"/>
        </w:rPr>
        <w:br/>
        <w:t>документов)» (далее - муниципальная функция) осуществляется в</w:t>
      </w:r>
      <w:r w:rsidRPr="00FD4A96">
        <w:rPr>
          <w:rStyle w:val="FontStyle13"/>
          <w:sz w:val="28"/>
          <w:szCs w:val="28"/>
        </w:rPr>
        <w:br/>
        <w:t>соответствии с законодательством РФ, Уставом Полтавского городского</w:t>
      </w:r>
      <w:r w:rsidRPr="00FD4A96">
        <w:rPr>
          <w:rStyle w:val="FontStyle13"/>
          <w:sz w:val="28"/>
          <w:szCs w:val="28"/>
        </w:rPr>
        <w:br/>
        <w:t>поселения.</w:t>
      </w:r>
    </w:p>
    <w:p w:rsidR="00FD4A96" w:rsidRPr="00FD4A96" w:rsidRDefault="00FD4A96" w:rsidP="00FD4A96">
      <w:pPr>
        <w:pStyle w:val="Style6"/>
        <w:widowControl/>
        <w:spacing w:line="240" w:lineRule="auto"/>
        <w:ind w:right="29"/>
        <w:rPr>
          <w:rStyle w:val="FontStyle14"/>
          <w:sz w:val="28"/>
          <w:szCs w:val="28"/>
        </w:rPr>
      </w:pPr>
      <w:r w:rsidRPr="00FD4A96">
        <w:rPr>
          <w:rStyle w:val="FontStyle14"/>
          <w:sz w:val="28"/>
          <w:szCs w:val="28"/>
        </w:rPr>
        <w:t>П. Стандарт предоставления услуги</w:t>
      </w:r>
    </w:p>
    <w:p w:rsidR="00FD4A96" w:rsidRPr="00FD4A96" w:rsidRDefault="00FD4A96" w:rsidP="00FD4A96">
      <w:pPr>
        <w:pStyle w:val="Style5"/>
        <w:widowControl/>
        <w:tabs>
          <w:tab w:val="left" w:pos="1603"/>
        </w:tabs>
        <w:spacing w:line="240" w:lineRule="auto"/>
        <w:ind w:firstLine="706"/>
        <w:rPr>
          <w:rStyle w:val="FontStyle13"/>
          <w:sz w:val="28"/>
          <w:szCs w:val="28"/>
        </w:rPr>
      </w:pPr>
      <w:r w:rsidRPr="00FD4A96">
        <w:rPr>
          <w:rStyle w:val="FontStyle13"/>
          <w:sz w:val="28"/>
          <w:szCs w:val="28"/>
        </w:rPr>
        <w:t>2.1.</w:t>
      </w:r>
      <w:r w:rsidRPr="00FD4A96">
        <w:rPr>
          <w:rStyle w:val="FontStyle13"/>
          <w:sz w:val="28"/>
          <w:szCs w:val="28"/>
        </w:rPr>
        <w:tab/>
        <w:t>Исполнение муниципальной функции осуществляется</w:t>
      </w:r>
      <w:r w:rsidRPr="00FD4A96">
        <w:rPr>
          <w:rStyle w:val="FontStyle13"/>
          <w:sz w:val="28"/>
          <w:szCs w:val="28"/>
        </w:rPr>
        <w:br/>
        <w:t>администрацией в лице специалиста администрации Полтавского городского</w:t>
      </w:r>
      <w:r w:rsidRPr="00FD4A96">
        <w:rPr>
          <w:rStyle w:val="FontStyle13"/>
          <w:sz w:val="28"/>
          <w:szCs w:val="28"/>
        </w:rPr>
        <w:br/>
        <w:t>поселения.</w:t>
      </w:r>
    </w:p>
    <w:p w:rsidR="00FD4A96" w:rsidRPr="00FD4A96" w:rsidRDefault="00FD4A96" w:rsidP="00FD4A96">
      <w:pPr>
        <w:pStyle w:val="Style5"/>
        <w:widowControl/>
        <w:tabs>
          <w:tab w:val="left" w:pos="1200"/>
        </w:tabs>
        <w:spacing w:line="240" w:lineRule="auto"/>
        <w:ind w:left="715" w:firstLine="0"/>
        <w:jc w:val="left"/>
        <w:rPr>
          <w:rStyle w:val="FontStyle13"/>
          <w:sz w:val="28"/>
          <w:szCs w:val="28"/>
        </w:rPr>
      </w:pPr>
      <w:r w:rsidRPr="00FD4A96">
        <w:rPr>
          <w:rStyle w:val="FontStyle13"/>
          <w:sz w:val="28"/>
          <w:szCs w:val="28"/>
        </w:rPr>
        <w:t>2.2.</w:t>
      </w:r>
      <w:r w:rsidRPr="00FD4A96">
        <w:rPr>
          <w:rStyle w:val="FontStyle13"/>
          <w:sz w:val="28"/>
          <w:szCs w:val="28"/>
        </w:rPr>
        <w:tab/>
        <w:t>Результатом исполнения муниципальной функции является:</w:t>
      </w:r>
    </w:p>
    <w:p w:rsidR="00FD4A96" w:rsidRPr="00FD4A96" w:rsidRDefault="00FD4A96" w:rsidP="00FD4A96">
      <w:pPr>
        <w:pStyle w:val="Style8"/>
        <w:widowControl/>
        <w:spacing w:line="240" w:lineRule="auto"/>
        <w:rPr>
          <w:rStyle w:val="FontStyle13"/>
          <w:sz w:val="28"/>
          <w:szCs w:val="28"/>
        </w:rPr>
      </w:pPr>
      <w:r w:rsidRPr="00FD4A96">
        <w:rPr>
          <w:rStyle w:val="FontStyle13"/>
          <w:sz w:val="28"/>
          <w:szCs w:val="28"/>
        </w:rPr>
        <w:t xml:space="preserve">- получение заявителем копии лицевого счёта, выписки из </w:t>
      </w:r>
      <w:proofErr w:type="spellStart"/>
      <w:r w:rsidRPr="00FD4A96">
        <w:rPr>
          <w:rStyle w:val="FontStyle13"/>
          <w:sz w:val="28"/>
          <w:szCs w:val="28"/>
        </w:rPr>
        <w:t>похозяйственной</w:t>
      </w:r>
      <w:proofErr w:type="spellEnd"/>
      <w:r w:rsidRPr="00FD4A96">
        <w:rPr>
          <w:rStyle w:val="FontStyle13"/>
          <w:sz w:val="28"/>
          <w:szCs w:val="28"/>
        </w:rPr>
        <w:t xml:space="preserve"> книги, справок и иных документов;</w:t>
      </w:r>
    </w:p>
    <w:p w:rsidR="00FD4A96" w:rsidRPr="00FD4A96" w:rsidRDefault="00FD4A96" w:rsidP="00FD4A96">
      <w:pPr>
        <w:pStyle w:val="Style5"/>
        <w:widowControl/>
        <w:tabs>
          <w:tab w:val="left" w:pos="1440"/>
        </w:tabs>
        <w:spacing w:line="240" w:lineRule="auto"/>
        <w:ind w:right="19" w:firstLine="715"/>
        <w:rPr>
          <w:rStyle w:val="FontStyle13"/>
          <w:sz w:val="28"/>
          <w:szCs w:val="28"/>
        </w:rPr>
      </w:pPr>
      <w:r w:rsidRPr="00FD4A96">
        <w:rPr>
          <w:rStyle w:val="FontStyle13"/>
          <w:sz w:val="28"/>
          <w:szCs w:val="28"/>
        </w:rPr>
        <w:t>2.3.</w:t>
      </w:r>
      <w:r w:rsidRPr="00FD4A96">
        <w:rPr>
          <w:rStyle w:val="FontStyle13"/>
          <w:sz w:val="28"/>
          <w:szCs w:val="28"/>
        </w:rPr>
        <w:tab/>
        <w:t>Получателями муниципальной услуги являются граждане</w:t>
      </w:r>
      <w:r w:rsidRPr="00FD4A96">
        <w:rPr>
          <w:rStyle w:val="FontStyle13"/>
          <w:sz w:val="28"/>
          <w:szCs w:val="28"/>
        </w:rPr>
        <w:br/>
        <w:t xml:space="preserve">Российской </w:t>
      </w:r>
      <w:proofErr w:type="gramStart"/>
      <w:r w:rsidRPr="00FD4A96">
        <w:rPr>
          <w:rStyle w:val="FontStyle13"/>
          <w:sz w:val="28"/>
          <w:szCs w:val="28"/>
        </w:rPr>
        <w:t>Федерации</w:t>
      </w:r>
      <w:proofErr w:type="gramEnd"/>
      <w:r w:rsidRPr="00FD4A96">
        <w:rPr>
          <w:rStyle w:val="FontStyle13"/>
          <w:sz w:val="28"/>
          <w:szCs w:val="28"/>
        </w:rPr>
        <w:t xml:space="preserve"> зарегистрированные на территории Полтавского</w:t>
      </w:r>
      <w:r w:rsidRPr="00FD4A96">
        <w:rPr>
          <w:rStyle w:val="FontStyle13"/>
          <w:sz w:val="28"/>
          <w:szCs w:val="28"/>
        </w:rPr>
        <w:br/>
        <w:t>городского поселения, их законные представители (далее - получатели).</w:t>
      </w:r>
    </w:p>
    <w:p w:rsidR="00FD4A96" w:rsidRPr="00FD4A96" w:rsidRDefault="00FD4A96" w:rsidP="00FD4A96">
      <w:pPr>
        <w:pStyle w:val="Style9"/>
        <w:widowControl/>
        <w:tabs>
          <w:tab w:val="left" w:pos="1195"/>
        </w:tabs>
        <w:ind w:left="706"/>
        <w:rPr>
          <w:rStyle w:val="FontStyle13"/>
          <w:sz w:val="28"/>
          <w:szCs w:val="28"/>
        </w:rPr>
      </w:pPr>
      <w:r w:rsidRPr="00FD4A96">
        <w:rPr>
          <w:rStyle w:val="FontStyle13"/>
          <w:sz w:val="28"/>
          <w:szCs w:val="28"/>
        </w:rPr>
        <w:t>2.4.</w:t>
      </w:r>
      <w:r w:rsidRPr="00FD4A96">
        <w:rPr>
          <w:rStyle w:val="FontStyle13"/>
          <w:sz w:val="28"/>
          <w:szCs w:val="28"/>
        </w:rPr>
        <w:tab/>
      </w:r>
      <w:proofErr w:type="gramStart"/>
      <w:r w:rsidRPr="00FD4A96">
        <w:rPr>
          <w:rStyle w:val="FontStyle13"/>
          <w:sz w:val="28"/>
          <w:szCs w:val="28"/>
        </w:rPr>
        <w:t>Порядок информирования о муниципальной услуги.</w:t>
      </w:r>
      <w:proofErr w:type="gramEnd"/>
      <w:r w:rsidRPr="00FD4A96">
        <w:rPr>
          <w:rStyle w:val="FontStyle13"/>
          <w:sz w:val="28"/>
          <w:szCs w:val="28"/>
        </w:rPr>
        <w:br/>
        <w:t>Местонахождение администрации: Омская область, р.п. Полтавка, ул.</w:t>
      </w:r>
    </w:p>
    <w:p w:rsidR="00FD4A96" w:rsidRPr="00FD4A96" w:rsidRDefault="00FD4A96" w:rsidP="00FD4A96">
      <w:pPr>
        <w:pStyle w:val="Style10"/>
        <w:widowControl/>
        <w:rPr>
          <w:rStyle w:val="FontStyle13"/>
          <w:sz w:val="28"/>
          <w:szCs w:val="28"/>
        </w:rPr>
      </w:pPr>
      <w:r w:rsidRPr="00FD4A96">
        <w:rPr>
          <w:rStyle w:val="FontStyle13"/>
          <w:sz w:val="28"/>
          <w:szCs w:val="28"/>
        </w:rPr>
        <w:t>Ленина, 9.</w:t>
      </w:r>
    </w:p>
    <w:p w:rsidR="00FD4A96" w:rsidRPr="00FD4A96" w:rsidRDefault="00FD4A96" w:rsidP="00FD4A96">
      <w:pPr>
        <w:pStyle w:val="Style7"/>
        <w:widowControl/>
        <w:spacing w:line="240" w:lineRule="auto"/>
        <w:ind w:left="706" w:right="3629" w:firstLine="0"/>
        <w:rPr>
          <w:rStyle w:val="FontStyle13"/>
          <w:sz w:val="28"/>
          <w:szCs w:val="28"/>
        </w:rPr>
      </w:pPr>
      <w:r w:rsidRPr="00FD4A96">
        <w:rPr>
          <w:rStyle w:val="FontStyle13"/>
          <w:sz w:val="28"/>
          <w:szCs w:val="28"/>
        </w:rPr>
        <w:t xml:space="preserve">Контактный телефон: 8(38163) 21-630. </w:t>
      </w:r>
    </w:p>
    <w:p w:rsidR="00FD4A96" w:rsidRPr="00FD4A96" w:rsidRDefault="00FD4A96" w:rsidP="00FD4A96">
      <w:pPr>
        <w:pStyle w:val="Style7"/>
        <w:widowControl/>
        <w:spacing w:line="240" w:lineRule="auto"/>
        <w:ind w:left="706" w:right="3629" w:firstLine="0"/>
        <w:rPr>
          <w:rStyle w:val="FontStyle13"/>
          <w:sz w:val="28"/>
          <w:szCs w:val="28"/>
        </w:rPr>
      </w:pPr>
      <w:r w:rsidRPr="00FD4A96">
        <w:rPr>
          <w:rStyle w:val="FontStyle13"/>
          <w:sz w:val="28"/>
          <w:szCs w:val="28"/>
        </w:rPr>
        <w:t>Часы приёма получателей услуги:</w:t>
      </w: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474149" w:rsidP="00FD4A96">
      <w:pPr>
        <w:pStyle w:val="Style3"/>
        <w:widowControl/>
        <w:tabs>
          <w:tab w:val="left" w:pos="1430"/>
        </w:tabs>
        <w:spacing w:line="240" w:lineRule="auto"/>
        <w:jc w:val="center"/>
        <w:rPr>
          <w:rStyle w:val="FontStyle13"/>
          <w:b/>
          <w:sz w:val="28"/>
          <w:szCs w:val="28"/>
        </w:rPr>
      </w:pPr>
      <w:r w:rsidRPr="00474149">
        <w:rPr>
          <w:rFonts w:ascii="Times New Roman" w:hAnsi="Times New Roman" w:cs="Times New Roman"/>
          <w:noProof/>
          <w:sz w:val="28"/>
          <w:szCs w:val="28"/>
        </w:rPr>
        <w:pict>
          <v:group id="_x0000_s1026" style="position:absolute;left:0;text-align:left;margin-left:-12.2pt;margin-top:3.85pt;width:473.55pt;height:270pt;z-index:251660288;mso-wrap-distance-left:1.9pt;mso-wrap-distance-right:1.9pt;mso-position-horizontal-relative:margin" coordorigin="1867,1181" coordsize="9562,4901">
            <v:shapetype id="_x0000_t202" coordsize="21600,21600" o:spt="202" path="m,l,21600r21600,l21600,xe">
              <v:stroke joinstyle="miter"/>
              <v:path gradientshapeok="t" o:connecttype="rect"/>
            </v:shapetype>
            <v:shape id="_x0000_s1027" type="#_x0000_t202" style="position:absolute;left:1867;top:1181;width:9562;height:3945;mso-wrap-edited:f" o:allowincell="f" filled="f" strokecolor="white" strokeweight="0">
              <v:textbox style="mso-next-textbox:#_x0000_s1027" inset="0,0,0,0">
                <w:txbxContent>
                  <w:tbl>
                    <w:tblPr>
                      <w:tblW w:w="9562" w:type="dxa"/>
                      <w:tblInd w:w="40" w:type="dxa"/>
                      <w:tblLayout w:type="fixed"/>
                      <w:tblCellMar>
                        <w:left w:w="40" w:type="dxa"/>
                        <w:right w:w="40" w:type="dxa"/>
                      </w:tblCellMar>
                      <w:tblLook w:val="0000"/>
                    </w:tblPr>
                    <w:tblGrid>
                      <w:gridCol w:w="4776"/>
                      <w:gridCol w:w="10"/>
                      <w:gridCol w:w="4776"/>
                    </w:tblGrid>
                    <w:tr w:rsidR="00FD4A96">
                      <w:tc>
                        <w:tcPr>
                          <w:tcW w:w="4776" w:type="dxa"/>
                          <w:tcBorders>
                            <w:top w:val="single" w:sz="6" w:space="0" w:color="auto"/>
                            <w:left w:val="single" w:sz="6" w:space="0" w:color="auto"/>
                            <w:bottom w:val="single" w:sz="6" w:space="0" w:color="auto"/>
                            <w:right w:val="single" w:sz="6" w:space="0" w:color="auto"/>
                          </w:tcBorders>
                        </w:tcPr>
                        <w:p w:rsidR="00FD4A96" w:rsidRDefault="00FD4A96">
                          <w:pPr>
                            <w:pStyle w:val="Style2"/>
                            <w:widowControl/>
                            <w:ind w:left="1541"/>
                            <w:rPr>
                              <w:rStyle w:val="FontStyle11"/>
                            </w:rPr>
                          </w:pPr>
                          <w:r>
                            <w:rPr>
                              <w:rStyle w:val="FontStyle11"/>
                            </w:rPr>
                            <w:t>Дни недели</w:t>
                          </w:r>
                        </w:p>
                      </w:tc>
                      <w:tc>
                        <w:tcPr>
                          <w:tcW w:w="4786" w:type="dxa"/>
                          <w:gridSpan w:val="2"/>
                          <w:tcBorders>
                            <w:top w:val="single" w:sz="6" w:space="0" w:color="auto"/>
                            <w:left w:val="single" w:sz="6" w:space="0" w:color="auto"/>
                            <w:bottom w:val="single" w:sz="6" w:space="0" w:color="auto"/>
                            <w:right w:val="single" w:sz="6" w:space="0" w:color="auto"/>
                          </w:tcBorders>
                        </w:tcPr>
                        <w:p w:rsidR="00FD4A96" w:rsidRDefault="00FD4A96">
                          <w:pPr>
                            <w:pStyle w:val="Style2"/>
                            <w:widowControl/>
                            <w:jc w:val="center"/>
                            <w:rPr>
                              <w:rStyle w:val="FontStyle11"/>
                            </w:rPr>
                          </w:pPr>
                          <w:r>
                            <w:rPr>
                              <w:rStyle w:val="FontStyle11"/>
                            </w:rPr>
                            <w:t>Время приёма</w:t>
                          </w:r>
                        </w:p>
                      </w:tc>
                    </w:tr>
                    <w:tr w:rsidR="00FD4A96">
                      <w:trPr>
                        <w:gridAfter w:val="1"/>
                        <w:wAfter w:w="4776" w:type="dxa"/>
                      </w:trPr>
                      <w:tc>
                        <w:tcPr>
                          <w:tcW w:w="4786" w:type="dxa"/>
                          <w:gridSpan w:val="2"/>
                          <w:tcBorders>
                            <w:top w:val="single" w:sz="6" w:space="0" w:color="auto"/>
                            <w:left w:val="single" w:sz="6" w:space="0" w:color="auto"/>
                            <w:bottom w:val="single" w:sz="6" w:space="0" w:color="auto"/>
                            <w:right w:val="single" w:sz="6" w:space="0" w:color="auto"/>
                          </w:tcBorders>
                        </w:tcPr>
                        <w:p w:rsidR="00FD4A96" w:rsidRDefault="00FD4A96">
                          <w:pPr>
                            <w:pStyle w:val="Style4"/>
                            <w:widowControl/>
                            <w:ind w:left="403"/>
                            <w:rPr>
                              <w:rStyle w:val="FontStyle13"/>
                            </w:rPr>
                          </w:pPr>
                          <w:r>
                            <w:rPr>
                              <w:rStyle w:val="FontStyle13"/>
                            </w:rPr>
                            <w:t>с 8.30 по 17.15 перерыв на обед с13.00 по14.30</w:t>
                          </w:r>
                        </w:p>
                      </w:tc>
                    </w:tr>
                    <w:tr w:rsidR="00FD4A96">
                      <w:tc>
                        <w:tcPr>
                          <w:tcW w:w="4776" w:type="dxa"/>
                          <w:tcBorders>
                            <w:top w:val="single" w:sz="6" w:space="0" w:color="auto"/>
                            <w:left w:val="single" w:sz="6" w:space="0" w:color="auto"/>
                            <w:bottom w:val="single" w:sz="6" w:space="0" w:color="auto"/>
                            <w:right w:val="single" w:sz="6" w:space="0" w:color="auto"/>
                          </w:tcBorders>
                        </w:tcPr>
                        <w:p w:rsidR="00FD4A96" w:rsidRDefault="00FD4A96">
                          <w:pPr>
                            <w:pStyle w:val="Style4"/>
                            <w:widowControl/>
                            <w:rPr>
                              <w:rStyle w:val="FontStyle13"/>
                            </w:rPr>
                          </w:pPr>
                          <w:r>
                            <w:rPr>
                              <w:rStyle w:val="FontStyle13"/>
                            </w:rPr>
                            <w:t>Вторник</w:t>
                          </w:r>
                        </w:p>
                      </w:tc>
                      <w:tc>
                        <w:tcPr>
                          <w:tcW w:w="4786" w:type="dxa"/>
                          <w:gridSpan w:val="2"/>
                          <w:tcBorders>
                            <w:top w:val="single" w:sz="6" w:space="0" w:color="auto"/>
                            <w:left w:val="single" w:sz="6" w:space="0" w:color="auto"/>
                            <w:bottom w:val="single" w:sz="6" w:space="0" w:color="auto"/>
                            <w:right w:val="single" w:sz="6" w:space="0" w:color="auto"/>
                          </w:tcBorders>
                        </w:tcPr>
                        <w:p w:rsidR="00FD4A96" w:rsidRDefault="00FD4A96">
                          <w:pPr>
                            <w:pStyle w:val="Style4"/>
                            <w:widowControl/>
                            <w:ind w:left="398"/>
                            <w:rPr>
                              <w:rStyle w:val="FontStyle13"/>
                            </w:rPr>
                          </w:pPr>
                          <w:r>
                            <w:rPr>
                              <w:rStyle w:val="FontStyle13"/>
                            </w:rPr>
                            <w:t>с 8.30 по 17.15 перерыв на обед с13.00 по14.30</w:t>
                          </w:r>
                        </w:p>
                      </w:tc>
                    </w:tr>
                    <w:tr w:rsidR="00FD4A96">
                      <w:tc>
                        <w:tcPr>
                          <w:tcW w:w="4776" w:type="dxa"/>
                          <w:tcBorders>
                            <w:top w:val="single" w:sz="6" w:space="0" w:color="auto"/>
                            <w:left w:val="single" w:sz="6" w:space="0" w:color="auto"/>
                            <w:bottom w:val="single" w:sz="6" w:space="0" w:color="auto"/>
                            <w:right w:val="single" w:sz="6" w:space="0" w:color="auto"/>
                          </w:tcBorders>
                        </w:tcPr>
                        <w:p w:rsidR="00FD4A96" w:rsidRDefault="00FD4A96">
                          <w:pPr>
                            <w:pStyle w:val="Style4"/>
                            <w:widowControl/>
                            <w:rPr>
                              <w:rStyle w:val="FontStyle13"/>
                            </w:rPr>
                          </w:pPr>
                          <w:r>
                            <w:rPr>
                              <w:rStyle w:val="FontStyle13"/>
                            </w:rPr>
                            <w:t>Среда</w:t>
                          </w:r>
                        </w:p>
                      </w:tc>
                      <w:tc>
                        <w:tcPr>
                          <w:tcW w:w="4786" w:type="dxa"/>
                          <w:gridSpan w:val="2"/>
                          <w:tcBorders>
                            <w:top w:val="single" w:sz="6" w:space="0" w:color="auto"/>
                            <w:left w:val="single" w:sz="6" w:space="0" w:color="auto"/>
                            <w:bottom w:val="single" w:sz="6" w:space="0" w:color="auto"/>
                            <w:right w:val="single" w:sz="6" w:space="0" w:color="auto"/>
                          </w:tcBorders>
                        </w:tcPr>
                        <w:p w:rsidR="00FD4A96" w:rsidRDefault="00FD4A96">
                          <w:pPr>
                            <w:pStyle w:val="Style4"/>
                            <w:widowControl/>
                            <w:ind w:left="398"/>
                            <w:rPr>
                              <w:rStyle w:val="FontStyle13"/>
                            </w:rPr>
                          </w:pPr>
                          <w:r>
                            <w:rPr>
                              <w:rStyle w:val="FontStyle13"/>
                            </w:rPr>
                            <w:t>с 8.30 по 17.15 перерыв на обед с13.00 по14.30</w:t>
                          </w:r>
                        </w:p>
                      </w:tc>
                    </w:tr>
                    <w:tr w:rsidR="00FD4A96">
                      <w:tc>
                        <w:tcPr>
                          <w:tcW w:w="4776" w:type="dxa"/>
                          <w:tcBorders>
                            <w:top w:val="single" w:sz="6" w:space="0" w:color="auto"/>
                            <w:left w:val="single" w:sz="6" w:space="0" w:color="auto"/>
                            <w:bottom w:val="single" w:sz="6" w:space="0" w:color="auto"/>
                            <w:right w:val="single" w:sz="6" w:space="0" w:color="auto"/>
                          </w:tcBorders>
                        </w:tcPr>
                        <w:p w:rsidR="00FD4A96" w:rsidRDefault="00FD4A96">
                          <w:pPr>
                            <w:pStyle w:val="Style4"/>
                            <w:widowControl/>
                            <w:rPr>
                              <w:rStyle w:val="FontStyle13"/>
                            </w:rPr>
                          </w:pPr>
                          <w:r>
                            <w:rPr>
                              <w:rStyle w:val="FontStyle13"/>
                            </w:rPr>
                            <w:t>Четверг</w:t>
                          </w:r>
                        </w:p>
                      </w:tc>
                      <w:tc>
                        <w:tcPr>
                          <w:tcW w:w="4786" w:type="dxa"/>
                          <w:gridSpan w:val="2"/>
                          <w:tcBorders>
                            <w:top w:val="single" w:sz="6" w:space="0" w:color="auto"/>
                            <w:left w:val="single" w:sz="6" w:space="0" w:color="auto"/>
                            <w:bottom w:val="single" w:sz="6" w:space="0" w:color="auto"/>
                            <w:right w:val="single" w:sz="6" w:space="0" w:color="auto"/>
                          </w:tcBorders>
                        </w:tcPr>
                        <w:p w:rsidR="00FD4A96" w:rsidRDefault="00FD4A96">
                          <w:pPr>
                            <w:pStyle w:val="Style4"/>
                            <w:widowControl/>
                            <w:ind w:left="398"/>
                            <w:rPr>
                              <w:rStyle w:val="FontStyle13"/>
                            </w:rPr>
                          </w:pPr>
                          <w:r>
                            <w:rPr>
                              <w:rStyle w:val="FontStyle13"/>
                            </w:rPr>
                            <w:t>с 8.30 по 17.15 перерыв на обед с13.00 по14.30</w:t>
                          </w:r>
                        </w:p>
                      </w:tc>
                    </w:tr>
                    <w:tr w:rsidR="00FD4A96">
                      <w:tc>
                        <w:tcPr>
                          <w:tcW w:w="4776" w:type="dxa"/>
                          <w:tcBorders>
                            <w:top w:val="single" w:sz="6" w:space="0" w:color="auto"/>
                            <w:left w:val="single" w:sz="6" w:space="0" w:color="auto"/>
                            <w:bottom w:val="single" w:sz="6" w:space="0" w:color="auto"/>
                            <w:right w:val="single" w:sz="6" w:space="0" w:color="auto"/>
                          </w:tcBorders>
                        </w:tcPr>
                        <w:p w:rsidR="00FD4A96" w:rsidRDefault="00FD4A96">
                          <w:pPr>
                            <w:pStyle w:val="Style4"/>
                            <w:widowControl/>
                            <w:rPr>
                              <w:rStyle w:val="FontStyle13"/>
                            </w:rPr>
                          </w:pPr>
                          <w:r>
                            <w:rPr>
                              <w:rStyle w:val="FontStyle13"/>
                            </w:rPr>
                            <w:t>Пятница</w:t>
                          </w:r>
                        </w:p>
                      </w:tc>
                      <w:tc>
                        <w:tcPr>
                          <w:tcW w:w="4786" w:type="dxa"/>
                          <w:gridSpan w:val="2"/>
                          <w:tcBorders>
                            <w:top w:val="single" w:sz="6" w:space="0" w:color="auto"/>
                            <w:left w:val="single" w:sz="6" w:space="0" w:color="auto"/>
                            <w:bottom w:val="single" w:sz="6" w:space="0" w:color="auto"/>
                            <w:right w:val="single" w:sz="6" w:space="0" w:color="auto"/>
                          </w:tcBorders>
                        </w:tcPr>
                        <w:p w:rsidR="00FD4A96" w:rsidRPr="00864876" w:rsidRDefault="00FD4A96">
                          <w:pPr>
                            <w:pStyle w:val="Style6"/>
                            <w:widowControl/>
                            <w:rPr>
                              <w:rStyle w:val="FontStyle12"/>
                              <w:b w:val="0"/>
                              <w:sz w:val="20"/>
                              <w:szCs w:val="20"/>
                            </w:rPr>
                          </w:pPr>
                          <w:r w:rsidRPr="00864876">
                            <w:rPr>
                              <w:rStyle w:val="FontStyle12"/>
                              <w:b w:val="0"/>
                              <w:sz w:val="20"/>
                              <w:szCs w:val="20"/>
                            </w:rPr>
                            <w:t>с 8.30 по 17.00 перерыв на обед с 13.00 по 14.30</w:t>
                          </w:r>
                        </w:p>
                      </w:tc>
                    </w:tr>
                    <w:tr w:rsidR="00FD4A96">
                      <w:tc>
                        <w:tcPr>
                          <w:tcW w:w="4776" w:type="dxa"/>
                          <w:tcBorders>
                            <w:top w:val="single" w:sz="6" w:space="0" w:color="auto"/>
                            <w:left w:val="single" w:sz="6" w:space="0" w:color="auto"/>
                            <w:bottom w:val="single" w:sz="6" w:space="0" w:color="auto"/>
                            <w:right w:val="single" w:sz="6" w:space="0" w:color="auto"/>
                          </w:tcBorders>
                        </w:tcPr>
                        <w:p w:rsidR="00FD4A96" w:rsidRDefault="00FD4A96">
                          <w:pPr>
                            <w:pStyle w:val="Style4"/>
                            <w:widowControl/>
                            <w:rPr>
                              <w:rStyle w:val="FontStyle13"/>
                            </w:rPr>
                          </w:pPr>
                          <w:r>
                            <w:rPr>
                              <w:rStyle w:val="FontStyle13"/>
                            </w:rPr>
                            <w:t>Суббота</w:t>
                          </w:r>
                        </w:p>
                      </w:tc>
                      <w:tc>
                        <w:tcPr>
                          <w:tcW w:w="4786" w:type="dxa"/>
                          <w:gridSpan w:val="2"/>
                          <w:tcBorders>
                            <w:top w:val="single" w:sz="6" w:space="0" w:color="auto"/>
                            <w:left w:val="single" w:sz="6" w:space="0" w:color="auto"/>
                            <w:bottom w:val="single" w:sz="6" w:space="0" w:color="auto"/>
                            <w:right w:val="single" w:sz="6" w:space="0" w:color="auto"/>
                          </w:tcBorders>
                        </w:tcPr>
                        <w:p w:rsidR="00FD4A96" w:rsidRDefault="00FD4A96">
                          <w:pPr>
                            <w:pStyle w:val="Style4"/>
                            <w:widowControl/>
                            <w:rPr>
                              <w:rStyle w:val="FontStyle13"/>
                            </w:rPr>
                          </w:pPr>
                          <w:r>
                            <w:rPr>
                              <w:rStyle w:val="FontStyle13"/>
                            </w:rPr>
                            <w:t>Выходной</w:t>
                          </w:r>
                        </w:p>
                      </w:tc>
                    </w:tr>
                    <w:tr w:rsidR="00FD4A96">
                      <w:tc>
                        <w:tcPr>
                          <w:tcW w:w="4776" w:type="dxa"/>
                          <w:tcBorders>
                            <w:top w:val="single" w:sz="6" w:space="0" w:color="auto"/>
                            <w:left w:val="single" w:sz="6" w:space="0" w:color="auto"/>
                            <w:bottom w:val="single" w:sz="6" w:space="0" w:color="auto"/>
                            <w:right w:val="single" w:sz="6" w:space="0" w:color="auto"/>
                          </w:tcBorders>
                        </w:tcPr>
                        <w:p w:rsidR="00FD4A96" w:rsidRDefault="00FD4A96">
                          <w:pPr>
                            <w:pStyle w:val="Style4"/>
                            <w:widowControl/>
                            <w:rPr>
                              <w:rStyle w:val="FontStyle13"/>
                            </w:rPr>
                          </w:pPr>
                          <w:r>
                            <w:rPr>
                              <w:rStyle w:val="FontStyle13"/>
                            </w:rPr>
                            <w:t>Воскресенье</w:t>
                          </w:r>
                        </w:p>
                        <w:p w:rsidR="008E4E57" w:rsidRDefault="008E4E57">
                          <w:pPr>
                            <w:pStyle w:val="Style4"/>
                            <w:widowControl/>
                            <w:rPr>
                              <w:rStyle w:val="FontStyle13"/>
                            </w:rPr>
                          </w:pPr>
                        </w:p>
                        <w:p w:rsidR="008E4E57" w:rsidRDefault="008E4E57">
                          <w:pPr>
                            <w:pStyle w:val="Style4"/>
                            <w:widowControl/>
                            <w:rPr>
                              <w:rStyle w:val="FontStyle13"/>
                            </w:rPr>
                          </w:pPr>
                        </w:p>
                      </w:tc>
                      <w:tc>
                        <w:tcPr>
                          <w:tcW w:w="4786" w:type="dxa"/>
                          <w:gridSpan w:val="2"/>
                          <w:tcBorders>
                            <w:top w:val="single" w:sz="6" w:space="0" w:color="auto"/>
                            <w:left w:val="single" w:sz="6" w:space="0" w:color="auto"/>
                            <w:bottom w:val="single" w:sz="6" w:space="0" w:color="auto"/>
                            <w:right w:val="single" w:sz="6" w:space="0" w:color="auto"/>
                          </w:tcBorders>
                        </w:tcPr>
                        <w:p w:rsidR="00FD4A96" w:rsidRDefault="00FD4A96">
                          <w:pPr>
                            <w:pStyle w:val="Style4"/>
                            <w:widowControl/>
                            <w:rPr>
                              <w:rStyle w:val="FontStyle13"/>
                            </w:rPr>
                          </w:pPr>
                          <w:r>
                            <w:rPr>
                              <w:rStyle w:val="FontStyle13"/>
                            </w:rPr>
                            <w:t>Выходной</w:t>
                          </w:r>
                        </w:p>
                      </w:tc>
                    </w:tr>
                  </w:tbl>
                  <w:p w:rsidR="00EC0B44" w:rsidRDefault="00EC0B44"/>
                </w:txbxContent>
              </v:textbox>
            </v:shape>
            <v:shape id="_x0000_s1028" type="#_x0000_t202" style="position:absolute;left:1987;top:5107;width:9317;height:975;mso-wrap-edited:f" o:allowincell="f" filled="f" strokecolor="white" strokeweight="0">
              <v:textbox style="mso-next-textbox:#_x0000_s1028" inset="0,0,0,0">
                <w:txbxContent>
                  <w:p w:rsidR="00FD4A96" w:rsidRDefault="00FD4A96" w:rsidP="00FD4A96">
                    <w:pPr>
                      <w:pStyle w:val="Style5"/>
                      <w:widowControl/>
                      <w:spacing w:line="322" w:lineRule="exact"/>
                      <w:ind w:firstLine="0"/>
                      <w:rPr>
                        <w:rStyle w:val="FontStyle13"/>
                      </w:rPr>
                    </w:pPr>
                    <w:r>
                      <w:rPr>
                        <w:rStyle w:val="FontStyle13"/>
                      </w:rPr>
                      <w:t>непосредственно в помещении администрации, а также с использованием средств телефонной связи.</w:t>
                    </w: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p w:rsidR="00FD4A96" w:rsidRDefault="00FD4A96" w:rsidP="00FD4A96">
                    <w:pPr>
                      <w:pStyle w:val="Style5"/>
                      <w:widowControl/>
                      <w:spacing w:line="322" w:lineRule="exact"/>
                      <w:rPr>
                        <w:rStyle w:val="FontStyle13"/>
                      </w:rPr>
                    </w:pPr>
                  </w:p>
                </w:txbxContent>
              </v:textbox>
            </v:shape>
            <w10:wrap type="square" side="largest" anchorx="margin"/>
          </v:group>
        </w:pict>
      </w: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8E4E57" w:rsidRDefault="008E4E57" w:rsidP="00FD4A96">
      <w:pPr>
        <w:pStyle w:val="Style3"/>
        <w:widowControl/>
        <w:tabs>
          <w:tab w:val="left" w:pos="1430"/>
        </w:tabs>
        <w:spacing w:line="240" w:lineRule="auto"/>
        <w:jc w:val="center"/>
        <w:rPr>
          <w:rStyle w:val="FontStyle13"/>
          <w:b/>
          <w:sz w:val="28"/>
          <w:szCs w:val="28"/>
        </w:rPr>
      </w:pPr>
    </w:p>
    <w:p w:rsidR="00FD4A96" w:rsidRPr="00FD4A96" w:rsidRDefault="00FD4A96" w:rsidP="00FD4A96">
      <w:pPr>
        <w:pStyle w:val="Style3"/>
        <w:widowControl/>
        <w:tabs>
          <w:tab w:val="left" w:pos="1430"/>
        </w:tabs>
        <w:spacing w:line="240" w:lineRule="auto"/>
        <w:jc w:val="center"/>
        <w:rPr>
          <w:rStyle w:val="FontStyle13"/>
          <w:b/>
          <w:sz w:val="28"/>
          <w:szCs w:val="28"/>
        </w:rPr>
      </w:pPr>
      <w:r w:rsidRPr="00FD4A96">
        <w:rPr>
          <w:rStyle w:val="FontStyle13"/>
          <w:b/>
          <w:sz w:val="28"/>
          <w:szCs w:val="28"/>
          <w:lang w:val="en-US"/>
        </w:rPr>
        <w:t>III</w:t>
      </w:r>
      <w:r w:rsidRPr="00FD4A96">
        <w:rPr>
          <w:rStyle w:val="FontStyle13"/>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D4A96" w:rsidRPr="00FD4A96" w:rsidRDefault="00FD4A96" w:rsidP="00FD4A96">
      <w:pPr>
        <w:pStyle w:val="Style5"/>
        <w:widowControl/>
        <w:spacing w:line="240" w:lineRule="auto"/>
        <w:rPr>
          <w:rStyle w:val="FontStyle13"/>
          <w:sz w:val="28"/>
          <w:szCs w:val="28"/>
        </w:rPr>
      </w:pPr>
      <w:r w:rsidRPr="00FD4A96">
        <w:rPr>
          <w:rStyle w:val="FontStyle13"/>
          <w:sz w:val="28"/>
          <w:szCs w:val="28"/>
        </w:rPr>
        <w:t>2.4.1. Информация об исполнении муниципальной услуги предоставляется непосредственно в помещении администрации, а также с использованием средств телефонной связи.</w:t>
      </w:r>
    </w:p>
    <w:p w:rsidR="00FD4A96" w:rsidRPr="00FD4A96" w:rsidRDefault="00FD4A96" w:rsidP="00FD4A96">
      <w:pPr>
        <w:pStyle w:val="Style3"/>
        <w:widowControl/>
        <w:tabs>
          <w:tab w:val="left" w:pos="1430"/>
        </w:tabs>
        <w:spacing w:line="240" w:lineRule="auto"/>
        <w:jc w:val="center"/>
        <w:rPr>
          <w:rStyle w:val="FontStyle13"/>
          <w:sz w:val="28"/>
          <w:szCs w:val="28"/>
        </w:rPr>
      </w:pPr>
    </w:p>
    <w:p w:rsidR="00FD4A96" w:rsidRPr="00FD4A96" w:rsidRDefault="00FD4A96" w:rsidP="00FD4A96">
      <w:pPr>
        <w:pStyle w:val="Style3"/>
        <w:widowControl/>
        <w:tabs>
          <w:tab w:val="left" w:pos="1430"/>
        </w:tabs>
        <w:spacing w:line="240" w:lineRule="auto"/>
        <w:rPr>
          <w:rStyle w:val="FontStyle13"/>
          <w:sz w:val="28"/>
          <w:szCs w:val="28"/>
        </w:rPr>
      </w:pPr>
      <w:r w:rsidRPr="00FD4A96">
        <w:rPr>
          <w:rStyle w:val="FontStyle13"/>
          <w:sz w:val="28"/>
          <w:szCs w:val="28"/>
        </w:rPr>
        <w:t>2.4.2. Информация о порядке и процедуре исполнения муниципальной услуги предоставляется бесплатно.</w:t>
      </w:r>
    </w:p>
    <w:p w:rsidR="00FD4A96" w:rsidRPr="00FD4A96" w:rsidRDefault="00FD4A96" w:rsidP="00FD4A96">
      <w:pPr>
        <w:pStyle w:val="Style3"/>
        <w:widowControl/>
        <w:tabs>
          <w:tab w:val="left" w:pos="1507"/>
        </w:tabs>
        <w:spacing w:line="240" w:lineRule="auto"/>
        <w:rPr>
          <w:rStyle w:val="FontStyle13"/>
          <w:sz w:val="28"/>
          <w:szCs w:val="28"/>
        </w:rPr>
      </w:pPr>
      <w:r w:rsidRPr="00FD4A96">
        <w:rPr>
          <w:rStyle w:val="FontStyle13"/>
          <w:sz w:val="28"/>
          <w:szCs w:val="28"/>
        </w:rPr>
        <w:t>2.4.3.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FD4A96" w:rsidRPr="00FD4A96" w:rsidRDefault="00FD4A96" w:rsidP="00FD4A96">
      <w:pPr>
        <w:pStyle w:val="Style3"/>
        <w:widowControl/>
        <w:tabs>
          <w:tab w:val="left" w:pos="1507"/>
        </w:tabs>
        <w:spacing w:line="240" w:lineRule="auto"/>
        <w:rPr>
          <w:rStyle w:val="FontStyle13"/>
          <w:sz w:val="28"/>
          <w:szCs w:val="28"/>
        </w:rPr>
      </w:pPr>
      <w:r w:rsidRPr="00FD4A96">
        <w:rPr>
          <w:rStyle w:val="FontStyle13"/>
          <w:sz w:val="28"/>
          <w:szCs w:val="28"/>
        </w:rPr>
        <w:t>2.4.4.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D4A96" w:rsidRPr="00FD4A96" w:rsidRDefault="00FD4A96" w:rsidP="00FD4A96">
      <w:pPr>
        <w:pStyle w:val="Style3"/>
        <w:widowControl/>
        <w:tabs>
          <w:tab w:val="left" w:pos="1709"/>
        </w:tabs>
        <w:spacing w:line="240" w:lineRule="auto"/>
        <w:ind w:firstLine="720"/>
        <w:rPr>
          <w:rStyle w:val="FontStyle13"/>
          <w:sz w:val="28"/>
          <w:szCs w:val="28"/>
        </w:rPr>
      </w:pPr>
      <w:r w:rsidRPr="00FD4A96">
        <w:rPr>
          <w:rStyle w:val="FontStyle13"/>
          <w:sz w:val="28"/>
          <w:szCs w:val="28"/>
        </w:rPr>
        <w:t>2.4.5.</w:t>
      </w:r>
      <w:r w:rsidRPr="00FD4A96">
        <w:rPr>
          <w:rStyle w:val="FontStyle13"/>
          <w:sz w:val="28"/>
          <w:szCs w:val="28"/>
        </w:rPr>
        <w:tab/>
        <w:t>Специалисты администрации в обязательном порядке</w:t>
      </w:r>
      <w:r w:rsidRPr="00FD4A96">
        <w:rPr>
          <w:rStyle w:val="FontStyle13"/>
          <w:sz w:val="28"/>
          <w:szCs w:val="28"/>
        </w:rPr>
        <w:br/>
        <w:t xml:space="preserve">информируют </w:t>
      </w:r>
      <w:proofErr w:type="gramStart"/>
      <w:r w:rsidRPr="00FD4A96">
        <w:rPr>
          <w:rStyle w:val="FontStyle13"/>
          <w:sz w:val="28"/>
          <w:szCs w:val="28"/>
        </w:rPr>
        <w:t>обратившегося</w:t>
      </w:r>
      <w:proofErr w:type="gramEnd"/>
      <w:r w:rsidRPr="00FD4A96">
        <w:rPr>
          <w:rStyle w:val="FontStyle13"/>
          <w:sz w:val="28"/>
          <w:szCs w:val="28"/>
        </w:rPr>
        <w:t>:</w:t>
      </w:r>
    </w:p>
    <w:p w:rsidR="00FD4A96" w:rsidRPr="00FD4A96" w:rsidRDefault="00FD4A96" w:rsidP="00FD4A96">
      <w:pPr>
        <w:pStyle w:val="Style3"/>
        <w:widowControl/>
        <w:tabs>
          <w:tab w:val="left" w:pos="1075"/>
        </w:tabs>
        <w:spacing w:line="240" w:lineRule="auto"/>
        <w:ind w:firstLine="720"/>
        <w:rPr>
          <w:rStyle w:val="FontStyle13"/>
          <w:sz w:val="28"/>
          <w:szCs w:val="28"/>
        </w:rPr>
      </w:pPr>
      <w:r w:rsidRPr="00FD4A96">
        <w:rPr>
          <w:rStyle w:val="FontStyle13"/>
          <w:sz w:val="28"/>
          <w:szCs w:val="28"/>
        </w:rPr>
        <w:t>- об отказе в исполнении предоставлении муниципальной услуги;</w:t>
      </w:r>
    </w:p>
    <w:p w:rsidR="00FD4A96" w:rsidRPr="00FD4A96" w:rsidRDefault="00FD4A96" w:rsidP="00FD4A96">
      <w:pPr>
        <w:pStyle w:val="Style1"/>
        <w:widowControl/>
        <w:tabs>
          <w:tab w:val="left" w:pos="1075"/>
        </w:tabs>
        <w:spacing w:line="240" w:lineRule="auto"/>
        <w:ind w:firstLine="720"/>
        <w:jc w:val="both"/>
        <w:rPr>
          <w:rStyle w:val="FontStyle13"/>
          <w:sz w:val="28"/>
          <w:szCs w:val="28"/>
        </w:rPr>
      </w:pPr>
      <w:r w:rsidRPr="00FD4A96">
        <w:rPr>
          <w:rStyle w:val="FontStyle13"/>
          <w:sz w:val="28"/>
          <w:szCs w:val="28"/>
        </w:rPr>
        <w:t>- о сроке завершения оформления документов и возможности их получения.</w:t>
      </w:r>
    </w:p>
    <w:p w:rsidR="00FD4A96" w:rsidRPr="00FD4A96" w:rsidRDefault="00FD4A96" w:rsidP="00FD4A96">
      <w:pPr>
        <w:pStyle w:val="Style3"/>
        <w:widowControl/>
        <w:tabs>
          <w:tab w:val="left" w:pos="1517"/>
        </w:tabs>
        <w:spacing w:line="240" w:lineRule="auto"/>
        <w:ind w:right="14" w:firstLine="720"/>
        <w:rPr>
          <w:rStyle w:val="FontStyle13"/>
          <w:sz w:val="28"/>
          <w:szCs w:val="28"/>
        </w:rPr>
      </w:pPr>
      <w:r w:rsidRPr="00FD4A96">
        <w:rPr>
          <w:rStyle w:val="FontStyle13"/>
          <w:sz w:val="28"/>
          <w:szCs w:val="28"/>
        </w:rPr>
        <w:t>2.4.6.</w:t>
      </w:r>
      <w:r w:rsidRPr="00FD4A96">
        <w:rPr>
          <w:rStyle w:val="FontStyle13"/>
          <w:sz w:val="28"/>
          <w:szCs w:val="28"/>
        </w:rPr>
        <w:tab/>
        <w:t>Информация о сроке завершения оформления документов и</w:t>
      </w:r>
      <w:r w:rsidRPr="00FD4A96">
        <w:rPr>
          <w:rStyle w:val="FontStyle13"/>
          <w:sz w:val="28"/>
          <w:szCs w:val="28"/>
        </w:rPr>
        <w:br/>
        <w:t xml:space="preserve">возможности их получения </w:t>
      </w:r>
      <w:proofErr w:type="gramStart"/>
      <w:r w:rsidRPr="00FD4A96">
        <w:rPr>
          <w:rStyle w:val="FontStyle13"/>
          <w:sz w:val="28"/>
          <w:szCs w:val="28"/>
        </w:rPr>
        <w:t>обратившемуся</w:t>
      </w:r>
      <w:proofErr w:type="gramEnd"/>
      <w:r w:rsidRPr="00FD4A96">
        <w:rPr>
          <w:rStyle w:val="FontStyle13"/>
          <w:sz w:val="28"/>
          <w:szCs w:val="28"/>
        </w:rPr>
        <w:t xml:space="preserve"> сообщается при подаче</w:t>
      </w:r>
      <w:r w:rsidRPr="00FD4A96">
        <w:rPr>
          <w:rStyle w:val="FontStyle13"/>
          <w:sz w:val="28"/>
          <w:szCs w:val="28"/>
        </w:rPr>
        <w:br/>
      </w:r>
      <w:r w:rsidRPr="00FD4A96">
        <w:rPr>
          <w:rStyle w:val="FontStyle13"/>
          <w:sz w:val="28"/>
          <w:szCs w:val="28"/>
        </w:rPr>
        <w:lastRenderedPageBreak/>
        <w:t xml:space="preserve">документов. В любое время с момента приема документов </w:t>
      </w:r>
      <w:proofErr w:type="gramStart"/>
      <w:r w:rsidRPr="00FD4A96">
        <w:rPr>
          <w:rStyle w:val="FontStyle13"/>
          <w:sz w:val="28"/>
          <w:szCs w:val="28"/>
        </w:rPr>
        <w:t>обратившийся</w:t>
      </w:r>
      <w:proofErr w:type="gramEnd"/>
      <w:r w:rsidRPr="00FD4A96">
        <w:rPr>
          <w:rStyle w:val="FontStyle13"/>
          <w:sz w:val="28"/>
          <w:szCs w:val="28"/>
        </w:rPr>
        <w:br/>
        <w:t>имеет право на получение сведений о ходе предоставления муниципальной</w:t>
      </w:r>
      <w:r w:rsidRPr="00FD4A96">
        <w:rPr>
          <w:rStyle w:val="FontStyle13"/>
          <w:sz w:val="28"/>
          <w:szCs w:val="28"/>
        </w:rPr>
        <w:br/>
        <w:t>услуги при помощи телефона или посредством личного посещения</w:t>
      </w:r>
      <w:r w:rsidRPr="00FD4A96">
        <w:rPr>
          <w:rStyle w:val="FontStyle13"/>
          <w:sz w:val="28"/>
          <w:szCs w:val="28"/>
        </w:rPr>
        <w:br/>
        <w:t>администрации. Для получения сведений о ходе предоставления</w:t>
      </w:r>
      <w:r w:rsidRPr="00FD4A96">
        <w:rPr>
          <w:rStyle w:val="FontStyle13"/>
          <w:sz w:val="28"/>
          <w:szCs w:val="28"/>
        </w:rPr>
        <w:br/>
        <w:t>муниципальной услуги обратившимся указывается (называется) дата</w:t>
      </w:r>
      <w:r w:rsidRPr="00FD4A96">
        <w:rPr>
          <w:rStyle w:val="FontStyle13"/>
          <w:sz w:val="28"/>
          <w:szCs w:val="28"/>
        </w:rPr>
        <w:br/>
        <w:t xml:space="preserve">обращения. </w:t>
      </w:r>
      <w:proofErr w:type="gramStart"/>
      <w:r w:rsidRPr="00FD4A96">
        <w:rPr>
          <w:rStyle w:val="FontStyle13"/>
          <w:sz w:val="28"/>
          <w:szCs w:val="28"/>
        </w:rPr>
        <w:t>Обратившемуся</w:t>
      </w:r>
      <w:proofErr w:type="gramEnd"/>
      <w:r w:rsidRPr="00FD4A96">
        <w:rPr>
          <w:rStyle w:val="FontStyle13"/>
          <w:sz w:val="28"/>
          <w:szCs w:val="28"/>
        </w:rPr>
        <w:t xml:space="preserve"> предоставляются сведения о том, на каком этапе</w:t>
      </w:r>
      <w:r w:rsidRPr="00FD4A96">
        <w:rPr>
          <w:rStyle w:val="FontStyle13"/>
          <w:sz w:val="28"/>
          <w:szCs w:val="28"/>
        </w:rPr>
        <w:br/>
        <w:t>(в процессе выполнения какой административной процедуры)</w:t>
      </w:r>
      <w:r w:rsidRPr="00FD4A96">
        <w:rPr>
          <w:rStyle w:val="FontStyle13"/>
          <w:sz w:val="28"/>
          <w:szCs w:val="28"/>
        </w:rPr>
        <w:br/>
        <w:t>предоставления муниципальной услуги находится представленный им пакет</w:t>
      </w:r>
      <w:r w:rsidRPr="00FD4A96">
        <w:rPr>
          <w:rStyle w:val="FontStyle13"/>
          <w:sz w:val="28"/>
          <w:szCs w:val="28"/>
        </w:rPr>
        <w:br/>
        <w:t>документов.</w:t>
      </w:r>
    </w:p>
    <w:p w:rsidR="00FD4A96" w:rsidRPr="00DE3296" w:rsidRDefault="00FD4A96" w:rsidP="00FD4A96">
      <w:pPr>
        <w:spacing w:after="0" w:line="240" w:lineRule="auto"/>
        <w:ind w:firstLine="720"/>
        <w:rPr>
          <w:rFonts w:ascii="Times New Roman" w:hAnsi="Times New Roman"/>
          <w:sz w:val="28"/>
          <w:szCs w:val="28"/>
        </w:rPr>
      </w:pPr>
    </w:p>
    <w:p w:rsidR="00FD4A96" w:rsidRPr="00DE3296" w:rsidRDefault="00FD4A96" w:rsidP="00FD4A96">
      <w:pPr>
        <w:pStyle w:val="Style3"/>
        <w:widowControl/>
        <w:tabs>
          <w:tab w:val="left" w:pos="1238"/>
        </w:tabs>
        <w:spacing w:line="240" w:lineRule="auto"/>
        <w:ind w:left="749"/>
        <w:rPr>
          <w:rStyle w:val="FontStyle12"/>
          <w:b w:val="0"/>
          <w:bCs w:val="0"/>
          <w:spacing w:val="0"/>
          <w:sz w:val="28"/>
          <w:szCs w:val="28"/>
        </w:rPr>
      </w:pPr>
      <w:r w:rsidRPr="00DE3296">
        <w:rPr>
          <w:rStyle w:val="FontStyle12"/>
          <w:b w:val="0"/>
          <w:bCs w:val="0"/>
          <w:spacing w:val="0"/>
          <w:sz w:val="28"/>
          <w:szCs w:val="28"/>
        </w:rPr>
        <w:t>2.5.</w:t>
      </w:r>
      <w:r w:rsidRPr="00DE3296">
        <w:rPr>
          <w:rStyle w:val="FontStyle12"/>
          <w:b w:val="0"/>
          <w:bCs w:val="0"/>
          <w:spacing w:val="0"/>
          <w:sz w:val="28"/>
          <w:szCs w:val="28"/>
        </w:rPr>
        <w:tab/>
        <w:t>Основания для отказа в предоставлении муниципальной услуги.</w:t>
      </w:r>
    </w:p>
    <w:p w:rsidR="00FD4A96" w:rsidRPr="00DE3296" w:rsidRDefault="00FD4A96" w:rsidP="00FD4A96">
      <w:pPr>
        <w:pStyle w:val="Style2"/>
        <w:widowControl/>
        <w:spacing w:line="240" w:lineRule="auto"/>
        <w:rPr>
          <w:rStyle w:val="FontStyle12"/>
          <w:b w:val="0"/>
          <w:bCs w:val="0"/>
          <w:spacing w:val="0"/>
          <w:sz w:val="28"/>
          <w:szCs w:val="28"/>
        </w:rPr>
      </w:pPr>
      <w:r w:rsidRPr="00DE3296">
        <w:rPr>
          <w:rStyle w:val="FontStyle12"/>
          <w:b w:val="0"/>
          <w:bCs w:val="0"/>
          <w:spacing w:val="0"/>
          <w:sz w:val="28"/>
          <w:szCs w:val="28"/>
        </w:rPr>
        <w:t>В предоставлении муниципальной услуги может быть отказано в случае, если обратилось ненадлежащее лицо.</w:t>
      </w:r>
    </w:p>
    <w:p w:rsidR="00FD4A96" w:rsidRPr="00DE3296" w:rsidRDefault="00FD4A96" w:rsidP="00FD4A96">
      <w:pPr>
        <w:pStyle w:val="Style3"/>
        <w:widowControl/>
        <w:tabs>
          <w:tab w:val="left" w:pos="1618"/>
        </w:tabs>
        <w:spacing w:line="240" w:lineRule="auto"/>
        <w:ind w:firstLine="720"/>
        <w:rPr>
          <w:rStyle w:val="FontStyle12"/>
          <w:b w:val="0"/>
          <w:bCs w:val="0"/>
          <w:spacing w:val="0"/>
          <w:sz w:val="28"/>
          <w:szCs w:val="28"/>
        </w:rPr>
      </w:pPr>
      <w:r w:rsidRPr="00DE3296">
        <w:rPr>
          <w:rStyle w:val="FontStyle12"/>
          <w:b w:val="0"/>
          <w:bCs w:val="0"/>
          <w:spacing w:val="0"/>
          <w:sz w:val="28"/>
          <w:szCs w:val="28"/>
        </w:rPr>
        <w:t xml:space="preserve">2.6. Прием </w:t>
      </w:r>
      <w:proofErr w:type="gramStart"/>
      <w:r w:rsidRPr="00DE3296">
        <w:rPr>
          <w:rStyle w:val="FontStyle12"/>
          <w:b w:val="0"/>
          <w:bCs w:val="0"/>
          <w:spacing w:val="0"/>
          <w:sz w:val="28"/>
          <w:szCs w:val="28"/>
        </w:rPr>
        <w:t>обратившихся</w:t>
      </w:r>
      <w:proofErr w:type="gramEnd"/>
      <w:r w:rsidRPr="00DE3296">
        <w:rPr>
          <w:rStyle w:val="FontStyle12"/>
          <w:b w:val="0"/>
          <w:bCs w:val="0"/>
          <w:spacing w:val="0"/>
          <w:sz w:val="28"/>
          <w:szCs w:val="28"/>
        </w:rPr>
        <w:t xml:space="preserve"> администрацией ведется без</w:t>
      </w:r>
      <w:r w:rsidRPr="00DE3296">
        <w:rPr>
          <w:rStyle w:val="FontStyle12"/>
          <w:b w:val="0"/>
          <w:bCs w:val="0"/>
          <w:spacing w:val="0"/>
          <w:sz w:val="28"/>
          <w:szCs w:val="28"/>
        </w:rPr>
        <w:br/>
        <w:t>предварительной записи в порядке живой очереди.</w:t>
      </w:r>
    </w:p>
    <w:p w:rsidR="00FD4A96" w:rsidRPr="00DE3296" w:rsidRDefault="00FD4A96" w:rsidP="00FD4A96">
      <w:pPr>
        <w:pStyle w:val="Style3"/>
        <w:widowControl/>
        <w:numPr>
          <w:ilvl w:val="0"/>
          <w:numId w:val="2"/>
        </w:numPr>
        <w:tabs>
          <w:tab w:val="left" w:pos="1200"/>
        </w:tabs>
        <w:suppressAutoHyphens w:val="0"/>
        <w:autoSpaceDN w:val="0"/>
        <w:adjustRightInd w:val="0"/>
        <w:spacing w:line="240" w:lineRule="auto"/>
        <w:ind w:firstLine="715"/>
        <w:rPr>
          <w:rStyle w:val="FontStyle12"/>
          <w:b w:val="0"/>
          <w:bCs w:val="0"/>
          <w:spacing w:val="0"/>
          <w:sz w:val="28"/>
          <w:szCs w:val="28"/>
        </w:rPr>
      </w:pPr>
      <w:r w:rsidRPr="00DE3296">
        <w:rPr>
          <w:rStyle w:val="FontStyle12"/>
          <w:b w:val="0"/>
          <w:bCs w:val="0"/>
          <w:spacing w:val="0"/>
          <w:sz w:val="28"/>
          <w:szCs w:val="28"/>
        </w:rPr>
        <w:t>Администрация Полтавского городского поселения располагается в пешеходной и транспортной доступности в одноэтажном отдельно стоящем здании.</w:t>
      </w:r>
    </w:p>
    <w:p w:rsidR="00FD4A96" w:rsidRPr="00DE3296" w:rsidRDefault="00FD4A96" w:rsidP="00FD4A96">
      <w:pPr>
        <w:pStyle w:val="Style3"/>
        <w:widowControl/>
        <w:numPr>
          <w:ilvl w:val="0"/>
          <w:numId w:val="2"/>
        </w:numPr>
        <w:tabs>
          <w:tab w:val="left" w:pos="1200"/>
        </w:tabs>
        <w:suppressAutoHyphens w:val="0"/>
        <w:autoSpaceDN w:val="0"/>
        <w:adjustRightInd w:val="0"/>
        <w:spacing w:line="240" w:lineRule="auto"/>
        <w:ind w:firstLine="715"/>
        <w:rPr>
          <w:rStyle w:val="FontStyle12"/>
          <w:b w:val="0"/>
          <w:bCs w:val="0"/>
          <w:spacing w:val="0"/>
          <w:sz w:val="28"/>
          <w:szCs w:val="28"/>
        </w:rPr>
      </w:pPr>
      <w:r w:rsidRPr="00DE3296">
        <w:rPr>
          <w:rStyle w:val="FontStyle12"/>
          <w:b w:val="0"/>
          <w:bCs w:val="0"/>
          <w:spacing w:val="0"/>
          <w:sz w:val="28"/>
          <w:szCs w:val="28"/>
        </w:rPr>
        <w:t>Специалист администрации,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D4A96" w:rsidRPr="00DE3296" w:rsidRDefault="00FD4A96" w:rsidP="00FD4A96">
      <w:pPr>
        <w:pStyle w:val="Style3"/>
        <w:widowControl/>
        <w:tabs>
          <w:tab w:val="left" w:pos="1200"/>
        </w:tabs>
        <w:spacing w:line="240" w:lineRule="auto"/>
        <w:rPr>
          <w:rStyle w:val="FontStyle12"/>
          <w:b w:val="0"/>
          <w:bCs w:val="0"/>
          <w:spacing w:val="0"/>
          <w:sz w:val="28"/>
          <w:szCs w:val="28"/>
        </w:rPr>
      </w:pPr>
      <w:r w:rsidRPr="00DE3296">
        <w:rPr>
          <w:rStyle w:val="FontStyle12"/>
          <w:b w:val="0"/>
          <w:bCs w:val="0"/>
          <w:spacing w:val="0"/>
          <w:sz w:val="28"/>
          <w:szCs w:val="28"/>
        </w:rPr>
        <w:t xml:space="preserve">Заявитель может оставить запрос в электронной форме, заполнив его на сайте </w:t>
      </w:r>
      <w:proofErr w:type="spellStart"/>
      <w:r w:rsidRPr="00DE3296">
        <w:rPr>
          <w:rStyle w:val="FontStyle12"/>
          <w:b w:val="0"/>
          <w:bCs w:val="0"/>
          <w:spacing w:val="0"/>
          <w:sz w:val="28"/>
          <w:szCs w:val="28"/>
          <w:lang w:val="en-US"/>
        </w:rPr>
        <w:t>gosuslugi</w:t>
      </w:r>
      <w:proofErr w:type="spellEnd"/>
      <w:r w:rsidRPr="00DE3296">
        <w:rPr>
          <w:rStyle w:val="FontStyle12"/>
          <w:b w:val="0"/>
          <w:bCs w:val="0"/>
          <w:spacing w:val="0"/>
          <w:sz w:val="28"/>
          <w:szCs w:val="28"/>
        </w:rPr>
        <w:t>.</w:t>
      </w:r>
      <w:proofErr w:type="spellStart"/>
      <w:r w:rsidRPr="00DE3296">
        <w:rPr>
          <w:rStyle w:val="FontStyle12"/>
          <w:b w:val="0"/>
          <w:bCs w:val="0"/>
          <w:spacing w:val="0"/>
          <w:sz w:val="28"/>
          <w:szCs w:val="28"/>
          <w:lang w:val="en-US"/>
        </w:rPr>
        <w:t>ru</w:t>
      </w:r>
      <w:proofErr w:type="spellEnd"/>
    </w:p>
    <w:p w:rsidR="00FD4A96" w:rsidRPr="00DE3296" w:rsidRDefault="00FD4A96" w:rsidP="00FD4A96">
      <w:pPr>
        <w:pStyle w:val="Style3"/>
        <w:widowControl/>
        <w:numPr>
          <w:ilvl w:val="0"/>
          <w:numId w:val="2"/>
        </w:numPr>
        <w:tabs>
          <w:tab w:val="left" w:pos="1229"/>
        </w:tabs>
        <w:suppressAutoHyphens w:val="0"/>
        <w:autoSpaceDN w:val="0"/>
        <w:adjustRightInd w:val="0"/>
        <w:spacing w:line="240" w:lineRule="auto"/>
        <w:ind w:left="744" w:firstLine="0"/>
        <w:jc w:val="left"/>
        <w:rPr>
          <w:rStyle w:val="FontStyle12"/>
          <w:b w:val="0"/>
          <w:bCs w:val="0"/>
          <w:spacing w:val="0"/>
          <w:sz w:val="28"/>
          <w:szCs w:val="28"/>
        </w:rPr>
      </w:pPr>
      <w:r w:rsidRPr="00DE3296">
        <w:rPr>
          <w:rStyle w:val="FontStyle12"/>
          <w:b w:val="0"/>
          <w:bCs w:val="0"/>
          <w:spacing w:val="0"/>
          <w:sz w:val="28"/>
          <w:szCs w:val="28"/>
        </w:rPr>
        <w:t>Перечень и требования к документам</w:t>
      </w:r>
    </w:p>
    <w:p w:rsidR="00FD4A96" w:rsidRPr="00DE3296" w:rsidRDefault="00FD4A96" w:rsidP="00FD4A96">
      <w:pPr>
        <w:pStyle w:val="Style3"/>
        <w:widowControl/>
        <w:numPr>
          <w:ilvl w:val="0"/>
          <w:numId w:val="3"/>
        </w:numPr>
        <w:tabs>
          <w:tab w:val="left" w:pos="1411"/>
        </w:tabs>
        <w:suppressAutoHyphens w:val="0"/>
        <w:autoSpaceDN w:val="0"/>
        <w:adjustRightInd w:val="0"/>
        <w:spacing w:line="240" w:lineRule="auto"/>
        <w:ind w:firstLine="715"/>
        <w:rPr>
          <w:rStyle w:val="FontStyle12"/>
          <w:b w:val="0"/>
          <w:bCs w:val="0"/>
          <w:spacing w:val="0"/>
          <w:sz w:val="28"/>
          <w:szCs w:val="28"/>
        </w:rPr>
      </w:pPr>
      <w:r w:rsidRPr="00DE3296">
        <w:rPr>
          <w:rStyle w:val="FontStyle12"/>
          <w:b w:val="0"/>
          <w:bCs w:val="0"/>
          <w:spacing w:val="0"/>
          <w:sz w:val="28"/>
          <w:szCs w:val="28"/>
        </w:rPr>
        <w:t>Обратившиеся при обращении за получением муниципальной услуги должны представлять следующие документы:</w:t>
      </w:r>
    </w:p>
    <w:p w:rsidR="00FD4A96" w:rsidRPr="00DE3296" w:rsidRDefault="00FD4A96" w:rsidP="00FD4A96">
      <w:pPr>
        <w:pStyle w:val="Style3"/>
        <w:widowControl/>
        <w:numPr>
          <w:ilvl w:val="0"/>
          <w:numId w:val="4"/>
        </w:numPr>
        <w:tabs>
          <w:tab w:val="left" w:pos="902"/>
        </w:tabs>
        <w:suppressAutoHyphens w:val="0"/>
        <w:autoSpaceDN w:val="0"/>
        <w:adjustRightInd w:val="0"/>
        <w:spacing w:line="240" w:lineRule="auto"/>
        <w:ind w:left="725" w:firstLine="0"/>
        <w:jc w:val="left"/>
        <w:rPr>
          <w:rStyle w:val="FontStyle12"/>
          <w:b w:val="0"/>
          <w:bCs w:val="0"/>
          <w:spacing w:val="0"/>
          <w:sz w:val="28"/>
          <w:szCs w:val="28"/>
        </w:rPr>
      </w:pPr>
      <w:r w:rsidRPr="00DE3296">
        <w:rPr>
          <w:rStyle w:val="FontStyle12"/>
          <w:b w:val="0"/>
          <w:bCs w:val="0"/>
          <w:spacing w:val="0"/>
          <w:sz w:val="28"/>
          <w:szCs w:val="28"/>
        </w:rPr>
        <w:t>документ, удостоверяющий личность;</w:t>
      </w:r>
    </w:p>
    <w:p w:rsidR="00FD4A96" w:rsidRDefault="00FD4A96" w:rsidP="00FD4A96">
      <w:pPr>
        <w:pStyle w:val="Style2"/>
        <w:widowControl/>
        <w:spacing w:line="240" w:lineRule="auto"/>
        <w:ind w:firstLine="696"/>
        <w:rPr>
          <w:rStyle w:val="FontStyle12"/>
          <w:b w:val="0"/>
          <w:bCs w:val="0"/>
          <w:spacing w:val="0"/>
          <w:sz w:val="28"/>
          <w:szCs w:val="28"/>
        </w:rPr>
      </w:pPr>
      <w:r w:rsidRPr="00DE3296">
        <w:rPr>
          <w:rStyle w:val="FontStyle12"/>
          <w:b w:val="0"/>
          <w:bCs w:val="0"/>
          <w:spacing w:val="0"/>
          <w:sz w:val="28"/>
          <w:szCs w:val="28"/>
        </w:rPr>
        <w:t xml:space="preserve">При обращении за предоставлением муниципальной услуги от имени получателя муниципальной услуги его законного представителя последний </w:t>
      </w:r>
      <w:proofErr w:type="gramStart"/>
      <w:r w:rsidRPr="00DE3296">
        <w:rPr>
          <w:rStyle w:val="FontStyle12"/>
          <w:b w:val="0"/>
          <w:bCs w:val="0"/>
          <w:spacing w:val="0"/>
          <w:sz w:val="28"/>
          <w:szCs w:val="28"/>
        </w:rPr>
        <w:t>предоставляет документ</w:t>
      </w:r>
      <w:proofErr w:type="gramEnd"/>
      <w:r w:rsidRPr="00DE3296">
        <w:rPr>
          <w:rStyle w:val="FontStyle12"/>
          <w:b w:val="0"/>
          <w:bCs w:val="0"/>
          <w:spacing w:val="0"/>
          <w:sz w:val="28"/>
          <w:szCs w:val="28"/>
        </w:rPr>
        <w:t>, подтверждающий полномочия представителя.</w:t>
      </w:r>
    </w:p>
    <w:p w:rsidR="00D62BF8" w:rsidRDefault="00D62BF8" w:rsidP="00FD4A96">
      <w:pPr>
        <w:pStyle w:val="Style2"/>
        <w:widowControl/>
        <w:spacing w:line="240" w:lineRule="auto"/>
        <w:ind w:firstLine="696"/>
        <w:rPr>
          <w:color w:val="00B050"/>
        </w:rPr>
      </w:pPr>
      <w:r w:rsidRPr="00D62BF8">
        <w:rPr>
          <w:sz w:val="28"/>
          <w:szCs w:val="28"/>
        </w:rPr>
        <w:t>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D62BF8">
        <w:rPr>
          <w:sz w:val="28"/>
          <w:szCs w:val="28"/>
        </w:rPr>
        <w:t>.</w:t>
      </w:r>
      <w:proofErr w:type="gramEnd"/>
      <w:r>
        <w:rPr>
          <w:sz w:val="28"/>
          <w:szCs w:val="28"/>
        </w:rPr>
        <w:t xml:space="preserve"> </w:t>
      </w:r>
      <w:r w:rsidRPr="00D62BF8">
        <w:rPr>
          <w:color w:val="00B050"/>
        </w:rPr>
        <w:t>(</w:t>
      </w:r>
      <w:proofErr w:type="gramStart"/>
      <w:r w:rsidRPr="00D62BF8">
        <w:rPr>
          <w:color w:val="00B050"/>
        </w:rPr>
        <w:t>а</w:t>
      </w:r>
      <w:proofErr w:type="gramEnd"/>
      <w:r w:rsidRPr="00D62BF8">
        <w:rPr>
          <w:color w:val="00B050"/>
        </w:rPr>
        <w:t>бзац введен постановлением № 45 от 12.04.2021)</w:t>
      </w:r>
    </w:p>
    <w:p w:rsidR="00D7344E" w:rsidRPr="00D7344E" w:rsidRDefault="00D7344E" w:rsidP="00D7344E">
      <w:pPr>
        <w:pStyle w:val="Style2"/>
        <w:ind w:firstLine="696"/>
        <w:rPr>
          <w:color w:val="00B050"/>
        </w:rPr>
      </w:pPr>
      <w:r w:rsidRPr="00D7344E">
        <w:rPr>
          <w:color w:val="00B050"/>
        </w:rPr>
        <w:t xml:space="preserve">(нижеследующие абзацы введены постановление № 91 от 02.08.2022) </w:t>
      </w:r>
    </w:p>
    <w:p w:rsidR="00D7344E" w:rsidRPr="00D7344E" w:rsidRDefault="00D7344E" w:rsidP="00D7344E">
      <w:pPr>
        <w:pStyle w:val="Style2"/>
        <w:ind w:firstLine="696"/>
        <w:rPr>
          <w:sz w:val="28"/>
          <w:szCs w:val="28"/>
        </w:rPr>
      </w:pPr>
      <w:proofErr w:type="gramStart"/>
      <w:r w:rsidRPr="00D7344E">
        <w:rPr>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D7344E">
        <w:rPr>
          <w:sz w:val="28"/>
          <w:szCs w:val="28"/>
        </w:rPr>
        <w:t xml:space="preserve"> информации, информационных технологиях и о защите информации». </w:t>
      </w:r>
    </w:p>
    <w:p w:rsidR="00D7344E" w:rsidRPr="00D7344E" w:rsidRDefault="00D7344E" w:rsidP="00D7344E">
      <w:pPr>
        <w:pStyle w:val="Style2"/>
        <w:ind w:firstLine="696"/>
        <w:rPr>
          <w:sz w:val="28"/>
          <w:szCs w:val="28"/>
        </w:rPr>
      </w:pPr>
      <w:r w:rsidRPr="00D7344E">
        <w:rPr>
          <w:sz w:val="28"/>
          <w:szCs w:val="28"/>
        </w:rPr>
        <w:t xml:space="preserve">При предоставлении муниципальной услуги в электронной форме </w:t>
      </w:r>
      <w:r w:rsidRPr="00D7344E">
        <w:rPr>
          <w:sz w:val="28"/>
          <w:szCs w:val="28"/>
        </w:rPr>
        <w:lastRenderedPageBreak/>
        <w:t xml:space="preserve">идентификация и аутентификация могут осуществляться посредством: </w:t>
      </w:r>
    </w:p>
    <w:p w:rsidR="00D7344E" w:rsidRPr="00D7344E" w:rsidRDefault="00D7344E" w:rsidP="00D7344E">
      <w:pPr>
        <w:pStyle w:val="Style2"/>
        <w:ind w:firstLine="696"/>
        <w:rPr>
          <w:sz w:val="28"/>
          <w:szCs w:val="28"/>
        </w:rPr>
      </w:pPr>
      <w:proofErr w:type="gramStart"/>
      <w:r w:rsidRPr="00D7344E">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D7344E" w:rsidRPr="00D7344E" w:rsidRDefault="00D7344E" w:rsidP="00D7344E">
      <w:pPr>
        <w:pStyle w:val="Style2"/>
        <w:ind w:firstLine="696"/>
        <w:rPr>
          <w:sz w:val="28"/>
          <w:szCs w:val="28"/>
        </w:rPr>
      </w:pPr>
      <w:r w:rsidRPr="00D7344E">
        <w:rPr>
          <w:sz w:val="28"/>
          <w:szCs w:val="28"/>
        </w:rPr>
        <w:t>- единой системы идентификац</w:t>
      </w:r>
      <w:proofErr w:type="gramStart"/>
      <w:r w:rsidRPr="00D7344E">
        <w:rPr>
          <w:sz w:val="28"/>
          <w:szCs w:val="28"/>
        </w:rPr>
        <w:t>ии и ау</w:t>
      </w:r>
      <w:proofErr w:type="gramEnd"/>
      <w:r w:rsidRPr="00D7344E">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D4A96" w:rsidRPr="00DE3296" w:rsidRDefault="00FD4A96" w:rsidP="00FD4A96">
      <w:pPr>
        <w:pStyle w:val="Style3"/>
        <w:widowControl/>
        <w:numPr>
          <w:ilvl w:val="0"/>
          <w:numId w:val="5"/>
        </w:numPr>
        <w:tabs>
          <w:tab w:val="left" w:pos="1411"/>
        </w:tabs>
        <w:suppressAutoHyphens w:val="0"/>
        <w:autoSpaceDN w:val="0"/>
        <w:adjustRightInd w:val="0"/>
        <w:spacing w:line="240" w:lineRule="auto"/>
        <w:ind w:firstLine="715"/>
        <w:rPr>
          <w:rStyle w:val="FontStyle12"/>
          <w:b w:val="0"/>
          <w:bCs w:val="0"/>
          <w:spacing w:val="0"/>
          <w:sz w:val="28"/>
          <w:szCs w:val="28"/>
        </w:rPr>
      </w:pPr>
      <w:r w:rsidRPr="00DE3296">
        <w:rPr>
          <w:rStyle w:val="FontStyle12"/>
          <w:b w:val="0"/>
          <w:bCs w:val="0"/>
          <w:spacing w:val="0"/>
          <w:sz w:val="28"/>
          <w:szCs w:val="28"/>
        </w:rPr>
        <w:t>Документ, удостоверяющий личность заявителя, предоставляется в подлиннике.</w:t>
      </w:r>
    </w:p>
    <w:p w:rsidR="00FD4A96" w:rsidRPr="00DE3296" w:rsidRDefault="00FD4A96" w:rsidP="00FD4A96">
      <w:pPr>
        <w:pStyle w:val="Style3"/>
        <w:widowControl/>
        <w:numPr>
          <w:ilvl w:val="0"/>
          <w:numId w:val="5"/>
        </w:numPr>
        <w:tabs>
          <w:tab w:val="left" w:pos="1426"/>
        </w:tabs>
        <w:suppressAutoHyphens w:val="0"/>
        <w:autoSpaceDN w:val="0"/>
        <w:adjustRightInd w:val="0"/>
        <w:spacing w:line="240" w:lineRule="auto"/>
        <w:ind w:left="730" w:firstLine="0"/>
        <w:jc w:val="left"/>
        <w:rPr>
          <w:rStyle w:val="FontStyle12"/>
          <w:b w:val="0"/>
          <w:bCs w:val="0"/>
          <w:spacing w:val="0"/>
          <w:sz w:val="28"/>
          <w:szCs w:val="28"/>
        </w:rPr>
      </w:pPr>
      <w:r w:rsidRPr="00DE3296">
        <w:rPr>
          <w:rStyle w:val="FontStyle12"/>
          <w:b w:val="0"/>
          <w:bCs w:val="0"/>
          <w:spacing w:val="0"/>
          <w:sz w:val="28"/>
          <w:szCs w:val="28"/>
        </w:rPr>
        <w:t>Размер и порядок оплаты муниципальной услуги.</w:t>
      </w:r>
    </w:p>
    <w:p w:rsidR="00FD4A96" w:rsidRPr="00DE3296" w:rsidRDefault="00FD4A96" w:rsidP="00FD4A96">
      <w:pPr>
        <w:pStyle w:val="Style3"/>
        <w:widowControl/>
        <w:numPr>
          <w:ilvl w:val="0"/>
          <w:numId w:val="5"/>
        </w:numPr>
        <w:tabs>
          <w:tab w:val="left" w:pos="1411"/>
        </w:tabs>
        <w:suppressAutoHyphens w:val="0"/>
        <w:autoSpaceDN w:val="0"/>
        <w:adjustRightInd w:val="0"/>
        <w:spacing w:line="240" w:lineRule="auto"/>
        <w:ind w:firstLine="715"/>
        <w:rPr>
          <w:rStyle w:val="FontStyle12"/>
          <w:b w:val="0"/>
          <w:bCs w:val="0"/>
          <w:spacing w:val="0"/>
          <w:sz w:val="28"/>
          <w:szCs w:val="28"/>
        </w:rPr>
      </w:pPr>
      <w:r w:rsidRPr="00DE3296">
        <w:rPr>
          <w:rStyle w:val="FontStyle12"/>
          <w:b w:val="0"/>
          <w:bCs w:val="0"/>
          <w:spacing w:val="0"/>
          <w:sz w:val="28"/>
          <w:szCs w:val="28"/>
        </w:rPr>
        <w:t>Муниципальная услуга предоставляется бесплатно физическим, юридическим лицам.</w:t>
      </w:r>
    </w:p>
    <w:p w:rsidR="00FD4A96" w:rsidRPr="00DE3296" w:rsidRDefault="00FD4A96" w:rsidP="00FD4A96">
      <w:pPr>
        <w:pStyle w:val="Style3"/>
        <w:widowControl/>
        <w:numPr>
          <w:ilvl w:val="0"/>
          <w:numId w:val="6"/>
        </w:numPr>
        <w:tabs>
          <w:tab w:val="left" w:pos="1368"/>
        </w:tabs>
        <w:suppressAutoHyphens w:val="0"/>
        <w:autoSpaceDN w:val="0"/>
        <w:adjustRightInd w:val="0"/>
        <w:spacing w:line="240" w:lineRule="auto"/>
        <w:ind w:firstLine="701"/>
        <w:rPr>
          <w:rStyle w:val="FontStyle12"/>
          <w:b w:val="0"/>
          <w:bCs w:val="0"/>
          <w:spacing w:val="0"/>
          <w:sz w:val="28"/>
          <w:szCs w:val="28"/>
        </w:rPr>
      </w:pPr>
      <w:r w:rsidRPr="00DE3296">
        <w:rPr>
          <w:rStyle w:val="FontStyle12"/>
          <w:b w:val="0"/>
          <w:bCs w:val="0"/>
          <w:spacing w:val="0"/>
          <w:sz w:val="28"/>
          <w:szCs w:val="28"/>
        </w:rPr>
        <w:t>Предоставление муниципальной услуги включает в себя следующие административные процедуры:</w:t>
      </w:r>
    </w:p>
    <w:p w:rsidR="00FD4A96" w:rsidRPr="00DE3296" w:rsidRDefault="00FD4A96" w:rsidP="00FD4A96">
      <w:pPr>
        <w:pStyle w:val="Style3"/>
        <w:widowControl/>
        <w:tabs>
          <w:tab w:val="left" w:pos="893"/>
        </w:tabs>
        <w:spacing w:line="240" w:lineRule="auto"/>
        <w:rPr>
          <w:rStyle w:val="FontStyle12"/>
          <w:b w:val="0"/>
          <w:bCs w:val="0"/>
          <w:spacing w:val="0"/>
          <w:sz w:val="28"/>
          <w:szCs w:val="28"/>
        </w:rPr>
      </w:pPr>
      <w:r w:rsidRPr="00DE3296">
        <w:rPr>
          <w:rStyle w:val="FontStyle12"/>
          <w:b w:val="0"/>
          <w:bCs w:val="0"/>
          <w:spacing w:val="0"/>
          <w:sz w:val="28"/>
          <w:szCs w:val="28"/>
        </w:rPr>
        <w:t xml:space="preserve">- подписание специалистом администрации и Главой поселения копий лицевого счёта, выписки из </w:t>
      </w:r>
      <w:proofErr w:type="spellStart"/>
      <w:r w:rsidRPr="00DE3296">
        <w:rPr>
          <w:rStyle w:val="FontStyle12"/>
          <w:b w:val="0"/>
          <w:bCs w:val="0"/>
          <w:spacing w:val="0"/>
          <w:sz w:val="28"/>
          <w:szCs w:val="28"/>
        </w:rPr>
        <w:t>похозяйственной</w:t>
      </w:r>
      <w:proofErr w:type="spellEnd"/>
      <w:r w:rsidRPr="00DE3296">
        <w:rPr>
          <w:rStyle w:val="FontStyle12"/>
          <w:b w:val="0"/>
          <w:bCs w:val="0"/>
          <w:spacing w:val="0"/>
          <w:sz w:val="28"/>
          <w:szCs w:val="28"/>
        </w:rPr>
        <w:t xml:space="preserve"> книги, справок и иных документов;</w:t>
      </w:r>
    </w:p>
    <w:p w:rsidR="00FD4A96" w:rsidRPr="00DE3296" w:rsidRDefault="00FD4A96" w:rsidP="00FD4A96">
      <w:pPr>
        <w:pStyle w:val="Style3"/>
        <w:widowControl/>
        <w:tabs>
          <w:tab w:val="left" w:pos="1104"/>
        </w:tabs>
        <w:spacing w:line="240" w:lineRule="auto"/>
        <w:rPr>
          <w:rStyle w:val="FontStyle12"/>
          <w:b w:val="0"/>
          <w:bCs w:val="0"/>
          <w:spacing w:val="0"/>
          <w:sz w:val="28"/>
          <w:szCs w:val="28"/>
        </w:rPr>
      </w:pPr>
      <w:r w:rsidRPr="00DE3296">
        <w:rPr>
          <w:rStyle w:val="FontStyle12"/>
          <w:b w:val="0"/>
          <w:bCs w:val="0"/>
          <w:spacing w:val="0"/>
          <w:sz w:val="28"/>
          <w:szCs w:val="28"/>
        </w:rPr>
        <w:t xml:space="preserve">- получение заявителем копии лицевого счёта, выписки из </w:t>
      </w:r>
      <w:proofErr w:type="spellStart"/>
      <w:r w:rsidRPr="00DE3296">
        <w:rPr>
          <w:rStyle w:val="FontStyle12"/>
          <w:b w:val="0"/>
          <w:bCs w:val="0"/>
          <w:spacing w:val="0"/>
          <w:sz w:val="28"/>
          <w:szCs w:val="28"/>
        </w:rPr>
        <w:t>похозяйственной</w:t>
      </w:r>
      <w:proofErr w:type="spellEnd"/>
      <w:r w:rsidRPr="00DE3296">
        <w:rPr>
          <w:rStyle w:val="FontStyle12"/>
          <w:b w:val="0"/>
          <w:bCs w:val="0"/>
          <w:spacing w:val="0"/>
          <w:sz w:val="28"/>
          <w:szCs w:val="28"/>
        </w:rPr>
        <w:t xml:space="preserve"> книги, справок и иных документов.</w:t>
      </w:r>
    </w:p>
    <w:p w:rsidR="00FD4A96" w:rsidRPr="00DE3296" w:rsidRDefault="00FD4A96" w:rsidP="00FD4A96">
      <w:pPr>
        <w:pStyle w:val="Style3"/>
        <w:widowControl/>
        <w:numPr>
          <w:ilvl w:val="0"/>
          <w:numId w:val="7"/>
        </w:numPr>
        <w:tabs>
          <w:tab w:val="left" w:pos="1368"/>
        </w:tabs>
        <w:suppressAutoHyphens w:val="0"/>
        <w:autoSpaceDN w:val="0"/>
        <w:adjustRightInd w:val="0"/>
        <w:spacing w:line="240" w:lineRule="auto"/>
        <w:ind w:firstLine="701"/>
        <w:rPr>
          <w:rStyle w:val="FontStyle12"/>
          <w:b w:val="0"/>
          <w:bCs w:val="0"/>
          <w:spacing w:val="0"/>
          <w:sz w:val="28"/>
          <w:szCs w:val="28"/>
        </w:rPr>
      </w:pPr>
      <w:r w:rsidRPr="00DE3296">
        <w:rPr>
          <w:rStyle w:val="FontStyle12"/>
          <w:b w:val="0"/>
          <w:bCs w:val="0"/>
          <w:spacing w:val="0"/>
          <w:sz w:val="28"/>
          <w:szCs w:val="28"/>
        </w:rPr>
        <w:t xml:space="preserve">Получение заявителем копии лицевого счёта, выписки из </w:t>
      </w:r>
      <w:proofErr w:type="spellStart"/>
      <w:r w:rsidRPr="00DE3296">
        <w:rPr>
          <w:rStyle w:val="FontStyle12"/>
          <w:b w:val="0"/>
          <w:bCs w:val="0"/>
          <w:spacing w:val="0"/>
          <w:sz w:val="28"/>
          <w:szCs w:val="28"/>
        </w:rPr>
        <w:t>похозяйственной</w:t>
      </w:r>
      <w:proofErr w:type="spellEnd"/>
      <w:r w:rsidRPr="00DE3296">
        <w:rPr>
          <w:rStyle w:val="FontStyle12"/>
          <w:b w:val="0"/>
          <w:bCs w:val="0"/>
          <w:spacing w:val="0"/>
          <w:sz w:val="28"/>
          <w:szCs w:val="28"/>
        </w:rPr>
        <w:t xml:space="preserve"> книги, справок и иных документов.</w:t>
      </w:r>
    </w:p>
    <w:p w:rsidR="00FD4A96" w:rsidRDefault="00FD4A96" w:rsidP="00FD4A96">
      <w:pPr>
        <w:pStyle w:val="Style2"/>
        <w:widowControl/>
        <w:spacing w:line="240" w:lineRule="auto"/>
        <w:ind w:right="19"/>
        <w:rPr>
          <w:rStyle w:val="FontStyle12"/>
          <w:spacing w:val="0"/>
          <w:sz w:val="28"/>
          <w:szCs w:val="28"/>
        </w:rPr>
      </w:pPr>
      <w:r w:rsidRPr="00DE3296">
        <w:rPr>
          <w:rStyle w:val="FontStyle12"/>
          <w:b w:val="0"/>
          <w:bCs w:val="0"/>
          <w:spacing w:val="0"/>
          <w:sz w:val="28"/>
          <w:szCs w:val="28"/>
        </w:rPr>
        <w:t xml:space="preserve">Основанием для административной процедуры является подписанная справка, выписка из книги </w:t>
      </w:r>
      <w:proofErr w:type="spellStart"/>
      <w:r w:rsidRPr="00DE3296">
        <w:rPr>
          <w:rStyle w:val="FontStyle12"/>
          <w:b w:val="0"/>
          <w:bCs w:val="0"/>
          <w:spacing w:val="0"/>
          <w:sz w:val="28"/>
          <w:szCs w:val="28"/>
        </w:rPr>
        <w:t>похозяйственного</w:t>
      </w:r>
      <w:proofErr w:type="spellEnd"/>
      <w:r w:rsidRPr="00DE3296">
        <w:rPr>
          <w:rStyle w:val="FontStyle12"/>
          <w:b w:val="0"/>
          <w:bCs w:val="0"/>
          <w:spacing w:val="0"/>
          <w:sz w:val="28"/>
          <w:szCs w:val="28"/>
        </w:rPr>
        <w:t xml:space="preserve"> учета, копия лицевого счёта Главой Полтавского городского поселения, специалистом администрации Полтавского городского поселения</w:t>
      </w:r>
      <w:r w:rsidRPr="00DE3296">
        <w:rPr>
          <w:rStyle w:val="FontStyle12"/>
          <w:spacing w:val="0"/>
          <w:sz w:val="28"/>
          <w:szCs w:val="28"/>
        </w:rPr>
        <w:t>.</w:t>
      </w:r>
    </w:p>
    <w:p w:rsidR="00D62BF8" w:rsidRDefault="00D62BF8" w:rsidP="00FD4A96">
      <w:pPr>
        <w:pStyle w:val="Style2"/>
        <w:widowControl/>
        <w:spacing w:line="240" w:lineRule="auto"/>
        <w:ind w:right="19"/>
        <w:rPr>
          <w:rStyle w:val="FontStyle12"/>
          <w:spacing w:val="0"/>
          <w:sz w:val="28"/>
          <w:szCs w:val="28"/>
        </w:rPr>
      </w:pPr>
    </w:p>
    <w:p w:rsidR="00D62BF8" w:rsidRPr="00D62BF8" w:rsidRDefault="00D62BF8" w:rsidP="00D62BF8">
      <w:pPr>
        <w:pStyle w:val="Style2"/>
        <w:rPr>
          <w:b/>
          <w:bCs/>
          <w:sz w:val="28"/>
          <w:szCs w:val="28"/>
          <w:lang w:bidi="ru-RU"/>
        </w:rPr>
      </w:pPr>
      <w:r w:rsidRPr="00D62BF8">
        <w:rPr>
          <w:b/>
          <w:bCs/>
          <w:sz w:val="28"/>
          <w:szCs w:val="28"/>
          <w:lang w:bidi="ru-RU"/>
        </w:rPr>
        <w:t>Случаи и порядок предоставления государственной услуги в упреждающем (</w:t>
      </w:r>
      <w:proofErr w:type="spellStart"/>
      <w:r w:rsidRPr="00D62BF8">
        <w:rPr>
          <w:b/>
          <w:bCs/>
          <w:sz w:val="28"/>
          <w:szCs w:val="28"/>
          <w:lang w:bidi="ru-RU"/>
        </w:rPr>
        <w:t>проактивном</w:t>
      </w:r>
      <w:proofErr w:type="spellEnd"/>
      <w:r w:rsidRPr="00D62BF8">
        <w:rPr>
          <w:b/>
          <w:bCs/>
          <w:sz w:val="28"/>
          <w:szCs w:val="28"/>
          <w:lang w:bidi="ru-RU"/>
        </w:rPr>
        <w:t>) режиме</w:t>
      </w:r>
    </w:p>
    <w:p w:rsidR="00D62BF8" w:rsidRPr="00D62BF8" w:rsidRDefault="00D62BF8" w:rsidP="00D62BF8">
      <w:pPr>
        <w:pStyle w:val="Style2"/>
        <w:rPr>
          <w:bCs/>
          <w:color w:val="00B050"/>
          <w:lang w:bidi="ru-RU"/>
        </w:rPr>
      </w:pPr>
      <w:r w:rsidRPr="00D62BF8">
        <w:rPr>
          <w:bCs/>
          <w:color w:val="00B050"/>
          <w:lang w:bidi="ru-RU"/>
        </w:rPr>
        <w:t>(подраздел введен постановлением от 02.11.2021  № 142)</w:t>
      </w:r>
    </w:p>
    <w:p w:rsidR="00D62BF8" w:rsidRPr="00D62BF8" w:rsidRDefault="00D62BF8" w:rsidP="00D62BF8">
      <w:pPr>
        <w:pStyle w:val="Style2"/>
        <w:rPr>
          <w:bCs/>
          <w:sz w:val="28"/>
          <w:szCs w:val="28"/>
          <w:lang w:bidi="ru-RU"/>
        </w:rPr>
      </w:pPr>
      <w:r w:rsidRPr="00D62BF8">
        <w:rPr>
          <w:bCs/>
          <w:sz w:val="28"/>
          <w:szCs w:val="28"/>
          <w:lang w:bidi="ru-RU"/>
        </w:rPr>
        <w:t xml:space="preserve"> 3.3. Предоставление государственной услуги в упреждающем (</w:t>
      </w:r>
      <w:proofErr w:type="spellStart"/>
      <w:r w:rsidRPr="00D62BF8">
        <w:rPr>
          <w:bCs/>
          <w:sz w:val="28"/>
          <w:szCs w:val="28"/>
          <w:lang w:bidi="ru-RU"/>
        </w:rPr>
        <w:t>проактивном</w:t>
      </w:r>
      <w:proofErr w:type="spellEnd"/>
      <w:r w:rsidRPr="00D62BF8">
        <w:rPr>
          <w:bCs/>
          <w:sz w:val="28"/>
          <w:szCs w:val="28"/>
          <w:lang w:bidi="ru-RU"/>
        </w:rPr>
        <w:t xml:space="preserve">) режиме не предусмотрено. </w:t>
      </w:r>
    </w:p>
    <w:p w:rsidR="00D62BF8" w:rsidRPr="00D62BF8" w:rsidRDefault="00D62BF8" w:rsidP="00D62BF8">
      <w:pPr>
        <w:pStyle w:val="Style2"/>
        <w:rPr>
          <w:b/>
          <w:bCs/>
          <w:sz w:val="28"/>
          <w:szCs w:val="28"/>
          <w:lang w:bidi="ru-RU"/>
        </w:rPr>
      </w:pPr>
    </w:p>
    <w:p w:rsidR="00D62BF8" w:rsidRPr="00D62BF8" w:rsidRDefault="00D62BF8" w:rsidP="00D62BF8">
      <w:pPr>
        <w:pStyle w:val="Style2"/>
        <w:jc w:val="center"/>
        <w:rPr>
          <w:b/>
          <w:bCs/>
          <w:sz w:val="28"/>
          <w:szCs w:val="28"/>
          <w:lang w:bidi="ru-RU"/>
        </w:rPr>
      </w:pPr>
      <w:r w:rsidRPr="00D62BF8">
        <w:rPr>
          <w:b/>
          <w:bCs/>
          <w:sz w:val="28"/>
          <w:szCs w:val="28"/>
          <w:lang w:bidi="ru-RU"/>
        </w:rPr>
        <w:t xml:space="preserve">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r w:rsidRPr="00D62BF8">
        <w:rPr>
          <w:bCs/>
          <w:color w:val="00B050"/>
          <w:sz w:val="28"/>
          <w:szCs w:val="28"/>
          <w:lang w:bidi="ru-RU"/>
        </w:rPr>
        <w:t>(подраздел введен постановлением от 02.11.2021 № 142)</w:t>
      </w:r>
    </w:p>
    <w:p w:rsidR="00D62BF8" w:rsidRPr="00D62BF8" w:rsidRDefault="00D62BF8" w:rsidP="00D62BF8">
      <w:pPr>
        <w:pStyle w:val="Style2"/>
        <w:rPr>
          <w:bCs/>
          <w:sz w:val="28"/>
          <w:szCs w:val="28"/>
          <w:lang w:bidi="ru-RU"/>
        </w:rPr>
      </w:pPr>
      <w:r w:rsidRPr="00D62BF8">
        <w:rPr>
          <w:bCs/>
          <w:sz w:val="28"/>
          <w:szCs w:val="28"/>
          <w:lang w:bidi="ru-RU"/>
        </w:rPr>
        <w:t xml:space="preserve">3.4.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D62BF8">
        <w:rPr>
          <w:bCs/>
          <w:sz w:val="28"/>
          <w:szCs w:val="28"/>
          <w:lang w:bidi="ru-RU"/>
        </w:rPr>
        <w:t>обратились</w:t>
      </w:r>
      <w:proofErr w:type="gramEnd"/>
      <w:r w:rsidRPr="00D62BF8">
        <w:rPr>
          <w:bCs/>
          <w:sz w:val="28"/>
          <w:szCs w:val="28"/>
          <w:lang w:bidi="ru-RU"/>
        </w:rPr>
        <w:t xml:space="preserve"> не предусмотрены. </w:t>
      </w:r>
    </w:p>
    <w:p w:rsidR="00D62BF8" w:rsidRPr="00DE3296" w:rsidRDefault="00D62BF8" w:rsidP="00FD4A96">
      <w:pPr>
        <w:pStyle w:val="Style2"/>
        <w:widowControl/>
        <w:spacing w:line="240" w:lineRule="auto"/>
        <w:ind w:right="19"/>
        <w:rPr>
          <w:rStyle w:val="FontStyle12"/>
          <w:spacing w:val="0"/>
          <w:sz w:val="28"/>
          <w:szCs w:val="28"/>
        </w:rPr>
      </w:pPr>
    </w:p>
    <w:p w:rsidR="00FD4A96" w:rsidRPr="00DE3296" w:rsidRDefault="00FD4A96" w:rsidP="00FD4A96">
      <w:pPr>
        <w:pStyle w:val="Style1"/>
        <w:widowControl/>
        <w:spacing w:line="240" w:lineRule="auto"/>
        <w:ind w:left="2947"/>
        <w:jc w:val="left"/>
        <w:rPr>
          <w:rStyle w:val="FontStyle11"/>
          <w:b/>
          <w:bCs/>
          <w:sz w:val="28"/>
          <w:szCs w:val="28"/>
        </w:rPr>
      </w:pPr>
      <w:r w:rsidRPr="00DE3296">
        <w:rPr>
          <w:rStyle w:val="FontStyle11"/>
          <w:b/>
          <w:bCs/>
          <w:sz w:val="28"/>
          <w:szCs w:val="28"/>
        </w:rPr>
        <w:t>IV Порядок и формы и контроля</w:t>
      </w:r>
    </w:p>
    <w:p w:rsidR="00FD4A96" w:rsidRPr="00DE3296" w:rsidRDefault="00FD4A96" w:rsidP="00FD4A96">
      <w:pPr>
        <w:pStyle w:val="Style2"/>
        <w:widowControl/>
        <w:numPr>
          <w:ilvl w:val="0"/>
          <w:numId w:val="8"/>
        </w:numPr>
        <w:tabs>
          <w:tab w:val="left" w:pos="1229"/>
        </w:tabs>
        <w:spacing w:line="240" w:lineRule="auto"/>
        <w:ind w:firstLine="710"/>
        <w:rPr>
          <w:rStyle w:val="FontStyle12"/>
          <w:b w:val="0"/>
          <w:bCs w:val="0"/>
          <w:spacing w:val="0"/>
          <w:sz w:val="28"/>
          <w:szCs w:val="28"/>
        </w:rPr>
      </w:pPr>
      <w:r w:rsidRPr="00DE3296">
        <w:rPr>
          <w:rStyle w:val="FontStyle12"/>
          <w:b w:val="0"/>
          <w:bCs w:val="0"/>
          <w:spacing w:val="0"/>
          <w:sz w:val="28"/>
          <w:szCs w:val="28"/>
        </w:rPr>
        <w:lastRenderedPageBreak/>
        <w:t xml:space="preserve">Текущий </w:t>
      </w:r>
      <w:proofErr w:type="gramStart"/>
      <w:r w:rsidRPr="00DE3296">
        <w:rPr>
          <w:rStyle w:val="FontStyle12"/>
          <w:b w:val="0"/>
          <w:bCs w:val="0"/>
          <w:spacing w:val="0"/>
          <w:sz w:val="28"/>
          <w:szCs w:val="28"/>
        </w:rPr>
        <w:t>контроль за</w:t>
      </w:r>
      <w:proofErr w:type="gramEnd"/>
      <w:r w:rsidRPr="00DE3296">
        <w:rPr>
          <w:rStyle w:val="FontStyle12"/>
          <w:b w:val="0"/>
          <w:bCs w:val="0"/>
          <w:spacing w:val="0"/>
          <w:sz w:val="28"/>
          <w:szCs w:val="28"/>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Главой поселения.</w:t>
      </w:r>
    </w:p>
    <w:p w:rsidR="00FD4A96" w:rsidRPr="00DE3296" w:rsidRDefault="00FD4A96" w:rsidP="00FD4A96">
      <w:pPr>
        <w:pStyle w:val="Style2"/>
        <w:widowControl/>
        <w:numPr>
          <w:ilvl w:val="0"/>
          <w:numId w:val="8"/>
        </w:numPr>
        <w:tabs>
          <w:tab w:val="left" w:pos="1229"/>
        </w:tabs>
        <w:spacing w:line="240" w:lineRule="auto"/>
        <w:ind w:firstLine="710"/>
        <w:rPr>
          <w:sz w:val="28"/>
          <w:szCs w:val="28"/>
        </w:rPr>
      </w:pPr>
      <w:r w:rsidRPr="00DE3296">
        <w:rPr>
          <w:rStyle w:val="FontStyle12"/>
          <w:b w:val="0"/>
          <w:bCs w:val="0"/>
          <w:spacing w:val="0"/>
          <w:sz w:val="28"/>
          <w:szCs w:val="28"/>
        </w:rPr>
        <w:t>Текущий контроль осуществляется путем проведения проверок соблюдения и исполнения специалистами администрациями, участвующими в исполнении предоставлении муниципальной услуги положений настоящего Административного регламента, иных нормативных правовых актов Российской Федерации, субъекта Российской Федерации.</w:t>
      </w:r>
    </w:p>
    <w:p w:rsidR="00FD4A96" w:rsidRPr="00DE3296" w:rsidRDefault="00FD4A96" w:rsidP="00FD4A96">
      <w:pPr>
        <w:pStyle w:val="Style2"/>
        <w:widowControl/>
        <w:numPr>
          <w:ilvl w:val="0"/>
          <w:numId w:val="9"/>
        </w:numPr>
        <w:tabs>
          <w:tab w:val="left" w:pos="1378"/>
        </w:tabs>
        <w:spacing w:line="240" w:lineRule="auto"/>
        <w:ind w:firstLine="706"/>
        <w:rPr>
          <w:rStyle w:val="FontStyle12"/>
          <w:b w:val="0"/>
          <w:bCs w:val="0"/>
          <w:spacing w:val="0"/>
          <w:sz w:val="28"/>
          <w:szCs w:val="28"/>
        </w:rPr>
      </w:pPr>
      <w:r w:rsidRPr="00DE3296">
        <w:rPr>
          <w:rStyle w:val="FontStyle12"/>
          <w:b w:val="0"/>
          <w:bCs w:val="0"/>
          <w:spacing w:val="0"/>
          <w:sz w:val="28"/>
          <w:szCs w:val="28"/>
        </w:rPr>
        <w:t>Проверки полноты и качества исполнения муниципальной функции (предоставления муниципальной услуги) осуществляются на основании индивидуальных правовых актов (распоряжений) администрации.</w:t>
      </w:r>
    </w:p>
    <w:p w:rsidR="00FD4A96" w:rsidRPr="00DE3296" w:rsidRDefault="00FD4A96" w:rsidP="00FD4A96">
      <w:pPr>
        <w:pStyle w:val="Style2"/>
        <w:widowControl/>
        <w:numPr>
          <w:ilvl w:val="0"/>
          <w:numId w:val="10"/>
        </w:numPr>
        <w:tabs>
          <w:tab w:val="left" w:pos="1291"/>
        </w:tabs>
        <w:spacing w:line="240" w:lineRule="auto"/>
        <w:ind w:firstLine="715"/>
        <w:rPr>
          <w:rStyle w:val="FontStyle12"/>
          <w:b w:val="0"/>
          <w:bCs w:val="0"/>
          <w:spacing w:val="0"/>
          <w:sz w:val="28"/>
          <w:szCs w:val="28"/>
        </w:rPr>
      </w:pPr>
      <w:r w:rsidRPr="00DE3296">
        <w:rPr>
          <w:rStyle w:val="FontStyle12"/>
          <w:b w:val="0"/>
          <w:bCs w:val="0"/>
          <w:spacing w:val="0"/>
          <w:sz w:val="28"/>
          <w:szCs w:val="28"/>
        </w:rPr>
        <w:t>Персональная ответственность специалистов закрепляется в их должностных обязанностях в соответствии с требованиями законодательства.</w:t>
      </w:r>
    </w:p>
    <w:p w:rsidR="00FD4A96" w:rsidRPr="00DE3296" w:rsidRDefault="00FD4A96" w:rsidP="00FD4A96">
      <w:pPr>
        <w:pStyle w:val="Style3"/>
        <w:widowControl/>
        <w:spacing w:line="240" w:lineRule="auto"/>
        <w:jc w:val="center"/>
        <w:rPr>
          <w:rFonts w:ascii="Times New Roman" w:hAnsi="Times New Roman" w:cs="Times New Roman"/>
          <w:sz w:val="28"/>
          <w:szCs w:val="28"/>
        </w:rPr>
      </w:pPr>
    </w:p>
    <w:p w:rsidR="00FD4A96" w:rsidRPr="00DE3296" w:rsidRDefault="00FD4A96" w:rsidP="00FD4A96">
      <w:pPr>
        <w:pStyle w:val="Style3"/>
        <w:widowControl/>
        <w:spacing w:line="240" w:lineRule="auto"/>
        <w:jc w:val="center"/>
        <w:rPr>
          <w:rStyle w:val="FontStyle11"/>
          <w:b/>
          <w:bCs/>
          <w:sz w:val="28"/>
          <w:szCs w:val="28"/>
        </w:rPr>
      </w:pPr>
      <w:r w:rsidRPr="00DE3296">
        <w:rPr>
          <w:rStyle w:val="FontStyle11"/>
          <w:b/>
          <w:bCs/>
          <w:sz w:val="28"/>
          <w:szCs w:val="28"/>
        </w:rPr>
        <w:t>V Досудебный (внесудебный) порядок обжалования решений и действий (бездействий) органа, предоставляющего государственную услугу, а также должностных лиц муниципальных служащих.</w:t>
      </w:r>
    </w:p>
    <w:p w:rsidR="00FD4A96" w:rsidRPr="00DE3296" w:rsidRDefault="00FD4A96" w:rsidP="00FD4A96">
      <w:pPr>
        <w:pStyle w:val="Style2"/>
        <w:widowControl/>
        <w:numPr>
          <w:ilvl w:val="0"/>
          <w:numId w:val="11"/>
        </w:numPr>
        <w:tabs>
          <w:tab w:val="left" w:pos="1310"/>
        </w:tabs>
        <w:spacing w:line="240" w:lineRule="auto"/>
        <w:ind w:right="10" w:firstLine="730"/>
        <w:rPr>
          <w:rStyle w:val="FontStyle12"/>
          <w:b w:val="0"/>
          <w:bCs w:val="0"/>
          <w:spacing w:val="0"/>
          <w:sz w:val="28"/>
          <w:szCs w:val="28"/>
        </w:rPr>
      </w:pPr>
      <w:r w:rsidRPr="00DE3296">
        <w:rPr>
          <w:rStyle w:val="FontStyle12"/>
          <w:b w:val="0"/>
          <w:bCs w:val="0"/>
          <w:spacing w:val="0"/>
          <w:sz w:val="28"/>
          <w:szCs w:val="28"/>
        </w:rPr>
        <w:t>Обратившиеся имеют право на обжалование действий или бездействия специалистов администрации в досудебном и судебном порядке. Обратившиеся могут обжаловать действия или бездействие специалистов администрации у Главы поселения, обратившись с жалобой лично или направить письменное обращение.</w:t>
      </w:r>
    </w:p>
    <w:p w:rsidR="00FD4A96" w:rsidRPr="00DE3296" w:rsidRDefault="00FD4A96" w:rsidP="00FD4A96">
      <w:pPr>
        <w:pStyle w:val="Style2"/>
        <w:widowControl/>
        <w:numPr>
          <w:ilvl w:val="0"/>
          <w:numId w:val="11"/>
        </w:numPr>
        <w:tabs>
          <w:tab w:val="left" w:pos="1310"/>
        </w:tabs>
        <w:spacing w:line="240" w:lineRule="auto"/>
        <w:ind w:right="19" w:firstLine="730"/>
        <w:rPr>
          <w:rStyle w:val="FontStyle12"/>
          <w:b w:val="0"/>
          <w:bCs w:val="0"/>
          <w:spacing w:val="0"/>
          <w:sz w:val="28"/>
          <w:szCs w:val="28"/>
        </w:rPr>
      </w:pPr>
      <w:r w:rsidRPr="00DE3296">
        <w:rPr>
          <w:rStyle w:val="FontStyle12"/>
          <w:b w:val="0"/>
          <w:bCs w:val="0"/>
          <w:spacing w:val="0"/>
          <w:sz w:val="28"/>
          <w:szCs w:val="28"/>
        </w:rPr>
        <w:t>Глава поселения проводит личный прием заявителей по обжалованию. Личный прием проводится во вторую и четвертую пятницу месяца с 10.00 по 13.00. Обратившиеся принимаются с предварительной записью у заместителя главы.</w:t>
      </w:r>
    </w:p>
    <w:p w:rsidR="00FD4A96" w:rsidRPr="00DE3296" w:rsidRDefault="00FD4A96" w:rsidP="00FD4A96">
      <w:pPr>
        <w:pStyle w:val="Style2"/>
        <w:widowControl/>
        <w:numPr>
          <w:ilvl w:val="0"/>
          <w:numId w:val="11"/>
        </w:numPr>
        <w:tabs>
          <w:tab w:val="left" w:pos="1310"/>
        </w:tabs>
        <w:spacing w:line="240" w:lineRule="auto"/>
        <w:ind w:right="14" w:firstLine="730"/>
        <w:rPr>
          <w:rStyle w:val="FontStyle12"/>
          <w:b w:val="0"/>
          <w:bCs w:val="0"/>
          <w:spacing w:val="0"/>
          <w:sz w:val="28"/>
          <w:szCs w:val="28"/>
        </w:rPr>
      </w:pPr>
      <w:r w:rsidRPr="00DE3296">
        <w:rPr>
          <w:rStyle w:val="FontStyle12"/>
          <w:b w:val="0"/>
          <w:bCs w:val="0"/>
          <w:spacing w:val="0"/>
          <w:sz w:val="28"/>
          <w:szCs w:val="28"/>
        </w:rPr>
        <w:t>При обращении в письменной форме срок рассмотрения жалобы не должен превышать 30 дней с момента регистрации такого обращения. Указанный срок может быть продлен в случаях и порядке, предусмотренных пунктом 2 статьи 12 Федерального закона от 2 мая 2006 года № 59-ФЗ «О порядке рассмотрения обращений граждан Российской Федерации».</w:t>
      </w:r>
    </w:p>
    <w:p w:rsidR="00FD4A96" w:rsidRPr="00DE3296" w:rsidRDefault="00FD4A96" w:rsidP="00FD4A96">
      <w:pPr>
        <w:pStyle w:val="Style2"/>
        <w:widowControl/>
        <w:numPr>
          <w:ilvl w:val="0"/>
          <w:numId w:val="12"/>
        </w:numPr>
        <w:tabs>
          <w:tab w:val="left" w:pos="1426"/>
        </w:tabs>
        <w:spacing w:line="240" w:lineRule="auto"/>
        <w:ind w:right="24" w:firstLine="720"/>
        <w:rPr>
          <w:rStyle w:val="FontStyle12"/>
          <w:b w:val="0"/>
          <w:bCs w:val="0"/>
          <w:spacing w:val="0"/>
          <w:sz w:val="28"/>
          <w:szCs w:val="28"/>
        </w:rPr>
      </w:pPr>
      <w:r w:rsidRPr="00DE3296">
        <w:rPr>
          <w:rStyle w:val="FontStyle12"/>
          <w:b w:val="0"/>
          <w:bCs w:val="0"/>
          <w:spacing w:val="0"/>
          <w:sz w:val="28"/>
          <w:szCs w:val="28"/>
        </w:rPr>
        <w:t xml:space="preserve">Письменный ответ, содержащий результаты рассмотрения обращения, направляется заявителю. Если в письменном обращении не </w:t>
      </w:r>
      <w:proofErr w:type="gramStart"/>
      <w:r w:rsidRPr="00DE3296">
        <w:rPr>
          <w:rStyle w:val="FontStyle12"/>
          <w:b w:val="0"/>
          <w:bCs w:val="0"/>
          <w:spacing w:val="0"/>
          <w:sz w:val="28"/>
          <w:szCs w:val="28"/>
        </w:rPr>
        <w:t>указаны</w:t>
      </w:r>
      <w:proofErr w:type="gramEnd"/>
      <w:r w:rsidRPr="00DE3296">
        <w:rPr>
          <w:rStyle w:val="FontStyle12"/>
          <w:b w:val="0"/>
          <w:bCs w:val="0"/>
          <w:spacing w:val="0"/>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FD4A96" w:rsidRPr="00DE3296" w:rsidRDefault="00FD4A96" w:rsidP="00FD4A96">
      <w:pPr>
        <w:pStyle w:val="Style4"/>
        <w:widowControl/>
        <w:ind w:right="24"/>
        <w:jc w:val="both"/>
        <w:rPr>
          <w:rStyle w:val="FontStyle12"/>
          <w:b w:val="0"/>
          <w:bCs w:val="0"/>
          <w:spacing w:val="0"/>
          <w:sz w:val="28"/>
          <w:szCs w:val="28"/>
        </w:rPr>
      </w:pPr>
      <w:r w:rsidRPr="00DE3296">
        <w:rPr>
          <w:rStyle w:val="FontStyle12"/>
          <w:b w:val="0"/>
          <w:bCs w:val="0"/>
          <w:spacing w:val="0"/>
          <w:sz w:val="28"/>
          <w:szCs w:val="28"/>
        </w:rPr>
        <w:t>5.5. В случае подтверждения в ходе проведения проверок фактов, изложенных в жалобе на действия (бездействия) и решения специалистов администрации, принимаемые (осуществляемые) в ходе исполнения муниципальной функции, Глава поселения принимает меры по привлечению к ответственности виновных должностных лиц.</w:t>
      </w:r>
    </w:p>
    <w:p w:rsidR="00FD4A96" w:rsidRPr="00FD4A96" w:rsidRDefault="00FD4A96" w:rsidP="00FD4A96">
      <w:pPr>
        <w:spacing w:after="0" w:line="240" w:lineRule="auto"/>
        <w:jc w:val="both"/>
        <w:rPr>
          <w:rFonts w:ascii="Times New Roman" w:hAnsi="Times New Roman"/>
          <w:sz w:val="28"/>
          <w:szCs w:val="28"/>
        </w:rPr>
      </w:pPr>
    </w:p>
    <w:p w:rsidR="00FD4A96" w:rsidRPr="00FD4A96" w:rsidRDefault="00FD4A96" w:rsidP="00FD4A96">
      <w:pPr>
        <w:spacing w:after="0" w:line="240" w:lineRule="auto"/>
        <w:rPr>
          <w:rFonts w:ascii="Times New Roman" w:hAnsi="Times New Roman"/>
          <w:sz w:val="28"/>
          <w:szCs w:val="28"/>
        </w:rPr>
      </w:pPr>
    </w:p>
    <w:p w:rsidR="00FD4A96" w:rsidRPr="00FD4A96" w:rsidRDefault="00FD4A96" w:rsidP="00FD4A96">
      <w:pPr>
        <w:spacing w:after="0" w:line="240" w:lineRule="auto"/>
        <w:rPr>
          <w:rFonts w:ascii="Times New Roman" w:hAnsi="Times New Roman"/>
          <w:sz w:val="28"/>
          <w:szCs w:val="28"/>
        </w:rPr>
      </w:pPr>
    </w:p>
    <w:p w:rsidR="00FD4A96" w:rsidRPr="00FD4A96" w:rsidRDefault="00FD4A96" w:rsidP="00FD4A96">
      <w:pPr>
        <w:pStyle w:val="Style1"/>
        <w:widowControl/>
        <w:spacing w:line="240" w:lineRule="auto"/>
        <w:ind w:left="5760"/>
        <w:rPr>
          <w:rStyle w:val="FontStyle11"/>
          <w:b/>
          <w:sz w:val="28"/>
          <w:szCs w:val="28"/>
        </w:rPr>
      </w:pPr>
    </w:p>
    <w:p w:rsidR="00FD4A96" w:rsidRPr="00FD4A96" w:rsidRDefault="00FD4A96" w:rsidP="00FD4A96">
      <w:pPr>
        <w:pStyle w:val="Style1"/>
        <w:widowControl/>
        <w:spacing w:line="240" w:lineRule="auto"/>
        <w:jc w:val="left"/>
        <w:rPr>
          <w:rStyle w:val="FontStyle11"/>
          <w:b/>
          <w:sz w:val="28"/>
          <w:szCs w:val="28"/>
        </w:rPr>
      </w:pPr>
    </w:p>
    <w:p w:rsidR="00FD4A96" w:rsidRPr="00FD4A96" w:rsidRDefault="00FD4A96" w:rsidP="00FD4A96">
      <w:pPr>
        <w:pStyle w:val="Style1"/>
        <w:widowControl/>
        <w:spacing w:line="240" w:lineRule="auto"/>
        <w:ind w:left="5760"/>
        <w:rPr>
          <w:rStyle w:val="FontStyle11"/>
          <w:b/>
          <w:sz w:val="28"/>
          <w:szCs w:val="28"/>
        </w:rPr>
      </w:pPr>
    </w:p>
    <w:p w:rsidR="00FD4A96" w:rsidRPr="00FD4A96" w:rsidRDefault="00FD4A96" w:rsidP="00FD4A96">
      <w:pPr>
        <w:pStyle w:val="Style1"/>
        <w:widowControl/>
        <w:spacing w:line="240" w:lineRule="auto"/>
        <w:ind w:left="5760"/>
        <w:rPr>
          <w:rStyle w:val="FontStyle11"/>
          <w:b/>
          <w:sz w:val="28"/>
          <w:szCs w:val="28"/>
        </w:rPr>
      </w:pPr>
    </w:p>
    <w:p w:rsidR="00FD4A96" w:rsidRPr="00FD4A96" w:rsidRDefault="00FD4A96" w:rsidP="00FD4A96">
      <w:pPr>
        <w:pStyle w:val="Style1"/>
        <w:widowControl/>
        <w:spacing w:line="240" w:lineRule="auto"/>
        <w:ind w:left="5760"/>
        <w:rPr>
          <w:rStyle w:val="FontStyle11"/>
          <w:b/>
          <w:sz w:val="28"/>
          <w:szCs w:val="28"/>
        </w:rPr>
      </w:pPr>
    </w:p>
    <w:p w:rsidR="00FD4A96" w:rsidRPr="00FD4A96" w:rsidRDefault="00FD4A96" w:rsidP="00FD4A96">
      <w:pPr>
        <w:pStyle w:val="Style1"/>
        <w:widowControl/>
        <w:spacing w:line="240" w:lineRule="auto"/>
        <w:ind w:left="5760"/>
        <w:rPr>
          <w:rStyle w:val="FontStyle11"/>
          <w:b/>
          <w:sz w:val="28"/>
          <w:szCs w:val="28"/>
        </w:rPr>
      </w:pPr>
    </w:p>
    <w:p w:rsidR="00FD4A96" w:rsidRPr="00FD4A96" w:rsidRDefault="00FD4A96" w:rsidP="00FD4A96">
      <w:pPr>
        <w:pStyle w:val="Style1"/>
        <w:widowControl/>
        <w:spacing w:line="240" w:lineRule="auto"/>
        <w:ind w:left="5760"/>
        <w:rPr>
          <w:rStyle w:val="FontStyle11"/>
          <w:b/>
          <w:sz w:val="28"/>
          <w:szCs w:val="28"/>
        </w:rPr>
      </w:pPr>
    </w:p>
    <w:sectPr w:rsidR="00FD4A96" w:rsidRPr="00FD4A96" w:rsidSect="00FD4A96">
      <w:pgSz w:w="11906" w:h="16838"/>
      <w:pgMar w:top="426" w:right="424"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ECFA40"/>
    <w:lvl w:ilvl="0">
      <w:numFmt w:val="bullet"/>
      <w:lvlText w:val="*"/>
      <w:lvlJc w:val="left"/>
    </w:lvl>
  </w:abstractNum>
  <w:abstractNum w:abstractNumId="1">
    <w:nsid w:val="052B009C"/>
    <w:multiLevelType w:val="singleLevel"/>
    <w:tmpl w:val="42006A4A"/>
    <w:lvl w:ilvl="0">
      <w:start w:val="4"/>
      <w:numFmt w:val="decimal"/>
      <w:lvlText w:val="3.%1."/>
      <w:legacy w:legacy="1" w:legacySpace="0" w:legacyIndent="490"/>
      <w:lvlJc w:val="left"/>
      <w:rPr>
        <w:rFonts w:ascii="Times New Roman" w:hAnsi="Times New Roman" w:cs="Times New Roman" w:hint="default"/>
      </w:rPr>
    </w:lvl>
  </w:abstractNum>
  <w:abstractNum w:abstractNumId="2">
    <w:nsid w:val="05D44215"/>
    <w:multiLevelType w:val="singleLevel"/>
    <w:tmpl w:val="C516607A"/>
    <w:lvl w:ilvl="0">
      <w:start w:val="1"/>
      <w:numFmt w:val="decimal"/>
      <w:lvlText w:val="1.%1."/>
      <w:legacy w:legacy="1" w:legacySpace="0" w:legacyIndent="706"/>
      <w:lvlJc w:val="left"/>
      <w:rPr>
        <w:rFonts w:ascii="Times New Roman" w:hAnsi="Times New Roman" w:cs="Times New Roman" w:hint="default"/>
      </w:rPr>
    </w:lvl>
  </w:abstractNum>
  <w:abstractNum w:abstractNumId="3">
    <w:nsid w:val="0D2B6474"/>
    <w:multiLevelType w:val="singleLevel"/>
    <w:tmpl w:val="F92A7832"/>
    <w:lvl w:ilvl="0">
      <w:start w:val="4"/>
      <w:numFmt w:val="decimal"/>
      <w:lvlText w:val="3.%1."/>
      <w:legacy w:legacy="1" w:legacySpace="0" w:legacyIndent="480"/>
      <w:lvlJc w:val="left"/>
      <w:rPr>
        <w:rFonts w:ascii="Times New Roman" w:hAnsi="Times New Roman" w:cs="Times New Roman" w:hint="default"/>
      </w:rPr>
    </w:lvl>
  </w:abstractNum>
  <w:abstractNum w:abstractNumId="4">
    <w:nsid w:val="110C21CC"/>
    <w:multiLevelType w:val="singleLevel"/>
    <w:tmpl w:val="70586C1A"/>
    <w:lvl w:ilvl="0">
      <w:start w:val="5"/>
      <w:numFmt w:val="decimal"/>
      <w:lvlText w:val="3.%1."/>
      <w:legacy w:legacy="1" w:legacySpace="0" w:legacyIndent="653"/>
      <w:lvlJc w:val="left"/>
      <w:rPr>
        <w:rFonts w:ascii="Times New Roman" w:hAnsi="Times New Roman" w:cs="Times New Roman" w:hint="default"/>
      </w:rPr>
    </w:lvl>
  </w:abstractNum>
  <w:abstractNum w:abstractNumId="5">
    <w:nsid w:val="13956FA1"/>
    <w:multiLevelType w:val="singleLevel"/>
    <w:tmpl w:val="66A09286"/>
    <w:lvl w:ilvl="0">
      <w:start w:val="3"/>
      <w:numFmt w:val="decimal"/>
      <w:lvlText w:val="3.%1."/>
      <w:legacy w:legacy="1" w:legacySpace="0" w:legacyIndent="648"/>
      <w:lvlJc w:val="left"/>
      <w:rPr>
        <w:rFonts w:ascii="Times New Roman" w:hAnsi="Times New Roman" w:cs="Times New Roman" w:hint="default"/>
      </w:rPr>
    </w:lvl>
  </w:abstractNum>
  <w:abstractNum w:abstractNumId="6">
    <w:nsid w:val="1B1F2D0E"/>
    <w:multiLevelType w:val="singleLevel"/>
    <w:tmpl w:val="3F284BC8"/>
    <w:lvl w:ilvl="0">
      <w:start w:val="5"/>
      <w:numFmt w:val="decimal"/>
      <w:lvlText w:val="2.%1."/>
      <w:legacy w:legacy="1" w:legacySpace="0" w:legacyIndent="485"/>
      <w:lvlJc w:val="left"/>
      <w:rPr>
        <w:rFonts w:ascii="Times New Roman" w:hAnsi="Times New Roman" w:cs="Times New Roman" w:hint="default"/>
      </w:rPr>
    </w:lvl>
  </w:abstractNum>
  <w:abstractNum w:abstractNumId="7">
    <w:nsid w:val="1C72006A"/>
    <w:multiLevelType w:val="singleLevel"/>
    <w:tmpl w:val="3200982A"/>
    <w:lvl w:ilvl="0">
      <w:start w:val="1"/>
      <w:numFmt w:val="decimal"/>
      <w:lvlText w:val="4.%1."/>
      <w:legacy w:legacy="1" w:legacySpace="0" w:legacyIndent="518"/>
      <w:lvlJc w:val="left"/>
      <w:rPr>
        <w:rFonts w:ascii="Times New Roman" w:hAnsi="Times New Roman" w:cs="Times New Roman" w:hint="default"/>
      </w:rPr>
    </w:lvl>
  </w:abstractNum>
  <w:abstractNum w:abstractNumId="8">
    <w:nsid w:val="219341FC"/>
    <w:multiLevelType w:val="singleLevel"/>
    <w:tmpl w:val="2C16D458"/>
    <w:lvl w:ilvl="0">
      <w:start w:val="1"/>
      <w:numFmt w:val="decimal"/>
      <w:lvlText w:val="3.%1."/>
      <w:legacy w:legacy="1" w:legacySpace="0" w:legacyIndent="667"/>
      <w:lvlJc w:val="left"/>
      <w:rPr>
        <w:rFonts w:ascii="Times New Roman" w:hAnsi="Times New Roman" w:cs="Times New Roman" w:hint="default"/>
      </w:rPr>
    </w:lvl>
  </w:abstractNum>
  <w:abstractNum w:abstractNumId="9">
    <w:nsid w:val="304D3A47"/>
    <w:multiLevelType w:val="singleLevel"/>
    <w:tmpl w:val="C87230C8"/>
    <w:lvl w:ilvl="0">
      <w:start w:val="7"/>
      <w:numFmt w:val="decimal"/>
      <w:lvlText w:val="2.%1."/>
      <w:legacy w:legacy="1" w:legacySpace="0" w:legacyIndent="485"/>
      <w:lvlJc w:val="left"/>
      <w:rPr>
        <w:rFonts w:ascii="Times New Roman" w:hAnsi="Times New Roman" w:cs="Times New Roman" w:hint="default"/>
      </w:rPr>
    </w:lvl>
  </w:abstractNum>
  <w:abstractNum w:abstractNumId="10">
    <w:nsid w:val="32330E99"/>
    <w:multiLevelType w:val="singleLevel"/>
    <w:tmpl w:val="5CB4D6CA"/>
    <w:lvl w:ilvl="0">
      <w:start w:val="5"/>
      <w:numFmt w:val="decimal"/>
      <w:lvlText w:val="2.%1."/>
      <w:legacy w:legacy="1" w:legacySpace="0" w:legacyIndent="490"/>
      <w:lvlJc w:val="left"/>
      <w:rPr>
        <w:rFonts w:ascii="Times New Roman" w:hAnsi="Times New Roman" w:cs="Times New Roman" w:hint="default"/>
      </w:rPr>
    </w:lvl>
  </w:abstractNum>
  <w:abstractNum w:abstractNumId="11">
    <w:nsid w:val="33D24576"/>
    <w:multiLevelType w:val="singleLevel"/>
    <w:tmpl w:val="F4F048A8"/>
    <w:lvl w:ilvl="0">
      <w:start w:val="2"/>
      <w:numFmt w:val="decimal"/>
      <w:lvlText w:val="3.%1."/>
      <w:legacy w:legacy="1" w:legacySpace="0" w:legacyIndent="480"/>
      <w:lvlJc w:val="left"/>
      <w:rPr>
        <w:rFonts w:ascii="Times New Roman" w:hAnsi="Times New Roman" w:cs="Times New Roman" w:hint="default"/>
      </w:rPr>
    </w:lvl>
  </w:abstractNum>
  <w:abstractNum w:abstractNumId="12">
    <w:nsid w:val="364B0EF9"/>
    <w:multiLevelType w:val="singleLevel"/>
    <w:tmpl w:val="1D165ACC"/>
    <w:lvl w:ilvl="0">
      <w:start w:val="7"/>
      <w:numFmt w:val="decimal"/>
      <w:lvlText w:val="2.%1."/>
      <w:legacy w:legacy="1" w:legacySpace="0" w:legacyIndent="485"/>
      <w:lvlJc w:val="left"/>
      <w:rPr>
        <w:rFonts w:ascii="Times New Roman" w:hAnsi="Times New Roman" w:cs="Times New Roman" w:hint="default"/>
      </w:rPr>
    </w:lvl>
  </w:abstractNum>
  <w:abstractNum w:abstractNumId="13">
    <w:nsid w:val="3A4F185D"/>
    <w:multiLevelType w:val="singleLevel"/>
    <w:tmpl w:val="AE9888DA"/>
    <w:lvl w:ilvl="0">
      <w:start w:val="1"/>
      <w:numFmt w:val="decimal"/>
      <w:lvlText w:val="5.%1."/>
      <w:legacy w:legacy="1" w:legacySpace="0" w:legacyIndent="586"/>
      <w:lvlJc w:val="left"/>
      <w:rPr>
        <w:rFonts w:ascii="Times New Roman" w:hAnsi="Times New Roman" w:cs="Times New Roman" w:hint="default"/>
      </w:rPr>
    </w:lvl>
  </w:abstractNum>
  <w:abstractNum w:abstractNumId="14">
    <w:nsid w:val="3FD506E7"/>
    <w:multiLevelType w:val="singleLevel"/>
    <w:tmpl w:val="DED6686E"/>
    <w:lvl w:ilvl="0">
      <w:start w:val="1"/>
      <w:numFmt w:val="decimal"/>
      <w:lvlText w:val="4.%1."/>
      <w:legacy w:legacy="1" w:legacySpace="0" w:legacyIndent="519"/>
      <w:lvlJc w:val="left"/>
      <w:rPr>
        <w:rFonts w:ascii="Times New Roman" w:hAnsi="Times New Roman" w:cs="Times New Roman" w:hint="default"/>
      </w:rPr>
    </w:lvl>
  </w:abstractNum>
  <w:abstractNum w:abstractNumId="15">
    <w:nsid w:val="42E05FAC"/>
    <w:multiLevelType w:val="singleLevel"/>
    <w:tmpl w:val="2E40968E"/>
    <w:lvl w:ilvl="0">
      <w:start w:val="6"/>
      <w:numFmt w:val="decimal"/>
      <w:lvlText w:val="2.%1."/>
      <w:legacy w:legacy="1" w:legacySpace="0" w:legacyIndent="485"/>
      <w:lvlJc w:val="left"/>
      <w:rPr>
        <w:rFonts w:ascii="Times New Roman" w:hAnsi="Times New Roman" w:cs="Times New Roman" w:hint="default"/>
      </w:rPr>
    </w:lvl>
  </w:abstractNum>
  <w:abstractNum w:abstractNumId="16">
    <w:nsid w:val="4613059B"/>
    <w:multiLevelType w:val="singleLevel"/>
    <w:tmpl w:val="8FC04A94"/>
    <w:lvl w:ilvl="0">
      <w:start w:val="2"/>
      <w:numFmt w:val="decimal"/>
      <w:lvlText w:val="2.4.%1."/>
      <w:legacy w:legacy="1" w:legacySpace="0" w:legacyIndent="715"/>
      <w:lvlJc w:val="left"/>
      <w:rPr>
        <w:rFonts w:ascii="Times New Roman" w:hAnsi="Times New Roman" w:cs="Times New Roman" w:hint="default"/>
      </w:rPr>
    </w:lvl>
  </w:abstractNum>
  <w:abstractNum w:abstractNumId="17">
    <w:nsid w:val="47D8743D"/>
    <w:multiLevelType w:val="singleLevel"/>
    <w:tmpl w:val="531A9DCA"/>
    <w:lvl w:ilvl="0">
      <w:start w:val="6"/>
      <w:numFmt w:val="decimal"/>
      <w:lvlText w:val="2.%1."/>
      <w:legacy w:legacy="1" w:legacySpace="0" w:legacyIndent="490"/>
      <w:lvlJc w:val="left"/>
      <w:rPr>
        <w:rFonts w:ascii="Times New Roman" w:hAnsi="Times New Roman" w:cs="Times New Roman" w:hint="default"/>
      </w:rPr>
    </w:lvl>
  </w:abstractNum>
  <w:abstractNum w:abstractNumId="18">
    <w:nsid w:val="483559A9"/>
    <w:multiLevelType w:val="singleLevel"/>
    <w:tmpl w:val="FB1CE838"/>
    <w:lvl w:ilvl="0">
      <w:start w:val="2"/>
      <w:numFmt w:val="decimal"/>
      <w:lvlText w:val="2.9.%1."/>
      <w:legacy w:legacy="1" w:legacySpace="0" w:legacyIndent="696"/>
      <w:lvlJc w:val="left"/>
      <w:rPr>
        <w:rFonts w:ascii="Times New Roman" w:hAnsi="Times New Roman" w:cs="Times New Roman" w:hint="default"/>
      </w:rPr>
    </w:lvl>
  </w:abstractNum>
  <w:abstractNum w:abstractNumId="19">
    <w:nsid w:val="49ED525A"/>
    <w:multiLevelType w:val="singleLevel"/>
    <w:tmpl w:val="F91A0A14"/>
    <w:lvl w:ilvl="0">
      <w:start w:val="4"/>
      <w:numFmt w:val="decimal"/>
      <w:lvlText w:val="3.%1."/>
      <w:legacy w:legacy="1" w:legacySpace="0" w:legacyIndent="528"/>
      <w:lvlJc w:val="left"/>
      <w:rPr>
        <w:rFonts w:ascii="Times New Roman" w:hAnsi="Times New Roman" w:cs="Times New Roman" w:hint="default"/>
      </w:rPr>
    </w:lvl>
  </w:abstractNum>
  <w:abstractNum w:abstractNumId="20">
    <w:nsid w:val="4AF85F8C"/>
    <w:multiLevelType w:val="singleLevel"/>
    <w:tmpl w:val="7B8637CE"/>
    <w:lvl w:ilvl="0">
      <w:start w:val="2"/>
      <w:numFmt w:val="decimal"/>
      <w:lvlText w:val="3.%1."/>
      <w:legacy w:legacy="1" w:legacySpace="0" w:legacyIndent="485"/>
      <w:lvlJc w:val="left"/>
      <w:rPr>
        <w:rFonts w:ascii="Times New Roman" w:hAnsi="Times New Roman" w:cs="Times New Roman" w:hint="default"/>
      </w:rPr>
    </w:lvl>
  </w:abstractNum>
  <w:abstractNum w:abstractNumId="21">
    <w:nsid w:val="4CF80A62"/>
    <w:multiLevelType w:val="singleLevel"/>
    <w:tmpl w:val="FF167FA4"/>
    <w:lvl w:ilvl="0">
      <w:start w:val="5"/>
      <w:numFmt w:val="decimal"/>
      <w:lvlText w:val="2.%1."/>
      <w:legacy w:legacy="1" w:legacySpace="0" w:legacyIndent="485"/>
      <w:lvlJc w:val="left"/>
      <w:rPr>
        <w:rFonts w:ascii="Times New Roman" w:hAnsi="Times New Roman" w:cs="Times New Roman" w:hint="default"/>
      </w:rPr>
    </w:lvl>
  </w:abstractNum>
  <w:abstractNum w:abstractNumId="22">
    <w:nsid w:val="4D59169A"/>
    <w:multiLevelType w:val="singleLevel"/>
    <w:tmpl w:val="A1B414A6"/>
    <w:lvl w:ilvl="0">
      <w:start w:val="1"/>
      <w:numFmt w:val="decimal"/>
      <w:lvlText w:val="2.9.%1."/>
      <w:legacy w:legacy="1" w:legacySpace="0" w:legacyIndent="696"/>
      <w:lvlJc w:val="left"/>
      <w:rPr>
        <w:rFonts w:ascii="Times New Roman" w:hAnsi="Times New Roman" w:cs="Times New Roman" w:hint="default"/>
      </w:rPr>
    </w:lvl>
  </w:abstractNum>
  <w:abstractNum w:abstractNumId="23">
    <w:nsid w:val="542C69E7"/>
    <w:multiLevelType w:val="singleLevel"/>
    <w:tmpl w:val="32D8D3D0"/>
    <w:lvl w:ilvl="0">
      <w:start w:val="1"/>
      <w:numFmt w:val="decimal"/>
      <w:lvlText w:val="4.%1."/>
      <w:legacy w:legacy="1" w:legacySpace="0" w:legacyIndent="519"/>
      <w:lvlJc w:val="left"/>
      <w:rPr>
        <w:rFonts w:ascii="Times New Roman" w:hAnsi="Times New Roman" w:cs="Times New Roman" w:hint="default"/>
      </w:rPr>
    </w:lvl>
  </w:abstractNum>
  <w:abstractNum w:abstractNumId="24">
    <w:nsid w:val="5440757F"/>
    <w:multiLevelType w:val="singleLevel"/>
    <w:tmpl w:val="BC464A96"/>
    <w:lvl w:ilvl="0">
      <w:start w:val="6"/>
      <w:numFmt w:val="decimal"/>
      <w:lvlText w:val="2.%1."/>
      <w:legacy w:legacy="1" w:legacySpace="0" w:legacyIndent="485"/>
      <w:lvlJc w:val="left"/>
      <w:rPr>
        <w:rFonts w:ascii="Times New Roman" w:hAnsi="Times New Roman" w:cs="Times New Roman" w:hint="default"/>
      </w:rPr>
    </w:lvl>
  </w:abstractNum>
  <w:abstractNum w:abstractNumId="25">
    <w:nsid w:val="5CA32ECC"/>
    <w:multiLevelType w:val="singleLevel"/>
    <w:tmpl w:val="1730D42A"/>
    <w:lvl w:ilvl="0">
      <w:start w:val="1"/>
      <w:numFmt w:val="decimal"/>
      <w:lvlText w:val="2.8.%1."/>
      <w:legacy w:legacy="1" w:legacySpace="0" w:legacyIndent="720"/>
      <w:lvlJc w:val="left"/>
      <w:rPr>
        <w:rFonts w:ascii="Times New Roman" w:hAnsi="Times New Roman" w:cs="Times New Roman" w:hint="default"/>
      </w:rPr>
    </w:lvl>
  </w:abstractNum>
  <w:abstractNum w:abstractNumId="26">
    <w:nsid w:val="64C47882"/>
    <w:multiLevelType w:val="singleLevel"/>
    <w:tmpl w:val="DDFA7B06"/>
    <w:lvl w:ilvl="0">
      <w:start w:val="3"/>
      <w:numFmt w:val="decimal"/>
      <w:lvlText w:val="3.%1."/>
      <w:legacy w:legacy="1" w:legacySpace="0" w:legacyIndent="480"/>
      <w:lvlJc w:val="left"/>
      <w:rPr>
        <w:rFonts w:ascii="Times New Roman" w:hAnsi="Times New Roman" w:cs="Times New Roman" w:hint="default"/>
      </w:rPr>
    </w:lvl>
  </w:abstractNum>
  <w:abstractNum w:abstractNumId="27">
    <w:nsid w:val="65506F4E"/>
    <w:multiLevelType w:val="singleLevel"/>
    <w:tmpl w:val="975C1F18"/>
    <w:lvl w:ilvl="0">
      <w:start w:val="1"/>
      <w:numFmt w:val="decimal"/>
      <w:lvlText w:val="2.8.%1."/>
      <w:legacy w:legacy="1" w:legacySpace="0" w:legacyIndent="706"/>
      <w:lvlJc w:val="left"/>
      <w:rPr>
        <w:rFonts w:ascii="Times New Roman" w:hAnsi="Times New Roman" w:cs="Times New Roman" w:hint="default"/>
      </w:rPr>
    </w:lvl>
  </w:abstractNum>
  <w:abstractNum w:abstractNumId="28">
    <w:nsid w:val="6C582F96"/>
    <w:multiLevelType w:val="singleLevel"/>
    <w:tmpl w:val="B6A6A6E2"/>
    <w:lvl w:ilvl="0">
      <w:start w:val="3"/>
      <w:numFmt w:val="decimal"/>
      <w:lvlText w:val="4.%1."/>
      <w:legacy w:legacy="1" w:legacySpace="0" w:legacyIndent="672"/>
      <w:lvlJc w:val="left"/>
      <w:rPr>
        <w:rFonts w:ascii="Times New Roman" w:hAnsi="Times New Roman" w:cs="Times New Roman" w:hint="default"/>
      </w:rPr>
    </w:lvl>
  </w:abstractNum>
  <w:abstractNum w:abstractNumId="29">
    <w:nsid w:val="6E6A18C3"/>
    <w:multiLevelType w:val="singleLevel"/>
    <w:tmpl w:val="61EE3F5A"/>
    <w:lvl w:ilvl="0">
      <w:start w:val="1"/>
      <w:numFmt w:val="decimal"/>
      <w:lvlText w:val="5.%1."/>
      <w:legacy w:legacy="1" w:legacySpace="0" w:legacyIndent="580"/>
      <w:lvlJc w:val="left"/>
      <w:rPr>
        <w:rFonts w:ascii="Times New Roman" w:hAnsi="Times New Roman" w:cs="Times New Roman" w:hint="default"/>
      </w:rPr>
    </w:lvl>
  </w:abstractNum>
  <w:abstractNum w:abstractNumId="30">
    <w:nsid w:val="70180627"/>
    <w:multiLevelType w:val="singleLevel"/>
    <w:tmpl w:val="6158C622"/>
    <w:lvl w:ilvl="0">
      <w:start w:val="2"/>
      <w:numFmt w:val="decimal"/>
      <w:lvlText w:val="2.4.%1."/>
      <w:legacy w:legacy="1" w:legacySpace="0" w:legacyIndent="1022"/>
      <w:lvlJc w:val="left"/>
      <w:rPr>
        <w:rFonts w:ascii="Times New Roman" w:hAnsi="Times New Roman" w:cs="Times New Roman" w:hint="default"/>
      </w:rPr>
    </w:lvl>
  </w:abstractNum>
  <w:abstractNum w:abstractNumId="31">
    <w:nsid w:val="70F772E0"/>
    <w:multiLevelType w:val="singleLevel"/>
    <w:tmpl w:val="BD2E43E6"/>
    <w:lvl w:ilvl="0">
      <w:start w:val="2"/>
      <w:numFmt w:val="decimal"/>
      <w:lvlText w:val="2.7.%1."/>
      <w:legacy w:legacy="1" w:legacySpace="0" w:legacyIndent="710"/>
      <w:lvlJc w:val="left"/>
      <w:rPr>
        <w:rFonts w:ascii="Times New Roman" w:hAnsi="Times New Roman" w:cs="Times New Roman" w:hint="default"/>
      </w:rPr>
    </w:lvl>
  </w:abstractNum>
  <w:abstractNum w:abstractNumId="32">
    <w:nsid w:val="778867FC"/>
    <w:multiLevelType w:val="singleLevel"/>
    <w:tmpl w:val="4A94A798"/>
    <w:lvl w:ilvl="0">
      <w:start w:val="2"/>
      <w:numFmt w:val="decimal"/>
      <w:lvlText w:val="2.4.%1."/>
      <w:legacy w:legacy="1" w:legacySpace="0" w:legacyIndent="720"/>
      <w:lvlJc w:val="left"/>
      <w:rPr>
        <w:rFonts w:ascii="Times New Roman" w:hAnsi="Times New Roman" w:cs="Times New Roman" w:hint="default"/>
      </w:rPr>
    </w:lvl>
  </w:abstractNum>
  <w:abstractNum w:abstractNumId="33">
    <w:nsid w:val="77AA1824"/>
    <w:multiLevelType w:val="singleLevel"/>
    <w:tmpl w:val="8242C388"/>
    <w:lvl w:ilvl="0">
      <w:start w:val="3"/>
      <w:numFmt w:val="decimal"/>
      <w:lvlText w:val="3.%1."/>
      <w:legacy w:legacy="1" w:legacySpace="0" w:legacyIndent="490"/>
      <w:lvlJc w:val="left"/>
      <w:rPr>
        <w:rFonts w:ascii="Times New Roman" w:hAnsi="Times New Roman" w:cs="Times New Roman" w:hint="default"/>
      </w:rPr>
    </w:lvl>
  </w:abstractNum>
  <w:abstractNum w:abstractNumId="34">
    <w:nsid w:val="7A6E2C3A"/>
    <w:multiLevelType w:val="singleLevel"/>
    <w:tmpl w:val="E8FEFAF0"/>
    <w:lvl w:ilvl="0">
      <w:start w:val="2"/>
      <w:numFmt w:val="decimal"/>
      <w:lvlText w:val="3.%1."/>
      <w:legacy w:legacy="1" w:legacySpace="0" w:legacyIndent="667"/>
      <w:lvlJc w:val="left"/>
      <w:rPr>
        <w:rFonts w:ascii="Times New Roman" w:hAnsi="Times New Roman" w:cs="Times New Roman" w:hint="default"/>
      </w:rPr>
    </w:lvl>
  </w:abstractNum>
  <w:abstractNum w:abstractNumId="35">
    <w:nsid w:val="7B4019F9"/>
    <w:multiLevelType w:val="singleLevel"/>
    <w:tmpl w:val="2B1E6180"/>
    <w:lvl w:ilvl="0">
      <w:start w:val="1"/>
      <w:numFmt w:val="decimal"/>
      <w:lvlText w:val="5.%1."/>
      <w:legacy w:legacy="1" w:legacySpace="0" w:legacyIndent="58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12"/>
  </w:num>
  <w:num w:numId="3">
    <w:abstractNumId w:val="22"/>
  </w:num>
  <w:num w:numId="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
    <w:abstractNumId w:val="18"/>
  </w:num>
  <w:num w:numId="6">
    <w:abstractNumId w:val="8"/>
  </w:num>
  <w:num w:numId="7">
    <w:abstractNumId w:val="34"/>
  </w:num>
  <w:num w:numId="8">
    <w:abstractNumId w:val="14"/>
  </w:num>
  <w:num w:numId="9">
    <w:abstractNumId w:val="28"/>
  </w:num>
  <w:num w:numId="10">
    <w:abstractNumId w:val="28"/>
    <w:lvlOverride w:ilvl="0">
      <w:lvl w:ilvl="0">
        <w:start w:val="3"/>
        <w:numFmt w:val="decimal"/>
        <w:lvlText w:val="4.%1."/>
        <w:legacy w:legacy="1" w:legacySpace="0" w:legacyIndent="576"/>
        <w:lvlJc w:val="left"/>
        <w:rPr>
          <w:rFonts w:ascii="Times New Roman" w:hAnsi="Times New Roman" w:cs="Times New Roman" w:hint="default"/>
        </w:rPr>
      </w:lvl>
    </w:lvlOverride>
  </w:num>
  <w:num w:numId="11">
    <w:abstractNumId w:val="29"/>
  </w:num>
  <w:num w:numId="12">
    <w:abstractNumId w:val="29"/>
    <w:lvlOverride w:ilvl="0">
      <w:lvl w:ilvl="0">
        <w:start w:val="1"/>
        <w:numFmt w:val="decimal"/>
        <w:lvlText w:val="5.%1."/>
        <w:legacy w:legacy="1" w:legacySpace="0" w:legacyIndent="706"/>
        <w:lvlJc w:val="left"/>
        <w:rPr>
          <w:rFonts w:ascii="Times New Roman" w:hAnsi="Times New Roman" w:cs="Times New Roman" w:hint="default"/>
        </w:rPr>
      </w:lvl>
    </w:lvlOverride>
  </w:num>
  <w:num w:numId="13">
    <w:abstractNumId w:val="2"/>
  </w:num>
  <w:num w:numId="14">
    <w:abstractNumId w:val="16"/>
  </w:num>
  <w:num w:numId="15">
    <w:abstractNumId w:val="16"/>
    <w:lvlOverride w:ilvl="0">
      <w:lvl w:ilvl="0">
        <w:start w:val="2"/>
        <w:numFmt w:val="decimal"/>
        <w:lvlText w:val="2.4.%1."/>
        <w:legacy w:legacy="1" w:legacySpace="0" w:legacyIndent="79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8">
    <w:abstractNumId w:val="10"/>
  </w:num>
  <w:num w:numId="19">
    <w:abstractNumId w:val="17"/>
  </w:num>
  <w:num w:numId="20">
    <w:abstractNumId w:val="25"/>
  </w:num>
  <w:num w:numId="2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3">
    <w:abstractNumId w:val="20"/>
  </w:num>
  <w:num w:numId="24">
    <w:abstractNumId w:val="5"/>
  </w:num>
  <w:num w:numId="25">
    <w:abstractNumId w:val="19"/>
  </w:num>
  <w:num w:numId="26">
    <w:abstractNumId w:val="4"/>
  </w:num>
  <w:num w:numId="27">
    <w:abstractNumId w:val="32"/>
  </w:num>
  <w:num w:numId="28">
    <w:abstractNumId w:val="32"/>
    <w:lvlOverride w:ilvl="0">
      <w:lvl w:ilvl="0">
        <w:start w:val="2"/>
        <w:numFmt w:val="decimal"/>
        <w:lvlText w:val="2.4.%1."/>
        <w:legacy w:legacy="1" w:legacySpace="0" w:legacyIndent="792"/>
        <w:lvlJc w:val="left"/>
        <w:rPr>
          <w:rFonts w:ascii="Times New Roman" w:hAnsi="Times New Roman" w:cs="Times New Roman" w:hint="default"/>
        </w:rPr>
      </w:lvl>
    </w:lvlOverride>
  </w:num>
  <w:num w:numId="29">
    <w:abstractNumId w:val="21"/>
  </w:num>
  <w:num w:numId="30">
    <w:abstractNumId w:val="15"/>
  </w:num>
  <w:num w:numId="31">
    <w:abstractNumId w:val="9"/>
  </w:num>
  <w:num w:numId="32">
    <w:abstractNumId w:val="27"/>
  </w:num>
  <w:num w:numId="33">
    <w:abstractNumId w:val="27"/>
    <w:lvlOverride w:ilvl="0">
      <w:lvl w:ilvl="0">
        <w:start w:val="1"/>
        <w:numFmt w:val="decimal"/>
        <w:lvlText w:val="2.8.%1."/>
        <w:legacy w:legacy="1" w:legacySpace="0" w:legacyIndent="830"/>
        <w:lvlJc w:val="left"/>
        <w:rPr>
          <w:rFonts w:ascii="Times New Roman" w:hAnsi="Times New Roman" w:cs="Times New Roman" w:hint="default"/>
        </w:rPr>
      </w:lvl>
    </w:lvlOverride>
  </w:num>
  <w:num w:numId="34">
    <w:abstractNumId w:val="27"/>
    <w:lvlOverride w:ilvl="0">
      <w:lvl w:ilvl="0">
        <w:start w:val="1"/>
        <w:numFmt w:val="decimal"/>
        <w:lvlText w:val="2.8.%1."/>
        <w:legacy w:legacy="1" w:legacySpace="0" w:legacyIndent="716"/>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6">
    <w:abstractNumId w:val="11"/>
  </w:num>
  <w:num w:numId="37">
    <w:abstractNumId w:val="26"/>
  </w:num>
  <w:num w:numId="38">
    <w:abstractNumId w:val="3"/>
  </w:num>
  <w:num w:numId="39">
    <w:abstractNumId w:val="23"/>
  </w:num>
  <w:num w:numId="40">
    <w:abstractNumId w:val="23"/>
    <w:lvlOverride w:ilvl="0">
      <w:lvl w:ilvl="0">
        <w:start w:val="1"/>
        <w:numFmt w:val="decimal"/>
        <w:lvlText w:val="4.%1."/>
        <w:legacy w:legacy="1" w:legacySpace="0" w:legacyIndent="634"/>
        <w:lvlJc w:val="left"/>
        <w:rPr>
          <w:rFonts w:ascii="Times New Roman" w:hAnsi="Times New Roman" w:cs="Times New Roman" w:hint="default"/>
        </w:rPr>
      </w:lvl>
    </w:lvlOverride>
  </w:num>
  <w:num w:numId="41">
    <w:abstractNumId w:val="13"/>
  </w:num>
  <w:num w:numId="42">
    <w:abstractNumId w:val="13"/>
    <w:lvlOverride w:ilvl="0">
      <w:lvl w:ilvl="0">
        <w:start w:val="1"/>
        <w:numFmt w:val="decimal"/>
        <w:lvlText w:val="5.%1."/>
        <w:legacy w:legacy="1" w:legacySpace="0" w:legacyIndent="700"/>
        <w:lvlJc w:val="left"/>
        <w:rPr>
          <w:rFonts w:ascii="Times New Roman" w:hAnsi="Times New Roman" w:cs="Times New Roman" w:hint="default"/>
        </w:rPr>
      </w:lvl>
    </w:lvlOverride>
  </w:num>
  <w:num w:numId="43">
    <w:abstractNumId w:val="30"/>
  </w:num>
  <w:num w:numId="44">
    <w:abstractNumId w:val="30"/>
    <w:lvlOverride w:ilvl="0">
      <w:lvl w:ilvl="0">
        <w:start w:val="2"/>
        <w:numFmt w:val="decimal"/>
        <w:lvlText w:val="2.4.%1."/>
        <w:legacy w:legacy="1" w:legacySpace="0" w:legacyIndent="825"/>
        <w:lvlJc w:val="left"/>
        <w:rPr>
          <w:rFonts w:ascii="Times New Roman" w:hAnsi="Times New Roman" w:cs="Times New Roman" w:hint="default"/>
        </w:rPr>
      </w:lvl>
    </w:lvlOverride>
  </w:num>
  <w:num w:numId="45">
    <w:abstractNumId w:val="6"/>
  </w:num>
  <w:num w:numId="46">
    <w:abstractNumId w:val="24"/>
  </w:num>
  <w:num w:numId="47">
    <w:abstractNumId w:val="31"/>
  </w:num>
  <w:num w:numId="4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9">
    <w:abstractNumId w:val="33"/>
  </w:num>
  <w:num w:numId="50">
    <w:abstractNumId w:val="1"/>
  </w:num>
  <w:num w:numId="51">
    <w:abstractNumId w:val="7"/>
  </w:num>
  <w:num w:numId="52">
    <w:abstractNumId w:val="7"/>
    <w:lvlOverride w:ilvl="0">
      <w:lvl w:ilvl="0">
        <w:start w:val="1"/>
        <w:numFmt w:val="decimal"/>
        <w:lvlText w:val="4.%1."/>
        <w:legacy w:legacy="1" w:legacySpace="0" w:legacyIndent="634"/>
        <w:lvlJc w:val="left"/>
        <w:rPr>
          <w:rFonts w:ascii="Times New Roman" w:hAnsi="Times New Roman" w:cs="Times New Roman" w:hint="default"/>
        </w:rPr>
      </w:lvl>
    </w:lvlOverride>
  </w:num>
  <w:num w:numId="53">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D4A96"/>
    <w:rsid w:val="00006416"/>
    <w:rsid w:val="0001199F"/>
    <w:rsid w:val="00014341"/>
    <w:rsid w:val="00062349"/>
    <w:rsid w:val="0007130B"/>
    <w:rsid w:val="000739E1"/>
    <w:rsid w:val="00080437"/>
    <w:rsid w:val="00081D8E"/>
    <w:rsid w:val="00083212"/>
    <w:rsid w:val="00083EF0"/>
    <w:rsid w:val="0009178F"/>
    <w:rsid w:val="00091D3F"/>
    <w:rsid w:val="00095D3E"/>
    <w:rsid w:val="0009764D"/>
    <w:rsid w:val="00097F82"/>
    <w:rsid w:val="000A2292"/>
    <w:rsid w:val="000C3E23"/>
    <w:rsid w:val="000E7B33"/>
    <w:rsid w:val="000F5EC1"/>
    <w:rsid w:val="00101F6D"/>
    <w:rsid w:val="001169D3"/>
    <w:rsid w:val="00135CD1"/>
    <w:rsid w:val="00155D37"/>
    <w:rsid w:val="0016737A"/>
    <w:rsid w:val="00192DA4"/>
    <w:rsid w:val="00194A48"/>
    <w:rsid w:val="001D1E09"/>
    <w:rsid w:val="001D7A9F"/>
    <w:rsid w:val="001E795D"/>
    <w:rsid w:val="00203E6A"/>
    <w:rsid w:val="00216CA7"/>
    <w:rsid w:val="00222107"/>
    <w:rsid w:val="00230AA6"/>
    <w:rsid w:val="00263386"/>
    <w:rsid w:val="002645F4"/>
    <w:rsid w:val="0026477D"/>
    <w:rsid w:val="00270DFA"/>
    <w:rsid w:val="0027523D"/>
    <w:rsid w:val="002A131E"/>
    <w:rsid w:val="002A77D2"/>
    <w:rsid w:val="002B064D"/>
    <w:rsid w:val="002B78C2"/>
    <w:rsid w:val="002C0520"/>
    <w:rsid w:val="00301CE4"/>
    <w:rsid w:val="0030634E"/>
    <w:rsid w:val="0032732A"/>
    <w:rsid w:val="003357F0"/>
    <w:rsid w:val="0034580A"/>
    <w:rsid w:val="00355997"/>
    <w:rsid w:val="0036115D"/>
    <w:rsid w:val="00380B03"/>
    <w:rsid w:val="00386879"/>
    <w:rsid w:val="00390601"/>
    <w:rsid w:val="00395E7F"/>
    <w:rsid w:val="003A03F1"/>
    <w:rsid w:val="003A1EB4"/>
    <w:rsid w:val="003A6977"/>
    <w:rsid w:val="003B79E7"/>
    <w:rsid w:val="003E6496"/>
    <w:rsid w:val="0040222D"/>
    <w:rsid w:val="00420AE7"/>
    <w:rsid w:val="00444D6B"/>
    <w:rsid w:val="00452892"/>
    <w:rsid w:val="00463FB2"/>
    <w:rsid w:val="00473395"/>
    <w:rsid w:val="00474149"/>
    <w:rsid w:val="004A09FD"/>
    <w:rsid w:val="004A1802"/>
    <w:rsid w:val="004E35D2"/>
    <w:rsid w:val="004E3676"/>
    <w:rsid w:val="0050013A"/>
    <w:rsid w:val="00541F03"/>
    <w:rsid w:val="005637CE"/>
    <w:rsid w:val="005912AD"/>
    <w:rsid w:val="005B225E"/>
    <w:rsid w:val="005B5F74"/>
    <w:rsid w:val="005D4C2E"/>
    <w:rsid w:val="005E3130"/>
    <w:rsid w:val="005E3477"/>
    <w:rsid w:val="005E53F2"/>
    <w:rsid w:val="005E6BEA"/>
    <w:rsid w:val="005F2D98"/>
    <w:rsid w:val="0062063C"/>
    <w:rsid w:val="0062423A"/>
    <w:rsid w:val="00632276"/>
    <w:rsid w:val="00633E3C"/>
    <w:rsid w:val="00683146"/>
    <w:rsid w:val="006A3154"/>
    <w:rsid w:val="006B08EB"/>
    <w:rsid w:val="006B18FA"/>
    <w:rsid w:val="006F42EA"/>
    <w:rsid w:val="00711718"/>
    <w:rsid w:val="00732691"/>
    <w:rsid w:val="0073601F"/>
    <w:rsid w:val="00752401"/>
    <w:rsid w:val="00766AA3"/>
    <w:rsid w:val="0077532F"/>
    <w:rsid w:val="00777BE8"/>
    <w:rsid w:val="00783FF1"/>
    <w:rsid w:val="007A250C"/>
    <w:rsid w:val="007B4DB1"/>
    <w:rsid w:val="007C3A2B"/>
    <w:rsid w:val="007D5B92"/>
    <w:rsid w:val="007D7CBD"/>
    <w:rsid w:val="007F42A5"/>
    <w:rsid w:val="00806FD6"/>
    <w:rsid w:val="00824C65"/>
    <w:rsid w:val="00847506"/>
    <w:rsid w:val="008909B2"/>
    <w:rsid w:val="008A052F"/>
    <w:rsid w:val="008B60C8"/>
    <w:rsid w:val="008C52D6"/>
    <w:rsid w:val="008D27FA"/>
    <w:rsid w:val="008E4E57"/>
    <w:rsid w:val="008F4890"/>
    <w:rsid w:val="00916640"/>
    <w:rsid w:val="009471C3"/>
    <w:rsid w:val="00947523"/>
    <w:rsid w:val="00953600"/>
    <w:rsid w:val="009614C0"/>
    <w:rsid w:val="00972402"/>
    <w:rsid w:val="009814EC"/>
    <w:rsid w:val="009A22FC"/>
    <w:rsid w:val="009F271F"/>
    <w:rsid w:val="009F3182"/>
    <w:rsid w:val="009F61A8"/>
    <w:rsid w:val="00A3117F"/>
    <w:rsid w:val="00A36CE5"/>
    <w:rsid w:val="00A616D0"/>
    <w:rsid w:val="00A63C3D"/>
    <w:rsid w:val="00A835C2"/>
    <w:rsid w:val="00AA4830"/>
    <w:rsid w:val="00AB1E11"/>
    <w:rsid w:val="00AC2F4C"/>
    <w:rsid w:val="00B63685"/>
    <w:rsid w:val="00B64EFC"/>
    <w:rsid w:val="00B77D6E"/>
    <w:rsid w:val="00B832CD"/>
    <w:rsid w:val="00B90445"/>
    <w:rsid w:val="00B94028"/>
    <w:rsid w:val="00BB694D"/>
    <w:rsid w:val="00BD0C87"/>
    <w:rsid w:val="00BE1B92"/>
    <w:rsid w:val="00BE3FD3"/>
    <w:rsid w:val="00BE4C1D"/>
    <w:rsid w:val="00BE72E3"/>
    <w:rsid w:val="00BF332F"/>
    <w:rsid w:val="00C165DA"/>
    <w:rsid w:val="00C238FC"/>
    <w:rsid w:val="00C31317"/>
    <w:rsid w:val="00C45DF0"/>
    <w:rsid w:val="00C52630"/>
    <w:rsid w:val="00C63CB1"/>
    <w:rsid w:val="00CA6567"/>
    <w:rsid w:val="00CA692D"/>
    <w:rsid w:val="00CB4738"/>
    <w:rsid w:val="00CC06B3"/>
    <w:rsid w:val="00CC67A4"/>
    <w:rsid w:val="00CE2876"/>
    <w:rsid w:val="00D13401"/>
    <w:rsid w:val="00D16722"/>
    <w:rsid w:val="00D172DF"/>
    <w:rsid w:val="00D47086"/>
    <w:rsid w:val="00D47712"/>
    <w:rsid w:val="00D5134A"/>
    <w:rsid w:val="00D54145"/>
    <w:rsid w:val="00D627A3"/>
    <w:rsid w:val="00D62BF8"/>
    <w:rsid w:val="00D71F4C"/>
    <w:rsid w:val="00D7344E"/>
    <w:rsid w:val="00D75870"/>
    <w:rsid w:val="00D77E96"/>
    <w:rsid w:val="00D86D4D"/>
    <w:rsid w:val="00D8727E"/>
    <w:rsid w:val="00DE3296"/>
    <w:rsid w:val="00DF3F3D"/>
    <w:rsid w:val="00E011E4"/>
    <w:rsid w:val="00E01DBD"/>
    <w:rsid w:val="00E06D68"/>
    <w:rsid w:val="00E14497"/>
    <w:rsid w:val="00E1799A"/>
    <w:rsid w:val="00E2068C"/>
    <w:rsid w:val="00E55ED1"/>
    <w:rsid w:val="00E8329A"/>
    <w:rsid w:val="00E9725F"/>
    <w:rsid w:val="00EA3CC8"/>
    <w:rsid w:val="00EC0B44"/>
    <w:rsid w:val="00ED0014"/>
    <w:rsid w:val="00F0772F"/>
    <w:rsid w:val="00F211DA"/>
    <w:rsid w:val="00F963D2"/>
    <w:rsid w:val="00F97A36"/>
    <w:rsid w:val="00FA769A"/>
    <w:rsid w:val="00FD4A96"/>
    <w:rsid w:val="00FE4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A96"/>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FD4A96"/>
    <w:pPr>
      <w:widowControl w:val="0"/>
      <w:suppressAutoHyphens/>
      <w:autoSpaceDE w:val="0"/>
      <w:spacing w:after="0" w:line="278" w:lineRule="exact"/>
      <w:ind w:firstLine="730"/>
      <w:jc w:val="both"/>
    </w:pPr>
    <w:rPr>
      <w:rFonts w:ascii="Microsoft Sans Serif" w:hAnsi="Microsoft Sans Serif" w:cs="Microsoft Sans Serif"/>
      <w:sz w:val="24"/>
      <w:szCs w:val="24"/>
      <w:lang w:eastAsia="ar-SA"/>
    </w:rPr>
  </w:style>
  <w:style w:type="paragraph" w:customStyle="1" w:styleId="Style2">
    <w:name w:val="Style2"/>
    <w:basedOn w:val="a"/>
    <w:rsid w:val="00FD4A96"/>
    <w:pPr>
      <w:widowControl w:val="0"/>
      <w:autoSpaceDE w:val="0"/>
      <w:autoSpaceDN w:val="0"/>
      <w:adjustRightInd w:val="0"/>
      <w:spacing w:after="0" w:line="325" w:lineRule="exact"/>
      <w:ind w:firstLine="739"/>
      <w:jc w:val="both"/>
    </w:pPr>
    <w:rPr>
      <w:rFonts w:ascii="Times New Roman" w:hAnsi="Times New Roman"/>
      <w:sz w:val="24"/>
      <w:szCs w:val="24"/>
    </w:rPr>
  </w:style>
  <w:style w:type="character" w:customStyle="1" w:styleId="FontStyle11">
    <w:name w:val="Font Style11"/>
    <w:basedOn w:val="a0"/>
    <w:rsid w:val="00FD4A96"/>
    <w:rPr>
      <w:rFonts w:ascii="Times New Roman" w:hAnsi="Times New Roman" w:cs="Times New Roman"/>
      <w:sz w:val="26"/>
      <w:szCs w:val="26"/>
    </w:rPr>
  </w:style>
  <w:style w:type="paragraph" w:customStyle="1" w:styleId="Style4">
    <w:name w:val="Style4"/>
    <w:basedOn w:val="a"/>
    <w:rsid w:val="00FD4A96"/>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rsid w:val="00FD4A96"/>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7">
    <w:name w:val="Style7"/>
    <w:basedOn w:val="a"/>
    <w:rsid w:val="00FD4A96"/>
    <w:pPr>
      <w:widowControl w:val="0"/>
      <w:autoSpaceDE w:val="0"/>
      <w:autoSpaceDN w:val="0"/>
      <w:adjustRightInd w:val="0"/>
      <w:spacing w:after="0" w:line="321" w:lineRule="exact"/>
      <w:ind w:firstLine="480"/>
      <w:jc w:val="both"/>
    </w:pPr>
    <w:rPr>
      <w:rFonts w:ascii="Times New Roman" w:hAnsi="Times New Roman"/>
      <w:sz w:val="24"/>
      <w:szCs w:val="24"/>
    </w:rPr>
  </w:style>
  <w:style w:type="paragraph" w:customStyle="1" w:styleId="Style8">
    <w:name w:val="Style8"/>
    <w:basedOn w:val="a"/>
    <w:rsid w:val="00FD4A96"/>
    <w:pPr>
      <w:widowControl w:val="0"/>
      <w:autoSpaceDE w:val="0"/>
      <w:autoSpaceDN w:val="0"/>
      <w:adjustRightInd w:val="0"/>
      <w:spacing w:after="0" w:line="371" w:lineRule="exact"/>
      <w:jc w:val="both"/>
    </w:pPr>
    <w:rPr>
      <w:rFonts w:ascii="Times New Roman" w:hAnsi="Times New Roman"/>
      <w:sz w:val="24"/>
      <w:szCs w:val="24"/>
    </w:rPr>
  </w:style>
  <w:style w:type="paragraph" w:customStyle="1" w:styleId="Style9">
    <w:name w:val="Style9"/>
    <w:basedOn w:val="a"/>
    <w:rsid w:val="00FD4A96"/>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basedOn w:val="a0"/>
    <w:rsid w:val="00FD4A96"/>
    <w:rPr>
      <w:rFonts w:ascii="Times New Roman" w:hAnsi="Times New Roman" w:cs="Times New Roman" w:hint="default"/>
      <w:b/>
      <w:bCs/>
      <w:spacing w:val="90"/>
      <w:sz w:val="34"/>
      <w:szCs w:val="34"/>
    </w:rPr>
  </w:style>
  <w:style w:type="character" w:customStyle="1" w:styleId="FontStyle13">
    <w:name w:val="Font Style13"/>
    <w:basedOn w:val="a0"/>
    <w:rsid w:val="00FD4A96"/>
    <w:rPr>
      <w:rFonts w:ascii="Times New Roman" w:hAnsi="Times New Roman" w:cs="Times New Roman" w:hint="default"/>
      <w:sz w:val="26"/>
      <w:szCs w:val="26"/>
    </w:rPr>
  </w:style>
  <w:style w:type="paragraph" w:customStyle="1" w:styleId="Style1">
    <w:name w:val="Style1"/>
    <w:basedOn w:val="a"/>
    <w:rsid w:val="00FD4A96"/>
    <w:pPr>
      <w:widowControl w:val="0"/>
      <w:autoSpaceDE w:val="0"/>
      <w:autoSpaceDN w:val="0"/>
      <w:adjustRightInd w:val="0"/>
      <w:spacing w:after="0" w:line="427" w:lineRule="exact"/>
      <w:jc w:val="right"/>
    </w:pPr>
    <w:rPr>
      <w:rFonts w:ascii="Times New Roman" w:hAnsi="Times New Roman"/>
      <w:sz w:val="24"/>
      <w:szCs w:val="24"/>
    </w:rPr>
  </w:style>
  <w:style w:type="paragraph" w:customStyle="1" w:styleId="Style5">
    <w:name w:val="Style5"/>
    <w:basedOn w:val="a"/>
    <w:rsid w:val="00FD4A96"/>
    <w:pPr>
      <w:widowControl w:val="0"/>
      <w:autoSpaceDE w:val="0"/>
      <w:autoSpaceDN w:val="0"/>
      <w:adjustRightInd w:val="0"/>
      <w:spacing w:after="0" w:line="321" w:lineRule="exact"/>
      <w:ind w:firstLine="739"/>
      <w:jc w:val="both"/>
    </w:pPr>
    <w:rPr>
      <w:rFonts w:ascii="Times New Roman" w:hAnsi="Times New Roman"/>
      <w:sz w:val="24"/>
      <w:szCs w:val="24"/>
    </w:rPr>
  </w:style>
  <w:style w:type="paragraph" w:customStyle="1" w:styleId="Style10">
    <w:name w:val="Style10"/>
    <w:basedOn w:val="a"/>
    <w:rsid w:val="00FD4A96"/>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basedOn w:val="a0"/>
    <w:rsid w:val="00FD4A96"/>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Гудова Елена Викторовна</dc:creator>
  <cp:keywords/>
  <dc:description/>
  <cp:lastModifiedBy>ПГП</cp:lastModifiedBy>
  <cp:revision>9</cp:revision>
  <dcterms:created xsi:type="dcterms:W3CDTF">2019-02-15T01:43:00Z</dcterms:created>
  <dcterms:modified xsi:type="dcterms:W3CDTF">2023-07-27T04:55:00Z</dcterms:modified>
</cp:coreProperties>
</file>