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34" w:rsidRDefault="001A5B34" w:rsidP="001A5B34">
      <w:pPr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u w:val="single"/>
          <w:lang w:eastAsia="en-US"/>
        </w:rPr>
        <w:t>ПРОЕКТ</w:t>
      </w:r>
    </w:p>
    <w:p w:rsidR="001A5B34" w:rsidRDefault="001A5B34" w:rsidP="004677D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n-US"/>
        </w:rPr>
      </w:pPr>
    </w:p>
    <w:p w:rsidR="004677DE" w:rsidRPr="004677DE" w:rsidRDefault="004677DE" w:rsidP="004677D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4677DE">
        <w:rPr>
          <w:rFonts w:ascii="Times New Roman" w:hAnsi="Times New Roman" w:cs="Times New Roman"/>
          <w:b/>
          <w:bCs/>
          <w:u w:val="single"/>
          <w:lang w:eastAsia="en-US"/>
        </w:rPr>
        <w:t>Муниципальное образование Полтавского городского поселения</w:t>
      </w:r>
    </w:p>
    <w:p w:rsidR="004677DE" w:rsidRPr="004677DE" w:rsidRDefault="004677DE" w:rsidP="004677D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4677DE">
        <w:rPr>
          <w:rFonts w:ascii="Times New Roman" w:hAnsi="Times New Roman" w:cs="Times New Roman"/>
          <w:b/>
          <w:bCs/>
          <w:u w:val="single"/>
          <w:lang w:eastAsia="en-US"/>
        </w:rPr>
        <w:t>Полтавского муниципального района Омской области</w:t>
      </w:r>
    </w:p>
    <w:p w:rsidR="004677DE" w:rsidRPr="004677DE" w:rsidRDefault="004677DE" w:rsidP="004677DE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eastAsia="en-US"/>
        </w:rPr>
      </w:pPr>
    </w:p>
    <w:p w:rsidR="004677DE" w:rsidRPr="004677DE" w:rsidRDefault="004677DE" w:rsidP="00467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4677DE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СОВЕТ  ДЕПУТАТОВ ПОЛТАВСКОГО ГОРОДСКОГО ПОСЕЛЕНИЯ</w:t>
      </w:r>
    </w:p>
    <w:p w:rsidR="004677DE" w:rsidRPr="004677DE" w:rsidRDefault="004677DE" w:rsidP="004677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4677DE" w:rsidRPr="004677DE" w:rsidRDefault="004677DE" w:rsidP="00467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677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4677DE" w:rsidRPr="004677DE" w:rsidRDefault="004677DE" w:rsidP="004677D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677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4677DE" w:rsidRPr="004677DE" w:rsidRDefault="004677DE" w:rsidP="004677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677DE"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="002E1B96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B259E2">
        <w:rPr>
          <w:rFonts w:ascii="Times New Roman" w:hAnsi="Times New Roman" w:cs="Times New Roman"/>
          <w:sz w:val="28"/>
          <w:szCs w:val="28"/>
          <w:lang w:eastAsia="zh-CN"/>
        </w:rPr>
        <w:t xml:space="preserve">т </w:t>
      </w:r>
      <w:r w:rsidR="00A552B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A5B34">
        <w:rPr>
          <w:rFonts w:ascii="Times New Roman" w:hAnsi="Times New Roman" w:cs="Times New Roman"/>
          <w:sz w:val="28"/>
          <w:szCs w:val="28"/>
          <w:lang w:eastAsia="zh-CN"/>
        </w:rPr>
        <w:t>30 сентября</w:t>
      </w:r>
      <w:r w:rsidR="00B259E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677DE">
        <w:rPr>
          <w:rFonts w:ascii="Times New Roman" w:hAnsi="Times New Roman" w:cs="Times New Roman"/>
          <w:sz w:val="28"/>
          <w:szCs w:val="28"/>
          <w:lang w:eastAsia="zh-CN"/>
        </w:rPr>
        <w:t xml:space="preserve"> 2024 года                                                                           № </w:t>
      </w:r>
      <w:r w:rsidR="00A552B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A5B3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677D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</w:t>
      </w:r>
    </w:p>
    <w:p w:rsidR="001F12E3" w:rsidRPr="004677DE" w:rsidRDefault="001F12E3" w:rsidP="004677D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F12E3" w:rsidRPr="00447963" w:rsidRDefault="00D52999" w:rsidP="001F12E3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r w:rsidR="004677DE">
        <w:rPr>
          <w:rFonts w:ascii="Times New Roman" w:hAnsi="Times New Roman" w:cs="Times New Roman"/>
          <w:sz w:val="28"/>
          <w:szCs w:val="28"/>
        </w:rPr>
        <w:t xml:space="preserve">Об определении границ </w:t>
      </w:r>
      <w:r w:rsidR="0020501A">
        <w:rPr>
          <w:rFonts w:ascii="Times New Roman" w:hAnsi="Times New Roman" w:cs="Times New Roman"/>
          <w:sz w:val="28"/>
          <w:szCs w:val="28"/>
        </w:rPr>
        <w:t xml:space="preserve"> </w:t>
      </w:r>
      <w:r w:rsidR="004677DE">
        <w:rPr>
          <w:rFonts w:ascii="Times New Roman" w:hAnsi="Times New Roman" w:cs="Times New Roman"/>
          <w:sz w:val="28"/>
          <w:szCs w:val="28"/>
        </w:rPr>
        <w:t>воинского участка на территории общественного</w:t>
      </w:r>
      <w:r w:rsidR="0020501A">
        <w:rPr>
          <w:rFonts w:ascii="Times New Roman" w:hAnsi="Times New Roman" w:cs="Times New Roman"/>
          <w:sz w:val="28"/>
          <w:szCs w:val="28"/>
        </w:rPr>
        <w:t xml:space="preserve"> </w:t>
      </w:r>
      <w:r w:rsidR="00910DAA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4677DE">
        <w:rPr>
          <w:rFonts w:ascii="Times New Roman" w:hAnsi="Times New Roman" w:cs="Times New Roman"/>
          <w:sz w:val="28"/>
          <w:szCs w:val="28"/>
        </w:rPr>
        <w:t>а</w:t>
      </w:r>
      <w:r w:rsidR="00910DAA">
        <w:rPr>
          <w:rFonts w:ascii="Times New Roman" w:hAnsi="Times New Roman" w:cs="Times New Roman"/>
          <w:sz w:val="28"/>
          <w:szCs w:val="28"/>
        </w:rPr>
        <w:t xml:space="preserve"> Полтавского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12E3" w:rsidRPr="00447963" w:rsidRDefault="001F12E3" w:rsidP="001F12E3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47963">
        <w:rPr>
          <w:sz w:val="27"/>
          <w:szCs w:val="27"/>
          <w:bdr w:val="none" w:sz="0" w:space="0" w:color="auto" w:frame="1"/>
        </w:rPr>
        <w:t> </w:t>
      </w:r>
    </w:p>
    <w:p w:rsidR="001F12E3" w:rsidRDefault="001F12E3" w:rsidP="004677D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77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proofErr w:type="gramStart"/>
      <w:r w:rsidR="00910DAA" w:rsidRPr="004677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основании</w:t>
      </w:r>
      <w:r w:rsidRPr="004677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A1006" w:rsidRPr="004677DE">
        <w:rPr>
          <w:rFonts w:ascii="Times New Roman" w:hAnsi="Times New Roman" w:cs="Times New Roman"/>
          <w:sz w:val="28"/>
          <w:szCs w:val="28"/>
        </w:rPr>
        <w:t>Федерального</w:t>
      </w:r>
      <w:r w:rsidR="00910DAA" w:rsidRPr="004677DE">
        <w:rPr>
          <w:rFonts w:ascii="Times New Roman" w:hAnsi="Times New Roman" w:cs="Times New Roman"/>
          <w:sz w:val="28"/>
          <w:szCs w:val="28"/>
        </w:rPr>
        <w:t xml:space="preserve"> </w:t>
      </w:r>
      <w:r w:rsidR="00CA1006" w:rsidRPr="004677D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677DE" w:rsidRPr="004677DE">
        <w:rPr>
          <w:rFonts w:ascii="Times New Roman" w:hAnsi="Times New Roman" w:cs="Times New Roman"/>
          <w:sz w:val="28"/>
          <w:szCs w:val="28"/>
        </w:rPr>
        <w:t>от 12.01.1996 №</w:t>
      </w:r>
      <w:r w:rsidR="00910DAA" w:rsidRPr="004677DE">
        <w:rPr>
          <w:rFonts w:ascii="Times New Roman" w:hAnsi="Times New Roman" w:cs="Times New Roman"/>
          <w:sz w:val="28"/>
          <w:szCs w:val="28"/>
        </w:rPr>
        <w:t xml:space="preserve"> 8-ФЗ </w:t>
      </w:r>
      <w:r w:rsidR="004677DE" w:rsidRPr="004677DE">
        <w:rPr>
          <w:rFonts w:ascii="Times New Roman" w:hAnsi="Times New Roman" w:cs="Times New Roman"/>
          <w:sz w:val="28"/>
          <w:szCs w:val="28"/>
        </w:rPr>
        <w:t>«</w:t>
      </w:r>
      <w:r w:rsidR="00910DAA" w:rsidRPr="004677DE">
        <w:rPr>
          <w:rFonts w:ascii="Times New Roman" w:hAnsi="Times New Roman" w:cs="Times New Roman"/>
          <w:sz w:val="28"/>
          <w:szCs w:val="28"/>
        </w:rPr>
        <w:t>О погребении</w:t>
      </w:r>
      <w:r w:rsidR="00CA1006" w:rsidRPr="004677DE">
        <w:rPr>
          <w:rFonts w:ascii="Times New Roman" w:hAnsi="Times New Roman" w:cs="Times New Roman"/>
          <w:sz w:val="28"/>
          <w:szCs w:val="28"/>
        </w:rPr>
        <w:t xml:space="preserve"> и похоронном деле</w:t>
      </w:r>
      <w:r w:rsidR="004677DE" w:rsidRPr="004677DE">
        <w:rPr>
          <w:rFonts w:ascii="Times New Roman" w:hAnsi="Times New Roman" w:cs="Times New Roman"/>
          <w:sz w:val="28"/>
          <w:szCs w:val="28"/>
        </w:rPr>
        <w:t>»</w:t>
      </w:r>
      <w:r w:rsidR="00CA1006" w:rsidRPr="004677DE">
        <w:rPr>
          <w:rFonts w:ascii="Times New Roman" w:hAnsi="Times New Roman" w:cs="Times New Roman"/>
          <w:sz w:val="28"/>
          <w:szCs w:val="28"/>
        </w:rPr>
        <w:t>, Федерального</w:t>
      </w:r>
      <w:r w:rsidR="00910DAA" w:rsidRPr="004677DE">
        <w:rPr>
          <w:rFonts w:ascii="Times New Roman" w:hAnsi="Times New Roman" w:cs="Times New Roman"/>
          <w:sz w:val="28"/>
          <w:szCs w:val="28"/>
        </w:rPr>
        <w:t xml:space="preserve"> </w:t>
      </w:r>
      <w:r w:rsidR="00CA1006" w:rsidRPr="004677D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10DAA" w:rsidRPr="004677D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677DE" w:rsidRPr="004677DE">
        <w:rPr>
          <w:rFonts w:ascii="Times New Roman" w:hAnsi="Times New Roman" w:cs="Times New Roman"/>
          <w:sz w:val="28"/>
          <w:szCs w:val="28"/>
        </w:rPr>
        <w:t>№</w:t>
      </w:r>
      <w:r w:rsidR="00910DAA" w:rsidRPr="004677D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677DE" w:rsidRPr="004677DE">
        <w:rPr>
          <w:rFonts w:ascii="Times New Roman" w:hAnsi="Times New Roman" w:cs="Times New Roman"/>
          <w:sz w:val="28"/>
          <w:szCs w:val="28"/>
        </w:rPr>
        <w:t>«</w:t>
      </w:r>
      <w:r w:rsidR="00910DAA" w:rsidRPr="004677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77DE" w:rsidRPr="004677DE">
        <w:rPr>
          <w:rFonts w:ascii="Times New Roman" w:hAnsi="Times New Roman" w:cs="Times New Roman"/>
          <w:sz w:val="28"/>
          <w:szCs w:val="28"/>
        </w:rPr>
        <w:t>»</w:t>
      </w:r>
      <w:r w:rsidR="00CA1006" w:rsidRPr="004677DE">
        <w:rPr>
          <w:rFonts w:ascii="Times New Roman" w:hAnsi="Times New Roman" w:cs="Times New Roman"/>
          <w:sz w:val="28"/>
          <w:szCs w:val="28"/>
        </w:rPr>
        <w:t xml:space="preserve">, </w:t>
      </w:r>
      <w:r w:rsidR="00CA1006" w:rsidRPr="004677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Устава</w:t>
      </w:r>
      <w:r w:rsidRPr="004677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677DE">
        <w:rPr>
          <w:rFonts w:ascii="Times New Roman" w:hAnsi="Times New Roman" w:cs="Times New Roman"/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4677DE" w:rsidRPr="004677DE">
        <w:rPr>
          <w:rFonts w:ascii="Times New Roman" w:hAnsi="Times New Roman" w:cs="Times New Roman"/>
          <w:sz w:val="28"/>
          <w:szCs w:val="28"/>
        </w:rPr>
        <w:t>, принимая во внимание Постановление администрации Полтавского городского поселения № 25 от 15.03.2017 года «Об утверждении Порядка деятельности и правилах содержания мест погребения на территории</w:t>
      </w:r>
      <w:proofErr w:type="gramEnd"/>
      <w:r w:rsidR="004677DE" w:rsidRPr="004677DE">
        <w:rPr>
          <w:rFonts w:ascii="Times New Roman" w:hAnsi="Times New Roman" w:cs="Times New Roman"/>
          <w:sz w:val="28"/>
          <w:szCs w:val="28"/>
        </w:rPr>
        <w:t xml:space="preserve"> муниципальных  кладбищ Полтавского городского поселения», </w:t>
      </w:r>
      <w:r w:rsidR="00D52999" w:rsidRPr="00467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7DE" w:rsidRPr="004677D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677DE">
        <w:rPr>
          <w:rFonts w:ascii="Times New Roman" w:hAnsi="Times New Roman" w:cs="Times New Roman"/>
          <w:sz w:val="28"/>
          <w:szCs w:val="28"/>
        </w:rPr>
        <w:t xml:space="preserve">депутатов Полтавского </w:t>
      </w:r>
      <w:r w:rsidR="004677DE" w:rsidRPr="004677D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33E23">
        <w:rPr>
          <w:rFonts w:ascii="Times New Roman" w:hAnsi="Times New Roman" w:cs="Times New Roman"/>
          <w:sz w:val="28"/>
          <w:szCs w:val="28"/>
        </w:rPr>
        <w:t>,</w:t>
      </w:r>
      <w:r w:rsidR="004677DE" w:rsidRPr="0046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781D" w:rsidRPr="00B33E2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B33E23" w:rsidRPr="00B33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81D" w:rsidRPr="00B33E23">
        <w:rPr>
          <w:rFonts w:ascii="Times New Roman" w:hAnsi="Times New Roman" w:cs="Times New Roman"/>
          <w:b/>
          <w:sz w:val="28"/>
          <w:szCs w:val="28"/>
        </w:rPr>
        <w:t>е</w:t>
      </w:r>
      <w:r w:rsidR="00B33E23" w:rsidRPr="00B33E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408A" w:rsidRPr="00B33E2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B33E23" w:rsidRPr="00B33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7DE" w:rsidRPr="00B33E23">
        <w:rPr>
          <w:rFonts w:ascii="Times New Roman" w:hAnsi="Times New Roman" w:cs="Times New Roman"/>
          <w:b/>
          <w:sz w:val="28"/>
          <w:szCs w:val="28"/>
        </w:rPr>
        <w:t>и л</w:t>
      </w:r>
      <w:r w:rsidRPr="004677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:rsidR="001F12E3" w:rsidRPr="004677DE" w:rsidRDefault="001F12E3" w:rsidP="00B736DC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0C55D1" w:rsidRPr="000C55D1" w:rsidRDefault="004677DE" w:rsidP="00F034C7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Определить границы </w:t>
      </w:r>
      <w:r w:rsidR="00343D1A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воинского участка </w:t>
      </w:r>
      <w:r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территории общественного кладбища, расположенного</w:t>
      </w:r>
      <w:r w:rsidR="00343D1A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адресу: р.п. Полтавка, ул. 40 лет Победы, 49</w:t>
      </w:r>
      <w:proofErr w:type="gramStart"/>
      <w:r w:rsidR="00343D1A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</w:t>
      </w:r>
      <w:proofErr w:type="gramEnd"/>
      <w:r w:rsidR="004671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– общественное кладбище)</w:t>
      </w:r>
      <w:r w:rsidR="00343D1A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от </w:t>
      </w:r>
      <w:r w:rsidR="00B736DC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границ захоронений</w:t>
      </w:r>
      <w:r w:rsidR="00343D1A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36DC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Гумеровой</w:t>
      </w:r>
      <w:proofErr w:type="spellEnd"/>
      <w:r w:rsidR="00B736DC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Ольги Зиновьевны (сектор 1, ряд 1, место № 28), </w:t>
      </w:r>
      <w:proofErr w:type="spellStart"/>
      <w:r w:rsidR="00B736DC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Рарова</w:t>
      </w:r>
      <w:proofErr w:type="spellEnd"/>
      <w:r w:rsidR="00B736DC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Василия Федоровича </w:t>
      </w:r>
      <w:r w:rsidR="002A5311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(сектор 1, ряд 2</w:t>
      </w:r>
      <w:r w:rsidR="00B736DC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место № 11</w:t>
      </w:r>
      <w:r w:rsidR="002A5311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343D1A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55D1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номерами захоронений  № 12- № 19</w:t>
      </w:r>
      <w:r w:rsidR="004671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(сектор 1, ряд 2)</w:t>
      </w:r>
      <w:r w:rsidR="000C55D1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№ 29 - № 37</w:t>
      </w:r>
      <w:r w:rsidR="004671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(сектор 1, ряд 1)</w:t>
      </w:r>
      <w:r w:rsidR="000C55D1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1A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 </w:t>
      </w:r>
      <w:r w:rsidR="002A5311"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входной зоны</w:t>
      </w:r>
      <w:r w:rsid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C55D1" w:rsidRPr="000C55D1" w:rsidRDefault="00B736DC" w:rsidP="000C55D1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Утвердить Схему захоронений воинского участка на территории общественного кладбища р.п. Полтавка согласно Пр</w:t>
      </w:r>
      <w:r w:rsid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иложению к настоящему решению.</w:t>
      </w:r>
      <w:r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C55D1" w:rsidRPr="000C55D1" w:rsidRDefault="000C55D1" w:rsidP="00F034C7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Считать утратившим силу Решение Совета депутатов Полтавского городского поселения от 31.05.2024 № 27 </w:t>
      </w:r>
      <w:r w:rsidRPr="000C55D1">
        <w:rPr>
          <w:rFonts w:ascii="Times New Roman" w:hAnsi="Times New Roman" w:cs="Times New Roman"/>
          <w:sz w:val="28"/>
          <w:szCs w:val="28"/>
        </w:rPr>
        <w:t>«Об определении границ  воинского участка на территории общественного  кладбища Полтавского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4C7" w:rsidRPr="00B736DC" w:rsidRDefault="000C55D1" w:rsidP="00F034C7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034C7" w:rsidRPr="00B736DC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(обнародовать) настоящее Решение в «Полтавском городском вестнике» </w:t>
      </w:r>
      <w:r w:rsidR="00F034C7" w:rsidRPr="00B736DC">
        <w:rPr>
          <w:rFonts w:ascii="Times New Roman" w:eastAsia="Times New Roman" w:hAnsi="Times New Roman" w:cs="Times New Roman"/>
          <w:iCs/>
          <w:sz w:val="28"/>
          <w:szCs w:val="28"/>
        </w:rPr>
        <w:t>Полтавского городского</w:t>
      </w:r>
      <w:r w:rsidR="00F034C7" w:rsidRPr="00B736DC">
        <w:rPr>
          <w:rFonts w:ascii="Times New Roman" w:eastAsia="Times New Roman" w:hAnsi="Times New Roman" w:cs="Times New Roman"/>
          <w:sz w:val="28"/>
          <w:szCs w:val="28"/>
        </w:rPr>
        <w:t xml:space="preserve"> поселения и разместить на официальном сайте  </w:t>
      </w:r>
      <w:r w:rsidR="00F034C7" w:rsidRPr="00B736DC">
        <w:rPr>
          <w:rFonts w:ascii="Times New Roman" w:eastAsia="Times New Roman" w:hAnsi="Times New Roman" w:cs="Times New Roman"/>
          <w:iCs/>
          <w:sz w:val="28"/>
          <w:szCs w:val="28"/>
        </w:rPr>
        <w:t>Полтавского городского</w:t>
      </w:r>
      <w:r w:rsidR="00F034C7" w:rsidRPr="00B73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4C7" w:rsidRPr="00B736DC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поселения</w:t>
      </w:r>
      <w:r w:rsidR="00F034C7" w:rsidRPr="00B736DC">
        <w:rPr>
          <w:rFonts w:ascii="Times New Roman" w:eastAsia="Times New Roman" w:hAnsi="Times New Roman" w:cs="Times New Roman"/>
          <w:sz w:val="28"/>
          <w:szCs w:val="28"/>
        </w:rPr>
        <w:t xml:space="preserve"> Полтавского муниципального района Омской области в информационно-телекоммуникационной сети «Интернет». </w:t>
      </w:r>
    </w:p>
    <w:p w:rsidR="00F034C7" w:rsidRPr="00B736DC" w:rsidRDefault="000C55D1" w:rsidP="00F034C7">
      <w:pPr>
        <w:pStyle w:val="a4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34C7" w:rsidRPr="00B736DC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F034C7" w:rsidRDefault="00F034C7" w:rsidP="00F034C7">
      <w:pPr>
        <w:pStyle w:val="a4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4C7" w:rsidRPr="00F034C7" w:rsidRDefault="00F034C7" w:rsidP="00F034C7">
      <w:pPr>
        <w:pStyle w:val="a6"/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  <w:r w:rsidRPr="00F034C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F034C7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Pr="00F034C7">
        <w:rPr>
          <w:rFonts w:ascii="Times New Roman" w:hAnsi="Times New Roman"/>
          <w:sz w:val="28"/>
          <w:szCs w:val="28"/>
        </w:rPr>
        <w:t xml:space="preserve"> </w:t>
      </w:r>
    </w:p>
    <w:p w:rsidR="00F034C7" w:rsidRPr="00F034C7" w:rsidRDefault="00F034C7" w:rsidP="00F034C7">
      <w:pPr>
        <w:pStyle w:val="a6"/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  <w:r w:rsidRPr="00F034C7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М.И.</w:t>
      </w:r>
      <w:r w:rsidR="00AD30FC">
        <w:rPr>
          <w:rFonts w:ascii="Times New Roman" w:hAnsi="Times New Roman"/>
          <w:sz w:val="28"/>
          <w:szCs w:val="28"/>
        </w:rPr>
        <w:t xml:space="preserve"> </w:t>
      </w:r>
      <w:r w:rsidRPr="00F034C7">
        <w:rPr>
          <w:rFonts w:ascii="Times New Roman" w:hAnsi="Times New Roman"/>
          <w:sz w:val="28"/>
          <w:szCs w:val="28"/>
        </w:rPr>
        <w:t>Руденко</w:t>
      </w:r>
    </w:p>
    <w:p w:rsidR="00F034C7" w:rsidRPr="00F034C7" w:rsidRDefault="00F034C7" w:rsidP="00F034C7">
      <w:pPr>
        <w:pStyle w:val="a6"/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</w:p>
    <w:p w:rsidR="00F034C7" w:rsidRPr="00F034C7" w:rsidRDefault="00F034C7" w:rsidP="00F034C7">
      <w:pPr>
        <w:pStyle w:val="a6"/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  <w:r w:rsidRPr="00F034C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034C7" w:rsidRDefault="00F034C7" w:rsidP="00F034C7">
      <w:pPr>
        <w:pStyle w:val="a4"/>
        <w:tabs>
          <w:tab w:val="left" w:pos="709"/>
        </w:tabs>
        <w:ind w:left="0" w:firstLine="425"/>
        <w:rPr>
          <w:rFonts w:ascii="Times New Roman" w:hAnsi="Times New Roman"/>
          <w:sz w:val="28"/>
          <w:szCs w:val="28"/>
        </w:rPr>
      </w:pPr>
      <w:r w:rsidRPr="00F034C7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   Ю.В. </w:t>
      </w:r>
      <w:proofErr w:type="spellStart"/>
      <w:r w:rsidRPr="00F034C7">
        <w:rPr>
          <w:rFonts w:ascii="Times New Roman" w:hAnsi="Times New Roman"/>
          <w:sz w:val="28"/>
          <w:szCs w:val="28"/>
        </w:rPr>
        <w:t>Лыбина</w:t>
      </w:r>
      <w:proofErr w:type="spellEnd"/>
    </w:p>
    <w:p w:rsidR="002A7D59" w:rsidRDefault="002A7D59" w:rsidP="00F034C7">
      <w:pPr>
        <w:pStyle w:val="a4"/>
        <w:tabs>
          <w:tab w:val="left" w:pos="709"/>
        </w:tabs>
        <w:ind w:left="0" w:firstLine="425"/>
        <w:rPr>
          <w:rFonts w:ascii="Times New Roman" w:hAnsi="Times New Roman"/>
          <w:sz w:val="28"/>
          <w:szCs w:val="28"/>
        </w:rPr>
      </w:pPr>
    </w:p>
    <w:p w:rsidR="000C55D1" w:rsidRDefault="000C55D1" w:rsidP="000C55D1">
      <w:pPr>
        <w:pStyle w:val="a4"/>
        <w:tabs>
          <w:tab w:val="left" w:pos="709"/>
        </w:tabs>
        <w:spacing w:after="0" w:line="240" w:lineRule="auto"/>
        <w:ind w:left="0" w:firstLine="425"/>
        <w:jc w:val="right"/>
        <w:rPr>
          <w:rFonts w:ascii="Times New Roman" w:hAnsi="Times New Roman"/>
          <w:sz w:val="20"/>
          <w:szCs w:val="20"/>
        </w:rPr>
      </w:pPr>
      <w:r w:rsidRPr="000C55D1">
        <w:rPr>
          <w:rFonts w:ascii="Times New Roman" w:hAnsi="Times New Roman"/>
          <w:sz w:val="20"/>
          <w:szCs w:val="20"/>
        </w:rPr>
        <w:t xml:space="preserve">Приложение к Решению </w:t>
      </w:r>
    </w:p>
    <w:p w:rsidR="000C55D1" w:rsidRPr="000C55D1" w:rsidRDefault="000C55D1" w:rsidP="000C55D1">
      <w:pPr>
        <w:pStyle w:val="a4"/>
        <w:tabs>
          <w:tab w:val="left" w:pos="709"/>
        </w:tabs>
        <w:spacing w:after="0" w:line="240" w:lineRule="auto"/>
        <w:ind w:left="0" w:firstLine="425"/>
        <w:jc w:val="right"/>
        <w:rPr>
          <w:rFonts w:ascii="Times New Roman" w:hAnsi="Times New Roman"/>
          <w:sz w:val="20"/>
          <w:szCs w:val="20"/>
        </w:rPr>
      </w:pPr>
      <w:r w:rsidRPr="000C55D1">
        <w:rPr>
          <w:rFonts w:ascii="Times New Roman" w:hAnsi="Times New Roman"/>
          <w:sz w:val="20"/>
          <w:szCs w:val="20"/>
        </w:rPr>
        <w:t xml:space="preserve">Совета депутатов от 30.09.2024 № </w:t>
      </w:r>
    </w:p>
    <w:p w:rsidR="00063E15" w:rsidRDefault="00063E15" w:rsidP="00063E15">
      <w:pPr>
        <w:pStyle w:val="a4"/>
        <w:tabs>
          <w:tab w:val="left" w:pos="709"/>
        </w:tabs>
        <w:spacing w:after="0" w:line="240" w:lineRule="auto"/>
        <w:ind w:left="0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2A7D59" w:rsidRDefault="00063E15" w:rsidP="00063E15">
      <w:pPr>
        <w:pStyle w:val="a4"/>
        <w:tabs>
          <w:tab w:val="left" w:pos="709"/>
        </w:tabs>
        <w:spacing w:after="0" w:line="240" w:lineRule="auto"/>
        <w:ind w:left="0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захоронений воинского участка на территории общественного кладбища</w:t>
      </w:r>
      <w:r w:rsidR="000C55D1">
        <w:rPr>
          <w:rFonts w:ascii="Times New Roman" w:hAnsi="Times New Roman"/>
          <w:sz w:val="28"/>
          <w:szCs w:val="28"/>
        </w:rPr>
        <w:t xml:space="preserve"> р.п. Полтавка</w:t>
      </w:r>
    </w:p>
    <w:p w:rsidR="002A7D59" w:rsidRDefault="002A7D59" w:rsidP="00F034C7">
      <w:pPr>
        <w:pStyle w:val="a4"/>
        <w:tabs>
          <w:tab w:val="left" w:pos="709"/>
        </w:tabs>
        <w:ind w:left="0" w:firstLine="425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27"/>
        <w:gridCol w:w="4928"/>
      </w:tblGrid>
      <w:tr w:rsidR="002A7D59" w:rsidTr="002A7D59">
        <w:tc>
          <w:tcPr>
            <w:tcW w:w="4927" w:type="dxa"/>
          </w:tcPr>
          <w:p w:rsidR="002A7D59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№ 1, ряд 1</w:t>
            </w:r>
          </w:p>
        </w:tc>
        <w:tc>
          <w:tcPr>
            <w:tcW w:w="4928" w:type="dxa"/>
          </w:tcPr>
          <w:p w:rsidR="002A7D59" w:rsidRDefault="00063E15" w:rsidP="002A7D59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№ 1, ряд 2</w:t>
            </w:r>
            <w:r w:rsidR="002B5F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63E15" w:rsidTr="002A7D59">
        <w:tc>
          <w:tcPr>
            <w:tcW w:w="4927" w:type="dxa"/>
          </w:tcPr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</w:t>
            </w:r>
            <w:r w:rsidR="0099126E">
              <w:rPr>
                <w:rFonts w:ascii="Times New Roman" w:hAnsi="Times New Roman"/>
                <w:sz w:val="28"/>
                <w:szCs w:val="28"/>
              </w:rPr>
              <w:t xml:space="preserve"> № 28</w:t>
            </w:r>
          </w:p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Гумеровой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Ольги Зиновьевны</w:t>
            </w:r>
          </w:p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</w:t>
            </w:r>
            <w:r w:rsidR="0099126E">
              <w:rPr>
                <w:rFonts w:ascii="Times New Roman" w:hAnsi="Times New Roman"/>
                <w:sz w:val="28"/>
                <w:szCs w:val="28"/>
              </w:rPr>
              <w:t xml:space="preserve"> № 10</w:t>
            </w:r>
          </w:p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Любовского Ивана Никитича</w:t>
            </w:r>
            <w:r w:rsidR="00991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3E15" w:rsidTr="002A7D59">
        <w:tc>
          <w:tcPr>
            <w:tcW w:w="4927" w:type="dxa"/>
          </w:tcPr>
          <w:p w:rsidR="0099126E" w:rsidRDefault="0099126E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 № 29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</w:t>
            </w:r>
            <w:r w:rsidR="0099126E">
              <w:rPr>
                <w:rFonts w:ascii="Times New Roman" w:hAnsi="Times New Roman"/>
                <w:sz w:val="28"/>
                <w:szCs w:val="28"/>
              </w:rPr>
              <w:t xml:space="preserve"> № 11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Раров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99126E">
              <w:rPr>
                <w:rFonts w:ascii="Times New Roman" w:hAnsi="Times New Roman"/>
                <w:sz w:val="28"/>
                <w:szCs w:val="28"/>
              </w:rPr>
              <w:t xml:space="preserve"> Василия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Федорович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63E15" w:rsidTr="002A7D59">
        <w:tc>
          <w:tcPr>
            <w:tcW w:w="4927" w:type="dxa"/>
          </w:tcPr>
          <w:p w:rsidR="0099126E" w:rsidRDefault="0099126E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 № 30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</w:t>
            </w:r>
            <w:r w:rsidR="0099126E">
              <w:rPr>
                <w:rFonts w:ascii="Times New Roman" w:hAnsi="Times New Roman"/>
                <w:sz w:val="28"/>
                <w:szCs w:val="28"/>
              </w:rPr>
              <w:t xml:space="preserve"> № 12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Гришечко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63E15" w:rsidTr="002A7D59">
        <w:tc>
          <w:tcPr>
            <w:tcW w:w="4927" w:type="dxa"/>
          </w:tcPr>
          <w:p w:rsidR="0099126E" w:rsidRDefault="0099126E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 № 31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</w:t>
            </w:r>
            <w:r w:rsidR="0099126E">
              <w:rPr>
                <w:rFonts w:ascii="Times New Roman" w:hAnsi="Times New Roman"/>
                <w:sz w:val="28"/>
                <w:szCs w:val="28"/>
              </w:rPr>
              <w:t xml:space="preserve"> № 13</w:t>
            </w:r>
          </w:p>
          <w:p w:rsidR="00063E15" w:rsidRDefault="00063E15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Боровик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Геннади</w:t>
            </w:r>
            <w:r w:rsidR="0099126E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Константинович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63E15" w:rsidTr="002A7D59">
        <w:tc>
          <w:tcPr>
            <w:tcW w:w="4927" w:type="dxa"/>
          </w:tcPr>
          <w:p w:rsidR="0099126E" w:rsidRDefault="0099126E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 № 32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</w:t>
            </w:r>
            <w:r w:rsidR="0099126E">
              <w:rPr>
                <w:rFonts w:ascii="Times New Roman" w:hAnsi="Times New Roman"/>
                <w:sz w:val="28"/>
                <w:szCs w:val="28"/>
              </w:rPr>
              <w:t xml:space="preserve"> № 14</w:t>
            </w:r>
          </w:p>
          <w:p w:rsidR="00063E15" w:rsidRDefault="00063E15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Логуа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Гоч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Резоевич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</w:tr>
      <w:tr w:rsidR="00063E15" w:rsidTr="002A7D59">
        <w:tc>
          <w:tcPr>
            <w:tcW w:w="4927" w:type="dxa"/>
          </w:tcPr>
          <w:p w:rsidR="0099126E" w:rsidRDefault="0099126E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 № 33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</w:t>
            </w:r>
            <w:r w:rsidR="0099126E">
              <w:rPr>
                <w:rFonts w:ascii="Times New Roman" w:hAnsi="Times New Roman"/>
                <w:sz w:val="28"/>
                <w:szCs w:val="28"/>
              </w:rPr>
              <w:t xml:space="preserve"> № 15</w:t>
            </w:r>
          </w:p>
          <w:p w:rsidR="00063E15" w:rsidRDefault="0099126E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Кривого Дмитрия</w:t>
            </w:r>
            <w:r w:rsidR="00063E15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63E15" w:rsidTr="002A7D59">
        <w:tc>
          <w:tcPr>
            <w:tcW w:w="4927" w:type="dxa"/>
          </w:tcPr>
          <w:p w:rsidR="0099126E" w:rsidRDefault="0099126E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 № 34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</w:t>
            </w:r>
            <w:r w:rsidR="0099126E">
              <w:rPr>
                <w:rFonts w:ascii="Times New Roman" w:hAnsi="Times New Roman"/>
                <w:sz w:val="28"/>
                <w:szCs w:val="28"/>
              </w:rPr>
              <w:t xml:space="preserve"> № 16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Таранов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63E15" w:rsidTr="002A7D59">
        <w:tc>
          <w:tcPr>
            <w:tcW w:w="4927" w:type="dxa"/>
          </w:tcPr>
          <w:p w:rsidR="0099126E" w:rsidRDefault="0099126E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 № 35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63E15" w:rsidRDefault="00063E15" w:rsidP="00063E1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</w:t>
            </w:r>
            <w:r w:rsidR="0099126E">
              <w:rPr>
                <w:rFonts w:ascii="Times New Roman" w:hAnsi="Times New Roman"/>
                <w:sz w:val="28"/>
                <w:szCs w:val="28"/>
              </w:rPr>
              <w:t xml:space="preserve"> № 17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Маурер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Далер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Серикпаевич</w:t>
            </w:r>
            <w:r w:rsidR="0099126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</w:tr>
      <w:tr w:rsidR="00063E15" w:rsidTr="002A7D59">
        <w:tc>
          <w:tcPr>
            <w:tcW w:w="4927" w:type="dxa"/>
          </w:tcPr>
          <w:p w:rsidR="0099126E" w:rsidRDefault="0099126E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 № 36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9126E" w:rsidRDefault="0099126E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 № 18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E15" w:rsidTr="002A7D59">
        <w:tc>
          <w:tcPr>
            <w:tcW w:w="4927" w:type="dxa"/>
          </w:tcPr>
          <w:p w:rsidR="0099126E" w:rsidRDefault="0099126E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 № 37</w:t>
            </w:r>
            <w:r w:rsidR="009E6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9126E" w:rsidRDefault="0099126E" w:rsidP="0099126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захоронения № 19</w:t>
            </w:r>
          </w:p>
          <w:p w:rsidR="00063E15" w:rsidRDefault="00063E15" w:rsidP="00F034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D59" w:rsidRPr="00F034C7" w:rsidRDefault="002A7D59" w:rsidP="00F034C7">
      <w:pPr>
        <w:pStyle w:val="a4"/>
        <w:tabs>
          <w:tab w:val="left" w:pos="709"/>
        </w:tabs>
        <w:ind w:left="0" w:firstLine="425"/>
        <w:rPr>
          <w:rFonts w:ascii="Times New Roman" w:hAnsi="Times New Roman"/>
          <w:sz w:val="28"/>
          <w:szCs w:val="28"/>
        </w:rPr>
      </w:pPr>
    </w:p>
    <w:sectPr w:rsidR="002A7D59" w:rsidRPr="00F034C7" w:rsidSect="000C55D1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D49"/>
    <w:multiLevelType w:val="multilevel"/>
    <w:tmpl w:val="514C5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FF05F68"/>
    <w:multiLevelType w:val="hybridMultilevel"/>
    <w:tmpl w:val="0FA6A276"/>
    <w:lvl w:ilvl="0" w:tplc="FCB204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945B5"/>
    <w:multiLevelType w:val="hybridMultilevel"/>
    <w:tmpl w:val="8408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3EB"/>
    <w:rsid w:val="00004E9B"/>
    <w:rsid w:val="00063E15"/>
    <w:rsid w:val="000C55D1"/>
    <w:rsid w:val="000C781D"/>
    <w:rsid w:val="000E7600"/>
    <w:rsid w:val="0012105E"/>
    <w:rsid w:val="00135D3C"/>
    <w:rsid w:val="00147339"/>
    <w:rsid w:val="001A5B34"/>
    <w:rsid w:val="001E69EF"/>
    <w:rsid w:val="001F12E3"/>
    <w:rsid w:val="001F3A71"/>
    <w:rsid w:val="0020501A"/>
    <w:rsid w:val="002A5311"/>
    <w:rsid w:val="002A7D59"/>
    <w:rsid w:val="002B5F6A"/>
    <w:rsid w:val="002C6D1C"/>
    <w:rsid w:val="002E1B96"/>
    <w:rsid w:val="002F3B3F"/>
    <w:rsid w:val="003131F2"/>
    <w:rsid w:val="00337C49"/>
    <w:rsid w:val="00343D1A"/>
    <w:rsid w:val="00376621"/>
    <w:rsid w:val="00384BDD"/>
    <w:rsid w:val="00384CE1"/>
    <w:rsid w:val="003D01B2"/>
    <w:rsid w:val="00411C68"/>
    <w:rsid w:val="004671A4"/>
    <w:rsid w:val="004677DE"/>
    <w:rsid w:val="00471CA6"/>
    <w:rsid w:val="00475EF4"/>
    <w:rsid w:val="00550DAC"/>
    <w:rsid w:val="0056139D"/>
    <w:rsid w:val="0058408A"/>
    <w:rsid w:val="00586DB3"/>
    <w:rsid w:val="00605E46"/>
    <w:rsid w:val="006233EB"/>
    <w:rsid w:val="006C39D6"/>
    <w:rsid w:val="007545F6"/>
    <w:rsid w:val="008412E3"/>
    <w:rsid w:val="00886711"/>
    <w:rsid w:val="0089325C"/>
    <w:rsid w:val="008B03E0"/>
    <w:rsid w:val="008C1F16"/>
    <w:rsid w:val="008F1064"/>
    <w:rsid w:val="00910DAA"/>
    <w:rsid w:val="00960EBC"/>
    <w:rsid w:val="0099126E"/>
    <w:rsid w:val="00993AA2"/>
    <w:rsid w:val="009D16E8"/>
    <w:rsid w:val="009E6982"/>
    <w:rsid w:val="00A26F49"/>
    <w:rsid w:val="00A54E6F"/>
    <w:rsid w:val="00A552B6"/>
    <w:rsid w:val="00AC71D8"/>
    <w:rsid w:val="00AD30FC"/>
    <w:rsid w:val="00B259E2"/>
    <w:rsid w:val="00B33E23"/>
    <w:rsid w:val="00B60AB3"/>
    <w:rsid w:val="00B736DC"/>
    <w:rsid w:val="00C90EA6"/>
    <w:rsid w:val="00CA1006"/>
    <w:rsid w:val="00CA62F1"/>
    <w:rsid w:val="00CB1C06"/>
    <w:rsid w:val="00CF0A42"/>
    <w:rsid w:val="00CF1FE7"/>
    <w:rsid w:val="00D0255B"/>
    <w:rsid w:val="00D07FB8"/>
    <w:rsid w:val="00D52999"/>
    <w:rsid w:val="00D61487"/>
    <w:rsid w:val="00DA21E6"/>
    <w:rsid w:val="00DD4CFD"/>
    <w:rsid w:val="00E040BA"/>
    <w:rsid w:val="00E12F61"/>
    <w:rsid w:val="00E42C73"/>
    <w:rsid w:val="00E70CE3"/>
    <w:rsid w:val="00E913FE"/>
    <w:rsid w:val="00EA145E"/>
    <w:rsid w:val="00EB49A6"/>
    <w:rsid w:val="00F034C7"/>
    <w:rsid w:val="00F26760"/>
    <w:rsid w:val="00F47E14"/>
    <w:rsid w:val="00FA3A1C"/>
    <w:rsid w:val="00FF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3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E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F12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F12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 Spacing"/>
    <w:qFormat/>
    <w:rsid w:val="00F03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2A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Кучава</dc:creator>
  <cp:keywords/>
  <dc:description/>
  <cp:lastModifiedBy>Специалист</cp:lastModifiedBy>
  <cp:revision>27</cp:revision>
  <cp:lastPrinted>2024-09-25T06:12:00Z</cp:lastPrinted>
  <dcterms:created xsi:type="dcterms:W3CDTF">2016-09-13T10:20:00Z</dcterms:created>
  <dcterms:modified xsi:type="dcterms:W3CDTF">2024-09-25T11:02:00Z</dcterms:modified>
</cp:coreProperties>
</file>