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11" w:rsidRDefault="00882711" w:rsidP="00882711">
      <w:pPr>
        <w:pStyle w:val="ConsTitle"/>
        <w:widowControl/>
        <w:ind w:right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проект</w:t>
      </w:r>
    </w:p>
    <w:p w:rsidR="00FB77AA" w:rsidRPr="008B56BB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 w:rsidRPr="008B56BB">
        <w:rPr>
          <w:rFonts w:ascii="Times New Roman" w:hAnsi="Times New Roman" w:cs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P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77AA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FB77AA" w:rsidRDefault="00FB77AA" w:rsidP="00FB77A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882711">
      <w:pPr>
        <w:pStyle w:val="ConsTitle"/>
        <w:widowControl/>
        <w:tabs>
          <w:tab w:val="left" w:pos="891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B56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BB4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436EBA">
        <w:rPr>
          <w:rFonts w:ascii="Times New Roman" w:hAnsi="Times New Roman" w:cs="Times New Roman"/>
          <w:b w:val="0"/>
          <w:sz w:val="28"/>
          <w:szCs w:val="28"/>
        </w:rPr>
        <w:t>202</w:t>
      </w:r>
      <w:r w:rsidR="0088271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8B56B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436EB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</w:p>
    <w:p w:rsidR="00882711" w:rsidRDefault="00882711" w:rsidP="00882711">
      <w:pPr>
        <w:pStyle w:val="ConsTitle"/>
        <w:widowControl/>
        <w:tabs>
          <w:tab w:val="left" w:pos="891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FB77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77AA" w:rsidRPr="00882711" w:rsidRDefault="00882711" w:rsidP="008827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Полтавского городского поселения от 07.11.2023 № 76 «</w:t>
      </w:r>
      <w:r w:rsidR="00FB77AA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</w:t>
      </w:r>
      <w:r w:rsidR="00FB77A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</w:t>
      </w:r>
      <w:r w:rsidR="00FB77AA" w:rsidRPr="00FB77A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77AA" w:rsidRDefault="00FB77AA" w:rsidP="00FB77A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B77AA" w:rsidRDefault="00FB77AA" w:rsidP="00FB77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b w:val="0"/>
          <w:sz w:val="28"/>
          <w:szCs w:val="28"/>
        </w:rPr>
        <w:t>Федеральным</w:t>
      </w:r>
      <w:r w:rsidR="006554B2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6554B2">
        <w:rPr>
          <w:rFonts w:ascii="Times New Roman" w:hAnsi="Times New Roman"/>
          <w:b w:val="0"/>
          <w:sz w:val="28"/>
          <w:szCs w:val="28"/>
        </w:rPr>
        <w:t>ами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06.10.2003 № 131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«Об общих принципах организации органов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27 июля 2010 года № 210-ФЗ 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</w:t>
      </w:r>
      <w:r w:rsidR="006554B2" w:rsidRPr="006554B2">
        <w:rPr>
          <w:rFonts w:ascii="Times New Roman" w:hAnsi="Times New Roman"/>
          <w:b w:val="0"/>
          <w:sz w:val="28"/>
          <w:szCs w:val="28"/>
        </w:rPr>
        <w:t xml:space="preserve"> </w:t>
      </w:r>
      <w:r w:rsidR="006554B2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19.11.2014 № 1221 «Об утверждении Правил присвоения, изменения и аннулирования адресов», 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</w:t>
      </w:r>
      <w:r w:rsidR="006554B2" w:rsidRPr="006554B2">
        <w:rPr>
          <w:rFonts w:ascii="Times New Roman" w:hAnsi="Times New Roman"/>
          <w:b w:val="0"/>
          <w:sz w:val="28"/>
          <w:szCs w:val="28"/>
        </w:rPr>
        <w:t xml:space="preserve"> </w:t>
      </w:r>
      <w:r w:rsidR="006554B2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 xml:space="preserve"> от 11.04.2022 № 837-р, </w:t>
      </w:r>
      <w:r>
        <w:rPr>
          <w:rFonts w:ascii="Times New Roman" w:hAnsi="Times New Roman"/>
          <w:b w:val="0"/>
          <w:sz w:val="28"/>
          <w:szCs w:val="28"/>
        </w:rPr>
        <w:t>Уставом муниципального образования Полтавского городского поселения Полтавского муниципального района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Омской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711">
        <w:rPr>
          <w:rFonts w:ascii="Times New Roman" w:hAnsi="Times New Roman" w:cs="Times New Roman"/>
          <w:b w:val="0"/>
          <w:sz w:val="28"/>
          <w:szCs w:val="28"/>
        </w:rPr>
        <w:t xml:space="preserve">принимая во внимание протест прокуратуры Полтавского района от 28.10.2024 </w:t>
      </w:r>
      <w:r w:rsidR="00671F6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882711">
        <w:rPr>
          <w:rFonts w:ascii="Times New Roman" w:hAnsi="Times New Roman" w:cs="Times New Roman"/>
          <w:b w:val="0"/>
          <w:sz w:val="28"/>
          <w:szCs w:val="28"/>
        </w:rPr>
        <w:t xml:space="preserve">№ 7-02-2024/Прдп323-24-20520031, </w:t>
      </w:r>
      <w:r w:rsidRPr="000C153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7AA" w:rsidRDefault="00FB77AA" w:rsidP="00655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54B2">
        <w:rPr>
          <w:rFonts w:ascii="Times New Roman" w:hAnsi="Times New Roman" w:cs="Times New Roman"/>
          <w:sz w:val="28"/>
          <w:szCs w:val="28"/>
        </w:rPr>
        <w:t xml:space="preserve">1. </w:t>
      </w:r>
      <w:r w:rsidR="0088271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91D0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882711">
        <w:rPr>
          <w:rFonts w:ascii="Times New Roman" w:hAnsi="Times New Roman" w:cs="Times New Roman"/>
          <w:sz w:val="28"/>
          <w:szCs w:val="28"/>
        </w:rPr>
        <w:t>постановлени</w:t>
      </w:r>
      <w:r w:rsidR="00A91D06">
        <w:rPr>
          <w:rFonts w:ascii="Times New Roman" w:hAnsi="Times New Roman" w:cs="Times New Roman"/>
          <w:sz w:val="28"/>
          <w:szCs w:val="28"/>
        </w:rPr>
        <w:t>ю</w:t>
      </w:r>
      <w:r w:rsidR="00882711">
        <w:rPr>
          <w:rFonts w:ascii="Times New Roman" w:hAnsi="Times New Roman" w:cs="Times New Roman"/>
          <w:sz w:val="28"/>
          <w:szCs w:val="28"/>
        </w:rPr>
        <w:t xml:space="preserve"> администрации Полтавского городского поселения от 07.11.2023 № 76 «Об утверждении  административного регламента</w:t>
      </w:r>
      <w:r w:rsidR="0088271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</w:t>
      </w:r>
      <w:r w:rsidR="00882711" w:rsidRPr="00FB77A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="00882711">
        <w:rPr>
          <w:rFonts w:ascii="Times New Roman" w:hAnsi="Times New Roman" w:cs="Times New Roman"/>
          <w:sz w:val="28"/>
          <w:szCs w:val="28"/>
        </w:rPr>
        <w:t xml:space="preserve">» </w:t>
      </w:r>
      <w:r w:rsidR="00071965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88271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1965" w:rsidRDefault="00071965" w:rsidP="00071965">
      <w:pPr>
        <w:pStyle w:val="1"/>
        <w:shd w:val="clear" w:color="auto" w:fill="auto"/>
        <w:tabs>
          <w:tab w:val="left" w:pos="1230"/>
        </w:tabs>
        <w:spacing w:before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2.5 Регламента изложить в следующей редакции: </w:t>
      </w:r>
    </w:p>
    <w:p w:rsidR="00071965" w:rsidRPr="00333B14" w:rsidRDefault="00071965" w:rsidP="00071965">
      <w:pPr>
        <w:pStyle w:val="1"/>
        <w:shd w:val="clear" w:color="auto" w:fill="auto"/>
        <w:tabs>
          <w:tab w:val="left" w:pos="1230"/>
        </w:tabs>
        <w:spacing w:before="0" w:line="240" w:lineRule="auto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«2.5 </w:t>
      </w:r>
      <w:r w:rsidRPr="00333B14">
        <w:rPr>
          <w:spacing w:val="0"/>
          <w:sz w:val="28"/>
          <w:szCs w:val="28"/>
        </w:rPr>
        <w:t>Результатом предоставления Услуги является:</w:t>
      </w:r>
    </w:p>
    <w:p w:rsidR="00071965" w:rsidRPr="00333B14" w:rsidRDefault="00071965" w:rsidP="00071965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выдача (направление) </w:t>
      </w:r>
      <w:r>
        <w:rPr>
          <w:spacing w:val="0"/>
          <w:sz w:val="28"/>
          <w:szCs w:val="28"/>
        </w:rPr>
        <w:t xml:space="preserve">распоряжения </w:t>
      </w:r>
      <w:r w:rsidRPr="00333B14">
        <w:rPr>
          <w:spacing w:val="0"/>
          <w:sz w:val="28"/>
          <w:szCs w:val="28"/>
        </w:rPr>
        <w:t>Уполномоченного органа о присвоении адреса объекту адресации</w:t>
      </w:r>
      <w:r>
        <w:rPr>
          <w:spacing w:val="0"/>
          <w:sz w:val="28"/>
          <w:szCs w:val="28"/>
        </w:rPr>
        <w:t xml:space="preserve"> </w:t>
      </w:r>
      <w:r w:rsidRPr="00071965">
        <w:rPr>
          <w:spacing w:val="0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33B14">
        <w:rPr>
          <w:spacing w:val="0"/>
          <w:sz w:val="28"/>
          <w:szCs w:val="28"/>
        </w:rPr>
        <w:t>;</w:t>
      </w:r>
    </w:p>
    <w:p w:rsidR="00071965" w:rsidRPr="00333B14" w:rsidRDefault="00071965" w:rsidP="00071965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выдача (направление) </w:t>
      </w:r>
      <w:r>
        <w:rPr>
          <w:spacing w:val="0"/>
          <w:sz w:val="28"/>
          <w:szCs w:val="28"/>
        </w:rPr>
        <w:t>распоряжения</w:t>
      </w:r>
      <w:r w:rsidRPr="00333B14">
        <w:rPr>
          <w:spacing w:val="0"/>
          <w:sz w:val="28"/>
          <w:szCs w:val="28"/>
        </w:rPr>
        <w:t xml:space="preserve"> Уполномоченного органа об аннулировании адреса объекта адресации (допускается объединение с решением о присвоении адреса объекту адресации)</w:t>
      </w:r>
      <w:r w:rsidRPr="00071965">
        <w:rPr>
          <w:rFonts w:ascii="Courier New" w:eastAsia="Courier New" w:hAnsi="Courier New" w:cs="Courier New"/>
          <w:spacing w:val="0"/>
          <w:sz w:val="24"/>
          <w:szCs w:val="24"/>
        </w:rPr>
        <w:t xml:space="preserve"> </w:t>
      </w:r>
      <w:r w:rsidRPr="00071965">
        <w:rPr>
          <w:spacing w:val="0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33B14">
        <w:rPr>
          <w:spacing w:val="0"/>
          <w:sz w:val="28"/>
          <w:szCs w:val="28"/>
        </w:rPr>
        <w:t>;</w:t>
      </w:r>
    </w:p>
    <w:p w:rsidR="00071965" w:rsidRPr="00333B14" w:rsidRDefault="00071965" w:rsidP="00071965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выдача (направление) </w:t>
      </w:r>
      <w:r>
        <w:rPr>
          <w:spacing w:val="0"/>
          <w:sz w:val="28"/>
          <w:szCs w:val="28"/>
        </w:rPr>
        <w:t>уведомления</w:t>
      </w:r>
      <w:r w:rsidRPr="00333B14">
        <w:rPr>
          <w:spacing w:val="0"/>
          <w:sz w:val="28"/>
          <w:szCs w:val="28"/>
        </w:rPr>
        <w:t xml:space="preserve"> Уполномоченного органа об отказе в присвоении объекту адресации адреса или аннулировании его адреса.</w:t>
      </w:r>
    </w:p>
    <w:p w:rsidR="00071965" w:rsidRDefault="00071965" w:rsidP="008827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2.6 Регламента изложить в следующей редакции: </w:t>
      </w:r>
    </w:p>
    <w:p w:rsidR="00882711" w:rsidRPr="00882711" w:rsidRDefault="00071965" w:rsidP="000719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 </w:t>
      </w:r>
      <w:r w:rsidR="00882711" w:rsidRPr="00882711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882711" w:rsidRPr="00882711" w:rsidRDefault="00882711" w:rsidP="0088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11">
        <w:rPr>
          <w:rFonts w:ascii="Times New Roman" w:hAnsi="Times New Roman" w:cs="Times New Roman"/>
          <w:sz w:val="28"/>
          <w:szCs w:val="28"/>
        </w:rPr>
        <w:t xml:space="preserve">а) в случае подачи заявления на бумажном носителе - в срок не более 10 </w:t>
      </w:r>
      <w:r w:rsidRPr="00882711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заявления;</w:t>
      </w:r>
    </w:p>
    <w:p w:rsidR="00882711" w:rsidRDefault="00882711" w:rsidP="0088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11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882711">
        <w:rPr>
          <w:rFonts w:ascii="Times New Roman" w:hAnsi="Times New Roman" w:cs="Times New Roman"/>
          <w:sz w:val="28"/>
          <w:szCs w:val="28"/>
        </w:rPr>
        <w:t>.</w:t>
      </w:r>
      <w:r w:rsidR="0007196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B77AA" w:rsidRDefault="000947B9" w:rsidP="00FB77A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77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B77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(обнародовать).</w:t>
      </w:r>
    </w:p>
    <w:p w:rsidR="00FB77AA" w:rsidRDefault="00FB77AA" w:rsidP="00FB77A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0947B9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2D1C12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2D1C12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настоящего постановления возложить на управляющего делами администрации Кота Ю.Н</w:t>
      </w:r>
    </w:p>
    <w:p w:rsidR="00FB77AA" w:rsidRDefault="00FB77AA" w:rsidP="00FB77AA">
      <w:pPr>
        <w:jc w:val="both"/>
        <w:rPr>
          <w:sz w:val="28"/>
          <w:szCs w:val="28"/>
        </w:rPr>
      </w:pPr>
    </w:p>
    <w:p w:rsidR="00FB77AA" w:rsidRDefault="00FB77AA" w:rsidP="00FB77AA">
      <w:pPr>
        <w:jc w:val="both"/>
        <w:rPr>
          <w:sz w:val="28"/>
          <w:szCs w:val="28"/>
        </w:rPr>
      </w:pPr>
    </w:p>
    <w:p w:rsidR="00FB77AA" w:rsidRPr="006554B2" w:rsidRDefault="006554B2" w:rsidP="00FB7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7AA" w:rsidRPr="006554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B77AA" w:rsidRPr="006554B2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FB77AA" w:rsidRPr="006554B2" w:rsidRDefault="006554B2" w:rsidP="00FB7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7AA" w:rsidRPr="006554B2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М.И.Руденко</w:t>
      </w: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82711" w:rsidRDefault="0088271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82711" w:rsidRDefault="0088271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82711" w:rsidRDefault="0088271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82711" w:rsidRDefault="0088271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82711" w:rsidRDefault="0088271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82711" w:rsidRDefault="0088271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9E2BB4" w:rsidRDefault="009E2BB4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sectPr w:rsidR="009E2BB4" w:rsidSect="00333B14">
      <w:pgSz w:w="11909" w:h="16838"/>
      <w:pgMar w:top="426" w:right="427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65" w:rsidRDefault="00071965" w:rsidP="009333E7">
      <w:r>
        <w:separator/>
      </w:r>
    </w:p>
  </w:endnote>
  <w:endnote w:type="continuationSeparator" w:id="0">
    <w:p w:rsidR="00071965" w:rsidRDefault="00071965" w:rsidP="0093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65" w:rsidRDefault="00071965"/>
  </w:footnote>
  <w:footnote w:type="continuationSeparator" w:id="0">
    <w:p w:rsidR="00071965" w:rsidRDefault="000719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C5"/>
    <w:multiLevelType w:val="multilevel"/>
    <w:tmpl w:val="859AD9D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A5E"/>
    <w:multiLevelType w:val="multilevel"/>
    <w:tmpl w:val="14A8B534"/>
    <w:lvl w:ilvl="0">
      <w:start w:val="1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C3CD9"/>
    <w:multiLevelType w:val="multilevel"/>
    <w:tmpl w:val="314212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66EDA"/>
    <w:multiLevelType w:val="multilevel"/>
    <w:tmpl w:val="CA440C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A32C1"/>
    <w:multiLevelType w:val="multilevel"/>
    <w:tmpl w:val="A366F11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25C10"/>
    <w:multiLevelType w:val="multilevel"/>
    <w:tmpl w:val="3230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E336F"/>
    <w:multiLevelType w:val="multilevel"/>
    <w:tmpl w:val="F2565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747E2"/>
    <w:multiLevelType w:val="multilevel"/>
    <w:tmpl w:val="CD40BE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37C9F"/>
    <w:multiLevelType w:val="multilevel"/>
    <w:tmpl w:val="51B61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B06B6"/>
    <w:multiLevelType w:val="multilevel"/>
    <w:tmpl w:val="2B8AB5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31DB1"/>
    <w:multiLevelType w:val="multilevel"/>
    <w:tmpl w:val="A574DE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22FB6"/>
    <w:multiLevelType w:val="multilevel"/>
    <w:tmpl w:val="871E14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C1D82"/>
    <w:multiLevelType w:val="multilevel"/>
    <w:tmpl w:val="82F2FD82"/>
    <w:lvl w:ilvl="0">
      <w:start w:val="1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F352D"/>
    <w:multiLevelType w:val="multilevel"/>
    <w:tmpl w:val="76504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86D77"/>
    <w:multiLevelType w:val="multilevel"/>
    <w:tmpl w:val="5C106A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5C2726"/>
    <w:multiLevelType w:val="multilevel"/>
    <w:tmpl w:val="B76091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1A54641"/>
    <w:multiLevelType w:val="multilevel"/>
    <w:tmpl w:val="CE924792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6292E"/>
    <w:multiLevelType w:val="multilevel"/>
    <w:tmpl w:val="23A837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585756"/>
    <w:multiLevelType w:val="multilevel"/>
    <w:tmpl w:val="9572CD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18"/>
  </w:num>
  <w:num w:numId="7">
    <w:abstractNumId w:val="2"/>
  </w:num>
  <w:num w:numId="8">
    <w:abstractNumId w:val="16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33E7"/>
    <w:rsid w:val="00040BFA"/>
    <w:rsid w:val="00041F8A"/>
    <w:rsid w:val="00071965"/>
    <w:rsid w:val="00077996"/>
    <w:rsid w:val="000947B9"/>
    <w:rsid w:val="000A3C74"/>
    <w:rsid w:val="000F2110"/>
    <w:rsid w:val="000F394A"/>
    <w:rsid w:val="002318F1"/>
    <w:rsid w:val="00325558"/>
    <w:rsid w:val="00333B14"/>
    <w:rsid w:val="00436EBA"/>
    <w:rsid w:val="004960C6"/>
    <w:rsid w:val="004B74A1"/>
    <w:rsid w:val="00545D49"/>
    <w:rsid w:val="005B2EBD"/>
    <w:rsid w:val="005E5F05"/>
    <w:rsid w:val="0063407A"/>
    <w:rsid w:val="006554B2"/>
    <w:rsid w:val="00671F64"/>
    <w:rsid w:val="00684D6B"/>
    <w:rsid w:val="006A0FAA"/>
    <w:rsid w:val="0077461E"/>
    <w:rsid w:val="007D628A"/>
    <w:rsid w:val="007F5DD8"/>
    <w:rsid w:val="00863437"/>
    <w:rsid w:val="00882711"/>
    <w:rsid w:val="009333E7"/>
    <w:rsid w:val="009776C2"/>
    <w:rsid w:val="009A370F"/>
    <w:rsid w:val="009A4B36"/>
    <w:rsid w:val="009E2BB4"/>
    <w:rsid w:val="00A112B8"/>
    <w:rsid w:val="00A91D06"/>
    <w:rsid w:val="00AB3313"/>
    <w:rsid w:val="00BF0396"/>
    <w:rsid w:val="00C13EBB"/>
    <w:rsid w:val="00C312FB"/>
    <w:rsid w:val="00C562DF"/>
    <w:rsid w:val="00CC4422"/>
    <w:rsid w:val="00F36D4A"/>
    <w:rsid w:val="00F83CF4"/>
    <w:rsid w:val="00FB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3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3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333E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9"/>
      <w:w w:val="200"/>
      <w:sz w:val="8"/>
      <w:szCs w:val="8"/>
      <w:u w:val="none"/>
    </w:rPr>
  </w:style>
  <w:style w:type="character" w:customStyle="1" w:styleId="2Garamond0pt100">
    <w:name w:val="Основной текст (2) + Garamond;Курсив;Интервал 0 pt;Масштаб 100%"/>
    <w:basedOn w:val="2"/>
    <w:rsid w:val="009333E7"/>
    <w:rPr>
      <w:rFonts w:ascii="Garamond" w:eastAsia="Garamond" w:hAnsi="Garamond" w:cs="Garamond"/>
      <w:i/>
      <w:iCs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333E7"/>
    <w:rPr>
      <w:rFonts w:ascii="Calibri" w:eastAsia="Calibri" w:hAnsi="Calibri" w:cs="Calibri"/>
      <w:b w:val="0"/>
      <w:bCs w:val="0"/>
      <w:i/>
      <w:iCs/>
      <w:smallCaps w:val="0"/>
      <w:strike w:val="0"/>
      <w:spacing w:val="-16"/>
      <w:sz w:val="28"/>
      <w:szCs w:val="28"/>
      <w:u w:val="none"/>
    </w:rPr>
  </w:style>
  <w:style w:type="character" w:customStyle="1" w:styleId="41">
    <w:name w:val="Основной текст (4)"/>
    <w:basedOn w:val="4"/>
    <w:rsid w:val="009333E7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-2pt">
    <w:name w:val="Основной текст + Курсив;Интервал -2 pt"/>
    <w:basedOn w:val="a4"/>
    <w:rsid w:val="009333E7"/>
    <w:rPr>
      <w:i/>
      <w:iCs/>
      <w:color w:val="000000"/>
      <w:spacing w:val="-43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31"/>
      <w:szCs w:val="31"/>
      <w:u w:val="none"/>
    </w:rPr>
  </w:style>
  <w:style w:type="character" w:customStyle="1" w:styleId="8">
    <w:name w:val="Основной текст (8)_"/>
    <w:basedOn w:val="a0"/>
    <w:link w:val="80"/>
    <w:rsid w:val="009333E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1">
    <w:name w:val="Колонтитул (3)_"/>
    <w:basedOn w:val="a0"/>
    <w:link w:val="32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3">
    <w:name w:val="Оглавление 2 Знак"/>
    <w:basedOn w:val="a0"/>
    <w:link w:val="24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2">
    <w:name w:val="Колонтитул (4)_"/>
    <w:basedOn w:val="a0"/>
    <w:link w:val="43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5">
    <w:name w:val="Заголовок №2_"/>
    <w:basedOn w:val="a0"/>
    <w:link w:val="26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sid w:val="009333E7"/>
    <w:rPr>
      <w:i/>
      <w:iCs/>
      <w:color w:val="000000"/>
      <w:spacing w:val="-1"/>
      <w:w w:val="100"/>
      <w:position w:val="0"/>
      <w:lang w:val="ru-RU"/>
    </w:rPr>
  </w:style>
  <w:style w:type="character" w:customStyle="1" w:styleId="51">
    <w:name w:val="Колонтитул (5)_"/>
    <w:basedOn w:val="a0"/>
    <w:link w:val="52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sid w:val="009333E7"/>
    <w:rPr>
      <w:color w:val="000000"/>
      <w:spacing w:val="47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sid w:val="009333E7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11pt0pt">
    <w:name w:val="Основной текст (11) + 11 pt;Интервал 0 pt"/>
    <w:basedOn w:val="110"/>
    <w:rsid w:val="009333E7"/>
    <w:rPr>
      <w:color w:val="000000"/>
      <w:spacing w:val="1"/>
      <w:w w:val="100"/>
      <w:position w:val="0"/>
      <w:sz w:val="22"/>
      <w:szCs w:val="22"/>
      <w:lang w:val="ru-RU"/>
    </w:rPr>
  </w:style>
  <w:style w:type="character" w:customStyle="1" w:styleId="12">
    <w:name w:val="Основной текст (12)_"/>
    <w:basedOn w:val="a0"/>
    <w:link w:val="12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9pt0pt">
    <w:name w:val="Основной текст (6) + 9 pt;Интервал 0 pt"/>
    <w:basedOn w:val="6"/>
    <w:rsid w:val="009333E7"/>
    <w:rPr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61">
    <w:name w:val="Колонтитул (6)_"/>
    <w:basedOn w:val="a0"/>
    <w:link w:val="62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9pt0pt">
    <w:name w:val="Основной текст + 9 pt;Интервал 0 pt"/>
    <w:basedOn w:val="a4"/>
    <w:rsid w:val="009333E7"/>
    <w:rPr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11pt0pt">
    <w:name w:val="Основной текст + 11 pt;Полужирный;Интервал 0 pt"/>
    <w:basedOn w:val="a4"/>
    <w:rsid w:val="009333E7"/>
    <w:rPr>
      <w:b/>
      <w:bCs/>
      <w:color w:val="000000"/>
      <w:spacing w:val="2"/>
      <w:w w:val="100"/>
      <w:position w:val="0"/>
      <w:sz w:val="22"/>
      <w:szCs w:val="22"/>
      <w:lang w:val="ru-RU"/>
    </w:rPr>
  </w:style>
  <w:style w:type="character" w:customStyle="1" w:styleId="75pt0pt">
    <w:name w:val="Основной текст + 7;5 pt;Интервал 0 pt"/>
    <w:basedOn w:val="a4"/>
    <w:rsid w:val="009333E7"/>
    <w:rPr>
      <w:color w:val="000000"/>
      <w:spacing w:val="5"/>
      <w:w w:val="100"/>
      <w:position w:val="0"/>
      <w:sz w:val="15"/>
      <w:szCs w:val="15"/>
      <w:lang w:val="ru-RU"/>
    </w:rPr>
  </w:style>
  <w:style w:type="character" w:customStyle="1" w:styleId="6pt0pt">
    <w:name w:val="Основной текст + 6 pt;Интервал 0 pt"/>
    <w:basedOn w:val="a4"/>
    <w:rsid w:val="009333E7"/>
    <w:rPr>
      <w:color w:val="000000"/>
      <w:spacing w:val="4"/>
      <w:w w:val="100"/>
      <w:position w:val="0"/>
      <w:sz w:val="12"/>
      <w:szCs w:val="12"/>
      <w:lang w:val="ru-RU"/>
    </w:rPr>
  </w:style>
  <w:style w:type="character" w:customStyle="1" w:styleId="a7">
    <w:name w:val="Подпись к таблице_"/>
    <w:basedOn w:val="a0"/>
    <w:link w:val="a8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65pt0pt20">
    <w:name w:val="Основной текст + 16;5 pt;Интервал 0 pt;Масштаб 20%"/>
    <w:basedOn w:val="a4"/>
    <w:rsid w:val="009333E7"/>
    <w:rPr>
      <w:color w:val="000000"/>
      <w:spacing w:val="0"/>
      <w:w w:val="20"/>
      <w:position w:val="0"/>
      <w:sz w:val="33"/>
      <w:szCs w:val="33"/>
      <w:lang w:val="en-US"/>
    </w:rPr>
  </w:style>
  <w:style w:type="character" w:customStyle="1" w:styleId="13">
    <w:name w:val="Основной текст (13)_"/>
    <w:basedOn w:val="a0"/>
    <w:link w:val="13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TimesNewRoman13pt0pt100">
    <w:name w:val="Основной текст (2) + Times New Roman;13 pt;Интервал 0 pt;Масштаб 100%"/>
    <w:basedOn w:val="2"/>
    <w:rsid w:val="009333E7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</w:rPr>
  </w:style>
  <w:style w:type="character" w:customStyle="1" w:styleId="50pt">
    <w:name w:val="Основной текст (5) + Курсив;Интервал 0 pt"/>
    <w:basedOn w:val="5"/>
    <w:rsid w:val="009333E7"/>
    <w:rPr>
      <w:i/>
      <w:iCs/>
      <w:color w:val="000000"/>
      <w:spacing w:val="0"/>
      <w:w w:val="100"/>
      <w:position w:val="0"/>
    </w:rPr>
  </w:style>
  <w:style w:type="character" w:customStyle="1" w:styleId="155pt0pt">
    <w:name w:val="Основной текст + 15;5 pt;Полужирный;Интервал 0 pt"/>
    <w:basedOn w:val="a4"/>
    <w:rsid w:val="009333E7"/>
    <w:rPr>
      <w:b/>
      <w:bCs/>
      <w:color w:val="000000"/>
      <w:spacing w:val="-7"/>
      <w:w w:val="100"/>
      <w:position w:val="0"/>
      <w:sz w:val="31"/>
      <w:szCs w:val="31"/>
      <w:lang w:val="en-US"/>
    </w:rPr>
  </w:style>
  <w:style w:type="character" w:customStyle="1" w:styleId="155pt0pt0">
    <w:name w:val="Основной текст + 15;5 pt;Интервал 0 pt"/>
    <w:basedOn w:val="a4"/>
    <w:rsid w:val="009333E7"/>
    <w:rPr>
      <w:color w:val="000000"/>
      <w:spacing w:val="0"/>
      <w:w w:val="100"/>
      <w:position w:val="0"/>
      <w:sz w:val="31"/>
      <w:szCs w:val="31"/>
    </w:rPr>
  </w:style>
  <w:style w:type="character" w:customStyle="1" w:styleId="131">
    <w:name w:val="Основной текст (13)"/>
    <w:basedOn w:val="13"/>
    <w:rsid w:val="009333E7"/>
    <w:rPr>
      <w:color w:val="000000"/>
      <w:w w:val="100"/>
      <w:position w:val="0"/>
      <w:u w:val="single"/>
      <w:lang w:val="ru-RU"/>
    </w:rPr>
  </w:style>
  <w:style w:type="character" w:customStyle="1" w:styleId="27">
    <w:name w:val="Подпись к таблице (2)_"/>
    <w:basedOn w:val="a0"/>
    <w:link w:val="28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9">
    <w:name w:val="Подпись к таблице (2)"/>
    <w:basedOn w:val="27"/>
    <w:rsid w:val="009333E7"/>
    <w:rPr>
      <w:color w:val="000000"/>
      <w:w w:val="100"/>
      <w:position w:val="0"/>
      <w:u w:val="single"/>
      <w:lang w:val="ru-RU"/>
    </w:rPr>
  </w:style>
  <w:style w:type="character" w:customStyle="1" w:styleId="112">
    <w:name w:val="Основной текст (11)"/>
    <w:basedOn w:val="110"/>
    <w:rsid w:val="009333E7"/>
    <w:rPr>
      <w:color w:val="00000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4"/>
    <w:rsid w:val="009333E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9333E7"/>
    <w:pPr>
      <w:shd w:val="clear" w:color="auto" w:fill="FFFFFF"/>
      <w:spacing w:before="60" w:line="0" w:lineRule="atLeast"/>
      <w:jc w:val="right"/>
    </w:pPr>
    <w:rPr>
      <w:rFonts w:ascii="Gungsuh" w:eastAsia="Gungsuh" w:hAnsi="Gungsuh" w:cs="Gungsuh"/>
      <w:spacing w:val="-9"/>
      <w:w w:val="200"/>
      <w:sz w:val="8"/>
      <w:szCs w:val="8"/>
    </w:rPr>
  </w:style>
  <w:style w:type="paragraph" w:customStyle="1" w:styleId="40">
    <w:name w:val="Основной текст (4)"/>
    <w:basedOn w:val="a"/>
    <w:link w:val="4"/>
    <w:rsid w:val="009333E7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i/>
      <w:iCs/>
      <w:spacing w:val="-16"/>
      <w:sz w:val="28"/>
      <w:szCs w:val="28"/>
    </w:rPr>
  </w:style>
  <w:style w:type="paragraph" w:customStyle="1" w:styleId="30">
    <w:name w:val="Основной текст (3)"/>
    <w:basedOn w:val="a"/>
    <w:link w:val="3"/>
    <w:rsid w:val="009333E7"/>
    <w:pPr>
      <w:shd w:val="clear" w:color="auto" w:fill="FFFFFF"/>
      <w:spacing w:before="120" w:after="300" w:line="241" w:lineRule="exact"/>
      <w:jc w:val="center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2">
    <w:name w:val="Колонтитул (2)"/>
    <w:basedOn w:val="a"/>
    <w:link w:val="21"/>
    <w:rsid w:val="009333E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9333E7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60">
    <w:name w:val="Основной текст (6)"/>
    <w:basedOn w:val="a"/>
    <w:link w:val="6"/>
    <w:rsid w:val="009333E7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11">
    <w:name w:val="Заголовок №1"/>
    <w:basedOn w:val="a"/>
    <w:link w:val="10"/>
    <w:rsid w:val="009333E7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70">
    <w:name w:val="Основной текст (7)"/>
    <w:basedOn w:val="a"/>
    <w:link w:val="7"/>
    <w:rsid w:val="009333E7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31"/>
      <w:szCs w:val="31"/>
    </w:rPr>
  </w:style>
  <w:style w:type="paragraph" w:customStyle="1" w:styleId="80">
    <w:name w:val="Основной текст (8)"/>
    <w:basedOn w:val="a"/>
    <w:link w:val="8"/>
    <w:rsid w:val="009333E7"/>
    <w:pPr>
      <w:shd w:val="clear" w:color="auto" w:fill="FFFFFF"/>
      <w:spacing w:before="7800" w:line="0" w:lineRule="atLeast"/>
      <w:jc w:val="center"/>
    </w:pPr>
    <w:rPr>
      <w:rFonts w:ascii="Palatino Linotype" w:eastAsia="Palatino Linotype" w:hAnsi="Palatino Linotype" w:cs="Palatino Linotype"/>
      <w:spacing w:val="5"/>
      <w:sz w:val="20"/>
      <w:szCs w:val="20"/>
    </w:rPr>
  </w:style>
  <w:style w:type="paragraph" w:customStyle="1" w:styleId="32">
    <w:name w:val="Колонтитул (3)"/>
    <w:basedOn w:val="a"/>
    <w:link w:val="31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styleId="24">
    <w:name w:val="toc 2"/>
    <w:basedOn w:val="a"/>
    <w:link w:val="23"/>
    <w:autoRedefine/>
    <w:rsid w:val="009333E7"/>
    <w:pPr>
      <w:shd w:val="clear" w:color="auto" w:fill="FFFFFF"/>
      <w:spacing w:line="443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3">
    <w:name w:val="Колонтитул (4)"/>
    <w:basedOn w:val="a"/>
    <w:link w:val="42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90">
    <w:name w:val="Основной текст (9)"/>
    <w:basedOn w:val="a"/>
    <w:link w:val="9"/>
    <w:rsid w:val="009333E7"/>
    <w:pPr>
      <w:shd w:val="clear" w:color="auto" w:fill="FFFFFF"/>
      <w:spacing w:line="760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6">
    <w:name w:val="Заголовок №2"/>
    <w:basedOn w:val="a"/>
    <w:link w:val="25"/>
    <w:rsid w:val="009333E7"/>
    <w:pPr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52">
    <w:name w:val="Колонтитул (5)"/>
    <w:basedOn w:val="a"/>
    <w:link w:val="51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6">
    <w:name w:val="Колонтитул"/>
    <w:basedOn w:val="a"/>
    <w:link w:val="a5"/>
    <w:rsid w:val="009333E7"/>
    <w:pPr>
      <w:shd w:val="clear" w:color="auto" w:fill="FFFFFF"/>
      <w:spacing w:line="162" w:lineRule="exact"/>
      <w:jc w:val="right"/>
    </w:pPr>
    <w:rPr>
      <w:rFonts w:ascii="Times New Roman" w:eastAsia="Times New Roman" w:hAnsi="Times New Roman" w:cs="Times New Roman"/>
      <w:spacing w:val="5"/>
      <w:sz w:val="12"/>
      <w:szCs w:val="12"/>
    </w:rPr>
  </w:style>
  <w:style w:type="paragraph" w:customStyle="1" w:styleId="101">
    <w:name w:val="Основной текст (10)"/>
    <w:basedOn w:val="a"/>
    <w:link w:val="100"/>
    <w:rsid w:val="009333E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paragraph" w:customStyle="1" w:styleId="111">
    <w:name w:val="Основной текст (11)"/>
    <w:basedOn w:val="a"/>
    <w:link w:val="110"/>
    <w:rsid w:val="009333E7"/>
    <w:pPr>
      <w:shd w:val="clear" w:color="auto" w:fill="FFFFFF"/>
      <w:spacing w:before="300" w:after="600" w:line="220" w:lineRule="exac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120">
    <w:name w:val="Основной текст (12)"/>
    <w:basedOn w:val="a"/>
    <w:link w:val="12"/>
    <w:rsid w:val="009333E7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62">
    <w:name w:val="Колонтитул (6)"/>
    <w:basedOn w:val="a"/>
    <w:link w:val="61"/>
    <w:rsid w:val="009333E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a8">
    <w:name w:val="Подпись к таблице"/>
    <w:basedOn w:val="a"/>
    <w:link w:val="a7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130">
    <w:name w:val="Основной текст (13)"/>
    <w:basedOn w:val="a"/>
    <w:link w:val="13"/>
    <w:rsid w:val="009333E7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28">
    <w:name w:val="Подпись к таблице (2)"/>
    <w:basedOn w:val="a"/>
    <w:link w:val="27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33B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1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33B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14"/>
    <w:rPr>
      <w:color w:val="000000"/>
    </w:rPr>
  </w:style>
  <w:style w:type="paragraph" w:customStyle="1" w:styleId="ConsPlusNormal">
    <w:name w:val="ConsPlusNormal"/>
    <w:rsid w:val="00FB77A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77A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B77A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040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5</cp:revision>
  <cp:lastPrinted>2024-03-13T04:20:00Z</cp:lastPrinted>
  <dcterms:created xsi:type="dcterms:W3CDTF">2024-11-06T03:52:00Z</dcterms:created>
  <dcterms:modified xsi:type="dcterms:W3CDTF">2024-11-06T04:41:00Z</dcterms:modified>
</cp:coreProperties>
</file>