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5A4" w:rsidRPr="001244D2" w:rsidRDefault="00A535A4" w:rsidP="00A535A4">
      <w:pPr>
        <w:pStyle w:val="ConsTitle"/>
        <w:widowControl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1244D2">
        <w:rPr>
          <w:rFonts w:ascii="Times New Roman" w:hAnsi="Times New Roman" w:cs="Times New Roman"/>
          <w:b w:val="0"/>
          <w:sz w:val="24"/>
          <w:szCs w:val="24"/>
          <w:u w:val="single"/>
        </w:rPr>
        <w:t>ПРОЕКТ</w:t>
      </w:r>
    </w:p>
    <w:p w:rsidR="00F94908" w:rsidRDefault="00F94908" w:rsidP="003C0E16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F94908" w:rsidRDefault="00F94908" w:rsidP="00F94908">
      <w:pPr>
        <w:pStyle w:val="ConsTitle"/>
        <w:widowControl/>
        <w:rPr>
          <w:rFonts w:ascii="Times New Roman" w:hAnsi="Times New Roman" w:cs="Times New Roman"/>
        </w:rPr>
      </w:pPr>
    </w:p>
    <w:p w:rsidR="00F94908" w:rsidRPr="00FC64EF" w:rsidRDefault="00F94908" w:rsidP="00F9490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C64EF">
        <w:rPr>
          <w:rFonts w:ascii="Times New Roman" w:hAnsi="Times New Roman" w:cs="Times New Roman"/>
          <w:sz w:val="24"/>
          <w:szCs w:val="24"/>
          <w:u w:val="single"/>
        </w:rPr>
        <w:t xml:space="preserve">СОВЕТ </w:t>
      </w:r>
      <w:r w:rsidR="00D232CE">
        <w:rPr>
          <w:rFonts w:ascii="Times New Roman" w:hAnsi="Times New Roman" w:cs="Times New Roman"/>
          <w:sz w:val="24"/>
          <w:szCs w:val="24"/>
          <w:u w:val="single"/>
        </w:rPr>
        <w:t xml:space="preserve">ДЕПУТАТОВ ПОЛТАВСКОГО </w:t>
      </w:r>
      <w:r w:rsidRPr="00FC64EF">
        <w:rPr>
          <w:rFonts w:ascii="Times New Roman" w:hAnsi="Times New Roman" w:cs="Times New Roman"/>
          <w:sz w:val="24"/>
          <w:szCs w:val="24"/>
          <w:u w:val="single"/>
        </w:rPr>
        <w:t>ГОРОДСКОГО ПОСЕЛЕНИЯ</w:t>
      </w:r>
    </w:p>
    <w:p w:rsidR="00F94908" w:rsidRDefault="00F94908" w:rsidP="00F94908">
      <w:pPr>
        <w:spacing w:line="20" w:lineRule="atLeast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B6462B" w:rsidRDefault="00F94908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B6462B" w:rsidRPr="00B6462B" w:rsidRDefault="00B6462B" w:rsidP="00B6462B">
      <w:pPr>
        <w:spacing w:line="20" w:lineRule="atLeast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F94908" w:rsidRPr="00BE10C1" w:rsidRDefault="00330A12" w:rsidP="00BE10C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F94908">
        <w:rPr>
          <w:rFonts w:ascii="Times New Roman" w:hAnsi="Times New Roman"/>
          <w:sz w:val="28"/>
          <w:szCs w:val="28"/>
        </w:rPr>
        <w:t>т</w:t>
      </w:r>
      <w:r w:rsidR="00A42C24">
        <w:rPr>
          <w:rFonts w:ascii="Times New Roman" w:hAnsi="Times New Roman"/>
          <w:sz w:val="28"/>
          <w:szCs w:val="28"/>
        </w:rPr>
        <w:t xml:space="preserve"> 26</w:t>
      </w:r>
      <w:r>
        <w:rPr>
          <w:rFonts w:ascii="Times New Roman" w:hAnsi="Times New Roman"/>
          <w:sz w:val="28"/>
          <w:szCs w:val="28"/>
        </w:rPr>
        <w:t xml:space="preserve"> </w:t>
      </w:r>
      <w:r w:rsidR="00A42C24">
        <w:rPr>
          <w:rFonts w:ascii="Times New Roman" w:hAnsi="Times New Roman"/>
          <w:sz w:val="28"/>
          <w:szCs w:val="28"/>
        </w:rPr>
        <w:t>декабря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20</w:t>
      </w:r>
      <w:r w:rsidR="003119E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="008005F0">
        <w:rPr>
          <w:rFonts w:ascii="Times New Roman" w:hAnsi="Times New Roman"/>
          <w:sz w:val="28"/>
          <w:szCs w:val="28"/>
        </w:rPr>
        <w:t xml:space="preserve"> </w:t>
      </w:r>
      <w:r w:rsidR="00AE10C4">
        <w:rPr>
          <w:rFonts w:ascii="Times New Roman" w:hAnsi="Times New Roman"/>
          <w:sz w:val="28"/>
          <w:szCs w:val="28"/>
        </w:rPr>
        <w:t>года</w:t>
      </w:r>
      <w:r w:rsidR="00F94908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="000C2A37">
        <w:rPr>
          <w:rFonts w:ascii="Times New Roman" w:hAnsi="Times New Roman"/>
          <w:sz w:val="28"/>
          <w:szCs w:val="28"/>
        </w:rPr>
        <w:t xml:space="preserve">                             </w:t>
      </w:r>
      <w:r w:rsidR="00F94908">
        <w:rPr>
          <w:rFonts w:ascii="Times New Roman" w:hAnsi="Times New Roman"/>
          <w:sz w:val="28"/>
          <w:szCs w:val="28"/>
        </w:rPr>
        <w:t xml:space="preserve">  </w:t>
      </w:r>
      <w:r w:rsidR="00E66EE6">
        <w:rPr>
          <w:rFonts w:ascii="Times New Roman" w:hAnsi="Times New Roman"/>
          <w:sz w:val="28"/>
          <w:szCs w:val="28"/>
        </w:rPr>
        <w:t xml:space="preserve">   </w:t>
      </w:r>
      <w:r w:rsidR="00C56070">
        <w:rPr>
          <w:rFonts w:ascii="Times New Roman" w:hAnsi="Times New Roman"/>
          <w:sz w:val="28"/>
          <w:szCs w:val="28"/>
        </w:rPr>
        <w:t xml:space="preserve">  </w:t>
      </w:r>
      <w:r w:rsidR="00A535A4">
        <w:rPr>
          <w:rFonts w:ascii="Times New Roman" w:hAnsi="Times New Roman"/>
          <w:sz w:val="28"/>
          <w:szCs w:val="28"/>
        </w:rPr>
        <w:t xml:space="preserve">  </w:t>
      </w:r>
      <w:r w:rsidR="00C04F91">
        <w:rPr>
          <w:rFonts w:ascii="Times New Roman" w:hAnsi="Times New Roman"/>
          <w:sz w:val="28"/>
          <w:szCs w:val="28"/>
        </w:rPr>
        <w:t xml:space="preserve"> </w:t>
      </w:r>
      <w:r w:rsidR="00473193">
        <w:rPr>
          <w:rFonts w:ascii="Times New Roman" w:hAnsi="Times New Roman"/>
          <w:sz w:val="28"/>
          <w:szCs w:val="28"/>
        </w:rPr>
        <w:t xml:space="preserve"> </w:t>
      </w:r>
      <w:r w:rsidR="00F94908">
        <w:rPr>
          <w:rFonts w:ascii="Times New Roman" w:hAnsi="Times New Roman"/>
          <w:sz w:val="28"/>
          <w:szCs w:val="28"/>
        </w:rPr>
        <w:t>№</w:t>
      </w:r>
      <w:r w:rsidR="00A535A4">
        <w:rPr>
          <w:rFonts w:ascii="Times New Roman" w:hAnsi="Times New Roman"/>
          <w:sz w:val="28"/>
          <w:szCs w:val="28"/>
        </w:rPr>
        <w:t xml:space="preserve"> </w:t>
      </w:r>
    </w:p>
    <w:p w:rsidR="00D232CE" w:rsidRDefault="00F94908" w:rsidP="00C23FA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E109F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 w:rsidRPr="00BE109F">
        <w:rPr>
          <w:rFonts w:ascii="Times New Roman" w:hAnsi="Times New Roman"/>
          <w:sz w:val="28"/>
          <w:szCs w:val="28"/>
        </w:rPr>
        <w:t xml:space="preserve">решение Совета </w:t>
      </w:r>
      <w:r w:rsidR="003C1B98">
        <w:rPr>
          <w:rFonts w:ascii="Times New Roman" w:hAnsi="Times New Roman"/>
          <w:sz w:val="28"/>
          <w:szCs w:val="28"/>
        </w:rPr>
        <w:t xml:space="preserve">депутатов Полтавского </w:t>
      </w:r>
      <w:r w:rsidRPr="00BE109F">
        <w:rPr>
          <w:rFonts w:ascii="Times New Roman" w:hAnsi="Times New Roman"/>
          <w:sz w:val="28"/>
          <w:szCs w:val="28"/>
        </w:rPr>
        <w:t xml:space="preserve">городского поселения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A442F6">
        <w:rPr>
          <w:rFonts w:ascii="Times New Roman" w:hAnsi="Times New Roman"/>
          <w:sz w:val="28"/>
          <w:szCs w:val="28"/>
        </w:rPr>
        <w:t>.1</w:t>
      </w:r>
      <w:r w:rsidR="00AD7E5E">
        <w:rPr>
          <w:rFonts w:ascii="Times New Roman" w:hAnsi="Times New Roman"/>
          <w:sz w:val="28"/>
          <w:szCs w:val="28"/>
        </w:rPr>
        <w:t>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1C2F1F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 xml:space="preserve">г.  № </w:t>
      </w:r>
      <w:r w:rsidR="0092316B">
        <w:rPr>
          <w:rFonts w:ascii="Times New Roman" w:hAnsi="Times New Roman"/>
          <w:sz w:val="28"/>
          <w:szCs w:val="28"/>
        </w:rPr>
        <w:t>82</w:t>
      </w:r>
      <w:r w:rsidR="000D3EFF">
        <w:rPr>
          <w:rFonts w:ascii="Times New Roman" w:hAnsi="Times New Roman"/>
          <w:sz w:val="28"/>
          <w:szCs w:val="28"/>
        </w:rPr>
        <w:t xml:space="preserve">  «О бюджете </w:t>
      </w:r>
      <w:r w:rsidRPr="00BE109F">
        <w:rPr>
          <w:rFonts w:ascii="Times New Roman" w:hAnsi="Times New Roman"/>
          <w:sz w:val="28"/>
          <w:szCs w:val="28"/>
        </w:rPr>
        <w:t>Полтавского городского поселения на 20</w:t>
      </w:r>
      <w:r w:rsidR="00AD7E5E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 w:rsidRPr="00BE109F">
        <w:rPr>
          <w:rFonts w:ascii="Times New Roman" w:hAnsi="Times New Roman"/>
          <w:sz w:val="28"/>
          <w:szCs w:val="28"/>
        </w:rPr>
        <w:t xml:space="preserve"> год и на плановый период 20</w:t>
      </w:r>
      <w:r w:rsidR="00A442F6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 w:rsidR="00A442F6">
        <w:rPr>
          <w:rFonts w:ascii="Times New Roman" w:hAnsi="Times New Roman"/>
          <w:sz w:val="28"/>
          <w:szCs w:val="28"/>
        </w:rPr>
        <w:t xml:space="preserve"> </w:t>
      </w:r>
      <w:r w:rsidRPr="00BE109F">
        <w:rPr>
          <w:rFonts w:ascii="Times New Roman" w:hAnsi="Times New Roman"/>
          <w:sz w:val="28"/>
          <w:szCs w:val="28"/>
        </w:rPr>
        <w:t>и 20</w:t>
      </w:r>
      <w:r w:rsidR="00FF78AF" w:rsidRPr="00BE109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 w:rsidRPr="00BE109F">
        <w:rPr>
          <w:rFonts w:ascii="Times New Roman" w:hAnsi="Times New Roman"/>
          <w:sz w:val="28"/>
          <w:szCs w:val="28"/>
        </w:rPr>
        <w:t xml:space="preserve"> годов»</w:t>
      </w:r>
    </w:p>
    <w:p w:rsidR="007E427C" w:rsidRPr="00BE109F" w:rsidRDefault="007E427C" w:rsidP="007E427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4908" w:rsidRDefault="00F94908" w:rsidP="00FD5E7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6 октября 2003</w:t>
      </w:r>
      <w:r w:rsidR="00F96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года № 131-ФЗ «Об общих принципах организации местного самоуправления в Российской Федерации», Совет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>городского поселения решил:</w:t>
      </w:r>
    </w:p>
    <w:p w:rsidR="008E587D" w:rsidRDefault="00F94908" w:rsidP="00AE67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решение Совета </w:t>
      </w:r>
      <w:r w:rsidR="0053063F">
        <w:rPr>
          <w:rFonts w:ascii="Times New Roman" w:hAnsi="Times New Roman"/>
          <w:sz w:val="28"/>
          <w:szCs w:val="28"/>
        </w:rPr>
        <w:t xml:space="preserve">депутатов Полтавского </w:t>
      </w:r>
      <w:r>
        <w:rPr>
          <w:rFonts w:ascii="Times New Roman" w:hAnsi="Times New Roman"/>
          <w:sz w:val="28"/>
          <w:szCs w:val="28"/>
        </w:rPr>
        <w:t xml:space="preserve">городского поселения  </w:t>
      </w:r>
      <w:r w:rsidR="0092316B">
        <w:rPr>
          <w:rFonts w:ascii="Times New Roman" w:hAnsi="Times New Roman"/>
          <w:sz w:val="28"/>
          <w:szCs w:val="28"/>
        </w:rPr>
        <w:t xml:space="preserve">        № 82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1C2F1F">
        <w:rPr>
          <w:rFonts w:ascii="Times New Roman" w:hAnsi="Times New Roman"/>
          <w:sz w:val="28"/>
          <w:szCs w:val="28"/>
        </w:rPr>
        <w:t>30</w:t>
      </w:r>
      <w:r w:rsidR="00F96748">
        <w:rPr>
          <w:rFonts w:ascii="Times New Roman" w:hAnsi="Times New Roman"/>
          <w:sz w:val="28"/>
          <w:szCs w:val="28"/>
        </w:rPr>
        <w:t>.11.20</w:t>
      </w:r>
      <w:r w:rsidR="001C2F1F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3</w:t>
      </w:r>
      <w:r w:rsidR="00F96748" w:rsidRPr="00BE109F">
        <w:rPr>
          <w:rFonts w:ascii="Times New Roman" w:hAnsi="Times New Roman"/>
          <w:sz w:val="28"/>
          <w:szCs w:val="28"/>
        </w:rPr>
        <w:t xml:space="preserve"> </w:t>
      </w:r>
      <w:r w:rsidR="00276460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«О бюджете Полтавского городского поселения на 20</w:t>
      </w:r>
      <w:r w:rsidR="00F96748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на плановый период 20</w:t>
      </w:r>
      <w:r w:rsidR="004323B4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и 20</w:t>
      </w:r>
      <w:r w:rsidR="00B90FF1">
        <w:rPr>
          <w:rFonts w:ascii="Times New Roman" w:hAnsi="Times New Roman"/>
          <w:sz w:val="28"/>
          <w:szCs w:val="28"/>
        </w:rPr>
        <w:t>2</w:t>
      </w:r>
      <w:r w:rsidR="0092316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годов» следующие изменения:</w:t>
      </w:r>
    </w:p>
    <w:p w:rsidR="00A010D0" w:rsidRPr="00257D4C" w:rsidRDefault="00A010D0" w:rsidP="00A010D0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>1. Пункт 1 статьи 1 «Основные характеристики местного бюджета» изложить в следующей редакции:</w:t>
      </w:r>
    </w:p>
    <w:p w:rsidR="00A010D0" w:rsidRPr="00257D4C" w:rsidRDefault="00A010D0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>«1. Утвердить основные характеристики местного бюджета на 2024 год:</w:t>
      </w:r>
    </w:p>
    <w:p w:rsidR="00A010D0" w:rsidRPr="00257D4C" w:rsidRDefault="00A010D0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1) общий объем доходов местного бюджета в сумме </w:t>
      </w:r>
      <w:r w:rsidR="00211AF2">
        <w:rPr>
          <w:rFonts w:ascii="Times New Roman" w:hAnsi="Times New Roman"/>
          <w:color w:val="000000" w:themeColor="text1"/>
          <w:sz w:val="28"/>
          <w:szCs w:val="28"/>
        </w:rPr>
        <w:t>89 741 545,20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A010D0" w:rsidRPr="00257D4C" w:rsidRDefault="00A010D0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2) общий объем расходов местного бюджета в сумме </w:t>
      </w:r>
      <w:r w:rsidR="00211AF2">
        <w:rPr>
          <w:rFonts w:ascii="Times New Roman" w:hAnsi="Times New Roman"/>
          <w:color w:val="000000" w:themeColor="text1"/>
          <w:sz w:val="28"/>
          <w:szCs w:val="28"/>
        </w:rPr>
        <w:t>91 811 638,32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рублей;</w:t>
      </w:r>
    </w:p>
    <w:p w:rsidR="00A010D0" w:rsidRDefault="00A010D0" w:rsidP="00A010D0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3)  дефицит местного бюджета равен </w:t>
      </w:r>
      <w:r w:rsidR="00211AF2">
        <w:rPr>
          <w:rFonts w:ascii="Times New Roman" w:hAnsi="Times New Roman"/>
          <w:color w:val="000000" w:themeColor="text1"/>
          <w:sz w:val="28"/>
          <w:szCs w:val="28"/>
        </w:rPr>
        <w:t>2 670 093,12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proofErr w:type="gramStart"/>
      <w:r w:rsidRPr="00257D4C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42C24" w:rsidRPr="00616A8B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616A8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Пункт 1,2</w:t>
      </w:r>
      <w:r w:rsidRPr="00616A8B">
        <w:rPr>
          <w:rFonts w:ascii="Times New Roman" w:hAnsi="Times New Roman"/>
          <w:sz w:val="28"/>
          <w:szCs w:val="28"/>
        </w:rPr>
        <w:t xml:space="preserve"> статьи 3 «Бюджетные</w:t>
      </w:r>
      <w:r w:rsidRPr="002F6110">
        <w:t xml:space="preserve"> </w:t>
      </w:r>
      <w:r w:rsidRPr="00616A8B">
        <w:rPr>
          <w:rFonts w:ascii="Times New Roman" w:hAnsi="Times New Roman"/>
          <w:sz w:val="28"/>
          <w:szCs w:val="28"/>
        </w:rPr>
        <w:t>ассигнования местного бюджета» изложить в следующей редакции: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 xml:space="preserve">«1. Утвердить общий объем бюджетных ассигнований местного бюджета, направляемых на исполнение публичных нормативных обязательств, на 2024 год в сумме </w:t>
      </w:r>
      <w:r w:rsidR="008B5C0B">
        <w:rPr>
          <w:rFonts w:ascii="Times New Roman" w:hAnsi="Times New Roman"/>
          <w:sz w:val="28"/>
          <w:szCs w:val="28"/>
        </w:rPr>
        <w:t>289 237,12</w:t>
      </w:r>
      <w:r w:rsidRPr="00A42C24">
        <w:rPr>
          <w:rFonts w:ascii="Times New Roman" w:hAnsi="Times New Roman"/>
          <w:sz w:val="28"/>
          <w:szCs w:val="28"/>
        </w:rPr>
        <w:t xml:space="preserve"> рублей, на 2025 год в сумме 284 000,00 рублей и на 2026 год в сумме 284 000,00 рублей.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2. Утвердить объем бюджетных ассигнований дорожного фонда Полтавского городского поселения: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 xml:space="preserve">1) на 2024 год в размере </w:t>
      </w:r>
      <w:r w:rsidR="008B5C0B">
        <w:rPr>
          <w:rFonts w:ascii="Times New Roman" w:hAnsi="Times New Roman"/>
          <w:sz w:val="28"/>
          <w:szCs w:val="28"/>
        </w:rPr>
        <w:t>49 254 306,76</w:t>
      </w:r>
      <w:r w:rsidRPr="00A42C24">
        <w:rPr>
          <w:rFonts w:ascii="Times New Roman" w:hAnsi="Times New Roman"/>
          <w:sz w:val="28"/>
          <w:szCs w:val="28"/>
        </w:rPr>
        <w:t xml:space="preserve"> рублей;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2) на 2025 год в размере 3 931 895,00 рублей;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3) на 2026 год в размере 3 784 635,00 рублей</w:t>
      </w:r>
      <w:proofErr w:type="gramStart"/>
      <w:r w:rsidRPr="00A42C24">
        <w:rPr>
          <w:rFonts w:ascii="Times New Roman" w:hAnsi="Times New Roman"/>
          <w:sz w:val="28"/>
          <w:szCs w:val="28"/>
        </w:rPr>
        <w:t>.».</w:t>
      </w:r>
      <w:proofErr w:type="gramEnd"/>
    </w:p>
    <w:p w:rsidR="00A42C24" w:rsidRPr="00257D4C" w:rsidRDefault="00A42C24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Пункт 1 статьи </w:t>
      </w:r>
      <w:r w:rsidRPr="00A42C24">
        <w:rPr>
          <w:rFonts w:ascii="Times New Roman" w:hAnsi="Times New Roman"/>
          <w:sz w:val="28"/>
          <w:szCs w:val="28"/>
        </w:rPr>
        <w:t>4 «Резервный фонд Администрации Полтавского городского поселения</w:t>
      </w:r>
      <w:r>
        <w:rPr>
          <w:rFonts w:ascii="Times New Roman" w:hAnsi="Times New Roman"/>
          <w:sz w:val="28"/>
          <w:szCs w:val="28"/>
        </w:rPr>
        <w:t>»</w:t>
      </w:r>
      <w:r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изложить в следующей редакции:</w:t>
      </w:r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A42C24">
        <w:rPr>
          <w:rFonts w:ascii="Times New Roman" w:hAnsi="Times New Roman"/>
          <w:sz w:val="28"/>
          <w:szCs w:val="28"/>
        </w:rPr>
        <w:t>«1.</w:t>
      </w:r>
      <w:r w:rsidRPr="00A42C24">
        <w:rPr>
          <w:rFonts w:ascii="Times New Roman" w:hAnsi="Times New Roman"/>
          <w:sz w:val="28"/>
          <w:szCs w:val="28"/>
          <w:lang w:val="en-US"/>
        </w:rPr>
        <w:t> </w:t>
      </w:r>
      <w:r w:rsidRPr="00A42C24">
        <w:rPr>
          <w:rFonts w:ascii="Times New Roman" w:hAnsi="Times New Roman"/>
          <w:sz w:val="28"/>
          <w:szCs w:val="28"/>
        </w:rPr>
        <w:t xml:space="preserve">Создать в местном бюджете резервный фонд Администрации Полтавского городского поселения на 2024 год в размере  </w:t>
      </w:r>
      <w:r w:rsidR="008B5C0B">
        <w:rPr>
          <w:rFonts w:ascii="Times New Roman" w:hAnsi="Times New Roman"/>
          <w:sz w:val="28"/>
          <w:szCs w:val="28"/>
        </w:rPr>
        <w:t>0</w:t>
      </w:r>
      <w:r w:rsidRPr="00A42C24">
        <w:rPr>
          <w:rFonts w:ascii="Times New Roman" w:hAnsi="Times New Roman"/>
          <w:sz w:val="28"/>
          <w:szCs w:val="28"/>
        </w:rPr>
        <w:t>,00 рублей, на 2025 год 42 000,00 рублей и на 2026 год 44 100,00 рублей</w:t>
      </w:r>
      <w:proofErr w:type="gramStart"/>
      <w:r w:rsidRPr="00A42C24">
        <w:rPr>
          <w:rFonts w:ascii="Times New Roman" w:hAnsi="Times New Roman"/>
          <w:sz w:val="28"/>
          <w:szCs w:val="28"/>
        </w:rPr>
        <w:t>.»</w:t>
      </w:r>
      <w:proofErr w:type="gramEnd"/>
    </w:p>
    <w:p w:rsidR="00A010D0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>Статью</w:t>
      </w:r>
      <w:r w:rsidR="00A010D0" w:rsidRPr="00A42C24">
        <w:rPr>
          <w:rFonts w:ascii="Times New Roman" w:hAnsi="Times New Roman"/>
          <w:color w:val="000000" w:themeColor="text1"/>
          <w:sz w:val="28"/>
          <w:szCs w:val="28"/>
        </w:rPr>
        <w:t xml:space="preserve"> 7 «Межбюджетные трансферты» изложить в следующей редакции:</w:t>
      </w:r>
    </w:p>
    <w:p w:rsidR="00A010D0" w:rsidRPr="00257D4C" w:rsidRDefault="00A010D0" w:rsidP="00A010D0">
      <w:pPr>
        <w:pStyle w:val="ae"/>
        <w:ind w:firstLine="709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color w:val="000000" w:themeColor="text1"/>
          <w:lang w:val="en-US"/>
        </w:rPr>
        <w:lastRenderedPageBreak/>
        <w:t> 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>«Утвердить:</w:t>
      </w:r>
    </w:p>
    <w:p w:rsidR="00A010D0" w:rsidRDefault="00A010D0" w:rsidP="00A010D0">
      <w:pPr>
        <w:pStyle w:val="ae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1. объем межбюджетных трансфертов, получаемых из других бюджетов бюджетной системы Российской Федерации, в 2024 году в сумме </w:t>
      </w:r>
      <w:r w:rsidR="008B5C0B">
        <w:rPr>
          <w:rFonts w:ascii="Times New Roman" w:hAnsi="Times New Roman"/>
          <w:color w:val="000000" w:themeColor="text1"/>
          <w:sz w:val="28"/>
          <w:szCs w:val="28"/>
        </w:rPr>
        <w:t>59 148 781,48</w:t>
      </w:r>
      <w:r w:rsidRPr="00257D4C">
        <w:rPr>
          <w:rFonts w:ascii="Times New Roman" w:hAnsi="Times New Roman"/>
          <w:color w:val="000000" w:themeColor="text1"/>
          <w:sz w:val="28"/>
          <w:szCs w:val="28"/>
        </w:rPr>
        <w:t xml:space="preserve"> рублей, в 2025 году 10 577 946,34 и в 2026 году 5 671 007,34 рублей</w:t>
      </w:r>
      <w:proofErr w:type="gramStart"/>
      <w:r w:rsidRPr="00257D4C">
        <w:rPr>
          <w:rFonts w:ascii="Times New Roman" w:hAnsi="Times New Roman"/>
          <w:color w:val="000000" w:themeColor="text1"/>
          <w:sz w:val="28"/>
          <w:szCs w:val="28"/>
        </w:rPr>
        <w:t>.»</w:t>
      </w:r>
      <w:proofErr w:type="gramEnd"/>
    </w:p>
    <w:p w:rsidR="00A42C24" w:rsidRPr="00A42C24" w:rsidRDefault="00A42C24" w:rsidP="00A42C24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Приложение № 1 </w:t>
      </w:r>
      <w:r w:rsidRPr="007C178C">
        <w:rPr>
          <w:rFonts w:ascii="Times New Roman" w:hAnsi="Times New Roman"/>
          <w:sz w:val="28"/>
          <w:szCs w:val="28"/>
        </w:rPr>
        <w:t>«Прогноз поступлений налоговых и неналоговых доходов в местный бюджет на 2024 год и на плановый период 2025 и 2026 годов»</w:t>
      </w:r>
      <w:r>
        <w:rPr>
          <w:rFonts w:ascii="Times New Roman" w:hAnsi="Times New Roman"/>
          <w:sz w:val="28"/>
          <w:szCs w:val="28"/>
        </w:rPr>
        <w:t xml:space="preserve"> изложить согласно приложению № 1 к настоящему Решению.</w:t>
      </w:r>
    </w:p>
    <w:p w:rsidR="00A010D0" w:rsidRPr="00A010D0" w:rsidRDefault="00A42C24" w:rsidP="00A010D0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A010D0">
        <w:rPr>
          <w:rFonts w:ascii="Times New Roman" w:hAnsi="Times New Roman"/>
          <w:sz w:val="28"/>
          <w:szCs w:val="28"/>
        </w:rPr>
        <w:t>. Приложение № 2 «Безвозмездные поступления в местный бюджет на 2024 год и на плановый период 2025 и 2026</w:t>
      </w:r>
      <w:r w:rsidR="00A010D0" w:rsidRPr="00410160">
        <w:rPr>
          <w:rFonts w:ascii="Times New Roman" w:hAnsi="Times New Roman"/>
          <w:sz w:val="28"/>
          <w:szCs w:val="28"/>
        </w:rPr>
        <w:t xml:space="preserve"> годов»</w:t>
      </w:r>
      <w:r w:rsidR="00A010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изложить согласно приложению № 2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F80ECB" w:rsidRPr="00AE6728" w:rsidRDefault="00A42C2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CD2AAC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«Распределение бюджетных ассигнований местного бюджета по разделам и подразделам классификации расходов бюджетов на 202</w:t>
      </w:r>
      <w:r w:rsidR="0092316B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92316B">
        <w:rPr>
          <w:rFonts w:ascii="Times New Roman" w:hAnsi="Times New Roman"/>
          <w:sz w:val="28"/>
          <w:szCs w:val="28"/>
        </w:rPr>
        <w:t>5</w:t>
      </w:r>
      <w:r w:rsidR="00F80ECB" w:rsidRPr="00AE6728">
        <w:rPr>
          <w:rFonts w:ascii="Times New Roman" w:hAnsi="Times New Roman"/>
          <w:sz w:val="28"/>
          <w:szCs w:val="28"/>
        </w:rPr>
        <w:t xml:space="preserve"> и 202</w:t>
      </w:r>
      <w:r w:rsidR="0092316B">
        <w:rPr>
          <w:rFonts w:ascii="Times New Roman" w:hAnsi="Times New Roman"/>
          <w:sz w:val="28"/>
          <w:szCs w:val="28"/>
        </w:rPr>
        <w:t>6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>
        <w:rPr>
          <w:rFonts w:ascii="Times New Roman" w:hAnsi="Times New Roman"/>
          <w:sz w:val="28"/>
          <w:szCs w:val="28"/>
        </w:rPr>
        <w:t>3</w:t>
      </w:r>
      <w:r w:rsidR="00F80ECB" w:rsidRPr="00AE6728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D570C9" w:rsidRPr="00AE6728" w:rsidRDefault="00A42C24" w:rsidP="00AE6728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01D8E" w:rsidRPr="00AE6728">
        <w:rPr>
          <w:rFonts w:ascii="Times New Roman" w:hAnsi="Times New Roman"/>
          <w:sz w:val="28"/>
          <w:szCs w:val="28"/>
        </w:rPr>
        <w:t>.</w:t>
      </w:r>
      <w:r w:rsidR="00E858C4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 xml:space="preserve">Приложение № </w:t>
      </w:r>
      <w:r w:rsidR="00BE6AE8">
        <w:rPr>
          <w:rFonts w:ascii="Times New Roman" w:hAnsi="Times New Roman"/>
          <w:sz w:val="28"/>
          <w:szCs w:val="28"/>
        </w:rPr>
        <w:t xml:space="preserve">4 </w:t>
      </w:r>
      <w:r w:rsidR="00F80ECB" w:rsidRPr="00AE6728">
        <w:rPr>
          <w:rFonts w:ascii="Times New Roman" w:hAnsi="Times New Roman"/>
          <w:sz w:val="28"/>
          <w:szCs w:val="28"/>
        </w:rPr>
        <w:t>«Ведомственная структура расходов местного бюджета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F80ECB" w:rsidRPr="00AE6728">
        <w:rPr>
          <w:rFonts w:ascii="Times New Roman" w:hAnsi="Times New Roman"/>
          <w:sz w:val="28"/>
          <w:szCs w:val="28"/>
        </w:rPr>
        <w:t xml:space="preserve"> год и пл</w:t>
      </w:r>
      <w:r w:rsidR="00CF308B" w:rsidRPr="00AE6728">
        <w:rPr>
          <w:rFonts w:ascii="Times New Roman" w:hAnsi="Times New Roman"/>
          <w:sz w:val="28"/>
          <w:szCs w:val="28"/>
        </w:rPr>
        <w:t>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CF308B" w:rsidRPr="00AE6728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CF308B" w:rsidRPr="00AE6728">
        <w:rPr>
          <w:rFonts w:ascii="Times New Roman" w:hAnsi="Times New Roman"/>
          <w:sz w:val="28"/>
          <w:szCs w:val="28"/>
        </w:rPr>
        <w:t xml:space="preserve"> годов</w:t>
      </w:r>
      <w:r w:rsidR="00F80ECB" w:rsidRPr="00AE6728">
        <w:rPr>
          <w:rFonts w:ascii="Times New Roman" w:hAnsi="Times New Roman"/>
          <w:sz w:val="28"/>
          <w:szCs w:val="28"/>
        </w:rPr>
        <w:t xml:space="preserve">» изложить согласно приложению № </w:t>
      </w:r>
      <w:r>
        <w:rPr>
          <w:rFonts w:ascii="Times New Roman" w:hAnsi="Times New Roman"/>
          <w:sz w:val="28"/>
          <w:szCs w:val="28"/>
        </w:rPr>
        <w:t>4</w:t>
      </w:r>
      <w:r w:rsidR="00E155D3" w:rsidRPr="00AE6728">
        <w:rPr>
          <w:rFonts w:ascii="Times New Roman" w:hAnsi="Times New Roman"/>
          <w:sz w:val="28"/>
          <w:szCs w:val="28"/>
        </w:rPr>
        <w:t xml:space="preserve"> </w:t>
      </w:r>
      <w:r w:rsidR="00F80ECB" w:rsidRPr="00AE6728">
        <w:rPr>
          <w:rFonts w:ascii="Times New Roman" w:hAnsi="Times New Roman"/>
          <w:sz w:val="28"/>
          <w:szCs w:val="28"/>
        </w:rPr>
        <w:t>к настоящему Решению.</w:t>
      </w:r>
    </w:p>
    <w:p w:rsidR="00D570C9" w:rsidRDefault="00A42C24" w:rsidP="00AE67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E858C4">
        <w:rPr>
          <w:rFonts w:ascii="Times New Roman" w:hAnsi="Times New Roman"/>
          <w:sz w:val="28"/>
          <w:szCs w:val="28"/>
        </w:rPr>
        <w:t xml:space="preserve">. </w:t>
      </w:r>
      <w:r w:rsidR="00785910">
        <w:rPr>
          <w:rFonts w:ascii="Times New Roman" w:hAnsi="Times New Roman"/>
          <w:sz w:val="28"/>
          <w:szCs w:val="28"/>
        </w:rPr>
        <w:t xml:space="preserve">Приложение  №  </w:t>
      </w:r>
      <w:r w:rsidR="00BE6AE8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 «Распределение бюджетных ассигнований местного бюджета по целевым статьям (муниципальным программам и </w:t>
      </w:r>
      <w:proofErr w:type="spellStart"/>
      <w:r w:rsidR="00785910">
        <w:rPr>
          <w:rFonts w:ascii="Times New Roman" w:hAnsi="Times New Roman"/>
          <w:sz w:val="28"/>
          <w:szCs w:val="28"/>
        </w:rPr>
        <w:t>непрограммным</w:t>
      </w:r>
      <w:proofErr w:type="spellEnd"/>
      <w:r w:rsidR="00785910">
        <w:rPr>
          <w:rFonts w:ascii="Times New Roman" w:hAnsi="Times New Roman"/>
          <w:sz w:val="28"/>
          <w:szCs w:val="28"/>
        </w:rPr>
        <w:t xml:space="preserve"> направлениям деятельности), группам и подгруппам </w:t>
      </w:r>
      <w:proofErr w:type="gramStart"/>
      <w:r w:rsidR="00785910">
        <w:rPr>
          <w:rFonts w:ascii="Times New Roman" w:hAnsi="Times New Roman"/>
          <w:sz w:val="28"/>
          <w:szCs w:val="28"/>
        </w:rPr>
        <w:t>видов расходов классификации расходов бюджетов</w:t>
      </w:r>
      <w:proofErr w:type="gramEnd"/>
      <w:r w:rsidR="00785910">
        <w:rPr>
          <w:rFonts w:ascii="Times New Roman" w:hAnsi="Times New Roman"/>
          <w:sz w:val="28"/>
          <w:szCs w:val="28"/>
        </w:rPr>
        <w:t xml:space="preserve"> на 202</w:t>
      </w:r>
      <w:r w:rsidR="00214383">
        <w:rPr>
          <w:rFonts w:ascii="Times New Roman" w:hAnsi="Times New Roman"/>
          <w:sz w:val="28"/>
          <w:szCs w:val="28"/>
        </w:rPr>
        <w:t>4</w:t>
      </w:r>
      <w:r w:rsidR="00785910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214383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и 202</w:t>
      </w:r>
      <w:r w:rsidR="00214383">
        <w:rPr>
          <w:rFonts w:ascii="Times New Roman" w:hAnsi="Times New Roman"/>
          <w:sz w:val="28"/>
          <w:szCs w:val="28"/>
        </w:rPr>
        <w:t>6</w:t>
      </w:r>
      <w:r w:rsidR="00785910">
        <w:rPr>
          <w:rFonts w:ascii="Times New Roman" w:hAnsi="Times New Roman"/>
          <w:sz w:val="28"/>
          <w:szCs w:val="28"/>
        </w:rPr>
        <w:t xml:space="preserve"> годов» изложить согласно приложению № </w:t>
      </w:r>
      <w:r w:rsidR="00953CFE">
        <w:rPr>
          <w:rFonts w:ascii="Times New Roman" w:hAnsi="Times New Roman"/>
          <w:sz w:val="28"/>
          <w:szCs w:val="28"/>
        </w:rPr>
        <w:t>5</w:t>
      </w:r>
      <w:r w:rsidR="0078591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A010D0" w:rsidRDefault="00A42C24" w:rsidP="00A010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A010D0">
        <w:rPr>
          <w:rFonts w:ascii="Times New Roman" w:hAnsi="Times New Roman"/>
          <w:sz w:val="28"/>
          <w:szCs w:val="28"/>
        </w:rPr>
        <w:t>. Приложение № 7 «И</w:t>
      </w:r>
      <w:r w:rsidR="00A010D0" w:rsidRPr="007558B8">
        <w:rPr>
          <w:rFonts w:ascii="Times New Roman" w:hAnsi="Times New Roman"/>
          <w:sz w:val="28"/>
          <w:szCs w:val="28"/>
        </w:rPr>
        <w:t>сточники финансирования д</w:t>
      </w:r>
      <w:r w:rsidR="00A010D0">
        <w:rPr>
          <w:rFonts w:ascii="Times New Roman" w:hAnsi="Times New Roman"/>
          <w:sz w:val="28"/>
          <w:szCs w:val="28"/>
        </w:rPr>
        <w:t>ефицита местного бюджета на 2024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 и плановый период  202</w:t>
      </w:r>
      <w:r w:rsidR="00A010D0">
        <w:rPr>
          <w:rFonts w:ascii="Times New Roman" w:hAnsi="Times New Roman"/>
          <w:sz w:val="28"/>
          <w:szCs w:val="28"/>
        </w:rPr>
        <w:t>5 и 2026</w:t>
      </w:r>
      <w:r w:rsidR="00A010D0" w:rsidRPr="007558B8">
        <w:rPr>
          <w:rFonts w:ascii="Times New Roman" w:hAnsi="Times New Roman"/>
          <w:sz w:val="28"/>
          <w:szCs w:val="28"/>
        </w:rPr>
        <w:t xml:space="preserve"> годов</w:t>
      </w:r>
      <w:r w:rsidR="00A010D0">
        <w:rPr>
          <w:rFonts w:ascii="Times New Roman" w:hAnsi="Times New Roman"/>
          <w:sz w:val="28"/>
          <w:szCs w:val="28"/>
        </w:rPr>
        <w:t xml:space="preserve">» </w:t>
      </w:r>
      <w:r w:rsidR="00953CFE">
        <w:rPr>
          <w:rFonts w:ascii="Times New Roman" w:hAnsi="Times New Roman"/>
          <w:sz w:val="28"/>
          <w:szCs w:val="28"/>
        </w:rPr>
        <w:t>изложить согласно приложению № 6</w:t>
      </w:r>
      <w:r w:rsidR="00A010D0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60641C" w:rsidRDefault="004F4CA2" w:rsidP="00E308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0693C">
        <w:rPr>
          <w:rFonts w:ascii="Times New Roman" w:hAnsi="Times New Roman"/>
          <w:sz w:val="28"/>
          <w:szCs w:val="28"/>
        </w:rPr>
        <w:t xml:space="preserve"> </w:t>
      </w:r>
      <w:r w:rsidR="00A42C24">
        <w:rPr>
          <w:rFonts w:ascii="Times New Roman" w:hAnsi="Times New Roman"/>
          <w:sz w:val="28"/>
          <w:szCs w:val="28"/>
        </w:rPr>
        <w:t>11</w:t>
      </w:r>
      <w:r w:rsidR="00F80ECB">
        <w:rPr>
          <w:rFonts w:ascii="Times New Roman" w:hAnsi="Times New Roman"/>
          <w:sz w:val="28"/>
          <w:szCs w:val="28"/>
        </w:rPr>
        <w:t>. Настоящее решение подлежит опубликованию (обнародованию).</w:t>
      </w:r>
    </w:p>
    <w:p w:rsidR="005357AB" w:rsidRDefault="005357AB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30855" w:rsidRDefault="00E30855" w:rsidP="00F80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66382" w:rsidRPr="00966382" w:rsidRDefault="005D7D02" w:rsidP="00966382">
      <w:pPr>
        <w:pStyle w:val="a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E90E6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66382" w:rsidRPr="00966382">
        <w:rPr>
          <w:rFonts w:ascii="Times New Roman" w:hAnsi="Times New Roman"/>
          <w:sz w:val="28"/>
          <w:szCs w:val="28"/>
        </w:rPr>
        <w:t>Полтавского</w:t>
      </w:r>
      <w:proofErr w:type="gramEnd"/>
      <w:r w:rsidR="00966382" w:rsidRPr="00966382">
        <w:rPr>
          <w:rFonts w:ascii="Times New Roman" w:hAnsi="Times New Roman"/>
          <w:sz w:val="28"/>
          <w:szCs w:val="28"/>
        </w:rPr>
        <w:t xml:space="preserve"> 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 xml:space="preserve">городского поселения           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</w:t>
      </w:r>
      <w:r w:rsidRPr="00966382">
        <w:rPr>
          <w:rFonts w:ascii="Times New Roman" w:hAnsi="Times New Roman"/>
          <w:sz w:val="28"/>
          <w:szCs w:val="28"/>
        </w:rPr>
        <w:t xml:space="preserve">          </w:t>
      </w:r>
      <w:r w:rsidR="00C77DE2">
        <w:rPr>
          <w:rFonts w:ascii="Times New Roman" w:hAnsi="Times New Roman"/>
          <w:sz w:val="28"/>
          <w:szCs w:val="28"/>
        </w:rPr>
        <w:t xml:space="preserve"> 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5D7D02">
        <w:rPr>
          <w:rFonts w:ascii="Times New Roman" w:hAnsi="Times New Roman"/>
          <w:sz w:val="28"/>
          <w:szCs w:val="28"/>
        </w:rPr>
        <w:t>М.И.Руденко</w:t>
      </w: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</w:p>
    <w:p w:rsidR="00966382" w:rsidRPr="00966382" w:rsidRDefault="00966382" w:rsidP="00966382">
      <w:pPr>
        <w:pStyle w:val="ae"/>
        <w:rPr>
          <w:rFonts w:ascii="Times New Roman" w:hAnsi="Times New Roman"/>
          <w:sz w:val="28"/>
          <w:szCs w:val="28"/>
        </w:rPr>
      </w:pPr>
      <w:r w:rsidRPr="00966382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42560A" w:rsidRPr="00952522" w:rsidRDefault="00966382" w:rsidP="0030524A">
      <w:pPr>
        <w:pStyle w:val="ae"/>
        <w:rPr>
          <w:rFonts w:ascii="Times New Roman" w:hAnsi="Times New Roman"/>
          <w:sz w:val="28"/>
          <w:szCs w:val="28"/>
        </w:rPr>
        <w:sectPr w:rsidR="0042560A" w:rsidRPr="00952522" w:rsidSect="00C23FA6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 w:rsidRPr="00966382">
        <w:rPr>
          <w:rFonts w:ascii="Times New Roman" w:hAnsi="Times New Roman"/>
          <w:sz w:val="28"/>
          <w:szCs w:val="28"/>
        </w:rPr>
        <w:t xml:space="preserve">Полтавского городского поселения                                             </w:t>
      </w:r>
      <w:r w:rsidR="00C77DE2">
        <w:rPr>
          <w:rFonts w:ascii="Times New Roman" w:hAnsi="Times New Roman"/>
          <w:sz w:val="28"/>
          <w:szCs w:val="28"/>
        </w:rPr>
        <w:t xml:space="preserve">       </w:t>
      </w:r>
      <w:r w:rsidRPr="00966382">
        <w:rPr>
          <w:rFonts w:ascii="Times New Roman" w:hAnsi="Times New Roman"/>
          <w:sz w:val="28"/>
          <w:szCs w:val="28"/>
        </w:rPr>
        <w:t xml:space="preserve"> </w:t>
      </w:r>
      <w:r w:rsidR="00C77DE2">
        <w:rPr>
          <w:rFonts w:ascii="Times New Roman" w:hAnsi="Times New Roman"/>
          <w:sz w:val="28"/>
          <w:szCs w:val="28"/>
        </w:rPr>
        <w:t xml:space="preserve">  </w:t>
      </w:r>
      <w:r w:rsidRPr="00966382">
        <w:rPr>
          <w:rFonts w:ascii="Times New Roman" w:hAnsi="Times New Roman"/>
          <w:sz w:val="28"/>
          <w:szCs w:val="28"/>
        </w:rPr>
        <w:t xml:space="preserve">  </w:t>
      </w:r>
      <w:r w:rsidR="00C77DE2">
        <w:rPr>
          <w:rFonts w:ascii="Times New Roman" w:hAnsi="Times New Roman"/>
          <w:sz w:val="28"/>
          <w:szCs w:val="28"/>
        </w:rPr>
        <w:t xml:space="preserve"> </w:t>
      </w:r>
      <w:r w:rsidR="00436A9E">
        <w:rPr>
          <w:rFonts w:ascii="Times New Roman" w:hAnsi="Times New Roman"/>
          <w:sz w:val="28"/>
          <w:szCs w:val="28"/>
        </w:rPr>
        <w:t xml:space="preserve">Ю.В. </w:t>
      </w:r>
      <w:proofErr w:type="spellStart"/>
      <w:r w:rsidR="00436A9E">
        <w:rPr>
          <w:rFonts w:ascii="Times New Roman" w:hAnsi="Times New Roman"/>
          <w:sz w:val="28"/>
          <w:szCs w:val="28"/>
        </w:rPr>
        <w:t>Лыбина</w:t>
      </w:r>
      <w:proofErr w:type="spellEnd"/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Pr="00C74FCB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>
        <w:rPr>
          <w:rFonts w:ascii="Times New Roman" w:hAnsi="Times New Roman"/>
          <w:sz w:val="18"/>
          <w:szCs w:val="18"/>
        </w:rPr>
        <w:t>1</w:t>
      </w:r>
    </w:p>
    <w:p w:rsidR="00C743CA" w:rsidRPr="00C74FCB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>
        <w:rPr>
          <w:rFonts w:ascii="Times New Roman" w:hAnsi="Times New Roman"/>
          <w:sz w:val="18"/>
          <w:szCs w:val="18"/>
        </w:rPr>
        <w:t xml:space="preserve"> 26 декабря 2024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C743CA" w:rsidRPr="00C74FCB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C743CA" w:rsidRPr="002666B9" w:rsidRDefault="00C743CA" w:rsidP="00C743CA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C743CA" w:rsidRDefault="00C743CA" w:rsidP="00C743CA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1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C743CA" w:rsidRPr="00C743CA" w:rsidRDefault="00C743CA" w:rsidP="00C743C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743CA">
        <w:rPr>
          <w:rFonts w:ascii="Times New Roman" w:hAnsi="Times New Roman"/>
          <w:sz w:val="24"/>
          <w:szCs w:val="24"/>
        </w:rPr>
        <w:t>Прогноз</w:t>
      </w:r>
    </w:p>
    <w:p w:rsidR="00C743CA" w:rsidRPr="00C743CA" w:rsidRDefault="00C743CA" w:rsidP="00C743CA">
      <w:pPr>
        <w:pStyle w:val="ae"/>
        <w:jc w:val="center"/>
        <w:rPr>
          <w:rFonts w:ascii="Times New Roman" w:hAnsi="Times New Roman"/>
          <w:sz w:val="24"/>
          <w:szCs w:val="24"/>
        </w:rPr>
      </w:pPr>
      <w:r w:rsidRPr="00C743CA">
        <w:rPr>
          <w:rFonts w:ascii="Times New Roman" w:hAnsi="Times New Roman"/>
          <w:sz w:val="24"/>
          <w:szCs w:val="24"/>
        </w:rPr>
        <w:t>поступлений налоговых и неналоговых доходов в местный бюджет на 2024 год и на плановый период 2025 и 2026 годов</w:t>
      </w:r>
    </w:p>
    <w:tbl>
      <w:tblPr>
        <w:tblpPr w:leftFromText="180" w:rightFromText="180" w:vertAnchor="text" w:horzAnchor="margin" w:tblpY="163"/>
        <w:tblW w:w="5005" w:type="pct"/>
        <w:tblLayout w:type="fixed"/>
        <w:tblLook w:val="04A0"/>
      </w:tblPr>
      <w:tblGrid>
        <w:gridCol w:w="4209"/>
        <w:gridCol w:w="625"/>
        <w:gridCol w:w="705"/>
        <w:gridCol w:w="805"/>
        <w:gridCol w:w="610"/>
        <w:gridCol w:w="565"/>
        <w:gridCol w:w="151"/>
        <w:gridCol w:w="847"/>
        <w:gridCol w:w="986"/>
        <w:gridCol w:w="414"/>
        <w:gridCol w:w="932"/>
        <w:gridCol w:w="429"/>
        <w:gridCol w:w="761"/>
        <w:gridCol w:w="932"/>
        <w:gridCol w:w="296"/>
        <w:gridCol w:w="237"/>
        <w:gridCol w:w="240"/>
        <w:gridCol w:w="240"/>
        <w:gridCol w:w="240"/>
        <w:gridCol w:w="240"/>
        <w:gridCol w:w="260"/>
        <w:gridCol w:w="77"/>
      </w:tblGrid>
      <w:tr w:rsidR="00C743CA" w:rsidRPr="00C743CA" w:rsidTr="007A2BF4">
        <w:trPr>
          <w:trHeight w:val="135"/>
        </w:trPr>
        <w:tc>
          <w:tcPr>
            <w:tcW w:w="254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5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CA" w:rsidRPr="00C743CA" w:rsidTr="00575F99">
        <w:trPr>
          <w:gridAfter w:val="1"/>
          <w:wAfter w:w="26" w:type="pct"/>
          <w:trHeight w:val="284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доходов местного бюджета</w:t>
            </w:r>
          </w:p>
        </w:tc>
        <w:tc>
          <w:tcPr>
            <w:tcW w:w="1788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Коды классификации доходов местного бюджета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Сумма, рублей                  2024 год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Сумма, рублей                 2025 год</w:t>
            </w:r>
          </w:p>
        </w:tc>
        <w:tc>
          <w:tcPr>
            <w:tcW w:w="5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Сумма, рублей       2026 год</w:t>
            </w:r>
          </w:p>
        </w:tc>
      </w:tr>
      <w:tr w:rsidR="00C743CA" w:rsidRPr="00C743CA" w:rsidTr="00575F99">
        <w:trPr>
          <w:gridAfter w:val="1"/>
          <w:wAfter w:w="26" w:type="pct"/>
          <w:trHeight w:val="255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Вид доходов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Подвид доходов</w:t>
            </w: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CA" w:rsidRPr="00C743CA" w:rsidTr="007A2BF4">
        <w:trPr>
          <w:gridAfter w:val="1"/>
          <w:wAfter w:w="26" w:type="pct"/>
          <w:cantSplit/>
          <w:trHeight w:val="1365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группа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подгруппа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статья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подстатья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элемент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группа подвида доходов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аналитическая группа подвида доходов</w:t>
            </w:r>
          </w:p>
        </w:tc>
        <w:tc>
          <w:tcPr>
            <w:tcW w:w="600" w:type="pct"/>
            <w:gridSpan w:val="3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743CA" w:rsidRPr="00C743CA" w:rsidTr="007A2BF4">
        <w:trPr>
          <w:gridAfter w:val="1"/>
          <w:wAfter w:w="26" w:type="pct"/>
          <w:trHeight w:val="21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43CA" w:rsidRPr="00C743CA" w:rsidRDefault="00C743CA" w:rsidP="00C743CA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743CA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7A2BF4" w:rsidRPr="00C743CA" w:rsidTr="007A2BF4">
        <w:trPr>
          <w:gridAfter w:val="1"/>
          <w:wAfter w:w="26" w:type="pct"/>
          <w:trHeight w:val="228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29 992 763,72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28 528 993,00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29 371 139,00</w:t>
            </w:r>
          </w:p>
        </w:tc>
      </w:tr>
      <w:tr w:rsidR="007A2BF4" w:rsidRPr="00C743CA" w:rsidTr="007A2BF4">
        <w:trPr>
          <w:gridAfter w:val="1"/>
          <w:wAfter w:w="26" w:type="pct"/>
          <w:trHeight w:val="28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16 647 148,00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7A2BF4" w:rsidRPr="00C743CA" w:rsidTr="007A2BF4">
        <w:trPr>
          <w:gridAfter w:val="1"/>
          <w:wAfter w:w="26" w:type="pct"/>
          <w:trHeight w:val="269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16 647 148,00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16 181 787,00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17 070 117,00</w:t>
            </w:r>
          </w:p>
        </w:tc>
      </w:tr>
      <w:tr w:rsidR="007A2BF4" w:rsidRPr="00C743CA" w:rsidTr="007A2BF4">
        <w:trPr>
          <w:gridAfter w:val="1"/>
          <w:wAfter w:w="26" w:type="pct"/>
          <w:trHeight w:val="276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BF4">
              <w:rPr>
                <w:rFonts w:ascii="Times New Roman" w:hAnsi="Times New Roman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15 927 036,00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15 278 231,00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16 133 812,00</w:t>
            </w:r>
          </w:p>
        </w:tc>
      </w:tr>
      <w:tr w:rsidR="007A2BF4" w:rsidRPr="00C743CA" w:rsidTr="007A2BF4">
        <w:trPr>
          <w:gridAfter w:val="1"/>
          <w:wAfter w:w="26" w:type="pct"/>
          <w:trHeight w:val="271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</w:t>
            </w: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кодекса Российской Федерации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241 200,00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184 824,00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188 520,00</w:t>
            </w:r>
          </w:p>
        </w:tc>
      </w:tr>
      <w:tr w:rsidR="007A2BF4" w:rsidRPr="00C743CA" w:rsidTr="007A2BF4">
        <w:trPr>
          <w:gridAfter w:val="1"/>
          <w:wAfter w:w="26" w:type="pct"/>
          <w:trHeight w:val="276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438 100,00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293 862,00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299 739,00</w:t>
            </w:r>
          </w:p>
        </w:tc>
      </w:tr>
      <w:tr w:rsidR="007A2BF4" w:rsidRPr="00C743CA" w:rsidTr="007A2BF4">
        <w:trPr>
          <w:gridAfter w:val="1"/>
          <w:wAfter w:w="26" w:type="pct"/>
          <w:trHeight w:val="183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BF4">
              <w:rPr>
                <w:rFonts w:ascii="Times New Roman" w:hAnsi="Times New Roman"/>
                <w:sz w:val="20"/>
                <w:szCs w:val="20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  <w:proofErr w:type="spellEnd"/>
            <w:r w:rsidRPr="007A2BF4">
              <w:rPr>
                <w:rFonts w:ascii="Times New Roman" w:hAnsi="Times New Roman"/>
                <w:sz w:val="20"/>
                <w:szCs w:val="20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7A2BF4">
              <w:rPr>
                <w:rFonts w:ascii="Times New Roman" w:hAnsi="Times New Roman"/>
                <w:sz w:val="20"/>
                <w:szCs w:val="20"/>
              </w:rPr>
              <w:t xml:space="preserve"> физическим лицом - налоговым резидентом Российской Федерации в виде дивидендов)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25 812,00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413 870,00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437 046,00</w:t>
            </w:r>
          </w:p>
        </w:tc>
      </w:tr>
      <w:tr w:rsidR="007A2BF4" w:rsidRPr="00C743CA" w:rsidTr="007A2BF4">
        <w:trPr>
          <w:gridAfter w:val="1"/>
          <w:wAfter w:w="26" w:type="pct"/>
          <w:trHeight w:val="61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</w:tr>
      <w:tr w:rsidR="007A2BF4" w:rsidRPr="00C743CA" w:rsidTr="007A2BF4">
        <w:trPr>
          <w:gridAfter w:val="1"/>
          <w:wAfter w:w="26" w:type="pct"/>
          <w:trHeight w:val="1082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</w:tr>
      <w:tr w:rsidR="007A2BF4" w:rsidRPr="00C743CA" w:rsidTr="007A2BF4">
        <w:trPr>
          <w:gridAfter w:val="1"/>
          <w:wAfter w:w="26" w:type="pct"/>
          <w:trHeight w:val="776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4 087 239,00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7A2BF4" w:rsidRPr="00C743CA" w:rsidTr="007A2BF4">
        <w:trPr>
          <w:gridAfter w:val="1"/>
          <w:wAfter w:w="26" w:type="pct"/>
          <w:trHeight w:val="77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4 087 239,00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</w:tr>
      <w:tr w:rsidR="007A2BF4" w:rsidRPr="00C743CA" w:rsidTr="007A2BF4">
        <w:trPr>
          <w:gridAfter w:val="1"/>
          <w:wAfter w:w="26" w:type="pct"/>
          <w:trHeight w:val="1334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2 110 270,00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7A2BF4" w:rsidRPr="00C743CA" w:rsidTr="007A2BF4">
        <w:trPr>
          <w:gridAfter w:val="1"/>
          <w:wAfter w:w="26" w:type="pct"/>
          <w:trHeight w:val="41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</w:t>
            </w: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231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2 110 270,00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2 045 597,00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1 971 408,00</w:t>
            </w:r>
          </w:p>
        </w:tc>
      </w:tr>
      <w:tr w:rsidR="007A2BF4" w:rsidRPr="00C743CA" w:rsidTr="007A2BF4">
        <w:trPr>
          <w:gridAfter w:val="1"/>
          <w:wAfter w:w="26" w:type="pct"/>
          <w:trHeight w:val="413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 w:rsidRPr="007A2BF4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A2BF4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7A2BF4" w:rsidRPr="00C743CA" w:rsidTr="007A2BF4">
        <w:trPr>
          <w:gridAfter w:val="1"/>
          <w:wAfter w:w="26" w:type="pct"/>
          <w:trHeight w:val="132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A2BF4">
              <w:rPr>
                <w:rFonts w:ascii="Times New Roman" w:hAnsi="Times New Roman"/>
                <w:sz w:val="20"/>
                <w:szCs w:val="20"/>
              </w:rPr>
              <w:t>инжекторных</w:t>
            </w:r>
            <w:proofErr w:type="spellEnd"/>
            <w:r w:rsidRPr="007A2BF4">
              <w:rPr>
                <w:rFonts w:ascii="Times New Roman" w:hAnsi="Times New Roman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241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11 650,00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10 748,00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10 472,00</w:t>
            </w:r>
          </w:p>
        </w:tc>
      </w:tr>
      <w:tr w:rsidR="007A2BF4" w:rsidRPr="00C743CA" w:rsidTr="007A2BF4">
        <w:trPr>
          <w:gridAfter w:val="1"/>
          <w:wAfter w:w="26" w:type="pct"/>
          <w:trHeight w:val="133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2 249 978,00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7A2BF4" w:rsidRPr="00C743CA" w:rsidTr="007A2BF4">
        <w:trPr>
          <w:gridAfter w:val="1"/>
          <w:wAfter w:w="26" w:type="pct"/>
          <w:trHeight w:val="208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251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2 249 978,00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2 129 832,00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2 053 228,00</w:t>
            </w:r>
          </w:p>
        </w:tc>
      </w:tr>
      <w:tr w:rsidR="007A2BF4" w:rsidRPr="00C743CA" w:rsidTr="007A2BF4">
        <w:trPr>
          <w:gridAfter w:val="1"/>
          <w:wAfter w:w="26" w:type="pct"/>
          <w:trHeight w:val="39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260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-284 659,00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7A2BF4" w:rsidRPr="00C743CA" w:rsidTr="007A2BF4">
        <w:trPr>
          <w:gridAfter w:val="1"/>
          <w:wAfter w:w="26" w:type="pct"/>
          <w:trHeight w:val="42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261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-284 659,00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-254 282,00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-250 473,00</w:t>
            </w:r>
          </w:p>
        </w:tc>
      </w:tr>
      <w:tr w:rsidR="007A2BF4" w:rsidRPr="00C743CA" w:rsidTr="007A2BF4">
        <w:trPr>
          <w:gridAfter w:val="1"/>
          <w:wAfter w:w="26" w:type="pct"/>
          <w:trHeight w:val="318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1 681 324,50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2 450 906,00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2 521 982,00</w:t>
            </w:r>
          </w:p>
        </w:tc>
      </w:tr>
      <w:tr w:rsidR="007A2BF4" w:rsidRPr="00C743CA" w:rsidTr="007A2BF4">
        <w:trPr>
          <w:gridAfter w:val="1"/>
          <w:wAfter w:w="26" w:type="pct"/>
          <w:trHeight w:val="279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1 681 324,50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2 450 906,00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2 521 982,00</w:t>
            </w:r>
          </w:p>
        </w:tc>
      </w:tr>
      <w:tr w:rsidR="007A2BF4" w:rsidRPr="00C743CA" w:rsidTr="007A2BF4">
        <w:trPr>
          <w:gridAfter w:val="1"/>
          <w:wAfter w:w="26" w:type="pct"/>
          <w:trHeight w:val="27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1 681 324,50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2 450 906,00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2 521 982,00</w:t>
            </w:r>
          </w:p>
        </w:tc>
      </w:tr>
      <w:tr w:rsidR="007A2BF4" w:rsidRPr="00C743CA" w:rsidTr="007A2BF4">
        <w:trPr>
          <w:gridAfter w:val="1"/>
          <w:wAfter w:w="26" w:type="pct"/>
          <w:trHeight w:val="26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НАЛОГИ НА ИМУЩЕСТВО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2 143 000,00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2 223 000,00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2 223 000,00</w:t>
            </w:r>
          </w:p>
        </w:tc>
      </w:tr>
      <w:tr w:rsidR="007A2BF4" w:rsidRPr="00C743CA" w:rsidTr="007A2BF4">
        <w:trPr>
          <w:gridAfter w:val="1"/>
          <w:wAfter w:w="26" w:type="pct"/>
          <w:trHeight w:val="264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</w:tr>
      <w:tr w:rsidR="007A2BF4" w:rsidRPr="00C743CA" w:rsidTr="007A2BF4">
        <w:trPr>
          <w:gridAfter w:val="1"/>
          <w:wAfter w:w="26" w:type="pct"/>
          <w:trHeight w:val="926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1 250 000,00</w:t>
            </w:r>
          </w:p>
        </w:tc>
      </w:tr>
      <w:tr w:rsidR="007A2BF4" w:rsidRPr="00C743CA" w:rsidTr="007A2BF4">
        <w:trPr>
          <w:gridAfter w:val="1"/>
          <w:wAfter w:w="26" w:type="pct"/>
          <w:trHeight w:val="273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893 000,00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973 000,00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973 000,00</w:t>
            </w:r>
          </w:p>
        </w:tc>
      </w:tr>
      <w:tr w:rsidR="007A2BF4" w:rsidRPr="00C743CA" w:rsidTr="007A2BF4">
        <w:trPr>
          <w:gridAfter w:val="1"/>
          <w:wAfter w:w="26" w:type="pct"/>
          <w:trHeight w:val="266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421 000,00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</w:tr>
      <w:tr w:rsidR="007A2BF4" w:rsidRPr="00C743CA" w:rsidTr="007A2BF4">
        <w:trPr>
          <w:gridAfter w:val="1"/>
          <w:wAfter w:w="26" w:type="pct"/>
          <w:trHeight w:val="692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421 000,00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521 000,00</w:t>
            </w:r>
          </w:p>
        </w:tc>
      </w:tr>
      <w:tr w:rsidR="007A2BF4" w:rsidRPr="00C743CA" w:rsidTr="007A2BF4">
        <w:trPr>
          <w:gridAfter w:val="1"/>
          <w:wAfter w:w="26" w:type="pct"/>
          <w:trHeight w:val="28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472 000,00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</w:tr>
      <w:tr w:rsidR="007A2BF4" w:rsidRPr="00C743CA" w:rsidTr="007A2BF4">
        <w:trPr>
          <w:gridAfter w:val="1"/>
          <w:wAfter w:w="26" w:type="pct"/>
          <w:trHeight w:val="984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043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472 000,00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452 000,00</w:t>
            </w:r>
          </w:p>
        </w:tc>
      </w:tr>
      <w:tr w:rsidR="007A2BF4" w:rsidRPr="00C743CA" w:rsidTr="007A2BF4">
        <w:trPr>
          <w:gridAfter w:val="1"/>
          <w:wAfter w:w="26" w:type="pct"/>
          <w:trHeight w:val="969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3 748 821,91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2 841 100,00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2 871 100,00</w:t>
            </w:r>
          </w:p>
        </w:tc>
      </w:tr>
      <w:tr w:rsidR="007A2BF4" w:rsidRPr="00C743CA" w:rsidTr="007A2BF4">
        <w:trPr>
          <w:gridAfter w:val="1"/>
          <w:wAfter w:w="26" w:type="pct"/>
          <w:trHeight w:val="593"/>
        </w:trPr>
        <w:tc>
          <w:tcPr>
            <w:tcW w:w="14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3 252 721,91</w:t>
            </w:r>
          </w:p>
        </w:tc>
        <w:tc>
          <w:tcPr>
            <w:tcW w:w="57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2 470 000,00</w:t>
            </w:r>
          </w:p>
        </w:tc>
        <w:tc>
          <w:tcPr>
            <w:tcW w:w="59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2 490 000,00</w:t>
            </w:r>
          </w:p>
        </w:tc>
      </w:tr>
      <w:tr w:rsidR="007A2BF4" w:rsidRPr="00C743CA" w:rsidTr="007A2BF4">
        <w:trPr>
          <w:gridAfter w:val="1"/>
          <w:wAfter w:w="26" w:type="pct"/>
          <w:trHeight w:val="593"/>
        </w:trPr>
        <w:tc>
          <w:tcPr>
            <w:tcW w:w="14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C743CA" w:rsidTr="007A2BF4">
        <w:trPr>
          <w:gridAfter w:val="1"/>
          <w:wAfter w:w="26" w:type="pct"/>
          <w:trHeight w:val="481"/>
        </w:trPr>
        <w:tc>
          <w:tcPr>
            <w:tcW w:w="142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7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600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92" w:type="pct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7A2BF4" w:rsidRPr="00C743CA" w:rsidTr="007A2BF4">
        <w:trPr>
          <w:gridAfter w:val="1"/>
          <w:wAfter w:w="26" w:type="pct"/>
          <w:trHeight w:val="1413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169 987,91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7A2BF4" w:rsidRPr="00C743CA" w:rsidTr="007A2BF4">
        <w:trPr>
          <w:gridAfter w:val="1"/>
          <w:wAfter w:w="26" w:type="pct"/>
          <w:trHeight w:val="135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169 987,91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</w:tr>
      <w:tr w:rsidR="007A2BF4" w:rsidRPr="00C743CA" w:rsidTr="007A2BF4">
        <w:trPr>
          <w:gridAfter w:val="1"/>
          <w:wAfter w:w="26" w:type="pct"/>
          <w:trHeight w:val="701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BF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56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BF4">
              <w:rPr>
                <w:rFonts w:ascii="Times New Roman" w:hAnsi="Times New Roman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2 100 000,00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2 200 000,00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132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982 734,00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7A2BF4" w:rsidRPr="00C743CA" w:rsidTr="007A2BF4">
        <w:trPr>
          <w:gridAfter w:val="1"/>
          <w:wAfter w:w="26" w:type="pct"/>
          <w:trHeight w:val="846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982 734,00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120 000,00</w:t>
            </w:r>
          </w:p>
        </w:tc>
      </w:tr>
      <w:tr w:rsidR="007A2BF4" w:rsidRPr="00C743CA" w:rsidTr="007A2BF4">
        <w:trPr>
          <w:gridAfter w:val="1"/>
          <w:wAfter w:w="26" w:type="pct"/>
          <w:trHeight w:val="126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496 100,00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371 100,00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381 100,00</w:t>
            </w:r>
          </w:p>
        </w:tc>
      </w:tr>
      <w:tr w:rsidR="007A2BF4" w:rsidRPr="00C743CA" w:rsidTr="007A2BF4">
        <w:trPr>
          <w:gridAfter w:val="1"/>
          <w:wAfter w:w="26" w:type="pct"/>
          <w:trHeight w:val="413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</w:t>
            </w: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унитарных предприятий, в том числе казенных)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040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7A2BF4" w:rsidRPr="00C743CA" w:rsidTr="007A2BF4">
        <w:trPr>
          <w:gridAfter w:val="1"/>
          <w:wAfter w:w="26" w:type="pct"/>
          <w:trHeight w:val="274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045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57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1 100,00</w:t>
            </w:r>
          </w:p>
        </w:tc>
      </w:tr>
      <w:tr w:rsidR="007A2BF4" w:rsidRPr="00C743CA" w:rsidTr="007A2BF4">
        <w:trPr>
          <w:gridAfter w:val="1"/>
          <w:wAfter w:w="26" w:type="pct"/>
          <w:trHeight w:val="1693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государственной или муниципальной собственности,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495 000,00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7A2BF4" w:rsidRPr="00C743CA" w:rsidTr="007A2BF4">
        <w:trPr>
          <w:gridAfter w:val="1"/>
          <w:wAfter w:w="26" w:type="pct"/>
          <w:trHeight w:val="345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Плата, поступившая в рамках договора за предоставление права на размещение и эксплуатацию нестационарного торгового объекта, установку и эксплуатацию рекламных конструкций на землях или земельных участках, находящихся в собственности городских поселений, и на землях или земельных участках, государственная собственность на которые не разграничена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080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495 000,00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380 000,00</w:t>
            </w:r>
          </w:p>
        </w:tc>
      </w:tr>
      <w:tr w:rsidR="007A2BF4" w:rsidRPr="00C743CA" w:rsidTr="007A2BF4">
        <w:trPr>
          <w:gridAfter w:val="1"/>
          <w:wAfter w:w="26" w:type="pct"/>
          <w:trHeight w:val="65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999 785,75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200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оказания платных услуг (работ)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977 740,00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276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977 740,00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491"/>
        </w:trPr>
        <w:tc>
          <w:tcPr>
            <w:tcW w:w="14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24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977 740,00</w:t>
            </w:r>
          </w:p>
        </w:tc>
        <w:tc>
          <w:tcPr>
            <w:tcW w:w="5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592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196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компенсации затрат государства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22 045,75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25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государства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990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22 045,75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55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995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22 045,75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55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350 841,09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409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</w:t>
            </w: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409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Доходы от реализации имущества, находящегося в собственности городских поселений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409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409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180 841,09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</w:tr>
      <w:tr w:rsidR="007A2BF4" w:rsidRPr="00C743CA" w:rsidTr="007A2BF4">
        <w:trPr>
          <w:gridAfter w:val="1"/>
          <w:wAfter w:w="26" w:type="pct"/>
          <w:trHeight w:val="65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104 513,32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7A2BF4" w:rsidRPr="00C743CA" w:rsidTr="007A2BF4">
        <w:trPr>
          <w:gridAfter w:val="1"/>
          <w:wAfter w:w="26" w:type="pct"/>
          <w:trHeight w:val="66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013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104 513,32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7A2BF4" w:rsidRPr="00C743CA" w:rsidTr="007A2BF4">
        <w:trPr>
          <w:gridAfter w:val="1"/>
          <w:wAfter w:w="26" w:type="pct"/>
          <w:trHeight w:val="7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76 327,77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7A2BF4" w:rsidRPr="00C743CA" w:rsidTr="007A2BF4">
        <w:trPr>
          <w:gridAfter w:val="1"/>
          <w:wAfter w:w="26" w:type="pct"/>
          <w:trHeight w:val="7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025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430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76 327,77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</w:tr>
      <w:tr w:rsidR="007A2BF4" w:rsidRPr="00C743CA" w:rsidTr="007A2BF4">
        <w:trPr>
          <w:gridAfter w:val="1"/>
          <w:wAfter w:w="26" w:type="pct"/>
          <w:trHeight w:val="502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293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Доходы от приватизации имущества, находящегося в собственности городских поселений, в части приватизации нефинансовых активов имущества казны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170 000,00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55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69 380,45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7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lastRenderedPageBreak/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69 380,45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795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BF4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53 792,72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230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7A2BF4">
              <w:rPr>
                <w:rFonts w:ascii="Times New Roman" w:hAnsi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  <w:proofErr w:type="gramEnd"/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010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53 792,72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28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15 587,73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50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поселения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090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140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15 587,73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309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265 223,02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7A2BF4" w:rsidRPr="00C743CA" w:rsidTr="007A2BF4">
        <w:trPr>
          <w:gridAfter w:val="1"/>
          <w:wAfter w:w="26" w:type="pct"/>
          <w:trHeight w:val="228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313,02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7A2BF4" w:rsidRPr="00C743CA" w:rsidTr="007A2BF4">
        <w:trPr>
          <w:gridAfter w:val="1"/>
          <w:wAfter w:w="26" w:type="pct"/>
          <w:trHeight w:val="50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050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180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313,02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305,00</w:t>
            </w:r>
          </w:p>
        </w:tc>
      </w:tr>
      <w:tr w:rsidR="007A2BF4" w:rsidRPr="00C743CA" w:rsidTr="007A2BF4">
        <w:trPr>
          <w:gridAfter w:val="1"/>
          <w:wAfter w:w="26" w:type="pct"/>
          <w:trHeight w:val="311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Инициативные платежи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264 910,00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7A2BF4" w:rsidRPr="00C743CA" w:rsidTr="007A2BF4">
        <w:trPr>
          <w:gridAfter w:val="1"/>
          <w:wAfter w:w="26" w:type="pct"/>
          <w:trHeight w:val="507"/>
        </w:trPr>
        <w:tc>
          <w:tcPr>
            <w:tcW w:w="1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2BF4" w:rsidRPr="007A2BF4" w:rsidRDefault="007A2BF4" w:rsidP="007A2BF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Инициативные платежи, зачисляемые в бюджеты городских поселений</w:t>
            </w:r>
          </w:p>
        </w:tc>
        <w:tc>
          <w:tcPr>
            <w:tcW w:w="2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030</w:t>
            </w:r>
          </w:p>
        </w:tc>
        <w:tc>
          <w:tcPr>
            <w:tcW w:w="2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6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264 910,00</w:t>
            </w:r>
          </w:p>
        </w:tc>
        <w:tc>
          <w:tcPr>
            <w:tcW w:w="5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9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C743CA" w:rsidRPr="00214383" w:rsidTr="007A2BF4">
        <w:trPr>
          <w:gridAfter w:val="1"/>
          <w:wAfter w:w="26" w:type="pct"/>
          <w:trHeight w:val="255"/>
        </w:trPr>
        <w:tc>
          <w:tcPr>
            <w:tcW w:w="14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24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5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  <w:tc>
          <w:tcPr>
            <w:tcW w:w="59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43CA" w:rsidRPr="00214383" w:rsidRDefault="00C743CA" w:rsidP="00575F99">
            <w:pPr>
              <w:rPr>
                <w:sz w:val="20"/>
                <w:szCs w:val="20"/>
              </w:rPr>
            </w:pPr>
          </w:p>
        </w:tc>
      </w:tr>
    </w:tbl>
    <w:p w:rsidR="00C743CA" w:rsidRDefault="00C743CA" w:rsidP="007A2BF4">
      <w:pPr>
        <w:pStyle w:val="a3"/>
        <w:rPr>
          <w:rFonts w:ascii="Times New Roman" w:hAnsi="Times New Roman"/>
          <w:sz w:val="18"/>
          <w:szCs w:val="18"/>
        </w:rPr>
      </w:pPr>
    </w:p>
    <w:p w:rsidR="00C743CA" w:rsidRDefault="00C743CA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A2BF4" w:rsidRDefault="007A2BF4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 xml:space="preserve">№ </w:t>
      </w:r>
      <w:r w:rsidR="007A2BF4">
        <w:rPr>
          <w:rFonts w:ascii="Times New Roman" w:hAnsi="Times New Roman"/>
          <w:sz w:val="18"/>
          <w:szCs w:val="18"/>
        </w:rPr>
        <w:t>2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7A2BF4">
        <w:rPr>
          <w:rFonts w:ascii="Times New Roman" w:hAnsi="Times New Roman"/>
          <w:sz w:val="18"/>
          <w:szCs w:val="18"/>
        </w:rPr>
        <w:t xml:space="preserve"> 26 декабря</w:t>
      </w:r>
      <w:r>
        <w:rPr>
          <w:rFonts w:ascii="Times New Roman" w:hAnsi="Times New Roman"/>
          <w:sz w:val="18"/>
          <w:szCs w:val="18"/>
        </w:rPr>
        <w:t xml:space="preserve"> 2024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Pr="00C74FCB">
        <w:rPr>
          <w:rFonts w:ascii="Times New Roman" w:hAnsi="Times New Roman"/>
          <w:sz w:val="18"/>
          <w:szCs w:val="18"/>
        </w:rPr>
        <w:t xml:space="preserve">от </w:t>
      </w:r>
      <w:r>
        <w:rPr>
          <w:rFonts w:ascii="Times New Roman" w:hAnsi="Times New Roman"/>
          <w:sz w:val="18"/>
          <w:szCs w:val="18"/>
        </w:rPr>
        <w:t>30.11.2023 г</w:t>
      </w:r>
      <w:r w:rsidRPr="00C74FCB">
        <w:rPr>
          <w:rFonts w:ascii="Times New Roman" w:hAnsi="Times New Roman"/>
          <w:sz w:val="18"/>
          <w:szCs w:val="18"/>
        </w:rPr>
        <w:t xml:space="preserve">. № </w:t>
      </w:r>
      <w:r>
        <w:rPr>
          <w:rFonts w:ascii="Times New Roman" w:hAnsi="Times New Roman"/>
          <w:sz w:val="18"/>
          <w:szCs w:val="18"/>
        </w:rPr>
        <w:t>82</w:t>
      </w:r>
    </w:p>
    <w:p w:rsidR="00A010D0" w:rsidRPr="002666B9" w:rsidRDefault="00A010D0" w:rsidP="00A010D0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2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jc w:val="center"/>
        <w:rPr>
          <w:rFonts w:ascii="Times New Roman" w:hAnsi="Times New Roman"/>
          <w:sz w:val="18"/>
          <w:szCs w:val="18"/>
        </w:rPr>
      </w:pPr>
    </w:p>
    <w:tbl>
      <w:tblPr>
        <w:tblW w:w="5000" w:type="pct"/>
        <w:tblInd w:w="-176" w:type="dxa"/>
        <w:tblLayout w:type="fixed"/>
        <w:tblLook w:val="04A0"/>
      </w:tblPr>
      <w:tblGrid>
        <w:gridCol w:w="4811"/>
        <w:gridCol w:w="423"/>
        <w:gridCol w:w="559"/>
        <w:gridCol w:w="559"/>
        <w:gridCol w:w="183"/>
        <w:gridCol w:w="290"/>
        <w:gridCol w:w="237"/>
        <w:gridCol w:w="583"/>
        <w:gridCol w:w="745"/>
        <w:gridCol w:w="248"/>
        <w:gridCol w:w="751"/>
        <w:gridCol w:w="781"/>
        <w:gridCol w:w="18"/>
        <w:gridCol w:w="1419"/>
        <w:gridCol w:w="59"/>
        <w:gridCol w:w="237"/>
        <w:gridCol w:w="1230"/>
        <w:gridCol w:w="219"/>
        <w:gridCol w:w="1390"/>
        <w:gridCol w:w="44"/>
      </w:tblGrid>
      <w:tr w:rsidR="00A010D0" w:rsidRPr="00927B98" w:rsidTr="001719B9">
        <w:trPr>
          <w:gridAfter w:val="1"/>
          <w:wAfter w:w="15" w:type="pct"/>
          <w:trHeight w:val="885"/>
        </w:trPr>
        <w:tc>
          <w:tcPr>
            <w:tcW w:w="4985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010D0" w:rsidRPr="00927B98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Безвозмездные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поступления  в местный бюджет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24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   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</w:t>
            </w:r>
            <w:r w:rsidRPr="00927B9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A010D0" w:rsidRPr="00927B98" w:rsidTr="001719B9">
        <w:trPr>
          <w:trHeight w:val="70"/>
        </w:trPr>
        <w:tc>
          <w:tcPr>
            <w:tcW w:w="16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4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9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8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927B98" w:rsidRDefault="00A010D0" w:rsidP="001719B9">
            <w:pPr>
              <w:spacing w:after="0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trHeight w:val="162"/>
        </w:trPr>
        <w:tc>
          <w:tcPr>
            <w:tcW w:w="1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доходов местного бюджета</w:t>
            </w:r>
          </w:p>
        </w:tc>
        <w:tc>
          <w:tcPr>
            <w:tcW w:w="181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 классификации доходов местного бюджета</w:t>
            </w:r>
          </w:p>
        </w:tc>
        <w:tc>
          <w:tcPr>
            <w:tcW w:w="154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A010D0" w:rsidRPr="00927B98" w:rsidTr="001719B9">
        <w:trPr>
          <w:gridAfter w:val="1"/>
          <w:wAfter w:w="15" w:type="pct"/>
          <w:trHeight w:val="252"/>
        </w:trPr>
        <w:tc>
          <w:tcPr>
            <w:tcW w:w="162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5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доходов</w:t>
            </w:r>
          </w:p>
        </w:tc>
        <w:tc>
          <w:tcPr>
            <w:tcW w:w="8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подвид доходов</w:t>
            </w:r>
          </w:p>
        </w:tc>
        <w:tc>
          <w:tcPr>
            <w:tcW w:w="1546" w:type="pct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927B98" w:rsidTr="001719B9">
        <w:trPr>
          <w:gridAfter w:val="1"/>
          <w:wAfter w:w="15" w:type="pct"/>
          <w:cantSplit/>
          <w:trHeight w:val="1182"/>
        </w:trPr>
        <w:tc>
          <w:tcPr>
            <w:tcW w:w="162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010D0" w:rsidRPr="005B2862" w:rsidRDefault="00A010D0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подгруппа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статья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подстатья</w:t>
            </w:r>
          </w:p>
        </w:tc>
        <w:tc>
          <w:tcPr>
            <w:tcW w:w="19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010D0" w:rsidRPr="005B2862" w:rsidRDefault="00A010D0" w:rsidP="001719B9">
            <w:pPr>
              <w:spacing w:after="0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элемент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группа подвида доходов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аналитическая группа подвида доходов</w:t>
            </w:r>
          </w:p>
        </w:tc>
        <w:tc>
          <w:tcPr>
            <w:tcW w:w="486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516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A010D0" w:rsidRPr="00927B9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010D0" w:rsidRPr="005B2862" w:rsidRDefault="00A010D0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F4" w:rsidRPr="005B2862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59 148 781,48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2BF4" w:rsidRPr="005B2862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B286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59 148 781,48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10 577 946,34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5 671 007,34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12 748 198,00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городских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5 748 198,00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4 598 558,34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7 000 000,00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39 496 819,85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Субсидии бюджетам городских поселений на реализацию мероприятий по обеспечению жильем молодых семей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t xml:space="preserve">Субсидии бюджетам на реализацию программ </w:t>
            </w: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EF3F3E">
              <w:rPr>
                <w:rFonts w:ascii="Times New Roman" w:hAnsi="Times New Roman"/>
                <w:sz w:val="20"/>
                <w:szCs w:val="20"/>
              </w:rPr>
              <w:lastRenderedPageBreak/>
              <w:t>Субсидии бюджетам городских поселений на реализацию программ формирования современной городской среды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555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субсидии бюджетам городских поселений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38 648 881,93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городских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A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6 014 559,63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2BF4" w:rsidRPr="00B30808" w:rsidRDefault="007A2BF4" w:rsidP="001719B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3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51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B30808" w:rsidRDefault="007A2BF4" w:rsidP="001719B9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B3080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16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6 013 559,63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A2BF4" w:rsidRPr="00B30808" w:rsidTr="001719B9">
        <w:trPr>
          <w:gridAfter w:val="1"/>
          <w:wAfter w:w="15" w:type="pct"/>
          <w:trHeight w:val="220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24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999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B798E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798E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7A2BF4" w:rsidRDefault="007A2BF4" w:rsidP="007A2BF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A2BF4">
              <w:rPr>
                <w:rFonts w:ascii="Times New Roman" w:hAnsi="Times New Roman"/>
                <w:sz w:val="20"/>
                <w:szCs w:val="20"/>
              </w:rPr>
              <w:t>6 013 559,63</w:t>
            </w:r>
          </w:p>
        </w:tc>
        <w:tc>
          <w:tcPr>
            <w:tcW w:w="5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4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A2BF4" w:rsidRPr="002E7A63" w:rsidRDefault="007A2BF4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B6378" w:rsidRDefault="005B6378" w:rsidP="005B2862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Default="00A010D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907BC0" w:rsidRPr="00C74FCB" w:rsidRDefault="00907BC0" w:rsidP="00907BC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7A2BF4">
        <w:rPr>
          <w:rFonts w:ascii="Times New Roman" w:hAnsi="Times New Roman"/>
          <w:sz w:val="18"/>
          <w:szCs w:val="18"/>
        </w:rPr>
        <w:t>3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7A2BF4">
        <w:rPr>
          <w:rFonts w:ascii="Times New Roman" w:hAnsi="Times New Roman"/>
          <w:sz w:val="18"/>
          <w:szCs w:val="18"/>
        </w:rPr>
        <w:t xml:space="preserve"> 26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7A2BF4">
        <w:rPr>
          <w:rFonts w:ascii="Times New Roman" w:hAnsi="Times New Roman"/>
          <w:sz w:val="18"/>
          <w:szCs w:val="18"/>
        </w:rPr>
        <w:t>декабря</w:t>
      </w:r>
      <w:r w:rsidR="009520A7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5C7533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907BC0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907BC0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300137">
        <w:rPr>
          <w:rFonts w:ascii="Times New Roman" w:hAnsi="Times New Roman"/>
          <w:sz w:val="18"/>
          <w:szCs w:val="18"/>
        </w:rPr>
        <w:t>30</w:t>
      </w:r>
      <w:r w:rsidR="00DB569D">
        <w:rPr>
          <w:rFonts w:ascii="Times New Roman" w:hAnsi="Times New Roman"/>
          <w:sz w:val="18"/>
          <w:szCs w:val="18"/>
        </w:rPr>
        <w:t>.11.20</w:t>
      </w:r>
      <w:r w:rsidR="00300137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3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 w:rsidR="0016705C">
        <w:rPr>
          <w:rFonts w:ascii="Times New Roman" w:hAnsi="Times New Roman"/>
          <w:sz w:val="18"/>
          <w:szCs w:val="18"/>
        </w:rPr>
        <w:t>г</w:t>
      </w:r>
      <w:r w:rsidR="00907BC0" w:rsidRPr="00C74FCB">
        <w:rPr>
          <w:rFonts w:ascii="Times New Roman" w:hAnsi="Times New Roman"/>
          <w:sz w:val="18"/>
          <w:szCs w:val="18"/>
        </w:rPr>
        <w:t xml:space="preserve">. № </w:t>
      </w:r>
      <w:r w:rsidR="005C7533">
        <w:rPr>
          <w:rFonts w:ascii="Times New Roman" w:hAnsi="Times New Roman"/>
          <w:sz w:val="18"/>
          <w:szCs w:val="18"/>
        </w:rPr>
        <w:t>82</w:t>
      </w:r>
    </w:p>
    <w:p w:rsidR="00907BC0" w:rsidRDefault="00907BC0" w:rsidP="00254C7C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DB569D">
        <w:rPr>
          <w:rFonts w:ascii="Times New Roman" w:hAnsi="Times New Roman"/>
          <w:sz w:val="18"/>
          <w:szCs w:val="18"/>
        </w:rPr>
        <w:t>2</w:t>
      </w:r>
      <w:r w:rsidR="005C7533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5C7533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5C7533">
        <w:rPr>
          <w:rFonts w:ascii="Times New Roman" w:hAnsi="Times New Roman"/>
          <w:sz w:val="18"/>
          <w:szCs w:val="18"/>
        </w:rPr>
        <w:t>6</w:t>
      </w:r>
      <w:r w:rsidR="00300137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годов»</w:t>
      </w:r>
    </w:p>
    <w:p w:rsidR="005C7533" w:rsidRDefault="005C7533" w:rsidP="005C7533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3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00" w:type="pct"/>
        <w:tblLook w:val="04A0"/>
      </w:tblPr>
      <w:tblGrid>
        <w:gridCol w:w="24"/>
        <w:gridCol w:w="2292"/>
        <w:gridCol w:w="414"/>
        <w:gridCol w:w="225"/>
        <w:gridCol w:w="858"/>
        <w:gridCol w:w="476"/>
        <w:gridCol w:w="287"/>
        <w:gridCol w:w="42"/>
        <w:gridCol w:w="322"/>
        <w:gridCol w:w="254"/>
        <w:gridCol w:w="151"/>
        <w:gridCol w:w="192"/>
        <w:gridCol w:w="1434"/>
        <w:gridCol w:w="532"/>
        <w:gridCol w:w="840"/>
        <w:gridCol w:w="1295"/>
        <w:gridCol w:w="343"/>
        <w:gridCol w:w="1399"/>
        <w:gridCol w:w="387"/>
        <w:gridCol w:w="1224"/>
        <w:gridCol w:w="866"/>
        <w:gridCol w:w="645"/>
        <w:gridCol w:w="44"/>
        <w:gridCol w:w="240"/>
      </w:tblGrid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 бюджетных ассигнований местного бюджета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разделам и подразделам классификации расходов бюджетов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</w:t>
            </w:r>
          </w:p>
        </w:tc>
      </w:tr>
      <w:tr w:rsidR="007B1394" w:rsidRPr="00E00EC3" w:rsidTr="007B1394">
        <w:trPr>
          <w:trHeight w:val="315"/>
        </w:trPr>
        <w:tc>
          <w:tcPr>
            <w:tcW w:w="5000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E00E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</w:t>
            </w:r>
          </w:p>
        </w:tc>
      </w:tr>
      <w:tr w:rsidR="007B1394" w:rsidRPr="00E00EC3" w:rsidTr="00477184">
        <w:trPr>
          <w:gridAfter w:val="1"/>
          <w:wAfter w:w="81" w:type="pct"/>
          <w:trHeight w:val="300"/>
        </w:trPr>
        <w:tc>
          <w:tcPr>
            <w:tcW w:w="7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2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0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E00EC3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87"/>
        </w:trPr>
        <w:tc>
          <w:tcPr>
            <w:tcW w:w="128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Наименование кодов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518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Коды классификации расходов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местного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бюджета</w:t>
            </w:r>
          </w:p>
        </w:tc>
        <w:tc>
          <w:tcPr>
            <w:tcW w:w="3097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5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260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01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2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5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1264"/>
        </w:trPr>
        <w:tc>
          <w:tcPr>
            <w:tcW w:w="128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0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7B1394" w:rsidRPr="00906859" w:rsidTr="00477184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94" w:rsidRPr="00906859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0685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21 240 371,95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4 063 694,89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14 609 643,25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49 555 980,33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41 212 396,88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4 181 895,00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49 254 306,76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18 506 674,12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9 723 354,58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1 659 882,68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14 399 160,26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8 614 854,58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Образование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1 079 399,92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DC6826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5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55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1238" w:rsidRPr="00172F8F" w:rsidTr="00136DF1">
        <w:trPr>
          <w:gridBefore w:val="1"/>
          <w:gridAfter w:val="2"/>
          <w:wBefore w:w="8" w:type="pct"/>
          <w:wAfter w:w="96" w:type="pct"/>
          <w:trHeight w:val="250"/>
        </w:trPr>
        <w:tc>
          <w:tcPr>
            <w:tcW w:w="12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1238" w:rsidRPr="00136DF1" w:rsidRDefault="00831238" w:rsidP="00136DF1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136DF1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136DF1" w:rsidRDefault="00831238" w:rsidP="00136DF1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6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1238" w:rsidRPr="00831238" w:rsidRDefault="00831238" w:rsidP="0083123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31238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5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5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1238" w:rsidRPr="00E90E63" w:rsidRDefault="00831238" w:rsidP="00E90E63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0E63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382584" w:rsidRDefault="00382584" w:rsidP="0038258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136DF1" w:rsidRDefault="00136DF1" w:rsidP="00136DF1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172F8F" w:rsidRDefault="00172F8F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3B013C" w:rsidRDefault="003B013C" w:rsidP="007B1394">
      <w:pPr>
        <w:pStyle w:val="a3"/>
        <w:rPr>
          <w:rFonts w:ascii="Times New Roman" w:hAnsi="Times New Roman"/>
          <w:sz w:val="18"/>
          <w:szCs w:val="18"/>
        </w:rPr>
      </w:pPr>
    </w:p>
    <w:p w:rsidR="007B1394" w:rsidRDefault="007B1394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476785" w:rsidRPr="00C74FCB" w:rsidRDefault="00476785" w:rsidP="00476785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831238">
        <w:rPr>
          <w:rFonts w:ascii="Times New Roman" w:hAnsi="Times New Roman"/>
          <w:sz w:val="18"/>
          <w:szCs w:val="18"/>
        </w:rPr>
        <w:t>4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E65D1A">
        <w:rPr>
          <w:rFonts w:ascii="Times New Roman" w:hAnsi="Times New Roman"/>
          <w:sz w:val="18"/>
          <w:szCs w:val="18"/>
        </w:rPr>
        <w:t xml:space="preserve">   </w:t>
      </w:r>
      <w:r w:rsidR="00B6462B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DD4C00">
        <w:rPr>
          <w:rFonts w:ascii="Times New Roman" w:hAnsi="Times New Roman"/>
          <w:sz w:val="18"/>
          <w:szCs w:val="18"/>
        </w:rPr>
        <w:t xml:space="preserve"> </w:t>
      </w:r>
      <w:r w:rsidR="00831238">
        <w:rPr>
          <w:rFonts w:ascii="Times New Roman" w:hAnsi="Times New Roman"/>
          <w:sz w:val="18"/>
          <w:szCs w:val="18"/>
        </w:rPr>
        <w:t>26</w:t>
      </w:r>
      <w:r w:rsidR="005B6378">
        <w:rPr>
          <w:rFonts w:ascii="Times New Roman" w:hAnsi="Times New Roman"/>
          <w:sz w:val="18"/>
          <w:szCs w:val="18"/>
        </w:rPr>
        <w:t xml:space="preserve"> </w:t>
      </w:r>
      <w:r w:rsidR="00831238">
        <w:rPr>
          <w:rFonts w:ascii="Times New Roman" w:hAnsi="Times New Roman"/>
          <w:sz w:val="18"/>
          <w:szCs w:val="18"/>
        </w:rPr>
        <w:t>декабря</w:t>
      </w:r>
      <w:r w:rsidR="00436A9E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7B13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476785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476785" w:rsidRPr="00C74FCB">
        <w:rPr>
          <w:rFonts w:ascii="Times New Roman" w:hAnsi="Times New Roman"/>
          <w:sz w:val="18"/>
          <w:szCs w:val="18"/>
        </w:rPr>
        <w:t xml:space="preserve">«О внесении изменений в решение Совета городского поселения  от </w:t>
      </w:r>
      <w:r w:rsidR="007B1394">
        <w:rPr>
          <w:rFonts w:ascii="Times New Roman" w:hAnsi="Times New Roman"/>
          <w:sz w:val="18"/>
          <w:szCs w:val="18"/>
        </w:rPr>
        <w:t>30.11.2023</w:t>
      </w:r>
      <w:r w:rsidR="00476785">
        <w:rPr>
          <w:rFonts w:ascii="Times New Roman" w:hAnsi="Times New Roman"/>
          <w:sz w:val="18"/>
          <w:szCs w:val="18"/>
        </w:rPr>
        <w:t xml:space="preserve"> г</w:t>
      </w:r>
      <w:r w:rsidR="00476785" w:rsidRPr="00C74FCB">
        <w:rPr>
          <w:rFonts w:ascii="Times New Roman" w:hAnsi="Times New Roman"/>
          <w:sz w:val="18"/>
          <w:szCs w:val="18"/>
        </w:rPr>
        <w:t xml:space="preserve">. № </w:t>
      </w:r>
      <w:r w:rsidR="007B1394">
        <w:rPr>
          <w:rFonts w:ascii="Times New Roman" w:hAnsi="Times New Roman"/>
          <w:sz w:val="18"/>
          <w:szCs w:val="18"/>
        </w:rPr>
        <w:t>82</w:t>
      </w:r>
    </w:p>
    <w:p w:rsidR="00476785" w:rsidRDefault="00476785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</w:t>
      </w:r>
      <w:r w:rsidR="007B13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 w:rsidR="007B1394">
        <w:rPr>
          <w:rFonts w:ascii="Times New Roman" w:hAnsi="Times New Roman"/>
          <w:sz w:val="18"/>
          <w:szCs w:val="18"/>
        </w:rPr>
        <w:t xml:space="preserve"> и на плановый период 2025 и 2026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7B1394" w:rsidRDefault="007B1394" w:rsidP="00CD762D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7B1394" w:rsidRDefault="007B1394" w:rsidP="007B1394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B1394" w:rsidRDefault="007B1394" w:rsidP="00297EBE">
      <w:pPr>
        <w:pStyle w:val="a3"/>
        <w:ind w:left="360"/>
        <w:jc w:val="center"/>
        <w:rPr>
          <w:rFonts w:ascii="Times New Roman" w:hAnsi="Times New Roman"/>
          <w:sz w:val="18"/>
          <w:szCs w:val="18"/>
        </w:rPr>
      </w:pP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Ведомственная струк</w:t>
      </w:r>
      <w:r w:rsidR="00CA03DE">
        <w:rPr>
          <w:rFonts w:ascii="Times New Roman" w:eastAsia="Times New Roman" w:hAnsi="Times New Roman"/>
          <w:sz w:val="24"/>
          <w:szCs w:val="24"/>
          <w:lang w:eastAsia="ru-RU"/>
        </w:rPr>
        <w:t xml:space="preserve">тура расходов местного бюджета 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>на 20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24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8C7478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B1394" w:rsidRPr="00C74FCB" w:rsidRDefault="007B1394" w:rsidP="00476785">
      <w:pPr>
        <w:pStyle w:val="a3"/>
        <w:ind w:left="360"/>
        <w:jc w:val="right"/>
        <w:rPr>
          <w:rFonts w:ascii="Times New Roman" w:hAnsi="Times New Roman"/>
          <w:sz w:val="18"/>
          <w:szCs w:val="18"/>
        </w:rPr>
      </w:pPr>
    </w:p>
    <w:tbl>
      <w:tblPr>
        <w:tblpPr w:leftFromText="180" w:rightFromText="180" w:vertAnchor="text" w:horzAnchor="margin" w:tblpY="-1111"/>
        <w:tblW w:w="1346" w:type="pct"/>
        <w:tblLayout w:type="fixed"/>
        <w:tblLook w:val="04A0"/>
      </w:tblPr>
      <w:tblGrid>
        <w:gridCol w:w="1254"/>
        <w:gridCol w:w="1517"/>
        <w:gridCol w:w="1209"/>
      </w:tblGrid>
      <w:tr w:rsidR="007B1394" w:rsidRPr="008C7478" w:rsidTr="007B1394">
        <w:trPr>
          <w:trHeight w:val="120"/>
        </w:trPr>
        <w:tc>
          <w:tcPr>
            <w:tcW w:w="1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94" w:rsidRPr="008C7478" w:rsidRDefault="007B1394" w:rsidP="009E022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tbl>
      <w:tblPr>
        <w:tblW w:w="5215" w:type="pct"/>
        <w:tblLayout w:type="fixed"/>
        <w:tblLook w:val="04A0"/>
      </w:tblPr>
      <w:tblGrid>
        <w:gridCol w:w="2803"/>
        <w:gridCol w:w="702"/>
        <w:gridCol w:w="422"/>
        <w:gridCol w:w="426"/>
        <w:gridCol w:w="426"/>
        <w:gridCol w:w="281"/>
        <w:gridCol w:w="429"/>
        <w:gridCol w:w="861"/>
        <w:gridCol w:w="731"/>
        <w:gridCol w:w="1403"/>
        <w:gridCol w:w="1422"/>
        <w:gridCol w:w="1413"/>
        <w:gridCol w:w="1280"/>
        <w:gridCol w:w="1413"/>
        <w:gridCol w:w="1410"/>
      </w:tblGrid>
      <w:tr w:rsidR="009429BF" w:rsidRPr="00681BF1" w:rsidTr="00B94FEB">
        <w:trPr>
          <w:trHeight w:val="315"/>
        </w:trPr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кодов классификации расходов местного бюджета</w:t>
            </w:r>
          </w:p>
        </w:tc>
        <w:tc>
          <w:tcPr>
            <w:tcW w:w="1387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27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Сумма, рублей</w:t>
            </w:r>
          </w:p>
        </w:tc>
      </w:tr>
      <w:tr w:rsidR="009429BF" w:rsidRPr="00681BF1" w:rsidTr="00B94FEB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Классификация расходов бюджета</w:t>
            </w:r>
          </w:p>
        </w:tc>
        <w:tc>
          <w:tcPr>
            <w:tcW w:w="9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2026 год</w:t>
            </w:r>
          </w:p>
        </w:tc>
      </w:tr>
      <w:tr w:rsidR="009429BF" w:rsidRPr="00681BF1" w:rsidTr="00CD762D">
        <w:trPr>
          <w:trHeight w:val="300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CD762D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Главный распорядитель средств бюджета</w:t>
            </w:r>
          </w:p>
        </w:tc>
        <w:tc>
          <w:tcPr>
            <w:tcW w:w="1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3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64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45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6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1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  <w:tc>
          <w:tcPr>
            <w:tcW w:w="45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45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 за счет поступлений целевого характера</w:t>
            </w:r>
          </w:p>
        </w:tc>
      </w:tr>
      <w:tr w:rsidR="009429BF" w:rsidRPr="00681BF1" w:rsidTr="00CD762D">
        <w:trPr>
          <w:trHeight w:val="1459"/>
        </w:trPr>
        <w:tc>
          <w:tcPr>
            <w:tcW w:w="9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5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94" w:rsidRPr="00681BF1" w:rsidRDefault="007B1394" w:rsidP="009E02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CD762D" w:rsidRPr="00681BF1" w:rsidTr="00CD762D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CD76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62D" w:rsidRPr="00681BF1" w:rsidRDefault="00CD762D" w:rsidP="009E0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81BF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Администрация муниципального образования Полтавского городского поселения Полтавского муниципального района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21 240 371,95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22 024 716,05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22 037 986,05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2 555 993,81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2 408 878,41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2 550 233,81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2 550 233,81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2 383 878,41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5 760,00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5 760,00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7 040,00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4 063 694,89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4 063 694,89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4 063 694,89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4 063 694,89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Руководство и управление в сфере установленных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функций органов местного самоуправления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4 011 912,89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4 435 621,59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3 927 890,63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3 927 890,63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4 093 621,59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71 751,70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71 751,70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282 000,00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12 270,56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12 270,56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поселения бюджету муниципального района в соответствии с 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14 609 643,25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15 113 216,05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15 124 386,05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Муниципальная программа Полтавского городского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14 525 643,25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14 525 643,25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15 029 216,05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15 040 386,05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14 523 643,25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14 949 216,05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14 960 386,05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14 160 643,25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10 708 848,24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10 708 848,24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из бюджета поселения бюджету муниципального района в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соответствии с заключенными соглашениями по вопросам осуществления в установленном порядке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Проведение мероприятий по новогоднему оформлению поселений (Полтавское городское поселение)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Осуществление первичного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Гражданская оборона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Информационные мероприятия, проверка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систем оповещения и другие мероприятия по предупреждению чрезвычайных ситуаций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Другие вопросы в области национальной безопасности и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правоохранительной деятельности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49 555 980,33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41 212 396,88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4 181 895,00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4 134 635,00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Общеэкономические вопросы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временного трудоустройства несовершеннолетних граждан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49 254 306,76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49 254 306,76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3 931 895,00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3 784 635,00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49 177 356,76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Комплексное развитие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транспортной инфраструктуры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49 177 356,76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Ремонт автомобильных дорог общего пользования местного значения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2 812 260,10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2 812 260,10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2 812 260,10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Устройство тротуара по ул. Победы в р.п. Полтавка Полтавского района Омской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18 506 674,12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9 723 354,58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4 728 394,58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Приобретение маневренного жилого фонда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1 659 882,68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1 659 882,68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1 159 882,68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1 159 882,68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 из бюджета поселения бюджету муниципального района в соответствии с заключенными соглашениями в части 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3116D4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3116D4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14 399 160,26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8 614 854,58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3 119 394,58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3 273 751,53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3 273 751,53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2 314 854,58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3 019 394,58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2 833 125,55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2 164 854,58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"Благоустройство общественных территорий"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7 765 570,00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3116D4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3116D4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комфортной городской среды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Другие вопросы в области жилищно-коммунального хозяйства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Создание условий для обеспечения деятельности бани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государственных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Молодежная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1 079 399,92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265 000,00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270 000,00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Пенсионное обеспечение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района Омской области»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4B36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Охрана семьи и детства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Массовый спорт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271 438,82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6D4" w:rsidRPr="00681BF1" w:rsidTr="00910E74">
        <w:trPr>
          <w:trHeight w:val="255"/>
        </w:trPr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16D4" w:rsidRPr="003116D4" w:rsidRDefault="003116D4" w:rsidP="003116D4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16D4" w:rsidRPr="003116D4" w:rsidRDefault="003116D4" w:rsidP="003116D4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116D4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2C57FB" w:rsidRDefault="002C57FB" w:rsidP="001719B9">
      <w:pPr>
        <w:pStyle w:val="a3"/>
        <w:rPr>
          <w:rFonts w:ascii="Times New Roman" w:hAnsi="Times New Roman"/>
          <w:sz w:val="18"/>
          <w:szCs w:val="18"/>
        </w:rPr>
      </w:pPr>
    </w:p>
    <w:p w:rsidR="00681BF1" w:rsidRDefault="00681BF1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0B0918" w:rsidRPr="00C74FCB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3116D4">
        <w:rPr>
          <w:rFonts w:ascii="Times New Roman" w:hAnsi="Times New Roman"/>
          <w:sz w:val="18"/>
          <w:szCs w:val="18"/>
        </w:rPr>
        <w:t>5</w:t>
      </w:r>
    </w:p>
    <w:p w:rsidR="0053063F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 w:rsidR="00680F5A">
        <w:rPr>
          <w:rFonts w:ascii="Times New Roman" w:hAnsi="Times New Roman"/>
          <w:sz w:val="18"/>
          <w:szCs w:val="18"/>
        </w:rPr>
        <w:t xml:space="preserve">  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3116D4">
        <w:rPr>
          <w:rFonts w:ascii="Times New Roman" w:hAnsi="Times New Roman"/>
          <w:sz w:val="18"/>
          <w:szCs w:val="18"/>
        </w:rPr>
        <w:t xml:space="preserve"> 26 декабря</w:t>
      </w:r>
      <w:r w:rsidR="00E123C1"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20</w:t>
      </w:r>
      <w:r w:rsidR="00603E94">
        <w:rPr>
          <w:rFonts w:ascii="Times New Roman" w:hAnsi="Times New Roman"/>
          <w:sz w:val="18"/>
          <w:szCs w:val="18"/>
        </w:rPr>
        <w:t>24</w:t>
      </w:r>
      <w:r>
        <w:rPr>
          <w:rFonts w:ascii="Times New Roman" w:hAnsi="Times New Roman"/>
          <w:sz w:val="18"/>
          <w:szCs w:val="18"/>
        </w:rPr>
        <w:t xml:space="preserve">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0B0918" w:rsidRPr="00C74FCB" w:rsidRDefault="0053063F" w:rsidP="0053063F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>«О внесении изменений в решен</w:t>
      </w:r>
      <w:r w:rsidR="00681BF1">
        <w:rPr>
          <w:rFonts w:ascii="Times New Roman" w:hAnsi="Times New Roman"/>
          <w:sz w:val="18"/>
          <w:szCs w:val="18"/>
        </w:rPr>
        <w:t xml:space="preserve">ие Совета городского поселения </w:t>
      </w:r>
      <w:r w:rsidR="000B0918" w:rsidRPr="00C74FCB">
        <w:rPr>
          <w:rFonts w:ascii="Times New Roman" w:hAnsi="Times New Roman"/>
          <w:sz w:val="18"/>
          <w:szCs w:val="18"/>
        </w:rPr>
        <w:t xml:space="preserve">от </w:t>
      </w:r>
      <w:r w:rsidR="00502264">
        <w:rPr>
          <w:rFonts w:ascii="Times New Roman" w:hAnsi="Times New Roman"/>
          <w:sz w:val="18"/>
          <w:szCs w:val="18"/>
        </w:rPr>
        <w:t>30</w:t>
      </w:r>
      <w:r w:rsidR="00852CA0">
        <w:rPr>
          <w:rFonts w:ascii="Times New Roman" w:hAnsi="Times New Roman"/>
          <w:sz w:val="18"/>
          <w:szCs w:val="18"/>
        </w:rPr>
        <w:t>.11.20</w:t>
      </w:r>
      <w:r w:rsidR="00502264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3</w:t>
      </w:r>
      <w:r w:rsidR="00852CA0">
        <w:rPr>
          <w:rFonts w:ascii="Times New Roman" w:hAnsi="Times New Roman"/>
          <w:sz w:val="18"/>
          <w:szCs w:val="18"/>
        </w:rPr>
        <w:t xml:space="preserve"> </w:t>
      </w:r>
      <w:r w:rsidR="000B0918" w:rsidRPr="00C74FCB">
        <w:rPr>
          <w:rFonts w:ascii="Times New Roman" w:hAnsi="Times New Roman"/>
          <w:sz w:val="18"/>
          <w:szCs w:val="18"/>
        </w:rPr>
        <w:t xml:space="preserve">г. № </w:t>
      </w:r>
      <w:r w:rsidR="00603E94">
        <w:rPr>
          <w:rFonts w:ascii="Times New Roman" w:hAnsi="Times New Roman"/>
          <w:sz w:val="18"/>
          <w:szCs w:val="18"/>
        </w:rPr>
        <w:t>82</w:t>
      </w:r>
    </w:p>
    <w:p w:rsidR="000B0918" w:rsidRDefault="000B0918" w:rsidP="000B0918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 w:rsidR="00852CA0">
        <w:rPr>
          <w:rFonts w:ascii="Times New Roman" w:hAnsi="Times New Roman"/>
          <w:sz w:val="18"/>
          <w:szCs w:val="18"/>
        </w:rPr>
        <w:t>2</w:t>
      </w:r>
      <w:r w:rsidR="00603E94">
        <w:rPr>
          <w:rFonts w:ascii="Times New Roman" w:hAnsi="Times New Roman"/>
          <w:sz w:val="18"/>
          <w:szCs w:val="18"/>
        </w:rPr>
        <w:t>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</w:t>
      </w:r>
      <w:r w:rsidR="00603E94">
        <w:rPr>
          <w:rFonts w:ascii="Times New Roman" w:hAnsi="Times New Roman"/>
          <w:sz w:val="18"/>
          <w:szCs w:val="18"/>
        </w:rPr>
        <w:t>5</w:t>
      </w:r>
      <w:r>
        <w:rPr>
          <w:rFonts w:ascii="Times New Roman" w:hAnsi="Times New Roman"/>
          <w:sz w:val="18"/>
          <w:szCs w:val="18"/>
        </w:rPr>
        <w:t xml:space="preserve"> и 202</w:t>
      </w:r>
      <w:r w:rsidR="00603E94">
        <w:rPr>
          <w:rFonts w:ascii="Times New Roman" w:hAnsi="Times New Roman"/>
          <w:sz w:val="18"/>
          <w:szCs w:val="18"/>
        </w:rPr>
        <w:t>6</w:t>
      </w:r>
      <w:r>
        <w:rPr>
          <w:rFonts w:ascii="Times New Roman" w:hAnsi="Times New Roman"/>
          <w:sz w:val="18"/>
          <w:szCs w:val="18"/>
        </w:rPr>
        <w:t xml:space="preserve"> годов»</w:t>
      </w:r>
    </w:p>
    <w:p w:rsidR="00603E94" w:rsidRDefault="00603E94" w:rsidP="00603E94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5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tbl>
      <w:tblPr>
        <w:tblW w:w="5070" w:type="pct"/>
        <w:tblLook w:val="04A0"/>
      </w:tblPr>
      <w:tblGrid>
        <w:gridCol w:w="14993"/>
      </w:tblGrid>
      <w:tr w:rsidR="00A73D58" w:rsidRPr="00E3699A" w:rsidTr="00702F08">
        <w:trPr>
          <w:trHeight w:val="718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РАСПРЕДЕЛЕНИЕ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бюджетных ассигнований местного бюджета по целевым статьям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(муниципальным программам и </w:t>
            </w:r>
            <w:proofErr w:type="spell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направлениям деятельности),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группам и подгруппам </w:t>
            </w:r>
            <w:proofErr w:type="gramStart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видов расходов классификации расходов бюджетов</w:t>
            </w:r>
            <w:proofErr w:type="gramEnd"/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73D58" w:rsidRPr="00E3699A" w:rsidTr="00702F08">
        <w:trPr>
          <w:trHeight w:val="315"/>
        </w:trPr>
        <w:tc>
          <w:tcPr>
            <w:tcW w:w="49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73D58" w:rsidRPr="00E3699A" w:rsidRDefault="00A73D58" w:rsidP="00A73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на плановый период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6 </w:t>
            </w:r>
            <w:r w:rsidRPr="00E3699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</w:t>
            </w:r>
          </w:p>
        </w:tc>
      </w:tr>
    </w:tbl>
    <w:tbl>
      <w:tblPr>
        <w:tblpPr w:leftFromText="180" w:rightFromText="180" w:vertAnchor="text" w:tblpY="197"/>
        <w:tblW w:w="5038" w:type="pct"/>
        <w:tblLayout w:type="fixed"/>
        <w:tblLook w:val="04A0"/>
      </w:tblPr>
      <w:tblGrid>
        <w:gridCol w:w="3937"/>
        <w:gridCol w:w="475"/>
        <w:gridCol w:w="381"/>
        <w:gridCol w:w="471"/>
        <w:gridCol w:w="852"/>
        <w:gridCol w:w="566"/>
        <w:gridCol w:w="1418"/>
        <w:gridCol w:w="1418"/>
        <w:gridCol w:w="1418"/>
        <w:gridCol w:w="1275"/>
        <w:gridCol w:w="1418"/>
        <w:gridCol w:w="1269"/>
      </w:tblGrid>
      <w:tr w:rsidR="00702F08" w:rsidRPr="0053338F" w:rsidTr="00AB3898">
        <w:trPr>
          <w:trHeight w:val="548"/>
        </w:trPr>
        <w:tc>
          <w:tcPr>
            <w:tcW w:w="132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Наименование кодов классификации расходов местного бюджета</w:t>
            </w:r>
          </w:p>
        </w:tc>
        <w:tc>
          <w:tcPr>
            <w:tcW w:w="921" w:type="pct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Коды классификации расходов местного бюджета</w:t>
            </w:r>
          </w:p>
        </w:tc>
        <w:tc>
          <w:tcPr>
            <w:tcW w:w="2757" w:type="pct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Сумма, рублей</w:t>
            </w:r>
          </w:p>
        </w:tc>
      </w:tr>
      <w:tr w:rsidR="00702F08" w:rsidRPr="0053338F" w:rsidTr="00AB3898">
        <w:trPr>
          <w:trHeight w:val="248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Целевая статья</w:t>
            </w:r>
          </w:p>
        </w:tc>
        <w:tc>
          <w:tcPr>
            <w:tcW w:w="190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Вид расходов</w:t>
            </w:r>
          </w:p>
        </w:tc>
        <w:tc>
          <w:tcPr>
            <w:tcW w:w="95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90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902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702F08" w:rsidRPr="0053338F" w:rsidTr="00AB3898">
        <w:trPr>
          <w:trHeight w:val="1271"/>
        </w:trPr>
        <w:tc>
          <w:tcPr>
            <w:tcW w:w="132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1" w:type="pct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3338F">
              <w:rPr>
                <w:rFonts w:ascii="Times New Roman" w:hAnsi="Times New Roman"/>
                <w:sz w:val="20"/>
                <w:szCs w:val="20"/>
              </w:rPr>
              <w:t>в том числе за счет поступлений целевого характера</w:t>
            </w:r>
          </w:p>
        </w:tc>
      </w:tr>
      <w:tr w:rsidR="00702F08" w:rsidRPr="0053338F" w:rsidTr="00AB3898">
        <w:trPr>
          <w:trHeight w:val="1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1" w:type="pct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02F08" w:rsidRPr="0053338F" w:rsidRDefault="00702F08" w:rsidP="00702F08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575F99" w:rsidRPr="0053338F" w:rsidTr="00A2309F">
        <w:trPr>
          <w:trHeight w:val="8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«Развитие социально-культурных мероприятий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623 770,84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797 803,29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994 000,00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7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«Улучшение демографической ситуации и социального благополучия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159 032,42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Мероприятие по патриотическому воспитанию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для детей и молодежи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0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Меры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поддержки для отдельных категорий граждан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Выплаты жителям р.п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>олтавка имеющим звание «Почетный житель р.п.Полтавка»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Публичные нормативные выплаты гражданам несоциального характера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Создание условий для формирования и удовлетворения культурных запросов и духовных потребностей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и проведение мероприятий для населения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75 032,42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«Развитие физической культуры и спорта в Полтавском городском поселении"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в области массового спорта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450 008,62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Участия команд в районных, межпоселковых соревнованиях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271 438,82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8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133 623,82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34 395,00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103 420,00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спортивного инвентаря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1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178 569,80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0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«Участие в предупреждении и ликвидации последствий чрезвычайных ситуаций в границах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192 803,29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388 000,00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86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предупреждению чрезвычайных ситуаций природного и техногенного характера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73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Информационные мероприятия, проверка систем оповещения и другие мероприятия по предупреждению чрезвычайных ситуаций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5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первичных мер пожарной безопасности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Укрепление материально-технической базы и социальная защита населения Полтавского городского населения от пожаров и ЧС.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14 729,80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174 803,29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4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профилактике терроризма и экстремизма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Проведение информационного обеспечения, взаимодействие с надзорными органами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8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Муниципальная программа Полтавского городского поселения «Социально-экономическое развитие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80 062 458,75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43 400 583,48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30 790 947,05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32 059 661,34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575F99" w:rsidRPr="0053338F" w:rsidTr="00A2309F">
        <w:trPr>
          <w:trHeight w:val="9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Подпрограмма «Управление муниципальными учреждениями, формирование и развитие муниципальной собственности Полтавского городского поселения Полтавского муниципального района Омской области»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22 918 597,96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930 204,00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23 220 697,47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23 426 631,76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575F99" w:rsidRPr="0053338F" w:rsidTr="00A2309F">
        <w:trPr>
          <w:trHeight w:val="6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Оформление документации на объекты недвижимости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169 547,73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3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Вовлечение объектов собственности городского поселения в хозяйственный оборот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2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Оформление технической документации на объекты недвижимости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6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Оформление кадастровой документации на объекты недвижимого имущества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167 547,73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Повышение эффективности деятельности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22 749 050,23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930 204,00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23 040 697,47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23 146 631,76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575F99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выполнения функций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14 160 643,25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14 894 216,05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14 905 386,05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10 708 848,24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10 708 848,24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11 632 406,05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1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3 447 350,12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3 146 810,00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3 157 980,00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7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4 444,89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7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195 237,12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2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Взыскание судебных расходов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процентов за пользование бюджетным кредитом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9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237,16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593,42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196,71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ежегодного членского взноса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4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20060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Резервный фонд Администрации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44 100,00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6 578 946,70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6 869 500,00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6 478 124,44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6 478 124,44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6 477 500,00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84 551,70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84 551,70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332 000,00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16 270,56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3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29980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16 270,56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889 204,00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575F99" w:rsidRPr="0053338F" w:rsidTr="00A2309F">
        <w:trPr>
          <w:trHeight w:val="2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575F99" w:rsidRPr="0053338F" w:rsidTr="00A2309F">
        <w:trPr>
          <w:trHeight w:val="60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842 750,70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979 388,00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  <w:tr w:rsidR="00575F99" w:rsidRPr="0053338F" w:rsidTr="00A2309F">
        <w:trPr>
          <w:trHeight w:val="1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51182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46 453,30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по вопросам осуществления в установленном порядке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сбора и обмена информации в области защиты населения и территории от чрезвычайных ситуаций природного и техногенного характера (содержание единой диспетчерской службы ЕДДС)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318 000,00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на осуществление контрольно-счетным органом муниципального образования района внешнего муниципального финансового контроля и осуществление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контроля за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соблюдением установленного порядка управления и распоряжения имуществом, находящимся в муниципальной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45 839,00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0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заключенными соглашениями на осуществление внутреннего муниципального финансового контроля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4 943,00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из бюджета поселения бюджету муниципального района в соответствии с заключенными соглашениями на организацию в границах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поселения теплоснабжения населения в пределах полномочий, установленных законодательством Российской Федерации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9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Хранение архивных фондов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Проведение мероприятий по новогоднему оформлению поселений (Полтавское городское поселение)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80370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«Обеспечение доступным и комфортным жильем и коммунальные услуги гражданам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7 755 428,19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1 257 982,60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3 488 354,58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4 698 394,58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водоснабжения в границах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1 159 882,68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4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Замена изношенной системы водоснабжения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9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1 097 027,34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635 000,00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Иные межбюджетные трансферты из бюджета поселения бюджету муниципального района в соответствии с заключенными соглашениями в части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организации в границах поселения водоснабжения населения в пределах полномочий, установленных законодательством Российской Федерации (обеспечение населения северо-восточного квартала р.п.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Полтавка питьевой водой)</w:t>
            </w:r>
            <w:proofErr w:type="gramEnd"/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1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60120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62 855,34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строительству и ремонту жилищного фонда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1719B9">
        <w:trPr>
          <w:trHeight w:val="2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жильем молодых семей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3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5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Реализация мероприятий по обеспечению жильем молодых семей (предоставление молодым семьям социальных выплат на приобретение или строительство жилья, в том числе на уплату первоначального взноса при получении жилищного кредита, в том числе ипотечного, или жилищного займа на приобретение жилого помещения или строительство индивидуального жилого дома в Полтавском городском поселении)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L4970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874 162,80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847 937,92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развитию коммунальной инфраструктуры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1719B9">
        <w:trPr>
          <w:trHeight w:val="1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Ремонт участков теплосети в р.п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>олтавка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2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благоустройству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2 833 125,55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2 164 854,58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2 869 394,58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1719B9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уличного освещения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1 869 120,97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1 813 570,00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2 014 110,00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озеленению населенных пунктов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9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135 080,00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Мероприятия по благоустройству и содержанию мест захоронений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7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18 096,00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Мероприяти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по благоустройству и содержанию территорий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1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20050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810 828,58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151 284,58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655 284,58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8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Мероприятия по борьбе с </w:t>
            </w: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наркосодержащими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растениями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20070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 на территории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440 625,98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Проверка сметной документации связанной с благоустройством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3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0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5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1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6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410 044,68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создание мест (площадок) накопления твердых коммунальных отходов и (или) на приобретение контейнеров (бункеров)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S1890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21 581,30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Формирование муниципального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1 476 036,84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1719B9">
        <w:trPr>
          <w:trHeight w:val="24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маневренного жилого фонда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1719B9">
        <w:trPr>
          <w:trHeight w:val="23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Бюджетные инвестиции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1 470 000,00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3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Оплата взносов за капитальный ремонт общего имущества в многоквартирных домах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6 036,84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6 500,00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9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Обеспечение жителей поселения бытовым обслуживанием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Создание условий для обеспечения деятельности бани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0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8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971 594,34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867 000,00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«Содействие занятости населения Полтавского городского поселения»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Организация общественных работ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134 125,84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Участие в организации временного трудоустройства несовершеннолетних граждан в возрасте от 14 до 18 лет в свободное от учебы время за счет средств местного бюджета Полтавского городского поселения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8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85 405,84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150 000,00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1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Участие в организации и финансировании временного трудоустройства несовершеннолетних граждан в возрасте от 14 до 18 лет в свободное от учебы время за счет </w:t>
            </w: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средсв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районного бюджета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80200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48 720,00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"Комплексное развитие транспортной инфраструктуры Полтавского городского поселения"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49 177 356,76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27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Комплексное развитие транспортной инфраструктуры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49 177 356,76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41 163 676,88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3 751 895,00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3 604 635,00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7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9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165 262,24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500 000,00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800 000,00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61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и установка дорожных знаков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3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6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52 834,00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Содержание автомобильных дорог в Полтавском городском поселении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2 812 260,10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3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2 812 260,10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70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2 812 260,10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1 756 895,00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1 398 635,00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390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Обустройство тротуаров по ул. Калинина от дома №4 до дома №62 и по </w:t>
            </w: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ул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>.Г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>уртьева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от д. №2 до д.№96 в р.п. Полтавке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0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20190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2 181 974,23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1 495 000,00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1 406 000,00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3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Устройство тротуара по ул. Победы в р.п. Полтавка Полтавского района Омской области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65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20230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128 192,13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5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4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56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38 238 837,25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2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2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02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2 924 839,63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6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капитальный ремонт и ремонт автомобильных дорог общего пользования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18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1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S0640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2 240 357,46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489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за счет средств местного бюджета на реализацию инициативных проектов в сфере дорожного хозяйства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194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66"/>
        </w:trPr>
        <w:tc>
          <w:tcPr>
            <w:tcW w:w="132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S2730</w:t>
            </w: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432 799,72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55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Подпрограмма «Формирование законопослушного поведения участников дорожного движения в Полтавском городском поселении»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1719B9">
        <w:trPr>
          <w:trHeight w:val="19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Модернизация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180 000,00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62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светоотражающей краски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28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20010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76 950,00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Приобретение светофоров типа</w:t>
            </w:r>
            <w:proofErr w:type="gramStart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Т</w:t>
            </w:r>
            <w:proofErr w:type="gram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7 для обустройства пешеходных переходов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20030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Муниципальная программа "Формирование комфортной городской среды Полтавского городского поселения Полтавского муниципального района Омской области"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Подпрограмма "Благоустройство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общественных территорий"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11 125 408,73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6 300 000,00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7 765 570,00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20020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1 014 587,73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100 000,00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Проведение работ по благоустройству территории Парка Славы в р.п. Полтавка Полтавского муниципального района Омской области (3 очередь)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20080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7 665 570,00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Проект "Формирование комфортной городской среды на территории городского поселения"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00000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Реализация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2309F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70400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75F99">
              <w:rPr>
                <w:rFonts w:ascii="Times New Roman" w:hAnsi="Times New Roman"/>
                <w:sz w:val="20"/>
                <w:szCs w:val="20"/>
              </w:rPr>
              <w:t>Софинансирование</w:t>
            </w:r>
            <w:proofErr w:type="spellEnd"/>
            <w:r w:rsidRPr="00575F99">
              <w:rPr>
                <w:rFonts w:ascii="Times New Roman" w:hAnsi="Times New Roman"/>
                <w:sz w:val="20"/>
                <w:szCs w:val="20"/>
              </w:rPr>
              <w:t xml:space="preserve"> расходов за счет средств местного бюджета на реализацию инициативных проектов в сфере формирования комфортной городской среды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S0400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359 838,73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Благоустройство общественных территорий населенных пунктов муниципальных образований Омской области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F2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А5550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5 285 412,27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5 000 000,00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75F99" w:rsidRPr="0053338F" w:rsidTr="00AE26DD">
        <w:trPr>
          <w:trHeight w:val="274"/>
        </w:trPr>
        <w:tc>
          <w:tcPr>
            <w:tcW w:w="1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5F99" w:rsidRPr="00575F99" w:rsidRDefault="00575F99" w:rsidP="00575F9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Всего расходов</w:t>
            </w: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46 400 583,48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37 888 750,34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5 979 388,00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33 153 661,34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1 072 449,00</w:t>
            </w:r>
          </w:p>
        </w:tc>
      </w:tr>
    </w:tbl>
    <w:p w:rsidR="00A2309F" w:rsidRDefault="00A2309F" w:rsidP="00436A9E">
      <w:pPr>
        <w:pStyle w:val="a3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31983" w:rsidRDefault="00231983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010D0" w:rsidRPr="002818AC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Приложение № </w:t>
      </w:r>
      <w:r w:rsidR="00575F99">
        <w:rPr>
          <w:rFonts w:ascii="Times New Roman" w:hAnsi="Times New Roman"/>
          <w:sz w:val="18"/>
          <w:szCs w:val="18"/>
        </w:rPr>
        <w:t>6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к решению Совета</w:t>
      </w:r>
      <w:r>
        <w:rPr>
          <w:rFonts w:ascii="Times New Roman" w:hAnsi="Times New Roman"/>
          <w:sz w:val="18"/>
          <w:szCs w:val="18"/>
        </w:rPr>
        <w:t xml:space="preserve"> депутатов Полтавского</w:t>
      </w:r>
      <w:r w:rsidRPr="00C74FCB">
        <w:rPr>
          <w:rFonts w:ascii="Times New Roman" w:hAnsi="Times New Roman"/>
          <w:sz w:val="18"/>
          <w:szCs w:val="18"/>
        </w:rPr>
        <w:t xml:space="preserve"> городского поселения №</w:t>
      </w:r>
      <w:r>
        <w:rPr>
          <w:rFonts w:ascii="Times New Roman" w:hAnsi="Times New Roman"/>
          <w:sz w:val="18"/>
          <w:szCs w:val="18"/>
        </w:rPr>
        <w:t xml:space="preserve">   </w:t>
      </w:r>
      <w:r w:rsidRPr="00C74FCB">
        <w:rPr>
          <w:rFonts w:ascii="Times New Roman" w:hAnsi="Times New Roman"/>
          <w:sz w:val="18"/>
          <w:szCs w:val="18"/>
        </w:rPr>
        <w:t>от</w:t>
      </w:r>
      <w:r w:rsidR="00575F99">
        <w:rPr>
          <w:rFonts w:ascii="Times New Roman" w:hAnsi="Times New Roman"/>
          <w:sz w:val="18"/>
          <w:szCs w:val="18"/>
        </w:rPr>
        <w:t xml:space="preserve"> 26 декабря</w:t>
      </w:r>
      <w:r w:rsidRPr="00C74FCB">
        <w:rPr>
          <w:rFonts w:ascii="Times New Roman" w:hAnsi="Times New Roman"/>
          <w:sz w:val="18"/>
          <w:szCs w:val="18"/>
        </w:rPr>
        <w:t xml:space="preserve"> 20</w:t>
      </w:r>
      <w:r>
        <w:rPr>
          <w:rFonts w:ascii="Times New Roman" w:hAnsi="Times New Roman"/>
          <w:sz w:val="18"/>
          <w:szCs w:val="18"/>
        </w:rPr>
        <w:t xml:space="preserve">24 </w:t>
      </w:r>
      <w:r w:rsidRPr="00C74FCB">
        <w:rPr>
          <w:rFonts w:ascii="Times New Roman" w:hAnsi="Times New Roman"/>
          <w:sz w:val="18"/>
          <w:szCs w:val="18"/>
        </w:rPr>
        <w:t>года</w:t>
      </w:r>
    </w:p>
    <w:p w:rsidR="00A010D0" w:rsidRPr="00C74FCB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 xml:space="preserve"> «О внесении изменений в решение Совета городского поселения  от </w:t>
      </w:r>
      <w:r>
        <w:rPr>
          <w:rFonts w:ascii="Times New Roman" w:hAnsi="Times New Roman"/>
          <w:sz w:val="18"/>
          <w:szCs w:val="18"/>
        </w:rPr>
        <w:t xml:space="preserve">30.11.2023 </w:t>
      </w:r>
      <w:r w:rsidRPr="00C74FCB">
        <w:rPr>
          <w:rFonts w:ascii="Times New Roman" w:hAnsi="Times New Roman"/>
          <w:sz w:val="18"/>
          <w:szCs w:val="18"/>
        </w:rPr>
        <w:t xml:space="preserve">г. № </w:t>
      </w:r>
      <w:r>
        <w:rPr>
          <w:rFonts w:ascii="Times New Roman" w:hAnsi="Times New Roman"/>
          <w:sz w:val="18"/>
          <w:szCs w:val="18"/>
        </w:rPr>
        <w:t>82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 w:rsidRPr="00C74FCB">
        <w:rPr>
          <w:rFonts w:ascii="Times New Roman" w:hAnsi="Times New Roman"/>
          <w:sz w:val="18"/>
          <w:szCs w:val="18"/>
        </w:rPr>
        <w:t>«О бюджете Полтавского городского поселения на 20</w:t>
      </w:r>
      <w:r>
        <w:rPr>
          <w:rFonts w:ascii="Times New Roman" w:hAnsi="Times New Roman"/>
          <w:sz w:val="18"/>
          <w:szCs w:val="18"/>
        </w:rPr>
        <w:t>24</w:t>
      </w:r>
      <w:r w:rsidRPr="00C74FCB">
        <w:rPr>
          <w:rFonts w:ascii="Times New Roman" w:hAnsi="Times New Roman"/>
          <w:sz w:val="18"/>
          <w:szCs w:val="18"/>
        </w:rPr>
        <w:t xml:space="preserve"> год</w:t>
      </w:r>
      <w:r>
        <w:rPr>
          <w:rFonts w:ascii="Times New Roman" w:hAnsi="Times New Roman"/>
          <w:sz w:val="18"/>
          <w:szCs w:val="18"/>
        </w:rPr>
        <w:t xml:space="preserve"> и на плановый период 2025 и 2026 годов»</w:t>
      </w:r>
    </w:p>
    <w:p w:rsidR="00A010D0" w:rsidRDefault="00A010D0" w:rsidP="00A010D0">
      <w:pPr>
        <w:pStyle w:val="a3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>Приложение № 7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к решению Совета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депутатов Полтавского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городского поселения                                                                                                                                   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br/>
        <w:t xml:space="preserve">                "О бюджете Полтавск</w:t>
      </w:r>
      <w:r>
        <w:rPr>
          <w:rFonts w:ascii="Times New Roman" w:eastAsia="Times New Roman" w:hAnsi="Times New Roman"/>
          <w:sz w:val="18"/>
          <w:szCs w:val="18"/>
          <w:lang w:eastAsia="ru-RU"/>
        </w:rPr>
        <w:t>ого городского поселения на 2024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ru-RU"/>
        </w:rPr>
        <w:t xml:space="preserve">год   </w:t>
      </w:r>
      <w:r>
        <w:rPr>
          <w:rFonts w:ascii="Times New Roman" w:eastAsia="Times New Roman" w:hAnsi="Times New Roman"/>
          <w:sz w:val="18"/>
          <w:szCs w:val="18"/>
          <w:lang w:eastAsia="ru-RU"/>
        </w:rPr>
        <w:br/>
        <w:t>и на плановый период 2025 и 2026</w:t>
      </w:r>
      <w:r w:rsidRPr="002666B9">
        <w:rPr>
          <w:rFonts w:ascii="Times New Roman" w:eastAsia="Times New Roman" w:hAnsi="Times New Roman"/>
          <w:sz w:val="18"/>
          <w:szCs w:val="18"/>
          <w:lang w:eastAsia="ru-RU"/>
        </w:rPr>
        <w:t xml:space="preserve"> годов"</w:t>
      </w: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Default="00A010D0" w:rsidP="00A010D0">
      <w:pPr>
        <w:pStyle w:val="a3"/>
        <w:rPr>
          <w:rFonts w:ascii="Times New Roman" w:hAnsi="Times New Roman"/>
          <w:sz w:val="18"/>
          <w:szCs w:val="18"/>
        </w:rPr>
      </w:pP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Источники</w:t>
      </w:r>
    </w:p>
    <w:p w:rsidR="00A010D0" w:rsidRPr="00AD34FC" w:rsidRDefault="00A010D0" w:rsidP="00A010D0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D34FC">
        <w:rPr>
          <w:rFonts w:ascii="Times New Roman" w:hAnsi="Times New Roman"/>
          <w:sz w:val="24"/>
          <w:szCs w:val="24"/>
        </w:rPr>
        <w:t>финансирования дефицита местного бюджета на 2024 год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6 </w:t>
      </w:r>
      <w:r w:rsidRPr="00E3699A">
        <w:rPr>
          <w:rFonts w:ascii="Times New Roman" w:eastAsia="Times New Roman" w:hAnsi="Times New Roman"/>
          <w:sz w:val="24"/>
          <w:szCs w:val="24"/>
          <w:lang w:eastAsia="ru-RU"/>
        </w:rPr>
        <w:t>годов</w:t>
      </w:r>
    </w:p>
    <w:tbl>
      <w:tblPr>
        <w:tblW w:w="4993" w:type="pct"/>
        <w:tblLayout w:type="fixed"/>
        <w:tblLook w:val="04A0"/>
      </w:tblPr>
      <w:tblGrid>
        <w:gridCol w:w="98"/>
        <w:gridCol w:w="3698"/>
        <w:gridCol w:w="1264"/>
        <w:gridCol w:w="564"/>
        <w:gridCol w:w="567"/>
        <w:gridCol w:w="555"/>
        <w:gridCol w:w="428"/>
        <w:gridCol w:w="567"/>
        <w:gridCol w:w="989"/>
        <w:gridCol w:w="738"/>
        <w:gridCol w:w="824"/>
        <w:gridCol w:w="1456"/>
        <w:gridCol w:w="1414"/>
        <w:gridCol w:w="1603"/>
      </w:tblGrid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623"/>
        </w:trPr>
        <w:tc>
          <w:tcPr>
            <w:tcW w:w="125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Наименование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кодов 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42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Главный администратор источников финансирования дефицита местного бюджета</w:t>
            </w:r>
          </w:p>
        </w:tc>
        <w:tc>
          <w:tcPr>
            <w:tcW w:w="1772" w:type="pct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Коды </w:t>
            </w:r>
            <w:proofErr w:type="gramStart"/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классификации источников финансирования дефицита местного бюджета</w:t>
            </w:r>
            <w:proofErr w:type="gramEnd"/>
          </w:p>
        </w:tc>
        <w:tc>
          <w:tcPr>
            <w:tcW w:w="1515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Сумма на год, рублей</w:t>
            </w:r>
          </w:p>
        </w:tc>
      </w:tr>
      <w:tr w:rsidR="00A010D0" w:rsidRPr="00AD34FC" w:rsidTr="001719B9">
        <w:trPr>
          <w:gridBefore w:val="1"/>
          <w:wBefore w:w="33" w:type="pct"/>
          <w:trHeight w:val="1099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Группа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Подгруппа</w:t>
            </w:r>
          </w:p>
        </w:tc>
        <w:tc>
          <w:tcPr>
            <w:tcW w:w="188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Статья</w:t>
            </w:r>
          </w:p>
        </w:tc>
        <w:tc>
          <w:tcPr>
            <w:tcW w:w="145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Подстатья</w:t>
            </w:r>
          </w:p>
        </w:tc>
        <w:tc>
          <w:tcPr>
            <w:tcW w:w="192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A010D0" w:rsidRPr="00AD34FC" w:rsidRDefault="00A010D0" w:rsidP="001719B9">
            <w:pPr>
              <w:pStyle w:val="ae"/>
              <w:ind w:left="113" w:right="113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Элемент</w:t>
            </w:r>
          </w:p>
        </w:tc>
        <w:tc>
          <w:tcPr>
            <w:tcW w:w="864" w:type="pct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Вид источников</w:t>
            </w:r>
          </w:p>
        </w:tc>
        <w:tc>
          <w:tcPr>
            <w:tcW w:w="49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9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543" w:type="pct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2026 год</w:t>
            </w:r>
          </w:p>
        </w:tc>
      </w:tr>
      <w:tr w:rsidR="00A010D0" w:rsidRPr="00AD34FC" w:rsidTr="001719B9">
        <w:trPr>
          <w:gridBefore w:val="1"/>
          <w:wBefore w:w="33" w:type="pct"/>
          <w:trHeight w:val="1016"/>
        </w:trPr>
        <w:tc>
          <w:tcPr>
            <w:tcW w:w="125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2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5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92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Подвид источников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Аналитическая группа вида источников</w:t>
            </w:r>
          </w:p>
        </w:tc>
        <w:tc>
          <w:tcPr>
            <w:tcW w:w="49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7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010D0" w:rsidRPr="00AD34FC" w:rsidTr="001719B9">
        <w:trPr>
          <w:gridBefore w:val="1"/>
          <w:wBefore w:w="33" w:type="pct"/>
          <w:trHeight w:val="37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010D0" w:rsidRPr="00AD34FC" w:rsidRDefault="00A010D0" w:rsidP="001719B9">
            <w:pPr>
              <w:pStyle w:val="ae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</w:tr>
      <w:tr w:rsidR="00575F99" w:rsidRPr="00AD34FC" w:rsidTr="001719B9">
        <w:trPr>
          <w:gridBefore w:val="1"/>
          <w:wBefore w:w="33" w:type="pct"/>
          <w:trHeight w:val="72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2 670 093,12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575F99" w:rsidRPr="00AD34FC" w:rsidTr="001719B9">
        <w:trPr>
          <w:gridBefore w:val="1"/>
          <w:wBefore w:w="33" w:type="pct"/>
          <w:trHeight w:val="69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575F99" w:rsidRPr="00AD34FC" w:rsidTr="001719B9">
        <w:trPr>
          <w:gridBefore w:val="1"/>
          <w:wBefore w:w="33" w:type="pct"/>
          <w:trHeight w:val="986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75F99" w:rsidRPr="00AD34FC" w:rsidTr="001719B9">
        <w:trPr>
          <w:gridBefore w:val="1"/>
          <w:wBefore w:w="33" w:type="pct"/>
          <w:trHeight w:val="1128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Привлечение кредитов из других бюджетов бюджетной системы Российской Федерации бюджетами городских поселений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710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600 000,00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75F99" w:rsidRPr="00AD34FC" w:rsidTr="001719B9">
        <w:trPr>
          <w:gridBefore w:val="1"/>
          <w:wBefore w:w="33" w:type="pct"/>
          <w:trHeight w:val="1122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575F99" w:rsidRPr="00AD34FC" w:rsidTr="001719B9">
        <w:trPr>
          <w:gridBefore w:val="1"/>
          <w:wBefore w:w="33" w:type="pct"/>
          <w:trHeight w:val="1264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lastRenderedPageBreak/>
              <w:t>Погашение бюджетами городских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810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575F99" w:rsidRPr="00AD34FC" w:rsidTr="001719B9">
        <w:trPr>
          <w:gridBefore w:val="1"/>
          <w:wBefore w:w="33" w:type="pct"/>
          <w:trHeight w:val="43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2 070 093,12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575F99" w:rsidRPr="00AD34FC" w:rsidTr="001719B9">
        <w:trPr>
          <w:gridBefore w:val="1"/>
          <w:wBefore w:w="33" w:type="pct"/>
          <w:trHeight w:val="38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89 741 545,20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47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89 741 545,20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565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89 741 545,20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501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89 741 545,20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413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3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59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577"/>
        </w:trPr>
        <w:tc>
          <w:tcPr>
            <w:tcW w:w="125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42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609</w:t>
            </w:r>
          </w:p>
        </w:tc>
        <w:tc>
          <w:tcPr>
            <w:tcW w:w="191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9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0000</w:t>
            </w:r>
          </w:p>
        </w:tc>
        <w:tc>
          <w:tcPr>
            <w:tcW w:w="529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575F99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91 811 638,32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39 106 939,34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35 042 146,34</w:t>
            </w:r>
          </w:p>
        </w:tc>
      </w:tr>
      <w:tr w:rsidR="00575F99" w:rsidRPr="00AD34FC" w:rsidTr="001719B9">
        <w:trPr>
          <w:gridBefore w:val="1"/>
          <w:wBefore w:w="33" w:type="pct"/>
          <w:trHeight w:val="289"/>
        </w:trPr>
        <w:tc>
          <w:tcPr>
            <w:tcW w:w="3452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F99" w:rsidRPr="00AD34FC" w:rsidRDefault="00575F99" w:rsidP="001719B9">
            <w:pPr>
              <w:pStyle w:val="ae"/>
              <w:rPr>
                <w:rFonts w:ascii="Times New Roman" w:hAnsi="Times New Roman"/>
                <w:sz w:val="20"/>
                <w:szCs w:val="20"/>
              </w:rPr>
            </w:pPr>
            <w:r w:rsidRPr="00AD34FC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575F99" w:rsidRDefault="00114BDB" w:rsidP="00575F9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F99">
              <w:rPr>
                <w:rFonts w:ascii="Times New Roman" w:hAnsi="Times New Roman"/>
                <w:sz w:val="20"/>
                <w:szCs w:val="20"/>
              </w:rPr>
              <w:t>2 670 093,12</w:t>
            </w:r>
          </w:p>
        </w:tc>
        <w:tc>
          <w:tcPr>
            <w:tcW w:w="47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400 000,00</w:t>
            </w:r>
          </w:p>
        </w:tc>
        <w:tc>
          <w:tcPr>
            <w:tcW w:w="543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5F99" w:rsidRPr="00756B1C" w:rsidRDefault="00575F99" w:rsidP="001719B9">
            <w:pPr>
              <w:pStyle w:val="ae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6B1C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</w:tr>
      <w:tr w:rsidR="00A010D0" w:rsidRPr="00AD34FC" w:rsidTr="001719B9">
        <w:trPr>
          <w:gridAfter w:val="4"/>
          <w:wAfter w:w="1794" w:type="pct"/>
          <w:trHeight w:val="315"/>
        </w:trPr>
        <w:tc>
          <w:tcPr>
            <w:tcW w:w="3206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10D0" w:rsidRPr="00AD34FC" w:rsidRDefault="00A010D0" w:rsidP="001719B9">
            <w:pPr>
              <w:pStyle w:val="ae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A2309F" w:rsidRDefault="00A2309F" w:rsidP="002B00CE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287163" w:rsidRDefault="00287163" w:rsidP="00680F5A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287163">
      <w:pPr>
        <w:pStyle w:val="a3"/>
        <w:rPr>
          <w:rFonts w:ascii="Times New Roman" w:hAnsi="Times New Roman"/>
          <w:sz w:val="18"/>
          <w:szCs w:val="18"/>
        </w:rPr>
      </w:pPr>
    </w:p>
    <w:p w:rsidR="00287163" w:rsidRDefault="00287163" w:rsidP="00971A9B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191482" w:rsidRDefault="00191482" w:rsidP="000D5469">
      <w:pPr>
        <w:pStyle w:val="a3"/>
        <w:jc w:val="right"/>
        <w:rPr>
          <w:rFonts w:ascii="Times New Roman" w:hAnsi="Times New Roman"/>
          <w:sz w:val="18"/>
          <w:szCs w:val="18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97A81" w:rsidRDefault="00D97A81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p w:rsidR="00DC6826" w:rsidRDefault="00DC6826" w:rsidP="00D33021">
      <w:pPr>
        <w:pStyle w:val="ae"/>
        <w:rPr>
          <w:rFonts w:ascii="Times New Roman" w:hAnsi="Times New Roman"/>
          <w:sz w:val="24"/>
          <w:szCs w:val="24"/>
        </w:rPr>
      </w:pPr>
    </w:p>
    <w:sectPr w:rsidR="00DC6826" w:rsidSect="00001AE4">
      <w:pgSz w:w="16838" w:h="11906" w:orient="landscape"/>
      <w:pgMar w:top="142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52AA" w:rsidRDefault="002752AA" w:rsidP="00FA09A0">
      <w:pPr>
        <w:spacing w:after="0" w:line="240" w:lineRule="auto"/>
      </w:pPr>
      <w:r>
        <w:separator/>
      </w:r>
    </w:p>
  </w:endnote>
  <w:endnote w:type="continuationSeparator" w:id="0">
    <w:p w:rsidR="002752AA" w:rsidRDefault="002752AA" w:rsidP="00FA0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52AA" w:rsidRDefault="002752AA" w:rsidP="00FA09A0">
      <w:pPr>
        <w:spacing w:after="0" w:line="240" w:lineRule="auto"/>
      </w:pPr>
      <w:r>
        <w:separator/>
      </w:r>
    </w:p>
  </w:footnote>
  <w:footnote w:type="continuationSeparator" w:id="0">
    <w:p w:rsidR="002752AA" w:rsidRDefault="002752AA" w:rsidP="00FA0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5A6C"/>
    <w:multiLevelType w:val="hybridMultilevel"/>
    <w:tmpl w:val="30A4805A"/>
    <w:lvl w:ilvl="0" w:tplc="B6FA16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760F3A"/>
    <w:multiLevelType w:val="hybridMultilevel"/>
    <w:tmpl w:val="B180F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922466"/>
    <w:multiLevelType w:val="hybridMultilevel"/>
    <w:tmpl w:val="F294C26C"/>
    <w:lvl w:ilvl="0" w:tplc="6A12D5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B71545A"/>
    <w:multiLevelType w:val="hybridMultilevel"/>
    <w:tmpl w:val="F37EC71E"/>
    <w:lvl w:ilvl="0" w:tplc="18886D28">
      <w:start w:val="1"/>
      <w:numFmt w:val="decimal"/>
      <w:lvlText w:val="%1."/>
      <w:lvlJc w:val="left"/>
      <w:pPr>
        <w:ind w:left="1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6" w:hanging="360"/>
      </w:pPr>
    </w:lvl>
    <w:lvl w:ilvl="2" w:tplc="0419001B" w:tentative="1">
      <w:start w:val="1"/>
      <w:numFmt w:val="lowerRoman"/>
      <w:lvlText w:val="%3."/>
      <w:lvlJc w:val="right"/>
      <w:pPr>
        <w:ind w:left="2576" w:hanging="180"/>
      </w:pPr>
    </w:lvl>
    <w:lvl w:ilvl="3" w:tplc="0419000F" w:tentative="1">
      <w:start w:val="1"/>
      <w:numFmt w:val="decimal"/>
      <w:lvlText w:val="%4."/>
      <w:lvlJc w:val="left"/>
      <w:pPr>
        <w:ind w:left="3296" w:hanging="360"/>
      </w:pPr>
    </w:lvl>
    <w:lvl w:ilvl="4" w:tplc="04190019" w:tentative="1">
      <w:start w:val="1"/>
      <w:numFmt w:val="lowerLetter"/>
      <w:lvlText w:val="%5."/>
      <w:lvlJc w:val="left"/>
      <w:pPr>
        <w:ind w:left="4016" w:hanging="360"/>
      </w:pPr>
    </w:lvl>
    <w:lvl w:ilvl="5" w:tplc="0419001B" w:tentative="1">
      <w:start w:val="1"/>
      <w:numFmt w:val="lowerRoman"/>
      <w:lvlText w:val="%6."/>
      <w:lvlJc w:val="right"/>
      <w:pPr>
        <w:ind w:left="4736" w:hanging="180"/>
      </w:pPr>
    </w:lvl>
    <w:lvl w:ilvl="6" w:tplc="0419000F" w:tentative="1">
      <w:start w:val="1"/>
      <w:numFmt w:val="decimal"/>
      <w:lvlText w:val="%7."/>
      <w:lvlJc w:val="left"/>
      <w:pPr>
        <w:ind w:left="5456" w:hanging="360"/>
      </w:pPr>
    </w:lvl>
    <w:lvl w:ilvl="7" w:tplc="04190019" w:tentative="1">
      <w:start w:val="1"/>
      <w:numFmt w:val="lowerLetter"/>
      <w:lvlText w:val="%8."/>
      <w:lvlJc w:val="left"/>
      <w:pPr>
        <w:ind w:left="6176" w:hanging="360"/>
      </w:pPr>
    </w:lvl>
    <w:lvl w:ilvl="8" w:tplc="0419001B" w:tentative="1">
      <w:start w:val="1"/>
      <w:numFmt w:val="lowerRoman"/>
      <w:lvlText w:val="%9."/>
      <w:lvlJc w:val="right"/>
      <w:pPr>
        <w:ind w:left="689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7031"/>
    <w:rsid w:val="000011DD"/>
    <w:rsid w:val="000015EF"/>
    <w:rsid w:val="00001AE4"/>
    <w:rsid w:val="00001D80"/>
    <w:rsid w:val="00002860"/>
    <w:rsid w:val="000028E6"/>
    <w:rsid w:val="0000351E"/>
    <w:rsid w:val="00003A9C"/>
    <w:rsid w:val="000040DF"/>
    <w:rsid w:val="000053E7"/>
    <w:rsid w:val="00005A9B"/>
    <w:rsid w:val="000061D1"/>
    <w:rsid w:val="0000633D"/>
    <w:rsid w:val="00006D5F"/>
    <w:rsid w:val="00006FA7"/>
    <w:rsid w:val="000071C7"/>
    <w:rsid w:val="00007867"/>
    <w:rsid w:val="00010067"/>
    <w:rsid w:val="000102EA"/>
    <w:rsid w:val="00010781"/>
    <w:rsid w:val="00010B5E"/>
    <w:rsid w:val="00012790"/>
    <w:rsid w:val="00013C41"/>
    <w:rsid w:val="00014422"/>
    <w:rsid w:val="00015821"/>
    <w:rsid w:val="00015C1D"/>
    <w:rsid w:val="00015C83"/>
    <w:rsid w:val="00016ACB"/>
    <w:rsid w:val="000172A7"/>
    <w:rsid w:val="00017B13"/>
    <w:rsid w:val="00022169"/>
    <w:rsid w:val="000227EC"/>
    <w:rsid w:val="00023E20"/>
    <w:rsid w:val="000253C3"/>
    <w:rsid w:val="00025ABA"/>
    <w:rsid w:val="00026A3D"/>
    <w:rsid w:val="0002798B"/>
    <w:rsid w:val="00027D9C"/>
    <w:rsid w:val="00030683"/>
    <w:rsid w:val="00031288"/>
    <w:rsid w:val="00031A27"/>
    <w:rsid w:val="00031B8F"/>
    <w:rsid w:val="00031DD8"/>
    <w:rsid w:val="00031E3B"/>
    <w:rsid w:val="000326FD"/>
    <w:rsid w:val="000335DC"/>
    <w:rsid w:val="00033B74"/>
    <w:rsid w:val="00034111"/>
    <w:rsid w:val="0003420B"/>
    <w:rsid w:val="0003507B"/>
    <w:rsid w:val="00035E49"/>
    <w:rsid w:val="000362D1"/>
    <w:rsid w:val="000366EE"/>
    <w:rsid w:val="000372CD"/>
    <w:rsid w:val="00037B0C"/>
    <w:rsid w:val="00037BED"/>
    <w:rsid w:val="00037F7B"/>
    <w:rsid w:val="0004078C"/>
    <w:rsid w:val="00040E19"/>
    <w:rsid w:val="00041747"/>
    <w:rsid w:val="000417D5"/>
    <w:rsid w:val="00042804"/>
    <w:rsid w:val="00044CF5"/>
    <w:rsid w:val="00044FEE"/>
    <w:rsid w:val="000460A5"/>
    <w:rsid w:val="00047A41"/>
    <w:rsid w:val="000506EC"/>
    <w:rsid w:val="00050A95"/>
    <w:rsid w:val="00050D2B"/>
    <w:rsid w:val="00050D69"/>
    <w:rsid w:val="0005155D"/>
    <w:rsid w:val="00052850"/>
    <w:rsid w:val="0005326A"/>
    <w:rsid w:val="000539B9"/>
    <w:rsid w:val="00054850"/>
    <w:rsid w:val="0005517A"/>
    <w:rsid w:val="00055636"/>
    <w:rsid w:val="000558EB"/>
    <w:rsid w:val="00055E11"/>
    <w:rsid w:val="0005620A"/>
    <w:rsid w:val="0005649E"/>
    <w:rsid w:val="0005655A"/>
    <w:rsid w:val="00056E9A"/>
    <w:rsid w:val="00057F99"/>
    <w:rsid w:val="00061DF2"/>
    <w:rsid w:val="00062AB2"/>
    <w:rsid w:val="0006627B"/>
    <w:rsid w:val="000670D4"/>
    <w:rsid w:val="0006757E"/>
    <w:rsid w:val="000724AF"/>
    <w:rsid w:val="000726FB"/>
    <w:rsid w:val="000746E2"/>
    <w:rsid w:val="00075769"/>
    <w:rsid w:val="00077265"/>
    <w:rsid w:val="000773CD"/>
    <w:rsid w:val="00077C5A"/>
    <w:rsid w:val="00077DE7"/>
    <w:rsid w:val="00080874"/>
    <w:rsid w:val="00080B00"/>
    <w:rsid w:val="00082054"/>
    <w:rsid w:val="000824A3"/>
    <w:rsid w:val="00082B2B"/>
    <w:rsid w:val="000848C7"/>
    <w:rsid w:val="000857EA"/>
    <w:rsid w:val="000859A6"/>
    <w:rsid w:val="000862B5"/>
    <w:rsid w:val="00086C03"/>
    <w:rsid w:val="000870CB"/>
    <w:rsid w:val="0008736C"/>
    <w:rsid w:val="00087F4D"/>
    <w:rsid w:val="00087F65"/>
    <w:rsid w:val="000900B4"/>
    <w:rsid w:val="00090D3F"/>
    <w:rsid w:val="000919BF"/>
    <w:rsid w:val="00091B7A"/>
    <w:rsid w:val="00091C59"/>
    <w:rsid w:val="00091D72"/>
    <w:rsid w:val="00091E83"/>
    <w:rsid w:val="00092C3B"/>
    <w:rsid w:val="00093608"/>
    <w:rsid w:val="00093899"/>
    <w:rsid w:val="00095AC1"/>
    <w:rsid w:val="00095EC4"/>
    <w:rsid w:val="00096717"/>
    <w:rsid w:val="000975F7"/>
    <w:rsid w:val="000976AA"/>
    <w:rsid w:val="000A0211"/>
    <w:rsid w:val="000A0538"/>
    <w:rsid w:val="000A0DED"/>
    <w:rsid w:val="000A3250"/>
    <w:rsid w:val="000A43CC"/>
    <w:rsid w:val="000A49EA"/>
    <w:rsid w:val="000A5515"/>
    <w:rsid w:val="000A5D22"/>
    <w:rsid w:val="000A6999"/>
    <w:rsid w:val="000A6DC6"/>
    <w:rsid w:val="000A7DE5"/>
    <w:rsid w:val="000B0802"/>
    <w:rsid w:val="000B0918"/>
    <w:rsid w:val="000B0D4B"/>
    <w:rsid w:val="000B1938"/>
    <w:rsid w:val="000B1EC5"/>
    <w:rsid w:val="000B1FC7"/>
    <w:rsid w:val="000B2F36"/>
    <w:rsid w:val="000B3AA6"/>
    <w:rsid w:val="000C0034"/>
    <w:rsid w:val="000C0450"/>
    <w:rsid w:val="000C05CF"/>
    <w:rsid w:val="000C1EEB"/>
    <w:rsid w:val="000C20AA"/>
    <w:rsid w:val="000C2A37"/>
    <w:rsid w:val="000C2F1B"/>
    <w:rsid w:val="000C2F96"/>
    <w:rsid w:val="000C2FD2"/>
    <w:rsid w:val="000C3751"/>
    <w:rsid w:val="000C402F"/>
    <w:rsid w:val="000C5CC8"/>
    <w:rsid w:val="000C65A3"/>
    <w:rsid w:val="000C6EA0"/>
    <w:rsid w:val="000C6EC5"/>
    <w:rsid w:val="000C769E"/>
    <w:rsid w:val="000D07E9"/>
    <w:rsid w:val="000D0DBF"/>
    <w:rsid w:val="000D0FF6"/>
    <w:rsid w:val="000D1825"/>
    <w:rsid w:val="000D1C61"/>
    <w:rsid w:val="000D1D0F"/>
    <w:rsid w:val="000D27A7"/>
    <w:rsid w:val="000D2AF9"/>
    <w:rsid w:val="000D3245"/>
    <w:rsid w:val="000D3EFF"/>
    <w:rsid w:val="000D401E"/>
    <w:rsid w:val="000D4062"/>
    <w:rsid w:val="000D47D5"/>
    <w:rsid w:val="000D5006"/>
    <w:rsid w:val="000D5064"/>
    <w:rsid w:val="000D5469"/>
    <w:rsid w:val="000D5831"/>
    <w:rsid w:val="000D59EA"/>
    <w:rsid w:val="000D5F14"/>
    <w:rsid w:val="000D685C"/>
    <w:rsid w:val="000D6B2D"/>
    <w:rsid w:val="000D7833"/>
    <w:rsid w:val="000D7F92"/>
    <w:rsid w:val="000E012B"/>
    <w:rsid w:val="000E0946"/>
    <w:rsid w:val="000E0A46"/>
    <w:rsid w:val="000E191D"/>
    <w:rsid w:val="000E232F"/>
    <w:rsid w:val="000E2530"/>
    <w:rsid w:val="000E40D8"/>
    <w:rsid w:val="000E4595"/>
    <w:rsid w:val="000E5D48"/>
    <w:rsid w:val="000E6A71"/>
    <w:rsid w:val="000F04D2"/>
    <w:rsid w:val="000F0C2E"/>
    <w:rsid w:val="000F2856"/>
    <w:rsid w:val="000F287C"/>
    <w:rsid w:val="000F34DD"/>
    <w:rsid w:val="000F39F8"/>
    <w:rsid w:val="000F3FA2"/>
    <w:rsid w:val="000F41BE"/>
    <w:rsid w:val="000F4AAE"/>
    <w:rsid w:val="000F5086"/>
    <w:rsid w:val="000F548F"/>
    <w:rsid w:val="000F54E4"/>
    <w:rsid w:val="000F5E1C"/>
    <w:rsid w:val="000F61E0"/>
    <w:rsid w:val="000F6EAE"/>
    <w:rsid w:val="000F781D"/>
    <w:rsid w:val="000F7CC2"/>
    <w:rsid w:val="00100128"/>
    <w:rsid w:val="00100534"/>
    <w:rsid w:val="00100661"/>
    <w:rsid w:val="001009A0"/>
    <w:rsid w:val="00101D8E"/>
    <w:rsid w:val="001021DE"/>
    <w:rsid w:val="00104426"/>
    <w:rsid w:val="00104A0C"/>
    <w:rsid w:val="0010538F"/>
    <w:rsid w:val="00105CFE"/>
    <w:rsid w:val="00106024"/>
    <w:rsid w:val="001101BC"/>
    <w:rsid w:val="001114DB"/>
    <w:rsid w:val="001118D0"/>
    <w:rsid w:val="00111A53"/>
    <w:rsid w:val="00114019"/>
    <w:rsid w:val="0011487E"/>
    <w:rsid w:val="00114AFC"/>
    <w:rsid w:val="00114BDB"/>
    <w:rsid w:val="00114E20"/>
    <w:rsid w:val="0011580E"/>
    <w:rsid w:val="001165FC"/>
    <w:rsid w:val="00116FFA"/>
    <w:rsid w:val="001171FC"/>
    <w:rsid w:val="00117777"/>
    <w:rsid w:val="00121623"/>
    <w:rsid w:val="001229D0"/>
    <w:rsid w:val="00123A2D"/>
    <w:rsid w:val="00124228"/>
    <w:rsid w:val="001244D2"/>
    <w:rsid w:val="00124FFF"/>
    <w:rsid w:val="00125BDB"/>
    <w:rsid w:val="00125C87"/>
    <w:rsid w:val="00127F99"/>
    <w:rsid w:val="0013072F"/>
    <w:rsid w:val="00130CE6"/>
    <w:rsid w:val="0013141B"/>
    <w:rsid w:val="001320CD"/>
    <w:rsid w:val="001326C2"/>
    <w:rsid w:val="001329F6"/>
    <w:rsid w:val="00132CBC"/>
    <w:rsid w:val="001330D3"/>
    <w:rsid w:val="00133368"/>
    <w:rsid w:val="00133FB6"/>
    <w:rsid w:val="00134C5D"/>
    <w:rsid w:val="00134CAF"/>
    <w:rsid w:val="00134E1A"/>
    <w:rsid w:val="00135361"/>
    <w:rsid w:val="00135719"/>
    <w:rsid w:val="0013602A"/>
    <w:rsid w:val="0013617A"/>
    <w:rsid w:val="00136A45"/>
    <w:rsid w:val="00136DF1"/>
    <w:rsid w:val="00140D18"/>
    <w:rsid w:val="00141122"/>
    <w:rsid w:val="00142B3E"/>
    <w:rsid w:val="00142BA4"/>
    <w:rsid w:val="001433D8"/>
    <w:rsid w:val="0014408A"/>
    <w:rsid w:val="00144548"/>
    <w:rsid w:val="001469B2"/>
    <w:rsid w:val="00146A49"/>
    <w:rsid w:val="00146B3F"/>
    <w:rsid w:val="00146EB1"/>
    <w:rsid w:val="001511E0"/>
    <w:rsid w:val="001518D9"/>
    <w:rsid w:val="0015191C"/>
    <w:rsid w:val="00152FDB"/>
    <w:rsid w:val="00153E31"/>
    <w:rsid w:val="00153EB3"/>
    <w:rsid w:val="00153EC5"/>
    <w:rsid w:val="001549E0"/>
    <w:rsid w:val="00154D38"/>
    <w:rsid w:val="001556DB"/>
    <w:rsid w:val="00155816"/>
    <w:rsid w:val="00156469"/>
    <w:rsid w:val="00156581"/>
    <w:rsid w:val="00156B07"/>
    <w:rsid w:val="001570EA"/>
    <w:rsid w:val="001576D3"/>
    <w:rsid w:val="00157A80"/>
    <w:rsid w:val="00161F95"/>
    <w:rsid w:val="00161FD6"/>
    <w:rsid w:val="001624F9"/>
    <w:rsid w:val="00162B54"/>
    <w:rsid w:val="00163D10"/>
    <w:rsid w:val="001641B5"/>
    <w:rsid w:val="0016479F"/>
    <w:rsid w:val="0016595D"/>
    <w:rsid w:val="00165E8A"/>
    <w:rsid w:val="00166408"/>
    <w:rsid w:val="0016659D"/>
    <w:rsid w:val="00166721"/>
    <w:rsid w:val="0016705C"/>
    <w:rsid w:val="001673AC"/>
    <w:rsid w:val="00171536"/>
    <w:rsid w:val="001719B9"/>
    <w:rsid w:val="00171E3D"/>
    <w:rsid w:val="001720E8"/>
    <w:rsid w:val="00172F58"/>
    <w:rsid w:val="00172F8F"/>
    <w:rsid w:val="00173504"/>
    <w:rsid w:val="0017405F"/>
    <w:rsid w:val="001745A3"/>
    <w:rsid w:val="00174E14"/>
    <w:rsid w:val="00175A63"/>
    <w:rsid w:val="001763F7"/>
    <w:rsid w:val="001768C3"/>
    <w:rsid w:val="0017699C"/>
    <w:rsid w:val="00176DC7"/>
    <w:rsid w:val="001773D6"/>
    <w:rsid w:val="00177AC5"/>
    <w:rsid w:val="00177BFE"/>
    <w:rsid w:val="0018072F"/>
    <w:rsid w:val="0018077E"/>
    <w:rsid w:val="0018272C"/>
    <w:rsid w:val="001832FE"/>
    <w:rsid w:val="00183731"/>
    <w:rsid w:val="0018415A"/>
    <w:rsid w:val="001843A2"/>
    <w:rsid w:val="00184940"/>
    <w:rsid w:val="00184B91"/>
    <w:rsid w:val="0018536F"/>
    <w:rsid w:val="00186D1A"/>
    <w:rsid w:val="00190078"/>
    <w:rsid w:val="001903D3"/>
    <w:rsid w:val="0019061F"/>
    <w:rsid w:val="00190B62"/>
    <w:rsid w:val="00191482"/>
    <w:rsid w:val="00191F51"/>
    <w:rsid w:val="00193113"/>
    <w:rsid w:val="001952EC"/>
    <w:rsid w:val="00195950"/>
    <w:rsid w:val="00195BE3"/>
    <w:rsid w:val="001A26F5"/>
    <w:rsid w:val="001A2DCD"/>
    <w:rsid w:val="001A49F7"/>
    <w:rsid w:val="001A4A55"/>
    <w:rsid w:val="001A6678"/>
    <w:rsid w:val="001A6C8B"/>
    <w:rsid w:val="001A7B6D"/>
    <w:rsid w:val="001B1B17"/>
    <w:rsid w:val="001B1C0A"/>
    <w:rsid w:val="001B2040"/>
    <w:rsid w:val="001B20CC"/>
    <w:rsid w:val="001B2273"/>
    <w:rsid w:val="001B26C4"/>
    <w:rsid w:val="001B3048"/>
    <w:rsid w:val="001B39A7"/>
    <w:rsid w:val="001B42E7"/>
    <w:rsid w:val="001B4347"/>
    <w:rsid w:val="001B6330"/>
    <w:rsid w:val="001B70E4"/>
    <w:rsid w:val="001B7158"/>
    <w:rsid w:val="001C1427"/>
    <w:rsid w:val="001C26B9"/>
    <w:rsid w:val="001C2F1F"/>
    <w:rsid w:val="001C3346"/>
    <w:rsid w:val="001C5F63"/>
    <w:rsid w:val="001C75E0"/>
    <w:rsid w:val="001D35D5"/>
    <w:rsid w:val="001D3C1D"/>
    <w:rsid w:val="001D508D"/>
    <w:rsid w:val="001D52D8"/>
    <w:rsid w:val="001D57F8"/>
    <w:rsid w:val="001D5ECA"/>
    <w:rsid w:val="001D7969"/>
    <w:rsid w:val="001E07C5"/>
    <w:rsid w:val="001E109F"/>
    <w:rsid w:val="001E10F2"/>
    <w:rsid w:val="001E1154"/>
    <w:rsid w:val="001E18D5"/>
    <w:rsid w:val="001E1F18"/>
    <w:rsid w:val="001E3C22"/>
    <w:rsid w:val="001E426D"/>
    <w:rsid w:val="001E456B"/>
    <w:rsid w:val="001E640D"/>
    <w:rsid w:val="001E64C0"/>
    <w:rsid w:val="001E762A"/>
    <w:rsid w:val="001E7903"/>
    <w:rsid w:val="001E7A8D"/>
    <w:rsid w:val="001F00FD"/>
    <w:rsid w:val="001F051C"/>
    <w:rsid w:val="001F06C1"/>
    <w:rsid w:val="001F217D"/>
    <w:rsid w:val="001F33C7"/>
    <w:rsid w:val="001F36B4"/>
    <w:rsid w:val="001F568A"/>
    <w:rsid w:val="001F5796"/>
    <w:rsid w:val="001F5D00"/>
    <w:rsid w:val="001F5E32"/>
    <w:rsid w:val="001F5F4E"/>
    <w:rsid w:val="001F66C5"/>
    <w:rsid w:val="001F6C21"/>
    <w:rsid w:val="001F7467"/>
    <w:rsid w:val="0020002B"/>
    <w:rsid w:val="002001FD"/>
    <w:rsid w:val="00200602"/>
    <w:rsid w:val="00202742"/>
    <w:rsid w:val="002028B2"/>
    <w:rsid w:val="0020399B"/>
    <w:rsid w:val="00203B17"/>
    <w:rsid w:val="002040F6"/>
    <w:rsid w:val="002043D8"/>
    <w:rsid w:val="00204F5F"/>
    <w:rsid w:val="00205B40"/>
    <w:rsid w:val="00205F93"/>
    <w:rsid w:val="002078CD"/>
    <w:rsid w:val="00207F0D"/>
    <w:rsid w:val="00210A9D"/>
    <w:rsid w:val="00211AF2"/>
    <w:rsid w:val="00211DBD"/>
    <w:rsid w:val="002120F3"/>
    <w:rsid w:val="00212414"/>
    <w:rsid w:val="00212774"/>
    <w:rsid w:val="00212AEF"/>
    <w:rsid w:val="0021339C"/>
    <w:rsid w:val="00213643"/>
    <w:rsid w:val="00214306"/>
    <w:rsid w:val="00214383"/>
    <w:rsid w:val="0021463C"/>
    <w:rsid w:val="00214B07"/>
    <w:rsid w:val="00214FED"/>
    <w:rsid w:val="00215551"/>
    <w:rsid w:val="00216D65"/>
    <w:rsid w:val="0021758A"/>
    <w:rsid w:val="002208F0"/>
    <w:rsid w:val="00220ED8"/>
    <w:rsid w:val="00221539"/>
    <w:rsid w:val="00221853"/>
    <w:rsid w:val="00222190"/>
    <w:rsid w:val="00223263"/>
    <w:rsid w:val="00223438"/>
    <w:rsid w:val="00223CC4"/>
    <w:rsid w:val="0022424B"/>
    <w:rsid w:val="00224E9D"/>
    <w:rsid w:val="00225247"/>
    <w:rsid w:val="00225C44"/>
    <w:rsid w:val="00225E43"/>
    <w:rsid w:val="002261C5"/>
    <w:rsid w:val="00226788"/>
    <w:rsid w:val="002268EE"/>
    <w:rsid w:val="00226CDB"/>
    <w:rsid w:val="00226E24"/>
    <w:rsid w:val="00226EA8"/>
    <w:rsid w:val="002273B4"/>
    <w:rsid w:val="002275E8"/>
    <w:rsid w:val="002303FB"/>
    <w:rsid w:val="0023057F"/>
    <w:rsid w:val="0023074A"/>
    <w:rsid w:val="00231983"/>
    <w:rsid w:val="00232097"/>
    <w:rsid w:val="00232C2F"/>
    <w:rsid w:val="00232F37"/>
    <w:rsid w:val="00233050"/>
    <w:rsid w:val="00233359"/>
    <w:rsid w:val="00233865"/>
    <w:rsid w:val="00234446"/>
    <w:rsid w:val="00236E74"/>
    <w:rsid w:val="0023723C"/>
    <w:rsid w:val="00241B56"/>
    <w:rsid w:val="00242517"/>
    <w:rsid w:val="00242CD2"/>
    <w:rsid w:val="00242FB4"/>
    <w:rsid w:val="0024325A"/>
    <w:rsid w:val="002432BE"/>
    <w:rsid w:val="0024360B"/>
    <w:rsid w:val="00243961"/>
    <w:rsid w:val="00243E1C"/>
    <w:rsid w:val="00244062"/>
    <w:rsid w:val="00245173"/>
    <w:rsid w:val="00245523"/>
    <w:rsid w:val="00245901"/>
    <w:rsid w:val="00246424"/>
    <w:rsid w:val="00246C11"/>
    <w:rsid w:val="00246FD0"/>
    <w:rsid w:val="00247F80"/>
    <w:rsid w:val="0025114F"/>
    <w:rsid w:val="0025165B"/>
    <w:rsid w:val="00251C42"/>
    <w:rsid w:val="00251DF3"/>
    <w:rsid w:val="0025377D"/>
    <w:rsid w:val="00253E26"/>
    <w:rsid w:val="00253ED0"/>
    <w:rsid w:val="00254138"/>
    <w:rsid w:val="00254C7C"/>
    <w:rsid w:val="002552D6"/>
    <w:rsid w:val="00255487"/>
    <w:rsid w:val="0025612B"/>
    <w:rsid w:val="0025642A"/>
    <w:rsid w:val="0025666B"/>
    <w:rsid w:val="00257D4C"/>
    <w:rsid w:val="00260079"/>
    <w:rsid w:val="00260312"/>
    <w:rsid w:val="00261026"/>
    <w:rsid w:val="00261C7C"/>
    <w:rsid w:val="002622A8"/>
    <w:rsid w:val="00262784"/>
    <w:rsid w:val="0026378D"/>
    <w:rsid w:val="00264551"/>
    <w:rsid w:val="00264CFE"/>
    <w:rsid w:val="00265073"/>
    <w:rsid w:val="00265D2B"/>
    <w:rsid w:val="002666B9"/>
    <w:rsid w:val="00266E56"/>
    <w:rsid w:val="00267E44"/>
    <w:rsid w:val="002701C9"/>
    <w:rsid w:val="00271FA1"/>
    <w:rsid w:val="00272886"/>
    <w:rsid w:val="002731D1"/>
    <w:rsid w:val="002752AA"/>
    <w:rsid w:val="0027561E"/>
    <w:rsid w:val="00276276"/>
    <w:rsid w:val="00276460"/>
    <w:rsid w:val="0027772A"/>
    <w:rsid w:val="00280471"/>
    <w:rsid w:val="002818AC"/>
    <w:rsid w:val="00281B3C"/>
    <w:rsid w:val="0028311C"/>
    <w:rsid w:val="00283BC0"/>
    <w:rsid w:val="00283E3F"/>
    <w:rsid w:val="0028419F"/>
    <w:rsid w:val="002841BD"/>
    <w:rsid w:val="00284231"/>
    <w:rsid w:val="00284CD1"/>
    <w:rsid w:val="00286C8E"/>
    <w:rsid w:val="00286F4A"/>
    <w:rsid w:val="00286FF4"/>
    <w:rsid w:val="00287163"/>
    <w:rsid w:val="002877C6"/>
    <w:rsid w:val="00291F68"/>
    <w:rsid w:val="002925E4"/>
    <w:rsid w:val="00292656"/>
    <w:rsid w:val="002931D5"/>
    <w:rsid w:val="00293228"/>
    <w:rsid w:val="002936E4"/>
    <w:rsid w:val="00293E49"/>
    <w:rsid w:val="00294067"/>
    <w:rsid w:val="002945B8"/>
    <w:rsid w:val="0029470F"/>
    <w:rsid w:val="00294D7C"/>
    <w:rsid w:val="0029554E"/>
    <w:rsid w:val="002965AD"/>
    <w:rsid w:val="00297739"/>
    <w:rsid w:val="00297EBE"/>
    <w:rsid w:val="002A1273"/>
    <w:rsid w:val="002A17E4"/>
    <w:rsid w:val="002A19D9"/>
    <w:rsid w:val="002A222E"/>
    <w:rsid w:val="002A287A"/>
    <w:rsid w:val="002A299C"/>
    <w:rsid w:val="002A30A1"/>
    <w:rsid w:val="002A4038"/>
    <w:rsid w:val="002A4406"/>
    <w:rsid w:val="002A592F"/>
    <w:rsid w:val="002B00CE"/>
    <w:rsid w:val="002B0456"/>
    <w:rsid w:val="002B0DEB"/>
    <w:rsid w:val="002B1873"/>
    <w:rsid w:val="002B257E"/>
    <w:rsid w:val="002B32BC"/>
    <w:rsid w:val="002B3CD2"/>
    <w:rsid w:val="002B41A5"/>
    <w:rsid w:val="002B41E2"/>
    <w:rsid w:val="002B44F2"/>
    <w:rsid w:val="002C0AC5"/>
    <w:rsid w:val="002C1198"/>
    <w:rsid w:val="002C156C"/>
    <w:rsid w:val="002C25AE"/>
    <w:rsid w:val="002C2EDC"/>
    <w:rsid w:val="002C3A03"/>
    <w:rsid w:val="002C3A06"/>
    <w:rsid w:val="002C4325"/>
    <w:rsid w:val="002C4343"/>
    <w:rsid w:val="002C5473"/>
    <w:rsid w:val="002C57FB"/>
    <w:rsid w:val="002C5BF0"/>
    <w:rsid w:val="002C60CF"/>
    <w:rsid w:val="002C642F"/>
    <w:rsid w:val="002C69C5"/>
    <w:rsid w:val="002C6C8F"/>
    <w:rsid w:val="002D0133"/>
    <w:rsid w:val="002D08BA"/>
    <w:rsid w:val="002D0B60"/>
    <w:rsid w:val="002D0DB1"/>
    <w:rsid w:val="002D0EF9"/>
    <w:rsid w:val="002D151E"/>
    <w:rsid w:val="002D1597"/>
    <w:rsid w:val="002D21F1"/>
    <w:rsid w:val="002D260F"/>
    <w:rsid w:val="002D2D6D"/>
    <w:rsid w:val="002D4C34"/>
    <w:rsid w:val="002D537D"/>
    <w:rsid w:val="002D69CB"/>
    <w:rsid w:val="002D79FA"/>
    <w:rsid w:val="002D7BF8"/>
    <w:rsid w:val="002E150C"/>
    <w:rsid w:val="002E260E"/>
    <w:rsid w:val="002E29B1"/>
    <w:rsid w:val="002E2D23"/>
    <w:rsid w:val="002E325C"/>
    <w:rsid w:val="002E3A12"/>
    <w:rsid w:val="002E41EA"/>
    <w:rsid w:val="002E551A"/>
    <w:rsid w:val="002E55CE"/>
    <w:rsid w:val="002E5AE6"/>
    <w:rsid w:val="002E6F84"/>
    <w:rsid w:val="002E7A63"/>
    <w:rsid w:val="002E7BEF"/>
    <w:rsid w:val="002E7E8C"/>
    <w:rsid w:val="002F0C97"/>
    <w:rsid w:val="002F0E5F"/>
    <w:rsid w:val="002F11D8"/>
    <w:rsid w:val="002F27A5"/>
    <w:rsid w:val="002F295C"/>
    <w:rsid w:val="002F2CBC"/>
    <w:rsid w:val="002F3959"/>
    <w:rsid w:val="002F4D3B"/>
    <w:rsid w:val="002F6110"/>
    <w:rsid w:val="002F6AD0"/>
    <w:rsid w:val="002F7139"/>
    <w:rsid w:val="002F74B6"/>
    <w:rsid w:val="00300137"/>
    <w:rsid w:val="003007C7"/>
    <w:rsid w:val="0030086A"/>
    <w:rsid w:val="00300A66"/>
    <w:rsid w:val="00300D87"/>
    <w:rsid w:val="003016DF"/>
    <w:rsid w:val="00301C74"/>
    <w:rsid w:val="00301E30"/>
    <w:rsid w:val="003021BD"/>
    <w:rsid w:val="003021C2"/>
    <w:rsid w:val="003027B6"/>
    <w:rsid w:val="003031D0"/>
    <w:rsid w:val="003039AF"/>
    <w:rsid w:val="00304F85"/>
    <w:rsid w:val="0030524A"/>
    <w:rsid w:val="00305721"/>
    <w:rsid w:val="003061AB"/>
    <w:rsid w:val="00306412"/>
    <w:rsid w:val="00306737"/>
    <w:rsid w:val="00306770"/>
    <w:rsid w:val="003105F3"/>
    <w:rsid w:val="0031063F"/>
    <w:rsid w:val="003108C1"/>
    <w:rsid w:val="003112BD"/>
    <w:rsid w:val="003116D4"/>
    <w:rsid w:val="0031190F"/>
    <w:rsid w:val="003119EE"/>
    <w:rsid w:val="00311D65"/>
    <w:rsid w:val="00311F7B"/>
    <w:rsid w:val="00312724"/>
    <w:rsid w:val="00312E25"/>
    <w:rsid w:val="003136E1"/>
    <w:rsid w:val="003138A0"/>
    <w:rsid w:val="003143D2"/>
    <w:rsid w:val="00315EAC"/>
    <w:rsid w:val="003173AE"/>
    <w:rsid w:val="00317FD6"/>
    <w:rsid w:val="003209DC"/>
    <w:rsid w:val="003212F9"/>
    <w:rsid w:val="00321C86"/>
    <w:rsid w:val="00321D48"/>
    <w:rsid w:val="003233CC"/>
    <w:rsid w:val="003234CC"/>
    <w:rsid w:val="003246A2"/>
    <w:rsid w:val="00325199"/>
    <w:rsid w:val="00326BC5"/>
    <w:rsid w:val="00326E9B"/>
    <w:rsid w:val="003279CE"/>
    <w:rsid w:val="00327B48"/>
    <w:rsid w:val="003308AB"/>
    <w:rsid w:val="00330A12"/>
    <w:rsid w:val="00330D88"/>
    <w:rsid w:val="0033113A"/>
    <w:rsid w:val="00331802"/>
    <w:rsid w:val="00331825"/>
    <w:rsid w:val="00332970"/>
    <w:rsid w:val="00332ED0"/>
    <w:rsid w:val="00333358"/>
    <w:rsid w:val="0033351F"/>
    <w:rsid w:val="00333AC6"/>
    <w:rsid w:val="003344C4"/>
    <w:rsid w:val="003348C4"/>
    <w:rsid w:val="00334BC0"/>
    <w:rsid w:val="00335178"/>
    <w:rsid w:val="00336826"/>
    <w:rsid w:val="0033724B"/>
    <w:rsid w:val="003376F1"/>
    <w:rsid w:val="0034036D"/>
    <w:rsid w:val="0034060C"/>
    <w:rsid w:val="00340A37"/>
    <w:rsid w:val="00340BDE"/>
    <w:rsid w:val="00341DA1"/>
    <w:rsid w:val="00342409"/>
    <w:rsid w:val="00342B22"/>
    <w:rsid w:val="0034300C"/>
    <w:rsid w:val="003434E5"/>
    <w:rsid w:val="00344BFF"/>
    <w:rsid w:val="00345FC1"/>
    <w:rsid w:val="00346293"/>
    <w:rsid w:val="003464AB"/>
    <w:rsid w:val="00346853"/>
    <w:rsid w:val="00346A4C"/>
    <w:rsid w:val="00346B11"/>
    <w:rsid w:val="003470F2"/>
    <w:rsid w:val="00347793"/>
    <w:rsid w:val="00347BE9"/>
    <w:rsid w:val="0035000A"/>
    <w:rsid w:val="003503EB"/>
    <w:rsid w:val="0035053E"/>
    <w:rsid w:val="0035229C"/>
    <w:rsid w:val="0035235E"/>
    <w:rsid w:val="003525F1"/>
    <w:rsid w:val="00352F0F"/>
    <w:rsid w:val="00353512"/>
    <w:rsid w:val="00353BFB"/>
    <w:rsid w:val="0035427C"/>
    <w:rsid w:val="00354935"/>
    <w:rsid w:val="00354ADF"/>
    <w:rsid w:val="00354B99"/>
    <w:rsid w:val="00355987"/>
    <w:rsid w:val="00356127"/>
    <w:rsid w:val="00356ADB"/>
    <w:rsid w:val="00356D9B"/>
    <w:rsid w:val="003571F5"/>
    <w:rsid w:val="00357327"/>
    <w:rsid w:val="00357C01"/>
    <w:rsid w:val="0036036F"/>
    <w:rsid w:val="00361D7E"/>
    <w:rsid w:val="00364A66"/>
    <w:rsid w:val="0036594B"/>
    <w:rsid w:val="00365A95"/>
    <w:rsid w:val="003668BE"/>
    <w:rsid w:val="0036785B"/>
    <w:rsid w:val="00367D43"/>
    <w:rsid w:val="00367FB4"/>
    <w:rsid w:val="00367FF8"/>
    <w:rsid w:val="00370047"/>
    <w:rsid w:val="00370C1C"/>
    <w:rsid w:val="003715A3"/>
    <w:rsid w:val="003734F2"/>
    <w:rsid w:val="00373794"/>
    <w:rsid w:val="00374457"/>
    <w:rsid w:val="00374B10"/>
    <w:rsid w:val="0037561D"/>
    <w:rsid w:val="003757DB"/>
    <w:rsid w:val="003769FB"/>
    <w:rsid w:val="00376ADF"/>
    <w:rsid w:val="00376E2B"/>
    <w:rsid w:val="0037745B"/>
    <w:rsid w:val="0037767E"/>
    <w:rsid w:val="00377917"/>
    <w:rsid w:val="00382524"/>
    <w:rsid w:val="00382584"/>
    <w:rsid w:val="00382C55"/>
    <w:rsid w:val="0038361A"/>
    <w:rsid w:val="00384B45"/>
    <w:rsid w:val="003853F0"/>
    <w:rsid w:val="003902D8"/>
    <w:rsid w:val="00390692"/>
    <w:rsid w:val="00390AF7"/>
    <w:rsid w:val="003914F3"/>
    <w:rsid w:val="003918C7"/>
    <w:rsid w:val="00391C86"/>
    <w:rsid w:val="0039280A"/>
    <w:rsid w:val="0039323B"/>
    <w:rsid w:val="0039371E"/>
    <w:rsid w:val="00393ECA"/>
    <w:rsid w:val="0039403F"/>
    <w:rsid w:val="003962DD"/>
    <w:rsid w:val="00396AAB"/>
    <w:rsid w:val="00397D11"/>
    <w:rsid w:val="003A09BF"/>
    <w:rsid w:val="003A11C2"/>
    <w:rsid w:val="003A17B6"/>
    <w:rsid w:val="003A2400"/>
    <w:rsid w:val="003A31AE"/>
    <w:rsid w:val="003A3309"/>
    <w:rsid w:val="003A386F"/>
    <w:rsid w:val="003A40E4"/>
    <w:rsid w:val="003A591A"/>
    <w:rsid w:val="003A634D"/>
    <w:rsid w:val="003A74FA"/>
    <w:rsid w:val="003A7C0C"/>
    <w:rsid w:val="003A7ED2"/>
    <w:rsid w:val="003B013C"/>
    <w:rsid w:val="003B2E7A"/>
    <w:rsid w:val="003B3D80"/>
    <w:rsid w:val="003B4ABF"/>
    <w:rsid w:val="003B4D1D"/>
    <w:rsid w:val="003B4E70"/>
    <w:rsid w:val="003B51C1"/>
    <w:rsid w:val="003B5B32"/>
    <w:rsid w:val="003B61EC"/>
    <w:rsid w:val="003B786A"/>
    <w:rsid w:val="003B792A"/>
    <w:rsid w:val="003C07D3"/>
    <w:rsid w:val="003C0E16"/>
    <w:rsid w:val="003C1AAD"/>
    <w:rsid w:val="003C1B98"/>
    <w:rsid w:val="003C2830"/>
    <w:rsid w:val="003C3271"/>
    <w:rsid w:val="003C377B"/>
    <w:rsid w:val="003C3B85"/>
    <w:rsid w:val="003C3D21"/>
    <w:rsid w:val="003C4732"/>
    <w:rsid w:val="003C47E7"/>
    <w:rsid w:val="003C4EA7"/>
    <w:rsid w:val="003C56A8"/>
    <w:rsid w:val="003C6687"/>
    <w:rsid w:val="003C6943"/>
    <w:rsid w:val="003C6F30"/>
    <w:rsid w:val="003C7B88"/>
    <w:rsid w:val="003D00D1"/>
    <w:rsid w:val="003D05A5"/>
    <w:rsid w:val="003D05EE"/>
    <w:rsid w:val="003D0EC4"/>
    <w:rsid w:val="003D124D"/>
    <w:rsid w:val="003D2771"/>
    <w:rsid w:val="003D2C20"/>
    <w:rsid w:val="003D569C"/>
    <w:rsid w:val="003D7385"/>
    <w:rsid w:val="003D766E"/>
    <w:rsid w:val="003E0546"/>
    <w:rsid w:val="003E2405"/>
    <w:rsid w:val="003E2A93"/>
    <w:rsid w:val="003E4D51"/>
    <w:rsid w:val="003E6267"/>
    <w:rsid w:val="003E68CA"/>
    <w:rsid w:val="003F01A6"/>
    <w:rsid w:val="003F03F7"/>
    <w:rsid w:val="003F36A9"/>
    <w:rsid w:val="003F444C"/>
    <w:rsid w:val="003F47CD"/>
    <w:rsid w:val="003F5507"/>
    <w:rsid w:val="003F562E"/>
    <w:rsid w:val="003F5B44"/>
    <w:rsid w:val="003F672A"/>
    <w:rsid w:val="003F6A2B"/>
    <w:rsid w:val="003F76C5"/>
    <w:rsid w:val="003F77BF"/>
    <w:rsid w:val="004012AE"/>
    <w:rsid w:val="004013F5"/>
    <w:rsid w:val="004014CE"/>
    <w:rsid w:val="0040186B"/>
    <w:rsid w:val="00402503"/>
    <w:rsid w:val="0040290D"/>
    <w:rsid w:val="00402CE1"/>
    <w:rsid w:val="00403E1C"/>
    <w:rsid w:val="00403F46"/>
    <w:rsid w:val="00404A17"/>
    <w:rsid w:val="00405091"/>
    <w:rsid w:val="00405589"/>
    <w:rsid w:val="00406000"/>
    <w:rsid w:val="00406189"/>
    <w:rsid w:val="00407F4B"/>
    <w:rsid w:val="00410160"/>
    <w:rsid w:val="00410818"/>
    <w:rsid w:val="00410EF1"/>
    <w:rsid w:val="00410F0E"/>
    <w:rsid w:val="0041159B"/>
    <w:rsid w:val="00411CA8"/>
    <w:rsid w:val="00412A3A"/>
    <w:rsid w:val="00412ABD"/>
    <w:rsid w:val="00412DCB"/>
    <w:rsid w:val="00413289"/>
    <w:rsid w:val="004132EE"/>
    <w:rsid w:val="00414581"/>
    <w:rsid w:val="0041568A"/>
    <w:rsid w:val="00421F56"/>
    <w:rsid w:val="004224CB"/>
    <w:rsid w:val="00423933"/>
    <w:rsid w:val="0042560A"/>
    <w:rsid w:val="004277A2"/>
    <w:rsid w:val="004309D8"/>
    <w:rsid w:val="00431005"/>
    <w:rsid w:val="004315D4"/>
    <w:rsid w:val="00431AC3"/>
    <w:rsid w:val="004322BD"/>
    <w:rsid w:val="004323B4"/>
    <w:rsid w:val="00432BBC"/>
    <w:rsid w:val="004332EB"/>
    <w:rsid w:val="004336E5"/>
    <w:rsid w:val="00433A15"/>
    <w:rsid w:val="00433E62"/>
    <w:rsid w:val="00434ED1"/>
    <w:rsid w:val="0043515D"/>
    <w:rsid w:val="00435910"/>
    <w:rsid w:val="00435B06"/>
    <w:rsid w:val="00436A9E"/>
    <w:rsid w:val="00437375"/>
    <w:rsid w:val="00437578"/>
    <w:rsid w:val="00440056"/>
    <w:rsid w:val="00440AC8"/>
    <w:rsid w:val="004410D6"/>
    <w:rsid w:val="00441B52"/>
    <w:rsid w:val="0044234B"/>
    <w:rsid w:val="004426C8"/>
    <w:rsid w:val="0044279B"/>
    <w:rsid w:val="00442DAD"/>
    <w:rsid w:val="00443A8D"/>
    <w:rsid w:val="00443DAF"/>
    <w:rsid w:val="00444385"/>
    <w:rsid w:val="00444D73"/>
    <w:rsid w:val="00445B1B"/>
    <w:rsid w:val="00445D25"/>
    <w:rsid w:val="004463B6"/>
    <w:rsid w:val="004463DA"/>
    <w:rsid w:val="00447870"/>
    <w:rsid w:val="00450DDF"/>
    <w:rsid w:val="004522BF"/>
    <w:rsid w:val="00452CF4"/>
    <w:rsid w:val="00453E02"/>
    <w:rsid w:val="0045618F"/>
    <w:rsid w:val="00456743"/>
    <w:rsid w:val="004567D1"/>
    <w:rsid w:val="0045730C"/>
    <w:rsid w:val="00457D56"/>
    <w:rsid w:val="0046033A"/>
    <w:rsid w:val="00460FD2"/>
    <w:rsid w:val="00461934"/>
    <w:rsid w:val="00461DA0"/>
    <w:rsid w:val="00462360"/>
    <w:rsid w:val="00462C13"/>
    <w:rsid w:val="00463B5D"/>
    <w:rsid w:val="00463E49"/>
    <w:rsid w:val="00463E63"/>
    <w:rsid w:val="004641F9"/>
    <w:rsid w:val="004646B8"/>
    <w:rsid w:val="00465448"/>
    <w:rsid w:val="0046558F"/>
    <w:rsid w:val="00465A79"/>
    <w:rsid w:val="00465C0B"/>
    <w:rsid w:val="00466484"/>
    <w:rsid w:val="00466845"/>
    <w:rsid w:val="00467A08"/>
    <w:rsid w:val="00467F31"/>
    <w:rsid w:val="00470D09"/>
    <w:rsid w:val="00470F9B"/>
    <w:rsid w:val="00471558"/>
    <w:rsid w:val="00471AC7"/>
    <w:rsid w:val="00471BC7"/>
    <w:rsid w:val="00472A4E"/>
    <w:rsid w:val="00473193"/>
    <w:rsid w:val="00474C15"/>
    <w:rsid w:val="004751BC"/>
    <w:rsid w:val="00475C7A"/>
    <w:rsid w:val="00476010"/>
    <w:rsid w:val="00476785"/>
    <w:rsid w:val="00477184"/>
    <w:rsid w:val="00477A98"/>
    <w:rsid w:val="00477BA8"/>
    <w:rsid w:val="004803FA"/>
    <w:rsid w:val="00481641"/>
    <w:rsid w:val="00482273"/>
    <w:rsid w:val="004835D2"/>
    <w:rsid w:val="0048426E"/>
    <w:rsid w:val="004856AD"/>
    <w:rsid w:val="00485757"/>
    <w:rsid w:val="00487102"/>
    <w:rsid w:val="00490917"/>
    <w:rsid w:val="00490BBB"/>
    <w:rsid w:val="00491013"/>
    <w:rsid w:val="004910D8"/>
    <w:rsid w:val="00491B1D"/>
    <w:rsid w:val="00492260"/>
    <w:rsid w:val="004927C7"/>
    <w:rsid w:val="004928B1"/>
    <w:rsid w:val="00492AFC"/>
    <w:rsid w:val="00492E4C"/>
    <w:rsid w:val="00493493"/>
    <w:rsid w:val="004939C4"/>
    <w:rsid w:val="004941F3"/>
    <w:rsid w:val="00494228"/>
    <w:rsid w:val="00494830"/>
    <w:rsid w:val="00494848"/>
    <w:rsid w:val="0049534E"/>
    <w:rsid w:val="00495D09"/>
    <w:rsid w:val="00497122"/>
    <w:rsid w:val="00497D47"/>
    <w:rsid w:val="00497FD4"/>
    <w:rsid w:val="004A2505"/>
    <w:rsid w:val="004A2AF5"/>
    <w:rsid w:val="004A2EE5"/>
    <w:rsid w:val="004A3802"/>
    <w:rsid w:val="004A4DB1"/>
    <w:rsid w:val="004A56CB"/>
    <w:rsid w:val="004A5BE8"/>
    <w:rsid w:val="004A5D2E"/>
    <w:rsid w:val="004A5F24"/>
    <w:rsid w:val="004A6270"/>
    <w:rsid w:val="004A64F9"/>
    <w:rsid w:val="004A792F"/>
    <w:rsid w:val="004B17ED"/>
    <w:rsid w:val="004B232E"/>
    <w:rsid w:val="004B25FA"/>
    <w:rsid w:val="004B268E"/>
    <w:rsid w:val="004B28C5"/>
    <w:rsid w:val="004B2D3C"/>
    <w:rsid w:val="004B2F4E"/>
    <w:rsid w:val="004B3487"/>
    <w:rsid w:val="004B3674"/>
    <w:rsid w:val="004B37D7"/>
    <w:rsid w:val="004B644C"/>
    <w:rsid w:val="004B64E2"/>
    <w:rsid w:val="004B67AA"/>
    <w:rsid w:val="004B6870"/>
    <w:rsid w:val="004B7285"/>
    <w:rsid w:val="004B7495"/>
    <w:rsid w:val="004B7B59"/>
    <w:rsid w:val="004C17C1"/>
    <w:rsid w:val="004C19C5"/>
    <w:rsid w:val="004C1A1A"/>
    <w:rsid w:val="004C1A96"/>
    <w:rsid w:val="004C1F23"/>
    <w:rsid w:val="004C41DB"/>
    <w:rsid w:val="004C4345"/>
    <w:rsid w:val="004C49EF"/>
    <w:rsid w:val="004C4A66"/>
    <w:rsid w:val="004C4D09"/>
    <w:rsid w:val="004C50F8"/>
    <w:rsid w:val="004C5F48"/>
    <w:rsid w:val="004C677D"/>
    <w:rsid w:val="004D0389"/>
    <w:rsid w:val="004D1195"/>
    <w:rsid w:val="004D231B"/>
    <w:rsid w:val="004D2350"/>
    <w:rsid w:val="004D37D2"/>
    <w:rsid w:val="004D490C"/>
    <w:rsid w:val="004D5329"/>
    <w:rsid w:val="004D6CA4"/>
    <w:rsid w:val="004E0BE9"/>
    <w:rsid w:val="004E1374"/>
    <w:rsid w:val="004E1662"/>
    <w:rsid w:val="004E272A"/>
    <w:rsid w:val="004E2EEE"/>
    <w:rsid w:val="004E345E"/>
    <w:rsid w:val="004E3946"/>
    <w:rsid w:val="004E44EB"/>
    <w:rsid w:val="004E4AF3"/>
    <w:rsid w:val="004E5477"/>
    <w:rsid w:val="004E6AB2"/>
    <w:rsid w:val="004E6C60"/>
    <w:rsid w:val="004F0331"/>
    <w:rsid w:val="004F103B"/>
    <w:rsid w:val="004F1396"/>
    <w:rsid w:val="004F1549"/>
    <w:rsid w:val="004F1B9F"/>
    <w:rsid w:val="004F278E"/>
    <w:rsid w:val="004F3BD3"/>
    <w:rsid w:val="004F3D0F"/>
    <w:rsid w:val="004F3E7B"/>
    <w:rsid w:val="004F441D"/>
    <w:rsid w:val="004F4CA2"/>
    <w:rsid w:val="004F4D91"/>
    <w:rsid w:val="004F508C"/>
    <w:rsid w:val="004F52E2"/>
    <w:rsid w:val="004F6E5E"/>
    <w:rsid w:val="004F6F3D"/>
    <w:rsid w:val="004F7368"/>
    <w:rsid w:val="004F749E"/>
    <w:rsid w:val="005001E4"/>
    <w:rsid w:val="00502264"/>
    <w:rsid w:val="0050324E"/>
    <w:rsid w:val="00503311"/>
    <w:rsid w:val="00503327"/>
    <w:rsid w:val="00503399"/>
    <w:rsid w:val="0050350B"/>
    <w:rsid w:val="005051A5"/>
    <w:rsid w:val="0050634D"/>
    <w:rsid w:val="005064EE"/>
    <w:rsid w:val="00510303"/>
    <w:rsid w:val="00510945"/>
    <w:rsid w:val="00510C50"/>
    <w:rsid w:val="00512548"/>
    <w:rsid w:val="00512CC5"/>
    <w:rsid w:val="00513D5E"/>
    <w:rsid w:val="00514141"/>
    <w:rsid w:val="00514576"/>
    <w:rsid w:val="00514831"/>
    <w:rsid w:val="00514968"/>
    <w:rsid w:val="00515022"/>
    <w:rsid w:val="00516412"/>
    <w:rsid w:val="00516FE8"/>
    <w:rsid w:val="00517023"/>
    <w:rsid w:val="005170B4"/>
    <w:rsid w:val="0051731A"/>
    <w:rsid w:val="005173EA"/>
    <w:rsid w:val="00517764"/>
    <w:rsid w:val="00517BF1"/>
    <w:rsid w:val="0052092D"/>
    <w:rsid w:val="005221DA"/>
    <w:rsid w:val="00522D46"/>
    <w:rsid w:val="005239E6"/>
    <w:rsid w:val="0052495B"/>
    <w:rsid w:val="00524B5A"/>
    <w:rsid w:val="00525149"/>
    <w:rsid w:val="00525E0D"/>
    <w:rsid w:val="0053063F"/>
    <w:rsid w:val="005307ED"/>
    <w:rsid w:val="005309F8"/>
    <w:rsid w:val="0053105C"/>
    <w:rsid w:val="00531ADE"/>
    <w:rsid w:val="00531EDF"/>
    <w:rsid w:val="00532652"/>
    <w:rsid w:val="0053288A"/>
    <w:rsid w:val="0053338F"/>
    <w:rsid w:val="005333F5"/>
    <w:rsid w:val="00534885"/>
    <w:rsid w:val="00534BAB"/>
    <w:rsid w:val="0053522F"/>
    <w:rsid w:val="005354E3"/>
    <w:rsid w:val="0053569D"/>
    <w:rsid w:val="005357AB"/>
    <w:rsid w:val="00536434"/>
    <w:rsid w:val="00536D5F"/>
    <w:rsid w:val="00536F19"/>
    <w:rsid w:val="00537057"/>
    <w:rsid w:val="0053716D"/>
    <w:rsid w:val="00544128"/>
    <w:rsid w:val="00544D19"/>
    <w:rsid w:val="0054505F"/>
    <w:rsid w:val="00546CF4"/>
    <w:rsid w:val="00550345"/>
    <w:rsid w:val="00551BD1"/>
    <w:rsid w:val="005539C2"/>
    <w:rsid w:val="00554997"/>
    <w:rsid w:val="005558C8"/>
    <w:rsid w:val="00555ABB"/>
    <w:rsid w:val="005562F4"/>
    <w:rsid w:val="00556646"/>
    <w:rsid w:val="005571F5"/>
    <w:rsid w:val="00557C87"/>
    <w:rsid w:val="00560DB4"/>
    <w:rsid w:val="005614CD"/>
    <w:rsid w:val="00561673"/>
    <w:rsid w:val="005630F2"/>
    <w:rsid w:val="0056433F"/>
    <w:rsid w:val="0056479D"/>
    <w:rsid w:val="0056596A"/>
    <w:rsid w:val="00565CE3"/>
    <w:rsid w:val="00566A49"/>
    <w:rsid w:val="00567D87"/>
    <w:rsid w:val="00570114"/>
    <w:rsid w:val="00570849"/>
    <w:rsid w:val="005709F1"/>
    <w:rsid w:val="00571275"/>
    <w:rsid w:val="005714C4"/>
    <w:rsid w:val="00571686"/>
    <w:rsid w:val="005723EF"/>
    <w:rsid w:val="00572B09"/>
    <w:rsid w:val="00572F41"/>
    <w:rsid w:val="005744C7"/>
    <w:rsid w:val="00574F62"/>
    <w:rsid w:val="00575243"/>
    <w:rsid w:val="00575629"/>
    <w:rsid w:val="00575F8C"/>
    <w:rsid w:val="00575F99"/>
    <w:rsid w:val="0057613E"/>
    <w:rsid w:val="005762C6"/>
    <w:rsid w:val="005762D0"/>
    <w:rsid w:val="00576E92"/>
    <w:rsid w:val="00577525"/>
    <w:rsid w:val="005779EA"/>
    <w:rsid w:val="00580028"/>
    <w:rsid w:val="005805DE"/>
    <w:rsid w:val="005807D4"/>
    <w:rsid w:val="00580874"/>
    <w:rsid w:val="00582A72"/>
    <w:rsid w:val="00584E27"/>
    <w:rsid w:val="00586370"/>
    <w:rsid w:val="005864F5"/>
    <w:rsid w:val="005872BE"/>
    <w:rsid w:val="00587C38"/>
    <w:rsid w:val="00590F8B"/>
    <w:rsid w:val="0059110D"/>
    <w:rsid w:val="005917BB"/>
    <w:rsid w:val="005919ED"/>
    <w:rsid w:val="00591C0C"/>
    <w:rsid w:val="00591FD6"/>
    <w:rsid w:val="00592942"/>
    <w:rsid w:val="00592D31"/>
    <w:rsid w:val="00592E2D"/>
    <w:rsid w:val="0059383F"/>
    <w:rsid w:val="00594547"/>
    <w:rsid w:val="005950DA"/>
    <w:rsid w:val="00595DF1"/>
    <w:rsid w:val="00597208"/>
    <w:rsid w:val="00597C36"/>
    <w:rsid w:val="005A08EC"/>
    <w:rsid w:val="005A09E0"/>
    <w:rsid w:val="005A1178"/>
    <w:rsid w:val="005A1443"/>
    <w:rsid w:val="005A24EF"/>
    <w:rsid w:val="005A32D5"/>
    <w:rsid w:val="005A411B"/>
    <w:rsid w:val="005A4722"/>
    <w:rsid w:val="005A4B31"/>
    <w:rsid w:val="005A4B57"/>
    <w:rsid w:val="005A5325"/>
    <w:rsid w:val="005A57C4"/>
    <w:rsid w:val="005A68E1"/>
    <w:rsid w:val="005A7CC5"/>
    <w:rsid w:val="005B075A"/>
    <w:rsid w:val="005B1E8A"/>
    <w:rsid w:val="005B1EB2"/>
    <w:rsid w:val="005B2862"/>
    <w:rsid w:val="005B3226"/>
    <w:rsid w:val="005B3BAC"/>
    <w:rsid w:val="005B4799"/>
    <w:rsid w:val="005B4886"/>
    <w:rsid w:val="005B4C78"/>
    <w:rsid w:val="005B5085"/>
    <w:rsid w:val="005B569A"/>
    <w:rsid w:val="005B580E"/>
    <w:rsid w:val="005B5988"/>
    <w:rsid w:val="005B6378"/>
    <w:rsid w:val="005B63EB"/>
    <w:rsid w:val="005B73FE"/>
    <w:rsid w:val="005B7D36"/>
    <w:rsid w:val="005B7DCB"/>
    <w:rsid w:val="005C0A21"/>
    <w:rsid w:val="005C170E"/>
    <w:rsid w:val="005C2B9E"/>
    <w:rsid w:val="005C30B3"/>
    <w:rsid w:val="005C3855"/>
    <w:rsid w:val="005C4513"/>
    <w:rsid w:val="005C46EE"/>
    <w:rsid w:val="005C4EA4"/>
    <w:rsid w:val="005C60FF"/>
    <w:rsid w:val="005C6D68"/>
    <w:rsid w:val="005C7533"/>
    <w:rsid w:val="005C79C7"/>
    <w:rsid w:val="005D02A4"/>
    <w:rsid w:val="005D0882"/>
    <w:rsid w:val="005D08B8"/>
    <w:rsid w:val="005D1126"/>
    <w:rsid w:val="005D2B23"/>
    <w:rsid w:val="005D2CA1"/>
    <w:rsid w:val="005D36D9"/>
    <w:rsid w:val="005D3FE2"/>
    <w:rsid w:val="005D5446"/>
    <w:rsid w:val="005D5D64"/>
    <w:rsid w:val="005D6367"/>
    <w:rsid w:val="005D70A2"/>
    <w:rsid w:val="005D78FD"/>
    <w:rsid w:val="005D7C67"/>
    <w:rsid w:val="005D7CF5"/>
    <w:rsid w:val="005D7D02"/>
    <w:rsid w:val="005D7E6C"/>
    <w:rsid w:val="005E07ED"/>
    <w:rsid w:val="005E098A"/>
    <w:rsid w:val="005E15C4"/>
    <w:rsid w:val="005E165E"/>
    <w:rsid w:val="005E192D"/>
    <w:rsid w:val="005E22F8"/>
    <w:rsid w:val="005E2F0D"/>
    <w:rsid w:val="005E3243"/>
    <w:rsid w:val="005E3D55"/>
    <w:rsid w:val="005E3F00"/>
    <w:rsid w:val="005E450D"/>
    <w:rsid w:val="005E4563"/>
    <w:rsid w:val="005E475D"/>
    <w:rsid w:val="005E5933"/>
    <w:rsid w:val="005E5F0F"/>
    <w:rsid w:val="005E6FA5"/>
    <w:rsid w:val="005F1A9D"/>
    <w:rsid w:val="005F1F71"/>
    <w:rsid w:val="005F206A"/>
    <w:rsid w:val="005F26C1"/>
    <w:rsid w:val="005F3B44"/>
    <w:rsid w:val="005F3D12"/>
    <w:rsid w:val="005F436F"/>
    <w:rsid w:val="005F64DC"/>
    <w:rsid w:val="00600271"/>
    <w:rsid w:val="00600C9E"/>
    <w:rsid w:val="006016EA"/>
    <w:rsid w:val="00601EB3"/>
    <w:rsid w:val="006027F0"/>
    <w:rsid w:val="00603630"/>
    <w:rsid w:val="00603E94"/>
    <w:rsid w:val="0060467B"/>
    <w:rsid w:val="006049BF"/>
    <w:rsid w:val="00604B19"/>
    <w:rsid w:val="00604B58"/>
    <w:rsid w:val="0060502D"/>
    <w:rsid w:val="0060641C"/>
    <w:rsid w:val="00606B62"/>
    <w:rsid w:val="0060706A"/>
    <w:rsid w:val="006078C0"/>
    <w:rsid w:val="00607DF9"/>
    <w:rsid w:val="00607F21"/>
    <w:rsid w:val="006108F6"/>
    <w:rsid w:val="00610DB1"/>
    <w:rsid w:val="00611167"/>
    <w:rsid w:val="00611207"/>
    <w:rsid w:val="00611B0B"/>
    <w:rsid w:val="006120DD"/>
    <w:rsid w:val="006121CC"/>
    <w:rsid w:val="006122FB"/>
    <w:rsid w:val="00612580"/>
    <w:rsid w:val="00613D1D"/>
    <w:rsid w:val="006147EB"/>
    <w:rsid w:val="00614CCC"/>
    <w:rsid w:val="00614F54"/>
    <w:rsid w:val="00616498"/>
    <w:rsid w:val="00616743"/>
    <w:rsid w:val="00616A8B"/>
    <w:rsid w:val="006177D8"/>
    <w:rsid w:val="00617A5D"/>
    <w:rsid w:val="006219EE"/>
    <w:rsid w:val="00621B3A"/>
    <w:rsid w:val="00621F57"/>
    <w:rsid w:val="00622115"/>
    <w:rsid w:val="00622160"/>
    <w:rsid w:val="00622FC7"/>
    <w:rsid w:val="00623491"/>
    <w:rsid w:val="00623716"/>
    <w:rsid w:val="00623BAB"/>
    <w:rsid w:val="0062454A"/>
    <w:rsid w:val="00624558"/>
    <w:rsid w:val="00624978"/>
    <w:rsid w:val="00624D32"/>
    <w:rsid w:val="00624F63"/>
    <w:rsid w:val="00625038"/>
    <w:rsid w:val="0062589F"/>
    <w:rsid w:val="00625B26"/>
    <w:rsid w:val="006261C8"/>
    <w:rsid w:val="0062660C"/>
    <w:rsid w:val="00626717"/>
    <w:rsid w:val="00627AD2"/>
    <w:rsid w:val="00627B30"/>
    <w:rsid w:val="006321CB"/>
    <w:rsid w:val="00633409"/>
    <w:rsid w:val="00633993"/>
    <w:rsid w:val="0063593C"/>
    <w:rsid w:val="00635DCB"/>
    <w:rsid w:val="006363B7"/>
    <w:rsid w:val="00636A43"/>
    <w:rsid w:val="0063725F"/>
    <w:rsid w:val="0064064F"/>
    <w:rsid w:val="00640FEE"/>
    <w:rsid w:val="006412E1"/>
    <w:rsid w:val="00641FCB"/>
    <w:rsid w:val="0064210F"/>
    <w:rsid w:val="0064274C"/>
    <w:rsid w:val="006431A9"/>
    <w:rsid w:val="006433C3"/>
    <w:rsid w:val="00643C08"/>
    <w:rsid w:val="006440F3"/>
    <w:rsid w:val="00644225"/>
    <w:rsid w:val="006445DD"/>
    <w:rsid w:val="00644921"/>
    <w:rsid w:val="00644C25"/>
    <w:rsid w:val="00645086"/>
    <w:rsid w:val="0064508D"/>
    <w:rsid w:val="00645935"/>
    <w:rsid w:val="00645B7F"/>
    <w:rsid w:val="00645BB7"/>
    <w:rsid w:val="00645BE8"/>
    <w:rsid w:val="00645C4F"/>
    <w:rsid w:val="006460E4"/>
    <w:rsid w:val="006463CD"/>
    <w:rsid w:val="00647385"/>
    <w:rsid w:val="00647CB8"/>
    <w:rsid w:val="006501B5"/>
    <w:rsid w:val="00650404"/>
    <w:rsid w:val="00651638"/>
    <w:rsid w:val="00652A0D"/>
    <w:rsid w:val="00652BC1"/>
    <w:rsid w:val="006540BF"/>
    <w:rsid w:val="00655030"/>
    <w:rsid w:val="00655A7C"/>
    <w:rsid w:val="00656676"/>
    <w:rsid w:val="00656AE9"/>
    <w:rsid w:val="00656EA2"/>
    <w:rsid w:val="00660257"/>
    <w:rsid w:val="006610FC"/>
    <w:rsid w:val="006616A8"/>
    <w:rsid w:val="00663034"/>
    <w:rsid w:val="0066537E"/>
    <w:rsid w:val="00665645"/>
    <w:rsid w:val="00666A37"/>
    <w:rsid w:val="00667CEB"/>
    <w:rsid w:val="00670A69"/>
    <w:rsid w:val="00670FF0"/>
    <w:rsid w:val="00671334"/>
    <w:rsid w:val="00671549"/>
    <w:rsid w:val="006715C8"/>
    <w:rsid w:val="00672C5A"/>
    <w:rsid w:val="00673E1B"/>
    <w:rsid w:val="00674413"/>
    <w:rsid w:val="0067578C"/>
    <w:rsid w:val="006766D1"/>
    <w:rsid w:val="006769DA"/>
    <w:rsid w:val="00676E89"/>
    <w:rsid w:val="00676EF7"/>
    <w:rsid w:val="00677154"/>
    <w:rsid w:val="00677182"/>
    <w:rsid w:val="0067772F"/>
    <w:rsid w:val="00680446"/>
    <w:rsid w:val="00680A6E"/>
    <w:rsid w:val="00680F5A"/>
    <w:rsid w:val="00681675"/>
    <w:rsid w:val="00681BF1"/>
    <w:rsid w:val="00682189"/>
    <w:rsid w:val="00682A1E"/>
    <w:rsid w:val="00682DE2"/>
    <w:rsid w:val="00683990"/>
    <w:rsid w:val="00683EBB"/>
    <w:rsid w:val="006848E5"/>
    <w:rsid w:val="0068494F"/>
    <w:rsid w:val="00685094"/>
    <w:rsid w:val="00687806"/>
    <w:rsid w:val="00690D10"/>
    <w:rsid w:val="00691190"/>
    <w:rsid w:val="00691B76"/>
    <w:rsid w:val="0069287F"/>
    <w:rsid w:val="00692A71"/>
    <w:rsid w:val="00692A8C"/>
    <w:rsid w:val="00693CFC"/>
    <w:rsid w:val="00693D07"/>
    <w:rsid w:val="00694287"/>
    <w:rsid w:val="006952BE"/>
    <w:rsid w:val="00697391"/>
    <w:rsid w:val="00697502"/>
    <w:rsid w:val="006975E3"/>
    <w:rsid w:val="00697622"/>
    <w:rsid w:val="006A04D4"/>
    <w:rsid w:val="006A0F9D"/>
    <w:rsid w:val="006A4EA7"/>
    <w:rsid w:val="006A4F03"/>
    <w:rsid w:val="006A5185"/>
    <w:rsid w:val="006A5400"/>
    <w:rsid w:val="006A58E6"/>
    <w:rsid w:val="006A5C5C"/>
    <w:rsid w:val="006A621D"/>
    <w:rsid w:val="006A62C1"/>
    <w:rsid w:val="006A6511"/>
    <w:rsid w:val="006A6CD3"/>
    <w:rsid w:val="006A6CFF"/>
    <w:rsid w:val="006A6D4E"/>
    <w:rsid w:val="006A7D1B"/>
    <w:rsid w:val="006B116A"/>
    <w:rsid w:val="006B2910"/>
    <w:rsid w:val="006B631D"/>
    <w:rsid w:val="006B6EA7"/>
    <w:rsid w:val="006C0858"/>
    <w:rsid w:val="006C19F0"/>
    <w:rsid w:val="006C20D9"/>
    <w:rsid w:val="006C2F82"/>
    <w:rsid w:val="006C3D45"/>
    <w:rsid w:val="006C5A43"/>
    <w:rsid w:val="006C744B"/>
    <w:rsid w:val="006C7484"/>
    <w:rsid w:val="006C7B9E"/>
    <w:rsid w:val="006C7DD7"/>
    <w:rsid w:val="006C7E04"/>
    <w:rsid w:val="006C7E76"/>
    <w:rsid w:val="006D03E3"/>
    <w:rsid w:val="006D0D91"/>
    <w:rsid w:val="006D24BA"/>
    <w:rsid w:val="006D26EF"/>
    <w:rsid w:val="006D2732"/>
    <w:rsid w:val="006D29E3"/>
    <w:rsid w:val="006D2D68"/>
    <w:rsid w:val="006D315A"/>
    <w:rsid w:val="006D351B"/>
    <w:rsid w:val="006D4479"/>
    <w:rsid w:val="006D489D"/>
    <w:rsid w:val="006D53B6"/>
    <w:rsid w:val="006D5765"/>
    <w:rsid w:val="006D5A2E"/>
    <w:rsid w:val="006D6CC6"/>
    <w:rsid w:val="006E0624"/>
    <w:rsid w:val="006E10A9"/>
    <w:rsid w:val="006E1223"/>
    <w:rsid w:val="006E1B3C"/>
    <w:rsid w:val="006E2906"/>
    <w:rsid w:val="006E3541"/>
    <w:rsid w:val="006E3B03"/>
    <w:rsid w:val="006E4D32"/>
    <w:rsid w:val="006E734C"/>
    <w:rsid w:val="006E7618"/>
    <w:rsid w:val="006F0B36"/>
    <w:rsid w:val="006F11A4"/>
    <w:rsid w:val="006F1321"/>
    <w:rsid w:val="006F14AA"/>
    <w:rsid w:val="006F24D1"/>
    <w:rsid w:val="006F4236"/>
    <w:rsid w:val="006F48FA"/>
    <w:rsid w:val="006F498E"/>
    <w:rsid w:val="006F4C12"/>
    <w:rsid w:val="006F5082"/>
    <w:rsid w:val="006F5520"/>
    <w:rsid w:val="006F648D"/>
    <w:rsid w:val="006F669D"/>
    <w:rsid w:val="006F7B74"/>
    <w:rsid w:val="006F7D1F"/>
    <w:rsid w:val="007005C5"/>
    <w:rsid w:val="0070157D"/>
    <w:rsid w:val="007026D0"/>
    <w:rsid w:val="00702F08"/>
    <w:rsid w:val="00703378"/>
    <w:rsid w:val="00705B35"/>
    <w:rsid w:val="00706E56"/>
    <w:rsid w:val="00707697"/>
    <w:rsid w:val="007078FA"/>
    <w:rsid w:val="007079C5"/>
    <w:rsid w:val="00707BF0"/>
    <w:rsid w:val="00707E9C"/>
    <w:rsid w:val="007104D1"/>
    <w:rsid w:val="00710542"/>
    <w:rsid w:val="00710914"/>
    <w:rsid w:val="00710E3E"/>
    <w:rsid w:val="00711B3A"/>
    <w:rsid w:val="00712821"/>
    <w:rsid w:val="00712A6C"/>
    <w:rsid w:val="007134CF"/>
    <w:rsid w:val="007135DC"/>
    <w:rsid w:val="007148AE"/>
    <w:rsid w:val="00714C1A"/>
    <w:rsid w:val="00714CD2"/>
    <w:rsid w:val="0071567C"/>
    <w:rsid w:val="00716E50"/>
    <w:rsid w:val="007176B3"/>
    <w:rsid w:val="0072105E"/>
    <w:rsid w:val="00721113"/>
    <w:rsid w:val="0072144C"/>
    <w:rsid w:val="00721637"/>
    <w:rsid w:val="007230F5"/>
    <w:rsid w:val="007235C3"/>
    <w:rsid w:val="007237BF"/>
    <w:rsid w:val="00724127"/>
    <w:rsid w:val="00724498"/>
    <w:rsid w:val="007252EC"/>
    <w:rsid w:val="007269D2"/>
    <w:rsid w:val="00727061"/>
    <w:rsid w:val="007273FB"/>
    <w:rsid w:val="00727990"/>
    <w:rsid w:val="00730C6D"/>
    <w:rsid w:val="00731D6C"/>
    <w:rsid w:val="007323B9"/>
    <w:rsid w:val="00732E7B"/>
    <w:rsid w:val="00733365"/>
    <w:rsid w:val="00734961"/>
    <w:rsid w:val="00734965"/>
    <w:rsid w:val="00734ED5"/>
    <w:rsid w:val="00735058"/>
    <w:rsid w:val="00736B69"/>
    <w:rsid w:val="0074064D"/>
    <w:rsid w:val="00740AF8"/>
    <w:rsid w:val="00740B75"/>
    <w:rsid w:val="00740C43"/>
    <w:rsid w:val="0074298D"/>
    <w:rsid w:val="00742C1D"/>
    <w:rsid w:val="00743363"/>
    <w:rsid w:val="007449D6"/>
    <w:rsid w:val="00744C5C"/>
    <w:rsid w:val="00745402"/>
    <w:rsid w:val="00745489"/>
    <w:rsid w:val="00745EF8"/>
    <w:rsid w:val="007466FC"/>
    <w:rsid w:val="007468FC"/>
    <w:rsid w:val="00746E74"/>
    <w:rsid w:val="007479D6"/>
    <w:rsid w:val="00750113"/>
    <w:rsid w:val="00750A58"/>
    <w:rsid w:val="007515F1"/>
    <w:rsid w:val="00751956"/>
    <w:rsid w:val="007519DA"/>
    <w:rsid w:val="0075351F"/>
    <w:rsid w:val="007536AC"/>
    <w:rsid w:val="007537BA"/>
    <w:rsid w:val="0075392F"/>
    <w:rsid w:val="00753983"/>
    <w:rsid w:val="007546BF"/>
    <w:rsid w:val="007547DC"/>
    <w:rsid w:val="007548F4"/>
    <w:rsid w:val="00756418"/>
    <w:rsid w:val="0075648D"/>
    <w:rsid w:val="00756587"/>
    <w:rsid w:val="0075674F"/>
    <w:rsid w:val="00756B1C"/>
    <w:rsid w:val="00761D18"/>
    <w:rsid w:val="00762773"/>
    <w:rsid w:val="007629B3"/>
    <w:rsid w:val="00763A11"/>
    <w:rsid w:val="00763FC2"/>
    <w:rsid w:val="0076592C"/>
    <w:rsid w:val="0076612D"/>
    <w:rsid w:val="00767374"/>
    <w:rsid w:val="00767769"/>
    <w:rsid w:val="00767D9B"/>
    <w:rsid w:val="00770FA0"/>
    <w:rsid w:val="00771AD9"/>
    <w:rsid w:val="00771BA1"/>
    <w:rsid w:val="0077287B"/>
    <w:rsid w:val="00774163"/>
    <w:rsid w:val="00774449"/>
    <w:rsid w:val="00774568"/>
    <w:rsid w:val="007763FE"/>
    <w:rsid w:val="00776EC5"/>
    <w:rsid w:val="00776F48"/>
    <w:rsid w:val="007815C4"/>
    <w:rsid w:val="00781C01"/>
    <w:rsid w:val="00781DF7"/>
    <w:rsid w:val="0078275C"/>
    <w:rsid w:val="00782831"/>
    <w:rsid w:val="00783979"/>
    <w:rsid w:val="00783A07"/>
    <w:rsid w:val="0078417B"/>
    <w:rsid w:val="0078469B"/>
    <w:rsid w:val="00784FBE"/>
    <w:rsid w:val="00785910"/>
    <w:rsid w:val="007874AD"/>
    <w:rsid w:val="0078794C"/>
    <w:rsid w:val="007902DB"/>
    <w:rsid w:val="007910F4"/>
    <w:rsid w:val="00791128"/>
    <w:rsid w:val="00791EA2"/>
    <w:rsid w:val="00793063"/>
    <w:rsid w:val="007944B4"/>
    <w:rsid w:val="00794794"/>
    <w:rsid w:val="00794C1C"/>
    <w:rsid w:val="00794DFA"/>
    <w:rsid w:val="00794FED"/>
    <w:rsid w:val="007954F6"/>
    <w:rsid w:val="0079639A"/>
    <w:rsid w:val="00796B21"/>
    <w:rsid w:val="007A0387"/>
    <w:rsid w:val="007A07F4"/>
    <w:rsid w:val="007A0F27"/>
    <w:rsid w:val="007A1A15"/>
    <w:rsid w:val="007A28F4"/>
    <w:rsid w:val="007A2BF4"/>
    <w:rsid w:val="007A2DC7"/>
    <w:rsid w:val="007A6A17"/>
    <w:rsid w:val="007A7817"/>
    <w:rsid w:val="007B07EC"/>
    <w:rsid w:val="007B0EF0"/>
    <w:rsid w:val="007B1394"/>
    <w:rsid w:val="007B2AC8"/>
    <w:rsid w:val="007B2D21"/>
    <w:rsid w:val="007B2DC1"/>
    <w:rsid w:val="007B33A4"/>
    <w:rsid w:val="007B344D"/>
    <w:rsid w:val="007B3675"/>
    <w:rsid w:val="007B37EF"/>
    <w:rsid w:val="007B4427"/>
    <w:rsid w:val="007B4671"/>
    <w:rsid w:val="007B499C"/>
    <w:rsid w:val="007B4DE2"/>
    <w:rsid w:val="007B545C"/>
    <w:rsid w:val="007B5628"/>
    <w:rsid w:val="007B60EC"/>
    <w:rsid w:val="007B65DA"/>
    <w:rsid w:val="007B685A"/>
    <w:rsid w:val="007B7088"/>
    <w:rsid w:val="007B7726"/>
    <w:rsid w:val="007B798E"/>
    <w:rsid w:val="007C0A31"/>
    <w:rsid w:val="007C0C3D"/>
    <w:rsid w:val="007C178C"/>
    <w:rsid w:val="007C25E3"/>
    <w:rsid w:val="007C2810"/>
    <w:rsid w:val="007C28C0"/>
    <w:rsid w:val="007C2F0D"/>
    <w:rsid w:val="007C34BE"/>
    <w:rsid w:val="007C378E"/>
    <w:rsid w:val="007C412B"/>
    <w:rsid w:val="007C417C"/>
    <w:rsid w:val="007C45AA"/>
    <w:rsid w:val="007C45AC"/>
    <w:rsid w:val="007C5410"/>
    <w:rsid w:val="007C5AAB"/>
    <w:rsid w:val="007C671E"/>
    <w:rsid w:val="007C7B01"/>
    <w:rsid w:val="007C7FC3"/>
    <w:rsid w:val="007D0A0C"/>
    <w:rsid w:val="007D0C7E"/>
    <w:rsid w:val="007D15E7"/>
    <w:rsid w:val="007D1607"/>
    <w:rsid w:val="007D1D68"/>
    <w:rsid w:val="007D2A63"/>
    <w:rsid w:val="007D2AB7"/>
    <w:rsid w:val="007D30C3"/>
    <w:rsid w:val="007D3DA8"/>
    <w:rsid w:val="007D4791"/>
    <w:rsid w:val="007D4DAB"/>
    <w:rsid w:val="007D5336"/>
    <w:rsid w:val="007D699F"/>
    <w:rsid w:val="007D69E2"/>
    <w:rsid w:val="007D6CF8"/>
    <w:rsid w:val="007D7197"/>
    <w:rsid w:val="007E02ED"/>
    <w:rsid w:val="007E0893"/>
    <w:rsid w:val="007E299E"/>
    <w:rsid w:val="007E3CAA"/>
    <w:rsid w:val="007E427C"/>
    <w:rsid w:val="007E442C"/>
    <w:rsid w:val="007E4613"/>
    <w:rsid w:val="007E47CB"/>
    <w:rsid w:val="007E4FFE"/>
    <w:rsid w:val="007E524A"/>
    <w:rsid w:val="007E70EB"/>
    <w:rsid w:val="007E71A6"/>
    <w:rsid w:val="007E763F"/>
    <w:rsid w:val="007F1A95"/>
    <w:rsid w:val="007F1CAB"/>
    <w:rsid w:val="007F2168"/>
    <w:rsid w:val="007F27D0"/>
    <w:rsid w:val="007F3F3C"/>
    <w:rsid w:val="007F4D2E"/>
    <w:rsid w:val="007F58B3"/>
    <w:rsid w:val="007F6D84"/>
    <w:rsid w:val="00800060"/>
    <w:rsid w:val="008005F0"/>
    <w:rsid w:val="00800972"/>
    <w:rsid w:val="00800D1B"/>
    <w:rsid w:val="00800E1A"/>
    <w:rsid w:val="00800FE4"/>
    <w:rsid w:val="008011AE"/>
    <w:rsid w:val="008014D6"/>
    <w:rsid w:val="00801B7F"/>
    <w:rsid w:val="008023A8"/>
    <w:rsid w:val="00802868"/>
    <w:rsid w:val="008028DC"/>
    <w:rsid w:val="00802E1B"/>
    <w:rsid w:val="00803755"/>
    <w:rsid w:val="00804041"/>
    <w:rsid w:val="00804624"/>
    <w:rsid w:val="008046BC"/>
    <w:rsid w:val="008057FD"/>
    <w:rsid w:val="00805F2C"/>
    <w:rsid w:val="008061AB"/>
    <w:rsid w:val="008069C1"/>
    <w:rsid w:val="00807B68"/>
    <w:rsid w:val="00810442"/>
    <w:rsid w:val="00810666"/>
    <w:rsid w:val="008116BC"/>
    <w:rsid w:val="0081211B"/>
    <w:rsid w:val="008125A5"/>
    <w:rsid w:val="0081269C"/>
    <w:rsid w:val="00812904"/>
    <w:rsid w:val="008129F1"/>
    <w:rsid w:val="00812F8A"/>
    <w:rsid w:val="0081303F"/>
    <w:rsid w:val="00813D79"/>
    <w:rsid w:val="00814508"/>
    <w:rsid w:val="008148BD"/>
    <w:rsid w:val="008158CF"/>
    <w:rsid w:val="0081707B"/>
    <w:rsid w:val="00817413"/>
    <w:rsid w:val="00817CDE"/>
    <w:rsid w:val="00817F56"/>
    <w:rsid w:val="00820C17"/>
    <w:rsid w:val="00821224"/>
    <w:rsid w:val="00821FE6"/>
    <w:rsid w:val="0082210C"/>
    <w:rsid w:val="008225F9"/>
    <w:rsid w:val="00823B58"/>
    <w:rsid w:val="00823B83"/>
    <w:rsid w:val="0082459B"/>
    <w:rsid w:val="00824CCF"/>
    <w:rsid w:val="00825CD9"/>
    <w:rsid w:val="00825CDB"/>
    <w:rsid w:val="00827317"/>
    <w:rsid w:val="00830249"/>
    <w:rsid w:val="00831238"/>
    <w:rsid w:val="0083184B"/>
    <w:rsid w:val="00832046"/>
    <w:rsid w:val="00832BA5"/>
    <w:rsid w:val="008330B8"/>
    <w:rsid w:val="008333D1"/>
    <w:rsid w:val="0083349F"/>
    <w:rsid w:val="00835497"/>
    <w:rsid w:val="00835BD5"/>
    <w:rsid w:val="008367B4"/>
    <w:rsid w:val="00836FDE"/>
    <w:rsid w:val="0084002D"/>
    <w:rsid w:val="008405B7"/>
    <w:rsid w:val="00840707"/>
    <w:rsid w:val="0084087C"/>
    <w:rsid w:val="00840ADA"/>
    <w:rsid w:val="0084172A"/>
    <w:rsid w:val="00841E90"/>
    <w:rsid w:val="0084224C"/>
    <w:rsid w:val="008424D8"/>
    <w:rsid w:val="008425C5"/>
    <w:rsid w:val="008428E8"/>
    <w:rsid w:val="00843207"/>
    <w:rsid w:val="00843FE1"/>
    <w:rsid w:val="00844967"/>
    <w:rsid w:val="0084521D"/>
    <w:rsid w:val="00845232"/>
    <w:rsid w:val="00846260"/>
    <w:rsid w:val="008464B6"/>
    <w:rsid w:val="00846E4E"/>
    <w:rsid w:val="00850789"/>
    <w:rsid w:val="008508EC"/>
    <w:rsid w:val="00850998"/>
    <w:rsid w:val="008509BD"/>
    <w:rsid w:val="00851975"/>
    <w:rsid w:val="00851B5F"/>
    <w:rsid w:val="00851CE8"/>
    <w:rsid w:val="00852CA0"/>
    <w:rsid w:val="00852D4D"/>
    <w:rsid w:val="00853709"/>
    <w:rsid w:val="0085419F"/>
    <w:rsid w:val="00854460"/>
    <w:rsid w:val="008549F4"/>
    <w:rsid w:val="00855229"/>
    <w:rsid w:val="00855ABD"/>
    <w:rsid w:val="008564D2"/>
    <w:rsid w:val="00857E4A"/>
    <w:rsid w:val="0086066B"/>
    <w:rsid w:val="00860B49"/>
    <w:rsid w:val="008614E6"/>
    <w:rsid w:val="00861700"/>
    <w:rsid w:val="00861A04"/>
    <w:rsid w:val="00861A9F"/>
    <w:rsid w:val="00861C83"/>
    <w:rsid w:val="00862214"/>
    <w:rsid w:val="008623D2"/>
    <w:rsid w:val="00863046"/>
    <w:rsid w:val="0086482F"/>
    <w:rsid w:val="00864843"/>
    <w:rsid w:val="0086525F"/>
    <w:rsid w:val="008660CF"/>
    <w:rsid w:val="00867001"/>
    <w:rsid w:val="00867549"/>
    <w:rsid w:val="008676CD"/>
    <w:rsid w:val="00870846"/>
    <w:rsid w:val="00870ECC"/>
    <w:rsid w:val="00871433"/>
    <w:rsid w:val="00871C65"/>
    <w:rsid w:val="00873907"/>
    <w:rsid w:val="008757C1"/>
    <w:rsid w:val="00875CE0"/>
    <w:rsid w:val="00877C68"/>
    <w:rsid w:val="0088096C"/>
    <w:rsid w:val="00880B5A"/>
    <w:rsid w:val="008811B4"/>
    <w:rsid w:val="008815FB"/>
    <w:rsid w:val="00882DEE"/>
    <w:rsid w:val="00882EDE"/>
    <w:rsid w:val="0088318C"/>
    <w:rsid w:val="0088382D"/>
    <w:rsid w:val="0088447E"/>
    <w:rsid w:val="00884BDC"/>
    <w:rsid w:val="00884F8F"/>
    <w:rsid w:val="00885423"/>
    <w:rsid w:val="00886479"/>
    <w:rsid w:val="008868A3"/>
    <w:rsid w:val="008868AC"/>
    <w:rsid w:val="00887FB6"/>
    <w:rsid w:val="00890F78"/>
    <w:rsid w:val="008911C2"/>
    <w:rsid w:val="008914C8"/>
    <w:rsid w:val="008916EF"/>
    <w:rsid w:val="00891853"/>
    <w:rsid w:val="008922D1"/>
    <w:rsid w:val="00892CE5"/>
    <w:rsid w:val="0089336F"/>
    <w:rsid w:val="00894969"/>
    <w:rsid w:val="00894DBC"/>
    <w:rsid w:val="00895857"/>
    <w:rsid w:val="00896850"/>
    <w:rsid w:val="008A0579"/>
    <w:rsid w:val="008A0B53"/>
    <w:rsid w:val="008A1FD9"/>
    <w:rsid w:val="008A226D"/>
    <w:rsid w:val="008A22BA"/>
    <w:rsid w:val="008A2489"/>
    <w:rsid w:val="008A271F"/>
    <w:rsid w:val="008A2CD0"/>
    <w:rsid w:val="008A3759"/>
    <w:rsid w:val="008A3F5E"/>
    <w:rsid w:val="008A4049"/>
    <w:rsid w:val="008A4430"/>
    <w:rsid w:val="008A4932"/>
    <w:rsid w:val="008A4C5C"/>
    <w:rsid w:val="008A4F33"/>
    <w:rsid w:val="008A6999"/>
    <w:rsid w:val="008A6C20"/>
    <w:rsid w:val="008A77A9"/>
    <w:rsid w:val="008B020D"/>
    <w:rsid w:val="008B224B"/>
    <w:rsid w:val="008B236D"/>
    <w:rsid w:val="008B2B6E"/>
    <w:rsid w:val="008B3126"/>
    <w:rsid w:val="008B340B"/>
    <w:rsid w:val="008B389E"/>
    <w:rsid w:val="008B3D2A"/>
    <w:rsid w:val="008B46D4"/>
    <w:rsid w:val="008B48C7"/>
    <w:rsid w:val="008B5443"/>
    <w:rsid w:val="008B5C0B"/>
    <w:rsid w:val="008B669A"/>
    <w:rsid w:val="008B6929"/>
    <w:rsid w:val="008B7933"/>
    <w:rsid w:val="008C0125"/>
    <w:rsid w:val="008C0850"/>
    <w:rsid w:val="008C0868"/>
    <w:rsid w:val="008C1034"/>
    <w:rsid w:val="008C1049"/>
    <w:rsid w:val="008C169A"/>
    <w:rsid w:val="008C301B"/>
    <w:rsid w:val="008C3465"/>
    <w:rsid w:val="008C3A7D"/>
    <w:rsid w:val="008C402E"/>
    <w:rsid w:val="008C4B09"/>
    <w:rsid w:val="008C57BF"/>
    <w:rsid w:val="008C68B0"/>
    <w:rsid w:val="008C7F88"/>
    <w:rsid w:val="008D00EC"/>
    <w:rsid w:val="008D11DB"/>
    <w:rsid w:val="008D164E"/>
    <w:rsid w:val="008D180A"/>
    <w:rsid w:val="008D1C9D"/>
    <w:rsid w:val="008D2574"/>
    <w:rsid w:val="008D36C5"/>
    <w:rsid w:val="008D4B0D"/>
    <w:rsid w:val="008D6323"/>
    <w:rsid w:val="008D6627"/>
    <w:rsid w:val="008D6F6C"/>
    <w:rsid w:val="008D6FFA"/>
    <w:rsid w:val="008E2037"/>
    <w:rsid w:val="008E2BA7"/>
    <w:rsid w:val="008E3203"/>
    <w:rsid w:val="008E4856"/>
    <w:rsid w:val="008E4D45"/>
    <w:rsid w:val="008E4EBE"/>
    <w:rsid w:val="008E5365"/>
    <w:rsid w:val="008E567B"/>
    <w:rsid w:val="008E587D"/>
    <w:rsid w:val="008E687A"/>
    <w:rsid w:val="008E7199"/>
    <w:rsid w:val="008E7530"/>
    <w:rsid w:val="008F01DA"/>
    <w:rsid w:val="008F11A7"/>
    <w:rsid w:val="008F25BC"/>
    <w:rsid w:val="008F292B"/>
    <w:rsid w:val="008F33D2"/>
    <w:rsid w:val="008F489F"/>
    <w:rsid w:val="008F549E"/>
    <w:rsid w:val="008F5FAC"/>
    <w:rsid w:val="008F65B0"/>
    <w:rsid w:val="008F6E83"/>
    <w:rsid w:val="009008FF"/>
    <w:rsid w:val="00900CBC"/>
    <w:rsid w:val="00900E7A"/>
    <w:rsid w:val="00900E89"/>
    <w:rsid w:val="00901223"/>
    <w:rsid w:val="009012D6"/>
    <w:rsid w:val="009014C4"/>
    <w:rsid w:val="00901622"/>
    <w:rsid w:val="0090180D"/>
    <w:rsid w:val="0090191F"/>
    <w:rsid w:val="00901E6E"/>
    <w:rsid w:val="009023DA"/>
    <w:rsid w:val="009028A2"/>
    <w:rsid w:val="00902960"/>
    <w:rsid w:val="00903359"/>
    <w:rsid w:val="00904566"/>
    <w:rsid w:val="009053CB"/>
    <w:rsid w:val="0090550C"/>
    <w:rsid w:val="009066E4"/>
    <w:rsid w:val="00906849"/>
    <w:rsid w:val="00906E41"/>
    <w:rsid w:val="0090703A"/>
    <w:rsid w:val="00907BC0"/>
    <w:rsid w:val="00910126"/>
    <w:rsid w:val="00910908"/>
    <w:rsid w:val="00910D4B"/>
    <w:rsid w:val="00910E74"/>
    <w:rsid w:val="009121BD"/>
    <w:rsid w:val="0091274F"/>
    <w:rsid w:val="00912ADA"/>
    <w:rsid w:val="009142BE"/>
    <w:rsid w:val="00915817"/>
    <w:rsid w:val="0091600D"/>
    <w:rsid w:val="009161A3"/>
    <w:rsid w:val="0091678F"/>
    <w:rsid w:val="00916996"/>
    <w:rsid w:val="00916C6C"/>
    <w:rsid w:val="0091742F"/>
    <w:rsid w:val="009176A1"/>
    <w:rsid w:val="009222F1"/>
    <w:rsid w:val="00923080"/>
    <w:rsid w:val="0092316B"/>
    <w:rsid w:val="009231E1"/>
    <w:rsid w:val="0092353B"/>
    <w:rsid w:val="009237CA"/>
    <w:rsid w:val="00923AA3"/>
    <w:rsid w:val="00923DBF"/>
    <w:rsid w:val="0092459E"/>
    <w:rsid w:val="00924BA2"/>
    <w:rsid w:val="009253C8"/>
    <w:rsid w:val="009258D6"/>
    <w:rsid w:val="00925C7D"/>
    <w:rsid w:val="0092620F"/>
    <w:rsid w:val="00927BDA"/>
    <w:rsid w:val="00930080"/>
    <w:rsid w:val="009301FD"/>
    <w:rsid w:val="00930AE9"/>
    <w:rsid w:val="00930C7B"/>
    <w:rsid w:val="00931626"/>
    <w:rsid w:val="009318CC"/>
    <w:rsid w:val="00931B3A"/>
    <w:rsid w:val="009320A1"/>
    <w:rsid w:val="00934078"/>
    <w:rsid w:val="009344CA"/>
    <w:rsid w:val="00934D30"/>
    <w:rsid w:val="00936820"/>
    <w:rsid w:val="00937133"/>
    <w:rsid w:val="00937C46"/>
    <w:rsid w:val="00940158"/>
    <w:rsid w:val="00940502"/>
    <w:rsid w:val="00940AEC"/>
    <w:rsid w:val="00940BEC"/>
    <w:rsid w:val="0094127C"/>
    <w:rsid w:val="009429BF"/>
    <w:rsid w:val="00942EE4"/>
    <w:rsid w:val="00943382"/>
    <w:rsid w:val="00943641"/>
    <w:rsid w:val="00943A6A"/>
    <w:rsid w:val="00943A92"/>
    <w:rsid w:val="00943B4A"/>
    <w:rsid w:val="00943CE9"/>
    <w:rsid w:val="009450B6"/>
    <w:rsid w:val="00946242"/>
    <w:rsid w:val="009465AE"/>
    <w:rsid w:val="009469A8"/>
    <w:rsid w:val="00946F20"/>
    <w:rsid w:val="00947669"/>
    <w:rsid w:val="00947F67"/>
    <w:rsid w:val="009500EE"/>
    <w:rsid w:val="00950287"/>
    <w:rsid w:val="00950464"/>
    <w:rsid w:val="0095088C"/>
    <w:rsid w:val="00951E20"/>
    <w:rsid w:val="009520A7"/>
    <w:rsid w:val="00952522"/>
    <w:rsid w:val="00953242"/>
    <w:rsid w:val="00953C0A"/>
    <w:rsid w:val="00953CFE"/>
    <w:rsid w:val="0095490E"/>
    <w:rsid w:val="00954C2A"/>
    <w:rsid w:val="00955F0E"/>
    <w:rsid w:val="0095601B"/>
    <w:rsid w:val="0095729D"/>
    <w:rsid w:val="00960142"/>
    <w:rsid w:val="00960F9F"/>
    <w:rsid w:val="009613AC"/>
    <w:rsid w:val="009617A6"/>
    <w:rsid w:val="00961928"/>
    <w:rsid w:val="00962502"/>
    <w:rsid w:val="009625E2"/>
    <w:rsid w:val="00962A65"/>
    <w:rsid w:val="0096335A"/>
    <w:rsid w:val="00963CC7"/>
    <w:rsid w:val="009655A9"/>
    <w:rsid w:val="00965EA3"/>
    <w:rsid w:val="00966338"/>
    <w:rsid w:val="00966382"/>
    <w:rsid w:val="0096694C"/>
    <w:rsid w:val="00967572"/>
    <w:rsid w:val="0096791F"/>
    <w:rsid w:val="00970511"/>
    <w:rsid w:val="00970A32"/>
    <w:rsid w:val="00970F4D"/>
    <w:rsid w:val="009715BE"/>
    <w:rsid w:val="00971A9B"/>
    <w:rsid w:val="00971C0F"/>
    <w:rsid w:val="009743A1"/>
    <w:rsid w:val="009747E0"/>
    <w:rsid w:val="009749CB"/>
    <w:rsid w:val="009754E1"/>
    <w:rsid w:val="009755CA"/>
    <w:rsid w:val="0097600B"/>
    <w:rsid w:val="00976924"/>
    <w:rsid w:val="00976A2E"/>
    <w:rsid w:val="0097707E"/>
    <w:rsid w:val="00977091"/>
    <w:rsid w:val="00981DF4"/>
    <w:rsid w:val="00982FCD"/>
    <w:rsid w:val="00983C03"/>
    <w:rsid w:val="00983D19"/>
    <w:rsid w:val="00984477"/>
    <w:rsid w:val="00984646"/>
    <w:rsid w:val="009847FF"/>
    <w:rsid w:val="00985E70"/>
    <w:rsid w:val="0098626C"/>
    <w:rsid w:val="00986753"/>
    <w:rsid w:val="00986D24"/>
    <w:rsid w:val="00987C1E"/>
    <w:rsid w:val="009904AB"/>
    <w:rsid w:val="009904B1"/>
    <w:rsid w:val="00990501"/>
    <w:rsid w:val="009923F1"/>
    <w:rsid w:val="009924F9"/>
    <w:rsid w:val="0099293C"/>
    <w:rsid w:val="00992E70"/>
    <w:rsid w:val="0099343F"/>
    <w:rsid w:val="00993718"/>
    <w:rsid w:val="009939C4"/>
    <w:rsid w:val="00994871"/>
    <w:rsid w:val="00995195"/>
    <w:rsid w:val="00995FC1"/>
    <w:rsid w:val="00996450"/>
    <w:rsid w:val="00996ACA"/>
    <w:rsid w:val="00996C4F"/>
    <w:rsid w:val="00996F15"/>
    <w:rsid w:val="0099716C"/>
    <w:rsid w:val="0099738D"/>
    <w:rsid w:val="009A2788"/>
    <w:rsid w:val="009A2E08"/>
    <w:rsid w:val="009A2E44"/>
    <w:rsid w:val="009A31D9"/>
    <w:rsid w:val="009A347F"/>
    <w:rsid w:val="009A41F0"/>
    <w:rsid w:val="009A4DC8"/>
    <w:rsid w:val="009A4EFE"/>
    <w:rsid w:val="009A61C4"/>
    <w:rsid w:val="009A6316"/>
    <w:rsid w:val="009A634F"/>
    <w:rsid w:val="009B04B8"/>
    <w:rsid w:val="009B1879"/>
    <w:rsid w:val="009B2907"/>
    <w:rsid w:val="009B2F06"/>
    <w:rsid w:val="009B3069"/>
    <w:rsid w:val="009B34C2"/>
    <w:rsid w:val="009B3783"/>
    <w:rsid w:val="009B50B3"/>
    <w:rsid w:val="009B653A"/>
    <w:rsid w:val="009B75DD"/>
    <w:rsid w:val="009C011A"/>
    <w:rsid w:val="009C02C7"/>
    <w:rsid w:val="009C060A"/>
    <w:rsid w:val="009C11C5"/>
    <w:rsid w:val="009C1673"/>
    <w:rsid w:val="009C25A0"/>
    <w:rsid w:val="009C45EC"/>
    <w:rsid w:val="009C5038"/>
    <w:rsid w:val="009C63F2"/>
    <w:rsid w:val="009C71FA"/>
    <w:rsid w:val="009D0A7A"/>
    <w:rsid w:val="009D0C6A"/>
    <w:rsid w:val="009D14A5"/>
    <w:rsid w:val="009D1908"/>
    <w:rsid w:val="009D1913"/>
    <w:rsid w:val="009D1F6F"/>
    <w:rsid w:val="009D26D6"/>
    <w:rsid w:val="009D2EB4"/>
    <w:rsid w:val="009D3FED"/>
    <w:rsid w:val="009D4ACC"/>
    <w:rsid w:val="009D6BBD"/>
    <w:rsid w:val="009D7D44"/>
    <w:rsid w:val="009E0224"/>
    <w:rsid w:val="009E150B"/>
    <w:rsid w:val="009E265B"/>
    <w:rsid w:val="009E29BA"/>
    <w:rsid w:val="009E2FA5"/>
    <w:rsid w:val="009E3E36"/>
    <w:rsid w:val="009E4093"/>
    <w:rsid w:val="009E4AC2"/>
    <w:rsid w:val="009E50C7"/>
    <w:rsid w:val="009E5951"/>
    <w:rsid w:val="009E5B14"/>
    <w:rsid w:val="009E5EEC"/>
    <w:rsid w:val="009E68C4"/>
    <w:rsid w:val="009F048D"/>
    <w:rsid w:val="009F058F"/>
    <w:rsid w:val="009F0A3B"/>
    <w:rsid w:val="009F0F00"/>
    <w:rsid w:val="009F208A"/>
    <w:rsid w:val="009F2BDF"/>
    <w:rsid w:val="009F34D9"/>
    <w:rsid w:val="009F42A7"/>
    <w:rsid w:val="009F4495"/>
    <w:rsid w:val="009F5EA9"/>
    <w:rsid w:val="009F60CB"/>
    <w:rsid w:val="009F6320"/>
    <w:rsid w:val="009F766E"/>
    <w:rsid w:val="00A010D0"/>
    <w:rsid w:val="00A0122D"/>
    <w:rsid w:val="00A01362"/>
    <w:rsid w:val="00A01813"/>
    <w:rsid w:val="00A03AC9"/>
    <w:rsid w:val="00A03DC8"/>
    <w:rsid w:val="00A0432E"/>
    <w:rsid w:val="00A044EA"/>
    <w:rsid w:val="00A06811"/>
    <w:rsid w:val="00A071C3"/>
    <w:rsid w:val="00A10282"/>
    <w:rsid w:val="00A103A1"/>
    <w:rsid w:val="00A10478"/>
    <w:rsid w:val="00A1089E"/>
    <w:rsid w:val="00A108E9"/>
    <w:rsid w:val="00A10DD6"/>
    <w:rsid w:val="00A112B2"/>
    <w:rsid w:val="00A1131A"/>
    <w:rsid w:val="00A1240F"/>
    <w:rsid w:val="00A128C8"/>
    <w:rsid w:val="00A13F51"/>
    <w:rsid w:val="00A14B1F"/>
    <w:rsid w:val="00A14D8C"/>
    <w:rsid w:val="00A151B1"/>
    <w:rsid w:val="00A162ED"/>
    <w:rsid w:val="00A1750D"/>
    <w:rsid w:val="00A20110"/>
    <w:rsid w:val="00A20858"/>
    <w:rsid w:val="00A214C5"/>
    <w:rsid w:val="00A21744"/>
    <w:rsid w:val="00A21927"/>
    <w:rsid w:val="00A21D73"/>
    <w:rsid w:val="00A22114"/>
    <w:rsid w:val="00A222A7"/>
    <w:rsid w:val="00A2309F"/>
    <w:rsid w:val="00A232D7"/>
    <w:rsid w:val="00A23819"/>
    <w:rsid w:val="00A25652"/>
    <w:rsid w:val="00A26294"/>
    <w:rsid w:val="00A266EE"/>
    <w:rsid w:val="00A26C1B"/>
    <w:rsid w:val="00A26EA9"/>
    <w:rsid w:val="00A271E8"/>
    <w:rsid w:val="00A272B4"/>
    <w:rsid w:val="00A27C0F"/>
    <w:rsid w:val="00A310EB"/>
    <w:rsid w:val="00A3117D"/>
    <w:rsid w:val="00A31E7F"/>
    <w:rsid w:val="00A3218D"/>
    <w:rsid w:val="00A327C6"/>
    <w:rsid w:val="00A33A9E"/>
    <w:rsid w:val="00A34C03"/>
    <w:rsid w:val="00A351DB"/>
    <w:rsid w:val="00A360AF"/>
    <w:rsid w:val="00A36813"/>
    <w:rsid w:val="00A3706B"/>
    <w:rsid w:val="00A401A2"/>
    <w:rsid w:val="00A402FA"/>
    <w:rsid w:val="00A4053A"/>
    <w:rsid w:val="00A4068E"/>
    <w:rsid w:val="00A40B81"/>
    <w:rsid w:val="00A40E6F"/>
    <w:rsid w:val="00A410CA"/>
    <w:rsid w:val="00A416F9"/>
    <w:rsid w:val="00A417B6"/>
    <w:rsid w:val="00A41F77"/>
    <w:rsid w:val="00A42C24"/>
    <w:rsid w:val="00A4316C"/>
    <w:rsid w:val="00A43C79"/>
    <w:rsid w:val="00A43D78"/>
    <w:rsid w:val="00A442C3"/>
    <w:rsid w:val="00A442F6"/>
    <w:rsid w:val="00A446C5"/>
    <w:rsid w:val="00A45E8D"/>
    <w:rsid w:val="00A46180"/>
    <w:rsid w:val="00A466B2"/>
    <w:rsid w:val="00A500F4"/>
    <w:rsid w:val="00A50859"/>
    <w:rsid w:val="00A50DA0"/>
    <w:rsid w:val="00A50DB2"/>
    <w:rsid w:val="00A515AB"/>
    <w:rsid w:val="00A522B4"/>
    <w:rsid w:val="00A52562"/>
    <w:rsid w:val="00A52A00"/>
    <w:rsid w:val="00A535A4"/>
    <w:rsid w:val="00A536D2"/>
    <w:rsid w:val="00A53F73"/>
    <w:rsid w:val="00A552D9"/>
    <w:rsid w:val="00A55C2B"/>
    <w:rsid w:val="00A55E29"/>
    <w:rsid w:val="00A56956"/>
    <w:rsid w:val="00A56C60"/>
    <w:rsid w:val="00A56F58"/>
    <w:rsid w:val="00A5743F"/>
    <w:rsid w:val="00A574D8"/>
    <w:rsid w:val="00A5796A"/>
    <w:rsid w:val="00A579DD"/>
    <w:rsid w:val="00A6184E"/>
    <w:rsid w:val="00A61CF4"/>
    <w:rsid w:val="00A627CF"/>
    <w:rsid w:val="00A63B67"/>
    <w:rsid w:val="00A63F8C"/>
    <w:rsid w:val="00A64E94"/>
    <w:rsid w:val="00A65201"/>
    <w:rsid w:val="00A65888"/>
    <w:rsid w:val="00A65A70"/>
    <w:rsid w:val="00A65BB9"/>
    <w:rsid w:val="00A6695A"/>
    <w:rsid w:val="00A669D6"/>
    <w:rsid w:val="00A70EA4"/>
    <w:rsid w:val="00A72ABB"/>
    <w:rsid w:val="00A72C2C"/>
    <w:rsid w:val="00A737C7"/>
    <w:rsid w:val="00A73B57"/>
    <w:rsid w:val="00A73D58"/>
    <w:rsid w:val="00A749CD"/>
    <w:rsid w:val="00A77471"/>
    <w:rsid w:val="00A8079C"/>
    <w:rsid w:val="00A8081F"/>
    <w:rsid w:val="00A80DD1"/>
    <w:rsid w:val="00A80F8E"/>
    <w:rsid w:val="00A82B33"/>
    <w:rsid w:val="00A8304B"/>
    <w:rsid w:val="00A83057"/>
    <w:rsid w:val="00A83BA9"/>
    <w:rsid w:val="00A840B9"/>
    <w:rsid w:val="00A8429D"/>
    <w:rsid w:val="00A846ED"/>
    <w:rsid w:val="00A85183"/>
    <w:rsid w:val="00A853A7"/>
    <w:rsid w:val="00A85CD4"/>
    <w:rsid w:val="00A871E1"/>
    <w:rsid w:val="00A87C18"/>
    <w:rsid w:val="00A908E2"/>
    <w:rsid w:val="00A90C3D"/>
    <w:rsid w:val="00A916C5"/>
    <w:rsid w:val="00A92D97"/>
    <w:rsid w:val="00A93440"/>
    <w:rsid w:val="00A93760"/>
    <w:rsid w:val="00A95708"/>
    <w:rsid w:val="00A95C5D"/>
    <w:rsid w:val="00A96405"/>
    <w:rsid w:val="00A965D7"/>
    <w:rsid w:val="00A9735E"/>
    <w:rsid w:val="00A97E5D"/>
    <w:rsid w:val="00AA0096"/>
    <w:rsid w:val="00AA06FA"/>
    <w:rsid w:val="00AA1317"/>
    <w:rsid w:val="00AA1E85"/>
    <w:rsid w:val="00AA2895"/>
    <w:rsid w:val="00AA2BCE"/>
    <w:rsid w:val="00AA2EC3"/>
    <w:rsid w:val="00AA371B"/>
    <w:rsid w:val="00AA3911"/>
    <w:rsid w:val="00AA3CD3"/>
    <w:rsid w:val="00AA5465"/>
    <w:rsid w:val="00AA549E"/>
    <w:rsid w:val="00AA56F8"/>
    <w:rsid w:val="00AA64FB"/>
    <w:rsid w:val="00AA69C9"/>
    <w:rsid w:val="00AA6F2E"/>
    <w:rsid w:val="00AB01D2"/>
    <w:rsid w:val="00AB087B"/>
    <w:rsid w:val="00AB29B3"/>
    <w:rsid w:val="00AB3381"/>
    <w:rsid w:val="00AB3898"/>
    <w:rsid w:val="00AB3976"/>
    <w:rsid w:val="00AB3E51"/>
    <w:rsid w:val="00AB4C69"/>
    <w:rsid w:val="00AB4F68"/>
    <w:rsid w:val="00AB52A5"/>
    <w:rsid w:val="00AB52D4"/>
    <w:rsid w:val="00AB6305"/>
    <w:rsid w:val="00AB68CB"/>
    <w:rsid w:val="00AB7F24"/>
    <w:rsid w:val="00AC14BC"/>
    <w:rsid w:val="00AC252D"/>
    <w:rsid w:val="00AC343E"/>
    <w:rsid w:val="00AC4D5E"/>
    <w:rsid w:val="00AC78A0"/>
    <w:rsid w:val="00AC7905"/>
    <w:rsid w:val="00AD02AB"/>
    <w:rsid w:val="00AD0909"/>
    <w:rsid w:val="00AD0E71"/>
    <w:rsid w:val="00AD1548"/>
    <w:rsid w:val="00AD1666"/>
    <w:rsid w:val="00AD1B6C"/>
    <w:rsid w:val="00AD27C5"/>
    <w:rsid w:val="00AD28D1"/>
    <w:rsid w:val="00AD2D52"/>
    <w:rsid w:val="00AD3491"/>
    <w:rsid w:val="00AD34FC"/>
    <w:rsid w:val="00AD3B1E"/>
    <w:rsid w:val="00AD3FAE"/>
    <w:rsid w:val="00AD4EA9"/>
    <w:rsid w:val="00AD504C"/>
    <w:rsid w:val="00AD5179"/>
    <w:rsid w:val="00AD57D1"/>
    <w:rsid w:val="00AD7D4D"/>
    <w:rsid w:val="00AD7E5E"/>
    <w:rsid w:val="00AE067A"/>
    <w:rsid w:val="00AE10C4"/>
    <w:rsid w:val="00AE26DD"/>
    <w:rsid w:val="00AE2785"/>
    <w:rsid w:val="00AE32AC"/>
    <w:rsid w:val="00AE344A"/>
    <w:rsid w:val="00AE35EA"/>
    <w:rsid w:val="00AE4685"/>
    <w:rsid w:val="00AE48CF"/>
    <w:rsid w:val="00AE4D21"/>
    <w:rsid w:val="00AE4E4E"/>
    <w:rsid w:val="00AE5F98"/>
    <w:rsid w:val="00AE65CF"/>
    <w:rsid w:val="00AE6728"/>
    <w:rsid w:val="00AE6B82"/>
    <w:rsid w:val="00AE7B0A"/>
    <w:rsid w:val="00AE7B7D"/>
    <w:rsid w:val="00AE7D72"/>
    <w:rsid w:val="00AE7FB8"/>
    <w:rsid w:val="00AF020D"/>
    <w:rsid w:val="00AF12AF"/>
    <w:rsid w:val="00AF1AB2"/>
    <w:rsid w:val="00AF2459"/>
    <w:rsid w:val="00AF265C"/>
    <w:rsid w:val="00AF2ACA"/>
    <w:rsid w:val="00AF32DA"/>
    <w:rsid w:val="00AF3D9F"/>
    <w:rsid w:val="00AF4189"/>
    <w:rsid w:val="00AF4824"/>
    <w:rsid w:val="00AF4D64"/>
    <w:rsid w:val="00AF5156"/>
    <w:rsid w:val="00AF5496"/>
    <w:rsid w:val="00AF60DC"/>
    <w:rsid w:val="00AF6180"/>
    <w:rsid w:val="00AF6405"/>
    <w:rsid w:val="00AF6A23"/>
    <w:rsid w:val="00AF7C32"/>
    <w:rsid w:val="00B001AB"/>
    <w:rsid w:val="00B00514"/>
    <w:rsid w:val="00B0053A"/>
    <w:rsid w:val="00B00E51"/>
    <w:rsid w:val="00B01039"/>
    <w:rsid w:val="00B02615"/>
    <w:rsid w:val="00B03650"/>
    <w:rsid w:val="00B039DB"/>
    <w:rsid w:val="00B042B3"/>
    <w:rsid w:val="00B044AB"/>
    <w:rsid w:val="00B0460C"/>
    <w:rsid w:val="00B0488B"/>
    <w:rsid w:val="00B04BBC"/>
    <w:rsid w:val="00B04D1B"/>
    <w:rsid w:val="00B04E41"/>
    <w:rsid w:val="00B04F21"/>
    <w:rsid w:val="00B05F51"/>
    <w:rsid w:val="00B06132"/>
    <w:rsid w:val="00B10C17"/>
    <w:rsid w:val="00B1297E"/>
    <w:rsid w:val="00B13086"/>
    <w:rsid w:val="00B137D3"/>
    <w:rsid w:val="00B13CC6"/>
    <w:rsid w:val="00B14D80"/>
    <w:rsid w:val="00B150F3"/>
    <w:rsid w:val="00B15581"/>
    <w:rsid w:val="00B1560A"/>
    <w:rsid w:val="00B16555"/>
    <w:rsid w:val="00B17532"/>
    <w:rsid w:val="00B17D63"/>
    <w:rsid w:val="00B20245"/>
    <w:rsid w:val="00B21306"/>
    <w:rsid w:val="00B21BFC"/>
    <w:rsid w:val="00B2213B"/>
    <w:rsid w:val="00B2218D"/>
    <w:rsid w:val="00B2266C"/>
    <w:rsid w:val="00B22E46"/>
    <w:rsid w:val="00B2304D"/>
    <w:rsid w:val="00B237AC"/>
    <w:rsid w:val="00B238C2"/>
    <w:rsid w:val="00B23CFB"/>
    <w:rsid w:val="00B23F97"/>
    <w:rsid w:val="00B24D43"/>
    <w:rsid w:val="00B25003"/>
    <w:rsid w:val="00B26837"/>
    <w:rsid w:val="00B30588"/>
    <w:rsid w:val="00B30808"/>
    <w:rsid w:val="00B30C94"/>
    <w:rsid w:val="00B3130D"/>
    <w:rsid w:val="00B31851"/>
    <w:rsid w:val="00B31D36"/>
    <w:rsid w:val="00B32BDA"/>
    <w:rsid w:val="00B33761"/>
    <w:rsid w:val="00B339DD"/>
    <w:rsid w:val="00B35E60"/>
    <w:rsid w:val="00B37C25"/>
    <w:rsid w:val="00B37F26"/>
    <w:rsid w:val="00B37FB2"/>
    <w:rsid w:val="00B405F5"/>
    <w:rsid w:val="00B40CBF"/>
    <w:rsid w:val="00B41946"/>
    <w:rsid w:val="00B41B9C"/>
    <w:rsid w:val="00B41CF2"/>
    <w:rsid w:val="00B4232F"/>
    <w:rsid w:val="00B42B69"/>
    <w:rsid w:val="00B42F87"/>
    <w:rsid w:val="00B444C0"/>
    <w:rsid w:val="00B44D14"/>
    <w:rsid w:val="00B45C7A"/>
    <w:rsid w:val="00B45F3F"/>
    <w:rsid w:val="00B4703D"/>
    <w:rsid w:val="00B4752B"/>
    <w:rsid w:val="00B47AC3"/>
    <w:rsid w:val="00B50148"/>
    <w:rsid w:val="00B50918"/>
    <w:rsid w:val="00B50E9A"/>
    <w:rsid w:val="00B50ED7"/>
    <w:rsid w:val="00B513C9"/>
    <w:rsid w:val="00B51A30"/>
    <w:rsid w:val="00B51B88"/>
    <w:rsid w:val="00B52F6E"/>
    <w:rsid w:val="00B5382B"/>
    <w:rsid w:val="00B53CAB"/>
    <w:rsid w:val="00B541A1"/>
    <w:rsid w:val="00B54812"/>
    <w:rsid w:val="00B552A2"/>
    <w:rsid w:val="00B57031"/>
    <w:rsid w:val="00B5761E"/>
    <w:rsid w:val="00B57AF8"/>
    <w:rsid w:val="00B57D17"/>
    <w:rsid w:val="00B57DC1"/>
    <w:rsid w:val="00B60D66"/>
    <w:rsid w:val="00B610AD"/>
    <w:rsid w:val="00B611E7"/>
    <w:rsid w:val="00B614D1"/>
    <w:rsid w:val="00B61CAF"/>
    <w:rsid w:val="00B62715"/>
    <w:rsid w:val="00B62803"/>
    <w:rsid w:val="00B629B2"/>
    <w:rsid w:val="00B638B6"/>
    <w:rsid w:val="00B63D66"/>
    <w:rsid w:val="00B63E48"/>
    <w:rsid w:val="00B6462B"/>
    <w:rsid w:val="00B65728"/>
    <w:rsid w:val="00B70367"/>
    <w:rsid w:val="00B70BD8"/>
    <w:rsid w:val="00B7122D"/>
    <w:rsid w:val="00B7141F"/>
    <w:rsid w:val="00B72091"/>
    <w:rsid w:val="00B7214D"/>
    <w:rsid w:val="00B7323D"/>
    <w:rsid w:val="00B751F8"/>
    <w:rsid w:val="00B7576F"/>
    <w:rsid w:val="00B76F61"/>
    <w:rsid w:val="00B77A0A"/>
    <w:rsid w:val="00B77AC0"/>
    <w:rsid w:val="00B77F9A"/>
    <w:rsid w:val="00B8264A"/>
    <w:rsid w:val="00B829D0"/>
    <w:rsid w:val="00B84095"/>
    <w:rsid w:val="00B84A93"/>
    <w:rsid w:val="00B84AA5"/>
    <w:rsid w:val="00B84B73"/>
    <w:rsid w:val="00B8506A"/>
    <w:rsid w:val="00B8563D"/>
    <w:rsid w:val="00B85AB1"/>
    <w:rsid w:val="00B85DAF"/>
    <w:rsid w:val="00B86A0B"/>
    <w:rsid w:val="00B87309"/>
    <w:rsid w:val="00B906FF"/>
    <w:rsid w:val="00B90FF1"/>
    <w:rsid w:val="00B914C1"/>
    <w:rsid w:val="00B91838"/>
    <w:rsid w:val="00B91BCF"/>
    <w:rsid w:val="00B92A51"/>
    <w:rsid w:val="00B92B6E"/>
    <w:rsid w:val="00B93083"/>
    <w:rsid w:val="00B93F43"/>
    <w:rsid w:val="00B943B7"/>
    <w:rsid w:val="00B94930"/>
    <w:rsid w:val="00B94FD5"/>
    <w:rsid w:val="00B94FEB"/>
    <w:rsid w:val="00B95237"/>
    <w:rsid w:val="00B95C03"/>
    <w:rsid w:val="00B95EBC"/>
    <w:rsid w:val="00B97204"/>
    <w:rsid w:val="00B97A31"/>
    <w:rsid w:val="00BA0095"/>
    <w:rsid w:val="00BA18D2"/>
    <w:rsid w:val="00BA2070"/>
    <w:rsid w:val="00BA2354"/>
    <w:rsid w:val="00BA29AE"/>
    <w:rsid w:val="00BA3E2B"/>
    <w:rsid w:val="00BA479F"/>
    <w:rsid w:val="00BA47D9"/>
    <w:rsid w:val="00BA5586"/>
    <w:rsid w:val="00BA5B7C"/>
    <w:rsid w:val="00BA6650"/>
    <w:rsid w:val="00BA75EE"/>
    <w:rsid w:val="00BA76DE"/>
    <w:rsid w:val="00BB05A2"/>
    <w:rsid w:val="00BB0CB9"/>
    <w:rsid w:val="00BB2931"/>
    <w:rsid w:val="00BB2976"/>
    <w:rsid w:val="00BB2F42"/>
    <w:rsid w:val="00BB3B1C"/>
    <w:rsid w:val="00BB4832"/>
    <w:rsid w:val="00BB50F0"/>
    <w:rsid w:val="00BB5781"/>
    <w:rsid w:val="00BB5860"/>
    <w:rsid w:val="00BB5B68"/>
    <w:rsid w:val="00BB5D78"/>
    <w:rsid w:val="00BB5FBA"/>
    <w:rsid w:val="00BB648B"/>
    <w:rsid w:val="00BB69E2"/>
    <w:rsid w:val="00BB7FF4"/>
    <w:rsid w:val="00BC1D62"/>
    <w:rsid w:val="00BC25D7"/>
    <w:rsid w:val="00BC2ADA"/>
    <w:rsid w:val="00BC328A"/>
    <w:rsid w:val="00BC43F1"/>
    <w:rsid w:val="00BC5445"/>
    <w:rsid w:val="00BC58E6"/>
    <w:rsid w:val="00BC5AB5"/>
    <w:rsid w:val="00BC5BD1"/>
    <w:rsid w:val="00BC5FE3"/>
    <w:rsid w:val="00BC69E6"/>
    <w:rsid w:val="00BC6AF3"/>
    <w:rsid w:val="00BC7CBB"/>
    <w:rsid w:val="00BC7E68"/>
    <w:rsid w:val="00BD0496"/>
    <w:rsid w:val="00BD121A"/>
    <w:rsid w:val="00BD1DF3"/>
    <w:rsid w:val="00BD2C9C"/>
    <w:rsid w:val="00BD374D"/>
    <w:rsid w:val="00BD3B85"/>
    <w:rsid w:val="00BD3E55"/>
    <w:rsid w:val="00BD3E7A"/>
    <w:rsid w:val="00BD4206"/>
    <w:rsid w:val="00BD4CEC"/>
    <w:rsid w:val="00BD4F95"/>
    <w:rsid w:val="00BD5291"/>
    <w:rsid w:val="00BD53B3"/>
    <w:rsid w:val="00BD541A"/>
    <w:rsid w:val="00BD5671"/>
    <w:rsid w:val="00BD57CF"/>
    <w:rsid w:val="00BD78A2"/>
    <w:rsid w:val="00BD7DBB"/>
    <w:rsid w:val="00BE109F"/>
    <w:rsid w:val="00BE10C1"/>
    <w:rsid w:val="00BE138C"/>
    <w:rsid w:val="00BE2451"/>
    <w:rsid w:val="00BE41A9"/>
    <w:rsid w:val="00BE47BD"/>
    <w:rsid w:val="00BE5355"/>
    <w:rsid w:val="00BE554E"/>
    <w:rsid w:val="00BE6537"/>
    <w:rsid w:val="00BE6AE8"/>
    <w:rsid w:val="00BE6E64"/>
    <w:rsid w:val="00BE768E"/>
    <w:rsid w:val="00BF12E2"/>
    <w:rsid w:val="00BF1E2D"/>
    <w:rsid w:val="00BF2183"/>
    <w:rsid w:val="00BF2821"/>
    <w:rsid w:val="00BF2C8A"/>
    <w:rsid w:val="00BF43D7"/>
    <w:rsid w:val="00BF4914"/>
    <w:rsid w:val="00BF4ACF"/>
    <w:rsid w:val="00BF4BF8"/>
    <w:rsid w:val="00BF5BCF"/>
    <w:rsid w:val="00BF5C2F"/>
    <w:rsid w:val="00BF6386"/>
    <w:rsid w:val="00BF7133"/>
    <w:rsid w:val="00BF75A3"/>
    <w:rsid w:val="00BF7845"/>
    <w:rsid w:val="00C0014D"/>
    <w:rsid w:val="00C003A3"/>
    <w:rsid w:val="00C00BB7"/>
    <w:rsid w:val="00C015B0"/>
    <w:rsid w:val="00C01BBF"/>
    <w:rsid w:val="00C01DF0"/>
    <w:rsid w:val="00C029C4"/>
    <w:rsid w:val="00C029E8"/>
    <w:rsid w:val="00C03702"/>
    <w:rsid w:val="00C048BB"/>
    <w:rsid w:val="00C04AD5"/>
    <w:rsid w:val="00C04E69"/>
    <w:rsid w:val="00C04F91"/>
    <w:rsid w:val="00C06304"/>
    <w:rsid w:val="00C0791B"/>
    <w:rsid w:val="00C0791D"/>
    <w:rsid w:val="00C07CDF"/>
    <w:rsid w:val="00C100BC"/>
    <w:rsid w:val="00C10BFD"/>
    <w:rsid w:val="00C10E48"/>
    <w:rsid w:val="00C12451"/>
    <w:rsid w:val="00C12778"/>
    <w:rsid w:val="00C132E5"/>
    <w:rsid w:val="00C13B3B"/>
    <w:rsid w:val="00C13C06"/>
    <w:rsid w:val="00C13D3E"/>
    <w:rsid w:val="00C14301"/>
    <w:rsid w:val="00C1487E"/>
    <w:rsid w:val="00C154A3"/>
    <w:rsid w:val="00C154F8"/>
    <w:rsid w:val="00C17D04"/>
    <w:rsid w:val="00C2007C"/>
    <w:rsid w:val="00C22CC8"/>
    <w:rsid w:val="00C2324B"/>
    <w:rsid w:val="00C23FA6"/>
    <w:rsid w:val="00C251CD"/>
    <w:rsid w:val="00C25CC1"/>
    <w:rsid w:val="00C25E3F"/>
    <w:rsid w:val="00C26A18"/>
    <w:rsid w:val="00C30261"/>
    <w:rsid w:val="00C30F4D"/>
    <w:rsid w:val="00C32B07"/>
    <w:rsid w:val="00C32E3A"/>
    <w:rsid w:val="00C3352A"/>
    <w:rsid w:val="00C336EB"/>
    <w:rsid w:val="00C342F3"/>
    <w:rsid w:val="00C35823"/>
    <w:rsid w:val="00C3643B"/>
    <w:rsid w:val="00C36F08"/>
    <w:rsid w:val="00C372A4"/>
    <w:rsid w:val="00C405AA"/>
    <w:rsid w:val="00C40939"/>
    <w:rsid w:val="00C4206D"/>
    <w:rsid w:val="00C42487"/>
    <w:rsid w:val="00C43FE4"/>
    <w:rsid w:val="00C44E85"/>
    <w:rsid w:val="00C4596E"/>
    <w:rsid w:val="00C46A3A"/>
    <w:rsid w:val="00C501BB"/>
    <w:rsid w:val="00C50477"/>
    <w:rsid w:val="00C50D9C"/>
    <w:rsid w:val="00C521EB"/>
    <w:rsid w:val="00C523B1"/>
    <w:rsid w:val="00C5291F"/>
    <w:rsid w:val="00C535F7"/>
    <w:rsid w:val="00C54350"/>
    <w:rsid w:val="00C54763"/>
    <w:rsid w:val="00C548FD"/>
    <w:rsid w:val="00C55457"/>
    <w:rsid w:val="00C55715"/>
    <w:rsid w:val="00C55958"/>
    <w:rsid w:val="00C56070"/>
    <w:rsid w:val="00C56641"/>
    <w:rsid w:val="00C56D59"/>
    <w:rsid w:val="00C6058A"/>
    <w:rsid w:val="00C60763"/>
    <w:rsid w:val="00C607B9"/>
    <w:rsid w:val="00C61614"/>
    <w:rsid w:val="00C6240D"/>
    <w:rsid w:val="00C63097"/>
    <w:rsid w:val="00C6469B"/>
    <w:rsid w:val="00C6492B"/>
    <w:rsid w:val="00C64DA2"/>
    <w:rsid w:val="00C652E1"/>
    <w:rsid w:val="00C65922"/>
    <w:rsid w:val="00C6595A"/>
    <w:rsid w:val="00C6599D"/>
    <w:rsid w:val="00C65E41"/>
    <w:rsid w:val="00C65F4E"/>
    <w:rsid w:val="00C661CE"/>
    <w:rsid w:val="00C661DB"/>
    <w:rsid w:val="00C66993"/>
    <w:rsid w:val="00C66FF0"/>
    <w:rsid w:val="00C67802"/>
    <w:rsid w:val="00C67F6C"/>
    <w:rsid w:val="00C70781"/>
    <w:rsid w:val="00C71255"/>
    <w:rsid w:val="00C71832"/>
    <w:rsid w:val="00C72A85"/>
    <w:rsid w:val="00C7385A"/>
    <w:rsid w:val="00C73D3B"/>
    <w:rsid w:val="00C74256"/>
    <w:rsid w:val="00C74313"/>
    <w:rsid w:val="00C743CA"/>
    <w:rsid w:val="00C74BBB"/>
    <w:rsid w:val="00C7555B"/>
    <w:rsid w:val="00C759F5"/>
    <w:rsid w:val="00C75D56"/>
    <w:rsid w:val="00C75FE3"/>
    <w:rsid w:val="00C77ACE"/>
    <w:rsid w:val="00C77DE2"/>
    <w:rsid w:val="00C80657"/>
    <w:rsid w:val="00C80750"/>
    <w:rsid w:val="00C80A49"/>
    <w:rsid w:val="00C80DCF"/>
    <w:rsid w:val="00C813E0"/>
    <w:rsid w:val="00C8249D"/>
    <w:rsid w:val="00C825D0"/>
    <w:rsid w:val="00C83EC0"/>
    <w:rsid w:val="00C8473F"/>
    <w:rsid w:val="00C84FE5"/>
    <w:rsid w:val="00C854C0"/>
    <w:rsid w:val="00C85992"/>
    <w:rsid w:val="00C869CB"/>
    <w:rsid w:val="00C8720E"/>
    <w:rsid w:val="00C87D33"/>
    <w:rsid w:val="00C907D4"/>
    <w:rsid w:val="00C90BDE"/>
    <w:rsid w:val="00C9132C"/>
    <w:rsid w:val="00C91355"/>
    <w:rsid w:val="00C91B4D"/>
    <w:rsid w:val="00C91FF2"/>
    <w:rsid w:val="00C92077"/>
    <w:rsid w:val="00C93119"/>
    <w:rsid w:val="00C932DE"/>
    <w:rsid w:val="00C93759"/>
    <w:rsid w:val="00C94D4B"/>
    <w:rsid w:val="00C95687"/>
    <w:rsid w:val="00C959C6"/>
    <w:rsid w:val="00C95A78"/>
    <w:rsid w:val="00C95D9A"/>
    <w:rsid w:val="00CA03DE"/>
    <w:rsid w:val="00CA096D"/>
    <w:rsid w:val="00CA1DB1"/>
    <w:rsid w:val="00CA29CB"/>
    <w:rsid w:val="00CA2CD5"/>
    <w:rsid w:val="00CA3575"/>
    <w:rsid w:val="00CA5489"/>
    <w:rsid w:val="00CA5596"/>
    <w:rsid w:val="00CA55B3"/>
    <w:rsid w:val="00CA5C0F"/>
    <w:rsid w:val="00CA5EAE"/>
    <w:rsid w:val="00CA6123"/>
    <w:rsid w:val="00CA61E1"/>
    <w:rsid w:val="00CA6C77"/>
    <w:rsid w:val="00CA7D8B"/>
    <w:rsid w:val="00CB068A"/>
    <w:rsid w:val="00CB0AEA"/>
    <w:rsid w:val="00CB0B7C"/>
    <w:rsid w:val="00CB1E4A"/>
    <w:rsid w:val="00CB1F26"/>
    <w:rsid w:val="00CB20FC"/>
    <w:rsid w:val="00CB2EAC"/>
    <w:rsid w:val="00CB3F1D"/>
    <w:rsid w:val="00CB5ECC"/>
    <w:rsid w:val="00CB67FC"/>
    <w:rsid w:val="00CB6F6C"/>
    <w:rsid w:val="00CB7765"/>
    <w:rsid w:val="00CB7DA1"/>
    <w:rsid w:val="00CB7FE2"/>
    <w:rsid w:val="00CC145A"/>
    <w:rsid w:val="00CC2153"/>
    <w:rsid w:val="00CC2AD0"/>
    <w:rsid w:val="00CC2B91"/>
    <w:rsid w:val="00CC3DEA"/>
    <w:rsid w:val="00CC4C73"/>
    <w:rsid w:val="00CC5FAD"/>
    <w:rsid w:val="00CC6A2C"/>
    <w:rsid w:val="00CC6A85"/>
    <w:rsid w:val="00CC7392"/>
    <w:rsid w:val="00CC77C6"/>
    <w:rsid w:val="00CD1F06"/>
    <w:rsid w:val="00CD1F9E"/>
    <w:rsid w:val="00CD2702"/>
    <w:rsid w:val="00CD2AAC"/>
    <w:rsid w:val="00CD37CC"/>
    <w:rsid w:val="00CD3ECB"/>
    <w:rsid w:val="00CD3F77"/>
    <w:rsid w:val="00CD458E"/>
    <w:rsid w:val="00CD5B2D"/>
    <w:rsid w:val="00CD613B"/>
    <w:rsid w:val="00CD69CE"/>
    <w:rsid w:val="00CD6AD1"/>
    <w:rsid w:val="00CD74D4"/>
    <w:rsid w:val="00CD762D"/>
    <w:rsid w:val="00CD78AB"/>
    <w:rsid w:val="00CD7940"/>
    <w:rsid w:val="00CD7B47"/>
    <w:rsid w:val="00CE01C0"/>
    <w:rsid w:val="00CE1040"/>
    <w:rsid w:val="00CE3308"/>
    <w:rsid w:val="00CE4C33"/>
    <w:rsid w:val="00CE4DEA"/>
    <w:rsid w:val="00CE5115"/>
    <w:rsid w:val="00CE54F5"/>
    <w:rsid w:val="00CE5591"/>
    <w:rsid w:val="00CE5675"/>
    <w:rsid w:val="00CE5919"/>
    <w:rsid w:val="00CE698E"/>
    <w:rsid w:val="00CF0979"/>
    <w:rsid w:val="00CF1FB4"/>
    <w:rsid w:val="00CF308B"/>
    <w:rsid w:val="00CF345B"/>
    <w:rsid w:val="00CF379B"/>
    <w:rsid w:val="00CF3DED"/>
    <w:rsid w:val="00CF3E22"/>
    <w:rsid w:val="00CF4B9A"/>
    <w:rsid w:val="00CF599D"/>
    <w:rsid w:val="00CF5F3D"/>
    <w:rsid w:val="00CF6A3A"/>
    <w:rsid w:val="00CF6F92"/>
    <w:rsid w:val="00CF74DF"/>
    <w:rsid w:val="00CF7559"/>
    <w:rsid w:val="00CF75A7"/>
    <w:rsid w:val="00CF7F22"/>
    <w:rsid w:val="00D00334"/>
    <w:rsid w:val="00D01371"/>
    <w:rsid w:val="00D01567"/>
    <w:rsid w:val="00D01765"/>
    <w:rsid w:val="00D01835"/>
    <w:rsid w:val="00D0234B"/>
    <w:rsid w:val="00D0243E"/>
    <w:rsid w:val="00D033B1"/>
    <w:rsid w:val="00D03E8C"/>
    <w:rsid w:val="00D044D4"/>
    <w:rsid w:val="00D045F5"/>
    <w:rsid w:val="00D04A71"/>
    <w:rsid w:val="00D04A7F"/>
    <w:rsid w:val="00D05D25"/>
    <w:rsid w:val="00D0693C"/>
    <w:rsid w:val="00D0720F"/>
    <w:rsid w:val="00D072CE"/>
    <w:rsid w:val="00D109EC"/>
    <w:rsid w:val="00D10B97"/>
    <w:rsid w:val="00D11B77"/>
    <w:rsid w:val="00D132E6"/>
    <w:rsid w:val="00D14C48"/>
    <w:rsid w:val="00D14C55"/>
    <w:rsid w:val="00D14CC4"/>
    <w:rsid w:val="00D163A3"/>
    <w:rsid w:val="00D1663D"/>
    <w:rsid w:val="00D16B52"/>
    <w:rsid w:val="00D17233"/>
    <w:rsid w:val="00D17C23"/>
    <w:rsid w:val="00D17D67"/>
    <w:rsid w:val="00D2009A"/>
    <w:rsid w:val="00D21769"/>
    <w:rsid w:val="00D2180C"/>
    <w:rsid w:val="00D21972"/>
    <w:rsid w:val="00D22576"/>
    <w:rsid w:val="00D23047"/>
    <w:rsid w:val="00D232CE"/>
    <w:rsid w:val="00D23919"/>
    <w:rsid w:val="00D23B66"/>
    <w:rsid w:val="00D249D5"/>
    <w:rsid w:val="00D24FB6"/>
    <w:rsid w:val="00D2591A"/>
    <w:rsid w:val="00D2657D"/>
    <w:rsid w:val="00D2748D"/>
    <w:rsid w:val="00D30B58"/>
    <w:rsid w:val="00D32B11"/>
    <w:rsid w:val="00D33021"/>
    <w:rsid w:val="00D335BA"/>
    <w:rsid w:val="00D339D2"/>
    <w:rsid w:val="00D3511A"/>
    <w:rsid w:val="00D3520B"/>
    <w:rsid w:val="00D356DC"/>
    <w:rsid w:val="00D35A30"/>
    <w:rsid w:val="00D35E82"/>
    <w:rsid w:val="00D3624F"/>
    <w:rsid w:val="00D36CB3"/>
    <w:rsid w:val="00D40187"/>
    <w:rsid w:val="00D40368"/>
    <w:rsid w:val="00D40398"/>
    <w:rsid w:val="00D40738"/>
    <w:rsid w:val="00D41422"/>
    <w:rsid w:val="00D41E7F"/>
    <w:rsid w:val="00D429A2"/>
    <w:rsid w:val="00D42DC1"/>
    <w:rsid w:val="00D4326E"/>
    <w:rsid w:val="00D43FF6"/>
    <w:rsid w:val="00D44608"/>
    <w:rsid w:val="00D447D9"/>
    <w:rsid w:val="00D44EE2"/>
    <w:rsid w:val="00D4505F"/>
    <w:rsid w:val="00D47621"/>
    <w:rsid w:val="00D502BA"/>
    <w:rsid w:val="00D51D74"/>
    <w:rsid w:val="00D520D6"/>
    <w:rsid w:val="00D526E9"/>
    <w:rsid w:val="00D52EB9"/>
    <w:rsid w:val="00D53FE5"/>
    <w:rsid w:val="00D544BE"/>
    <w:rsid w:val="00D54527"/>
    <w:rsid w:val="00D54CB0"/>
    <w:rsid w:val="00D54D5E"/>
    <w:rsid w:val="00D54ECF"/>
    <w:rsid w:val="00D551E9"/>
    <w:rsid w:val="00D55E9D"/>
    <w:rsid w:val="00D570C9"/>
    <w:rsid w:val="00D5737C"/>
    <w:rsid w:val="00D60343"/>
    <w:rsid w:val="00D614A8"/>
    <w:rsid w:val="00D6183C"/>
    <w:rsid w:val="00D620D4"/>
    <w:rsid w:val="00D62184"/>
    <w:rsid w:val="00D63314"/>
    <w:rsid w:val="00D64EF9"/>
    <w:rsid w:val="00D6564D"/>
    <w:rsid w:val="00D66019"/>
    <w:rsid w:val="00D66C48"/>
    <w:rsid w:val="00D67036"/>
    <w:rsid w:val="00D674D2"/>
    <w:rsid w:val="00D676B3"/>
    <w:rsid w:val="00D67966"/>
    <w:rsid w:val="00D7098B"/>
    <w:rsid w:val="00D72B6D"/>
    <w:rsid w:val="00D72BAA"/>
    <w:rsid w:val="00D7314C"/>
    <w:rsid w:val="00D73331"/>
    <w:rsid w:val="00D7333F"/>
    <w:rsid w:val="00D73D98"/>
    <w:rsid w:val="00D742EB"/>
    <w:rsid w:val="00D74352"/>
    <w:rsid w:val="00D7449E"/>
    <w:rsid w:val="00D754B1"/>
    <w:rsid w:val="00D75517"/>
    <w:rsid w:val="00D755A7"/>
    <w:rsid w:val="00D75A36"/>
    <w:rsid w:val="00D760AE"/>
    <w:rsid w:val="00D8001F"/>
    <w:rsid w:val="00D80235"/>
    <w:rsid w:val="00D80A31"/>
    <w:rsid w:val="00D80AF9"/>
    <w:rsid w:val="00D81611"/>
    <w:rsid w:val="00D8186C"/>
    <w:rsid w:val="00D81A88"/>
    <w:rsid w:val="00D81D35"/>
    <w:rsid w:val="00D8201A"/>
    <w:rsid w:val="00D844F8"/>
    <w:rsid w:val="00D84D71"/>
    <w:rsid w:val="00D84F1B"/>
    <w:rsid w:val="00D8675C"/>
    <w:rsid w:val="00D87B4E"/>
    <w:rsid w:val="00D90410"/>
    <w:rsid w:val="00D90D0D"/>
    <w:rsid w:val="00D910BC"/>
    <w:rsid w:val="00D91B8B"/>
    <w:rsid w:val="00D941DC"/>
    <w:rsid w:val="00D943E4"/>
    <w:rsid w:val="00D94FB4"/>
    <w:rsid w:val="00D95929"/>
    <w:rsid w:val="00D959E8"/>
    <w:rsid w:val="00D96159"/>
    <w:rsid w:val="00D97183"/>
    <w:rsid w:val="00D97608"/>
    <w:rsid w:val="00D97A81"/>
    <w:rsid w:val="00D97BAE"/>
    <w:rsid w:val="00D97C5E"/>
    <w:rsid w:val="00DA0924"/>
    <w:rsid w:val="00DA0A6A"/>
    <w:rsid w:val="00DA0DA5"/>
    <w:rsid w:val="00DA1117"/>
    <w:rsid w:val="00DA1882"/>
    <w:rsid w:val="00DA206E"/>
    <w:rsid w:val="00DA22AA"/>
    <w:rsid w:val="00DA4637"/>
    <w:rsid w:val="00DA5A1B"/>
    <w:rsid w:val="00DA6025"/>
    <w:rsid w:val="00DA61A4"/>
    <w:rsid w:val="00DA6CA7"/>
    <w:rsid w:val="00DA703F"/>
    <w:rsid w:val="00DB0AEC"/>
    <w:rsid w:val="00DB569D"/>
    <w:rsid w:val="00DB5C53"/>
    <w:rsid w:val="00DB6D2A"/>
    <w:rsid w:val="00DB72AB"/>
    <w:rsid w:val="00DC0063"/>
    <w:rsid w:val="00DC08FE"/>
    <w:rsid w:val="00DC1617"/>
    <w:rsid w:val="00DC2DC0"/>
    <w:rsid w:val="00DC306E"/>
    <w:rsid w:val="00DC3D5E"/>
    <w:rsid w:val="00DC45C9"/>
    <w:rsid w:val="00DC4A9D"/>
    <w:rsid w:val="00DC531E"/>
    <w:rsid w:val="00DC63A2"/>
    <w:rsid w:val="00DC6826"/>
    <w:rsid w:val="00DC69BF"/>
    <w:rsid w:val="00DD05AD"/>
    <w:rsid w:val="00DD0878"/>
    <w:rsid w:val="00DD08C0"/>
    <w:rsid w:val="00DD11E8"/>
    <w:rsid w:val="00DD13BB"/>
    <w:rsid w:val="00DD18D1"/>
    <w:rsid w:val="00DD1A69"/>
    <w:rsid w:val="00DD3461"/>
    <w:rsid w:val="00DD3CA7"/>
    <w:rsid w:val="00DD43C5"/>
    <w:rsid w:val="00DD4429"/>
    <w:rsid w:val="00DD4C00"/>
    <w:rsid w:val="00DD6A8E"/>
    <w:rsid w:val="00DD7460"/>
    <w:rsid w:val="00DD76F5"/>
    <w:rsid w:val="00DE01B2"/>
    <w:rsid w:val="00DE0347"/>
    <w:rsid w:val="00DE0677"/>
    <w:rsid w:val="00DE1CF0"/>
    <w:rsid w:val="00DE1FF8"/>
    <w:rsid w:val="00DE343B"/>
    <w:rsid w:val="00DE4676"/>
    <w:rsid w:val="00DE52B6"/>
    <w:rsid w:val="00DF0D0C"/>
    <w:rsid w:val="00DF121B"/>
    <w:rsid w:val="00DF1254"/>
    <w:rsid w:val="00DF1863"/>
    <w:rsid w:val="00DF18AD"/>
    <w:rsid w:val="00DF2B87"/>
    <w:rsid w:val="00DF2DCE"/>
    <w:rsid w:val="00DF3227"/>
    <w:rsid w:val="00DF3A40"/>
    <w:rsid w:val="00DF4420"/>
    <w:rsid w:val="00DF4752"/>
    <w:rsid w:val="00DF513F"/>
    <w:rsid w:val="00DF72F9"/>
    <w:rsid w:val="00DF7B2E"/>
    <w:rsid w:val="00DF7C26"/>
    <w:rsid w:val="00E002C5"/>
    <w:rsid w:val="00E02A93"/>
    <w:rsid w:val="00E036FF"/>
    <w:rsid w:val="00E04192"/>
    <w:rsid w:val="00E05A46"/>
    <w:rsid w:val="00E05F81"/>
    <w:rsid w:val="00E06197"/>
    <w:rsid w:val="00E072E2"/>
    <w:rsid w:val="00E07F93"/>
    <w:rsid w:val="00E10979"/>
    <w:rsid w:val="00E1116C"/>
    <w:rsid w:val="00E115BD"/>
    <w:rsid w:val="00E117E3"/>
    <w:rsid w:val="00E1181F"/>
    <w:rsid w:val="00E123C1"/>
    <w:rsid w:val="00E12D05"/>
    <w:rsid w:val="00E13538"/>
    <w:rsid w:val="00E13A38"/>
    <w:rsid w:val="00E13EC4"/>
    <w:rsid w:val="00E14145"/>
    <w:rsid w:val="00E141BF"/>
    <w:rsid w:val="00E142ED"/>
    <w:rsid w:val="00E14F44"/>
    <w:rsid w:val="00E155D3"/>
    <w:rsid w:val="00E15E88"/>
    <w:rsid w:val="00E163AF"/>
    <w:rsid w:val="00E164A8"/>
    <w:rsid w:val="00E1749B"/>
    <w:rsid w:val="00E17692"/>
    <w:rsid w:val="00E179BE"/>
    <w:rsid w:val="00E21A4B"/>
    <w:rsid w:val="00E21B9E"/>
    <w:rsid w:val="00E227B2"/>
    <w:rsid w:val="00E23355"/>
    <w:rsid w:val="00E24291"/>
    <w:rsid w:val="00E25251"/>
    <w:rsid w:val="00E257F5"/>
    <w:rsid w:val="00E25B19"/>
    <w:rsid w:val="00E26B38"/>
    <w:rsid w:val="00E30855"/>
    <w:rsid w:val="00E30CDA"/>
    <w:rsid w:val="00E31B7E"/>
    <w:rsid w:val="00E32F59"/>
    <w:rsid w:val="00E33600"/>
    <w:rsid w:val="00E33D58"/>
    <w:rsid w:val="00E3425A"/>
    <w:rsid w:val="00E3507F"/>
    <w:rsid w:val="00E3558E"/>
    <w:rsid w:val="00E35B57"/>
    <w:rsid w:val="00E401D5"/>
    <w:rsid w:val="00E40DB9"/>
    <w:rsid w:val="00E414FF"/>
    <w:rsid w:val="00E417E4"/>
    <w:rsid w:val="00E4194D"/>
    <w:rsid w:val="00E441CF"/>
    <w:rsid w:val="00E447D5"/>
    <w:rsid w:val="00E4494F"/>
    <w:rsid w:val="00E451B6"/>
    <w:rsid w:val="00E45843"/>
    <w:rsid w:val="00E45F24"/>
    <w:rsid w:val="00E47785"/>
    <w:rsid w:val="00E5003C"/>
    <w:rsid w:val="00E50874"/>
    <w:rsid w:val="00E51F43"/>
    <w:rsid w:val="00E520B5"/>
    <w:rsid w:val="00E5225A"/>
    <w:rsid w:val="00E5594D"/>
    <w:rsid w:val="00E57135"/>
    <w:rsid w:val="00E5723C"/>
    <w:rsid w:val="00E5732C"/>
    <w:rsid w:val="00E57475"/>
    <w:rsid w:val="00E5750F"/>
    <w:rsid w:val="00E57EB9"/>
    <w:rsid w:val="00E57FE0"/>
    <w:rsid w:val="00E600B6"/>
    <w:rsid w:val="00E60228"/>
    <w:rsid w:val="00E603B2"/>
    <w:rsid w:val="00E60BAF"/>
    <w:rsid w:val="00E60DFC"/>
    <w:rsid w:val="00E618B1"/>
    <w:rsid w:val="00E61928"/>
    <w:rsid w:val="00E61B75"/>
    <w:rsid w:val="00E62277"/>
    <w:rsid w:val="00E624A8"/>
    <w:rsid w:val="00E62E73"/>
    <w:rsid w:val="00E630A1"/>
    <w:rsid w:val="00E633C1"/>
    <w:rsid w:val="00E634DB"/>
    <w:rsid w:val="00E634F7"/>
    <w:rsid w:val="00E635A3"/>
    <w:rsid w:val="00E64B98"/>
    <w:rsid w:val="00E64EFF"/>
    <w:rsid w:val="00E65092"/>
    <w:rsid w:val="00E650B4"/>
    <w:rsid w:val="00E65D1A"/>
    <w:rsid w:val="00E66390"/>
    <w:rsid w:val="00E663FB"/>
    <w:rsid w:val="00E66481"/>
    <w:rsid w:val="00E66E03"/>
    <w:rsid w:val="00E66EE6"/>
    <w:rsid w:val="00E67099"/>
    <w:rsid w:val="00E714A3"/>
    <w:rsid w:val="00E720B8"/>
    <w:rsid w:val="00E72464"/>
    <w:rsid w:val="00E72680"/>
    <w:rsid w:val="00E72E69"/>
    <w:rsid w:val="00E7360E"/>
    <w:rsid w:val="00E7536E"/>
    <w:rsid w:val="00E756A8"/>
    <w:rsid w:val="00E756F5"/>
    <w:rsid w:val="00E761EB"/>
    <w:rsid w:val="00E766D9"/>
    <w:rsid w:val="00E76B1F"/>
    <w:rsid w:val="00E77E41"/>
    <w:rsid w:val="00E77FAA"/>
    <w:rsid w:val="00E80339"/>
    <w:rsid w:val="00E80503"/>
    <w:rsid w:val="00E80930"/>
    <w:rsid w:val="00E81A2C"/>
    <w:rsid w:val="00E820A0"/>
    <w:rsid w:val="00E8227B"/>
    <w:rsid w:val="00E8277B"/>
    <w:rsid w:val="00E830C7"/>
    <w:rsid w:val="00E831DB"/>
    <w:rsid w:val="00E83399"/>
    <w:rsid w:val="00E83BB8"/>
    <w:rsid w:val="00E83CDD"/>
    <w:rsid w:val="00E83D57"/>
    <w:rsid w:val="00E83E34"/>
    <w:rsid w:val="00E8482C"/>
    <w:rsid w:val="00E858C4"/>
    <w:rsid w:val="00E85C6A"/>
    <w:rsid w:val="00E862AB"/>
    <w:rsid w:val="00E86E4C"/>
    <w:rsid w:val="00E86F5E"/>
    <w:rsid w:val="00E87959"/>
    <w:rsid w:val="00E87D98"/>
    <w:rsid w:val="00E90E63"/>
    <w:rsid w:val="00E91471"/>
    <w:rsid w:val="00E91A95"/>
    <w:rsid w:val="00E91AAE"/>
    <w:rsid w:val="00E92AD7"/>
    <w:rsid w:val="00E92FC2"/>
    <w:rsid w:val="00E9342E"/>
    <w:rsid w:val="00E93D82"/>
    <w:rsid w:val="00E94EF1"/>
    <w:rsid w:val="00E961F1"/>
    <w:rsid w:val="00E9640C"/>
    <w:rsid w:val="00E97993"/>
    <w:rsid w:val="00E97F01"/>
    <w:rsid w:val="00EA10F6"/>
    <w:rsid w:val="00EA14AE"/>
    <w:rsid w:val="00EA1E70"/>
    <w:rsid w:val="00EA21E7"/>
    <w:rsid w:val="00EA26E0"/>
    <w:rsid w:val="00EA3C19"/>
    <w:rsid w:val="00EA3CE3"/>
    <w:rsid w:val="00EA40EA"/>
    <w:rsid w:val="00EA41C0"/>
    <w:rsid w:val="00EA42C8"/>
    <w:rsid w:val="00EA4859"/>
    <w:rsid w:val="00EA50D4"/>
    <w:rsid w:val="00EA5629"/>
    <w:rsid w:val="00EA6255"/>
    <w:rsid w:val="00EA636B"/>
    <w:rsid w:val="00EA6410"/>
    <w:rsid w:val="00EA67FF"/>
    <w:rsid w:val="00EA7216"/>
    <w:rsid w:val="00EA7529"/>
    <w:rsid w:val="00EA7D73"/>
    <w:rsid w:val="00EB0CB5"/>
    <w:rsid w:val="00EB15E8"/>
    <w:rsid w:val="00EB1E7A"/>
    <w:rsid w:val="00EB438D"/>
    <w:rsid w:val="00EB43F6"/>
    <w:rsid w:val="00EB58B3"/>
    <w:rsid w:val="00EB6621"/>
    <w:rsid w:val="00EB7153"/>
    <w:rsid w:val="00EB7829"/>
    <w:rsid w:val="00EB7978"/>
    <w:rsid w:val="00EC0594"/>
    <w:rsid w:val="00EC0B5E"/>
    <w:rsid w:val="00EC0F05"/>
    <w:rsid w:val="00EC1036"/>
    <w:rsid w:val="00EC155B"/>
    <w:rsid w:val="00EC209F"/>
    <w:rsid w:val="00EC2FDB"/>
    <w:rsid w:val="00EC409C"/>
    <w:rsid w:val="00EC4117"/>
    <w:rsid w:val="00EC433B"/>
    <w:rsid w:val="00EC46F7"/>
    <w:rsid w:val="00EC4926"/>
    <w:rsid w:val="00EC49BF"/>
    <w:rsid w:val="00EC5566"/>
    <w:rsid w:val="00EC71E9"/>
    <w:rsid w:val="00EC749D"/>
    <w:rsid w:val="00EC777F"/>
    <w:rsid w:val="00ED1A7A"/>
    <w:rsid w:val="00ED214F"/>
    <w:rsid w:val="00ED2331"/>
    <w:rsid w:val="00ED28AD"/>
    <w:rsid w:val="00ED294D"/>
    <w:rsid w:val="00ED2F8F"/>
    <w:rsid w:val="00ED3951"/>
    <w:rsid w:val="00ED4200"/>
    <w:rsid w:val="00ED4A0B"/>
    <w:rsid w:val="00ED4F46"/>
    <w:rsid w:val="00ED5748"/>
    <w:rsid w:val="00ED6535"/>
    <w:rsid w:val="00ED6C21"/>
    <w:rsid w:val="00ED6CD3"/>
    <w:rsid w:val="00ED6E94"/>
    <w:rsid w:val="00ED7366"/>
    <w:rsid w:val="00ED7898"/>
    <w:rsid w:val="00ED7BD5"/>
    <w:rsid w:val="00EE014B"/>
    <w:rsid w:val="00EE0167"/>
    <w:rsid w:val="00EE0D89"/>
    <w:rsid w:val="00EE12B0"/>
    <w:rsid w:val="00EE1725"/>
    <w:rsid w:val="00EE1B06"/>
    <w:rsid w:val="00EE21A1"/>
    <w:rsid w:val="00EE2618"/>
    <w:rsid w:val="00EE30B7"/>
    <w:rsid w:val="00EE3AB2"/>
    <w:rsid w:val="00EE47B6"/>
    <w:rsid w:val="00EE490C"/>
    <w:rsid w:val="00EE58BD"/>
    <w:rsid w:val="00EE5CBE"/>
    <w:rsid w:val="00EE61F9"/>
    <w:rsid w:val="00EE6D7D"/>
    <w:rsid w:val="00EE74DE"/>
    <w:rsid w:val="00EF0598"/>
    <w:rsid w:val="00EF155D"/>
    <w:rsid w:val="00EF1ED4"/>
    <w:rsid w:val="00EF20BC"/>
    <w:rsid w:val="00EF262E"/>
    <w:rsid w:val="00EF3374"/>
    <w:rsid w:val="00EF3F3E"/>
    <w:rsid w:val="00EF486C"/>
    <w:rsid w:val="00EF5573"/>
    <w:rsid w:val="00EF5636"/>
    <w:rsid w:val="00EF7B75"/>
    <w:rsid w:val="00F000FC"/>
    <w:rsid w:val="00F0044D"/>
    <w:rsid w:val="00F02FD3"/>
    <w:rsid w:val="00F032CA"/>
    <w:rsid w:val="00F03F31"/>
    <w:rsid w:val="00F040ED"/>
    <w:rsid w:val="00F04A6A"/>
    <w:rsid w:val="00F05237"/>
    <w:rsid w:val="00F05299"/>
    <w:rsid w:val="00F0537B"/>
    <w:rsid w:val="00F05AC7"/>
    <w:rsid w:val="00F0692B"/>
    <w:rsid w:val="00F06ADA"/>
    <w:rsid w:val="00F06EF5"/>
    <w:rsid w:val="00F10317"/>
    <w:rsid w:val="00F11807"/>
    <w:rsid w:val="00F12FC1"/>
    <w:rsid w:val="00F13802"/>
    <w:rsid w:val="00F13F84"/>
    <w:rsid w:val="00F14DEC"/>
    <w:rsid w:val="00F14F6A"/>
    <w:rsid w:val="00F15566"/>
    <w:rsid w:val="00F16903"/>
    <w:rsid w:val="00F169AD"/>
    <w:rsid w:val="00F17099"/>
    <w:rsid w:val="00F17923"/>
    <w:rsid w:val="00F200DC"/>
    <w:rsid w:val="00F21320"/>
    <w:rsid w:val="00F215A7"/>
    <w:rsid w:val="00F2291F"/>
    <w:rsid w:val="00F22B10"/>
    <w:rsid w:val="00F22EE4"/>
    <w:rsid w:val="00F23301"/>
    <w:rsid w:val="00F244B6"/>
    <w:rsid w:val="00F24613"/>
    <w:rsid w:val="00F260AA"/>
    <w:rsid w:val="00F26AE0"/>
    <w:rsid w:val="00F27072"/>
    <w:rsid w:val="00F271F8"/>
    <w:rsid w:val="00F274AD"/>
    <w:rsid w:val="00F27594"/>
    <w:rsid w:val="00F276DE"/>
    <w:rsid w:val="00F31503"/>
    <w:rsid w:val="00F31998"/>
    <w:rsid w:val="00F31DCC"/>
    <w:rsid w:val="00F32712"/>
    <w:rsid w:val="00F3295F"/>
    <w:rsid w:val="00F32FA6"/>
    <w:rsid w:val="00F332BA"/>
    <w:rsid w:val="00F34108"/>
    <w:rsid w:val="00F344ED"/>
    <w:rsid w:val="00F34E53"/>
    <w:rsid w:val="00F35419"/>
    <w:rsid w:val="00F355F5"/>
    <w:rsid w:val="00F356F2"/>
    <w:rsid w:val="00F41450"/>
    <w:rsid w:val="00F4219B"/>
    <w:rsid w:val="00F42DB5"/>
    <w:rsid w:val="00F42F53"/>
    <w:rsid w:val="00F43458"/>
    <w:rsid w:val="00F44DFD"/>
    <w:rsid w:val="00F44E85"/>
    <w:rsid w:val="00F45470"/>
    <w:rsid w:val="00F46B9A"/>
    <w:rsid w:val="00F47F86"/>
    <w:rsid w:val="00F509F3"/>
    <w:rsid w:val="00F50FE6"/>
    <w:rsid w:val="00F511CF"/>
    <w:rsid w:val="00F51788"/>
    <w:rsid w:val="00F51C34"/>
    <w:rsid w:val="00F529FB"/>
    <w:rsid w:val="00F53589"/>
    <w:rsid w:val="00F541FC"/>
    <w:rsid w:val="00F54CD0"/>
    <w:rsid w:val="00F55229"/>
    <w:rsid w:val="00F55B7E"/>
    <w:rsid w:val="00F56C2B"/>
    <w:rsid w:val="00F56DE1"/>
    <w:rsid w:val="00F57F6F"/>
    <w:rsid w:val="00F6040E"/>
    <w:rsid w:val="00F60B51"/>
    <w:rsid w:val="00F614B5"/>
    <w:rsid w:val="00F629BF"/>
    <w:rsid w:val="00F63A6C"/>
    <w:rsid w:val="00F66392"/>
    <w:rsid w:val="00F6736D"/>
    <w:rsid w:val="00F675F3"/>
    <w:rsid w:val="00F677BD"/>
    <w:rsid w:val="00F6787E"/>
    <w:rsid w:val="00F6797C"/>
    <w:rsid w:val="00F67C65"/>
    <w:rsid w:val="00F703CB"/>
    <w:rsid w:val="00F72703"/>
    <w:rsid w:val="00F73908"/>
    <w:rsid w:val="00F74809"/>
    <w:rsid w:val="00F74EF3"/>
    <w:rsid w:val="00F76912"/>
    <w:rsid w:val="00F773DC"/>
    <w:rsid w:val="00F77A0A"/>
    <w:rsid w:val="00F8022B"/>
    <w:rsid w:val="00F808ED"/>
    <w:rsid w:val="00F80D95"/>
    <w:rsid w:val="00F80E9C"/>
    <w:rsid w:val="00F80ECB"/>
    <w:rsid w:val="00F81D92"/>
    <w:rsid w:val="00F81ED3"/>
    <w:rsid w:val="00F835A7"/>
    <w:rsid w:val="00F83721"/>
    <w:rsid w:val="00F849C0"/>
    <w:rsid w:val="00F849C6"/>
    <w:rsid w:val="00F851F4"/>
    <w:rsid w:val="00F8562D"/>
    <w:rsid w:val="00F85B37"/>
    <w:rsid w:val="00F85CE2"/>
    <w:rsid w:val="00F86ABA"/>
    <w:rsid w:val="00F87535"/>
    <w:rsid w:val="00F878AE"/>
    <w:rsid w:val="00F91B2E"/>
    <w:rsid w:val="00F9302C"/>
    <w:rsid w:val="00F94908"/>
    <w:rsid w:val="00F95339"/>
    <w:rsid w:val="00F95CBF"/>
    <w:rsid w:val="00F95E2E"/>
    <w:rsid w:val="00F9620F"/>
    <w:rsid w:val="00F96748"/>
    <w:rsid w:val="00F96D12"/>
    <w:rsid w:val="00F96DBB"/>
    <w:rsid w:val="00F974D3"/>
    <w:rsid w:val="00FA02AA"/>
    <w:rsid w:val="00FA09A0"/>
    <w:rsid w:val="00FA1687"/>
    <w:rsid w:val="00FA24A6"/>
    <w:rsid w:val="00FA32CC"/>
    <w:rsid w:val="00FA343D"/>
    <w:rsid w:val="00FA4C5E"/>
    <w:rsid w:val="00FA50D6"/>
    <w:rsid w:val="00FA56D3"/>
    <w:rsid w:val="00FA5A36"/>
    <w:rsid w:val="00FA6C45"/>
    <w:rsid w:val="00FA753C"/>
    <w:rsid w:val="00FB0CC5"/>
    <w:rsid w:val="00FB2812"/>
    <w:rsid w:val="00FB2E15"/>
    <w:rsid w:val="00FB4086"/>
    <w:rsid w:val="00FB4FB5"/>
    <w:rsid w:val="00FB5680"/>
    <w:rsid w:val="00FB5A24"/>
    <w:rsid w:val="00FB68F6"/>
    <w:rsid w:val="00FB6B52"/>
    <w:rsid w:val="00FC0C72"/>
    <w:rsid w:val="00FC1820"/>
    <w:rsid w:val="00FC1A9C"/>
    <w:rsid w:val="00FC1CDF"/>
    <w:rsid w:val="00FC3AA6"/>
    <w:rsid w:val="00FC43AC"/>
    <w:rsid w:val="00FC4F23"/>
    <w:rsid w:val="00FC5A87"/>
    <w:rsid w:val="00FC64EF"/>
    <w:rsid w:val="00FC6796"/>
    <w:rsid w:val="00FC69CD"/>
    <w:rsid w:val="00FC6D92"/>
    <w:rsid w:val="00FC76AB"/>
    <w:rsid w:val="00FC7A36"/>
    <w:rsid w:val="00FC7AB2"/>
    <w:rsid w:val="00FC7F43"/>
    <w:rsid w:val="00FD089F"/>
    <w:rsid w:val="00FD0A2E"/>
    <w:rsid w:val="00FD0C27"/>
    <w:rsid w:val="00FD1A08"/>
    <w:rsid w:val="00FD1C5B"/>
    <w:rsid w:val="00FD1FA2"/>
    <w:rsid w:val="00FD2587"/>
    <w:rsid w:val="00FD2C6B"/>
    <w:rsid w:val="00FD2D9A"/>
    <w:rsid w:val="00FD2E5A"/>
    <w:rsid w:val="00FD34DB"/>
    <w:rsid w:val="00FD3836"/>
    <w:rsid w:val="00FD4A2A"/>
    <w:rsid w:val="00FD5848"/>
    <w:rsid w:val="00FD5C7E"/>
    <w:rsid w:val="00FD5E76"/>
    <w:rsid w:val="00FD6DA6"/>
    <w:rsid w:val="00FD753F"/>
    <w:rsid w:val="00FD762A"/>
    <w:rsid w:val="00FE01A7"/>
    <w:rsid w:val="00FE0616"/>
    <w:rsid w:val="00FE0784"/>
    <w:rsid w:val="00FE13A9"/>
    <w:rsid w:val="00FE1C99"/>
    <w:rsid w:val="00FE2063"/>
    <w:rsid w:val="00FE31E5"/>
    <w:rsid w:val="00FE353F"/>
    <w:rsid w:val="00FE3F9D"/>
    <w:rsid w:val="00FE4FBD"/>
    <w:rsid w:val="00FE5660"/>
    <w:rsid w:val="00FE58A4"/>
    <w:rsid w:val="00FE6E52"/>
    <w:rsid w:val="00FE7406"/>
    <w:rsid w:val="00FE74EA"/>
    <w:rsid w:val="00FE78BB"/>
    <w:rsid w:val="00FE7B97"/>
    <w:rsid w:val="00FF0C30"/>
    <w:rsid w:val="00FF11AD"/>
    <w:rsid w:val="00FF2487"/>
    <w:rsid w:val="00FF2A8D"/>
    <w:rsid w:val="00FF32AE"/>
    <w:rsid w:val="00FF3714"/>
    <w:rsid w:val="00FF4960"/>
    <w:rsid w:val="00FF5546"/>
    <w:rsid w:val="00FF635B"/>
    <w:rsid w:val="00FF6793"/>
    <w:rsid w:val="00FF691A"/>
    <w:rsid w:val="00FF6FEC"/>
    <w:rsid w:val="00FF7175"/>
    <w:rsid w:val="00FF7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70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7031"/>
    <w:rPr>
      <w:rFonts w:ascii="Calibri" w:eastAsia="Calibri" w:hAnsi="Calibri" w:cs="Times New Roman"/>
    </w:rPr>
  </w:style>
  <w:style w:type="paragraph" w:customStyle="1" w:styleId="ConsPlusTitle">
    <w:name w:val="ConsPlu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Title">
    <w:name w:val="ConsTitle"/>
    <w:rsid w:val="00B570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A7CC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5A7CC5"/>
    <w:rPr>
      <w:color w:val="800080"/>
      <w:u w:val="single"/>
    </w:rPr>
  </w:style>
  <w:style w:type="paragraph" w:customStyle="1" w:styleId="xl64">
    <w:name w:val="xl64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5">
    <w:name w:val="xl65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0"/>
      <w:szCs w:val="10"/>
      <w:lang w:eastAsia="ru-RU"/>
    </w:rPr>
  </w:style>
  <w:style w:type="paragraph" w:customStyle="1" w:styleId="xl67">
    <w:name w:val="xl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73">
    <w:name w:val="xl73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5A7CC5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2">
    <w:name w:val="xl82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FFFF"/>
      <w:sz w:val="20"/>
      <w:szCs w:val="20"/>
      <w:lang w:eastAsia="ru-RU"/>
    </w:rPr>
  </w:style>
  <w:style w:type="paragraph" w:customStyle="1" w:styleId="xl83">
    <w:name w:val="xl83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8">
    <w:name w:val="xl8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5A7CC5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3">
    <w:name w:val="xl93"/>
    <w:basedOn w:val="a"/>
    <w:rsid w:val="005A7CC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5A7CC5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4">
    <w:name w:val="xl104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6">
    <w:name w:val="xl106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7">
    <w:name w:val="xl107"/>
    <w:basedOn w:val="a"/>
    <w:rsid w:val="005A7CC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3">
    <w:name w:val="xl113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4">
    <w:name w:val="xl114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3">
    <w:name w:val="xl123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7">
    <w:name w:val="xl127"/>
    <w:basedOn w:val="a"/>
    <w:rsid w:val="005A7C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8">
    <w:name w:val="xl128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9">
    <w:name w:val="xl129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0">
    <w:name w:val="xl130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5A7CC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4">
    <w:name w:val="xl134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35">
    <w:name w:val="xl135"/>
    <w:basedOn w:val="a"/>
    <w:rsid w:val="005A7CC5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6">
    <w:name w:val="xl136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8">
    <w:name w:val="xl138"/>
    <w:basedOn w:val="a"/>
    <w:rsid w:val="005A7CC5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5A7C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5A7CC5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1">
    <w:name w:val="xl141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2">
    <w:name w:val="xl14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3">
    <w:name w:val="xl143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4">
    <w:name w:val="xl144"/>
    <w:basedOn w:val="a"/>
    <w:rsid w:val="005A7CC5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5">
    <w:name w:val="xl145"/>
    <w:basedOn w:val="a"/>
    <w:rsid w:val="005A7CC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6">
    <w:name w:val="xl146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7">
    <w:name w:val="xl147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8">
    <w:name w:val="xl148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49">
    <w:name w:val="xl149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50">
    <w:name w:val="xl15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1">
    <w:name w:val="xl151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2">
    <w:name w:val="xl152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3">
    <w:name w:val="xl153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6">
    <w:name w:val="xl15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57">
    <w:name w:val="xl157"/>
    <w:basedOn w:val="a"/>
    <w:rsid w:val="005A7CC5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8">
    <w:name w:val="xl15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59">
    <w:name w:val="xl159"/>
    <w:basedOn w:val="a"/>
    <w:rsid w:val="005A7CC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0">
    <w:name w:val="xl160"/>
    <w:basedOn w:val="a"/>
    <w:rsid w:val="005A7CC5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1">
    <w:name w:val="xl161"/>
    <w:basedOn w:val="a"/>
    <w:rsid w:val="005A7CC5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2">
    <w:name w:val="xl162"/>
    <w:basedOn w:val="a"/>
    <w:rsid w:val="005A7C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3">
    <w:name w:val="xl16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4">
    <w:name w:val="xl16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65">
    <w:name w:val="xl165"/>
    <w:basedOn w:val="a"/>
    <w:rsid w:val="005A7CC5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6">
    <w:name w:val="xl166"/>
    <w:basedOn w:val="a"/>
    <w:rsid w:val="005A7CC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7">
    <w:name w:val="xl167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8">
    <w:name w:val="xl168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5A7CC5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5A7CC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3">
    <w:name w:val="xl173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4">
    <w:name w:val="xl174"/>
    <w:basedOn w:val="a"/>
    <w:rsid w:val="005A7CC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5">
    <w:name w:val="xl175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6">
    <w:name w:val="xl176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7">
    <w:name w:val="xl177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8">
    <w:name w:val="xl178"/>
    <w:basedOn w:val="a"/>
    <w:rsid w:val="005A7CC5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5A7CC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80">
    <w:name w:val="xl180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81">
    <w:name w:val="xl181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2">
    <w:name w:val="xl182"/>
    <w:basedOn w:val="a"/>
    <w:rsid w:val="005A7CC5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83">
    <w:name w:val="xl183"/>
    <w:basedOn w:val="a"/>
    <w:rsid w:val="005A7CC5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4">
    <w:name w:val="xl184"/>
    <w:basedOn w:val="a"/>
    <w:rsid w:val="005A7CC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5">
    <w:name w:val="xl185"/>
    <w:basedOn w:val="a"/>
    <w:rsid w:val="005A7CC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86">
    <w:name w:val="xl186"/>
    <w:basedOn w:val="a"/>
    <w:rsid w:val="005A7CC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E591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E591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E5919"/>
    <w:pPr>
      <w:ind w:left="720"/>
      <w:contextualSpacing/>
    </w:pPr>
    <w:rPr>
      <w:rFonts w:asciiTheme="minorHAnsi" w:eastAsiaTheme="minorHAnsi" w:hAnsiTheme="minorHAnsi" w:cstheme="minorBidi"/>
    </w:rPr>
  </w:style>
  <w:style w:type="table" w:styleId="aa">
    <w:name w:val="Table Grid"/>
    <w:basedOn w:val="a1"/>
    <w:uiPriority w:val="59"/>
    <w:rsid w:val="003779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сновной текст_"/>
    <w:basedOn w:val="a0"/>
    <w:link w:val="1"/>
    <w:rsid w:val="00377917"/>
    <w:rPr>
      <w:rFonts w:eastAsia="Times New Roman"/>
      <w:sz w:val="25"/>
      <w:szCs w:val="25"/>
      <w:shd w:val="clear" w:color="auto" w:fill="FFFFFF"/>
    </w:rPr>
  </w:style>
  <w:style w:type="character" w:customStyle="1" w:styleId="10pt0pt">
    <w:name w:val="Основной текст + 10 pt;Интервал 0 pt"/>
    <w:basedOn w:val="ab"/>
    <w:rsid w:val="00377917"/>
    <w:rPr>
      <w:color w:val="000000"/>
      <w:spacing w:val="10"/>
      <w:w w:val="100"/>
      <w:position w:val="0"/>
      <w:sz w:val="20"/>
      <w:szCs w:val="20"/>
      <w:lang w:val="ru-RU"/>
    </w:rPr>
  </w:style>
  <w:style w:type="character" w:customStyle="1" w:styleId="2">
    <w:name w:val="Основной текст (2)_"/>
    <w:basedOn w:val="a0"/>
    <w:link w:val="20"/>
    <w:rsid w:val="00377917"/>
    <w:rPr>
      <w:rFonts w:eastAsia="Times New Roman"/>
      <w:spacing w:val="10"/>
      <w:sz w:val="20"/>
      <w:shd w:val="clear" w:color="auto" w:fill="FFFFFF"/>
    </w:rPr>
  </w:style>
  <w:style w:type="paragraph" w:customStyle="1" w:styleId="1">
    <w:name w:val="Основной текст1"/>
    <w:basedOn w:val="a"/>
    <w:link w:val="ab"/>
    <w:rsid w:val="00377917"/>
    <w:pPr>
      <w:widowControl w:val="0"/>
      <w:shd w:val="clear" w:color="auto" w:fill="FFFFFF"/>
      <w:spacing w:after="0" w:line="322" w:lineRule="exact"/>
      <w:ind w:hanging="1060"/>
      <w:jc w:val="right"/>
    </w:pPr>
    <w:rPr>
      <w:rFonts w:asciiTheme="minorHAnsi" w:eastAsia="Times New Roman" w:hAnsiTheme="minorHAnsi" w:cstheme="minorBidi"/>
      <w:sz w:val="25"/>
      <w:szCs w:val="25"/>
    </w:rPr>
  </w:style>
  <w:style w:type="paragraph" w:customStyle="1" w:styleId="20">
    <w:name w:val="Основной текст (2)"/>
    <w:basedOn w:val="a"/>
    <w:link w:val="2"/>
    <w:rsid w:val="00377917"/>
    <w:pPr>
      <w:widowControl w:val="0"/>
      <w:shd w:val="clear" w:color="auto" w:fill="FFFFFF"/>
      <w:spacing w:before="600" w:after="480" w:line="0" w:lineRule="atLeast"/>
      <w:ind w:firstLine="760"/>
      <w:jc w:val="both"/>
    </w:pPr>
    <w:rPr>
      <w:rFonts w:asciiTheme="minorHAnsi" w:eastAsia="Times New Roman" w:hAnsiTheme="minorHAnsi" w:cstheme="minorBidi"/>
      <w:spacing w:val="10"/>
      <w:sz w:val="20"/>
    </w:rPr>
  </w:style>
  <w:style w:type="paragraph" w:customStyle="1" w:styleId="ConsPlusNormal">
    <w:name w:val="ConsPlusNormal"/>
    <w:rsid w:val="003779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FA09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09A0"/>
    <w:rPr>
      <w:rFonts w:ascii="Calibri" w:eastAsia="Calibri" w:hAnsi="Calibri" w:cs="Times New Roman"/>
    </w:rPr>
  </w:style>
  <w:style w:type="paragraph" w:styleId="ae">
    <w:name w:val="No Spacing"/>
    <w:uiPriority w:val="1"/>
    <w:qFormat/>
    <w:rsid w:val="009663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7">
    <w:name w:val="Font Style17"/>
    <w:basedOn w:val="a0"/>
    <w:rsid w:val="008F33D2"/>
    <w:rPr>
      <w:rFonts w:ascii="Sylfaen" w:hAnsi="Sylfaen" w:cs="Sylfaen"/>
      <w:sz w:val="26"/>
      <w:szCs w:val="26"/>
    </w:rPr>
  </w:style>
  <w:style w:type="paragraph" w:customStyle="1" w:styleId="xl63">
    <w:name w:val="xl63"/>
    <w:basedOn w:val="a"/>
    <w:rsid w:val="00B94FE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1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2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C019DB-6456-4C66-BC1D-E8F9AB3D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7330</TotalTime>
  <Pages>60</Pages>
  <Words>17142</Words>
  <Characters>97710</Characters>
  <Application>Microsoft Office Word</Application>
  <DocSecurity>0</DocSecurity>
  <Lines>814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ADM_PGP</cp:lastModifiedBy>
  <cp:revision>2083</cp:revision>
  <cp:lastPrinted>2024-12-25T04:25:00Z</cp:lastPrinted>
  <dcterms:created xsi:type="dcterms:W3CDTF">2019-01-22T06:29:00Z</dcterms:created>
  <dcterms:modified xsi:type="dcterms:W3CDTF">2024-12-25T04:27:00Z</dcterms:modified>
</cp:coreProperties>
</file>