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C1BF7" w:rsidRPr="0072134D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72134D">
        <w:rPr>
          <w:rFonts w:ascii="Times New Roman" w:hAnsi="Times New Roman"/>
          <w:sz w:val="32"/>
          <w:szCs w:val="32"/>
        </w:rPr>
        <w:t>П</w:t>
      </w:r>
      <w:proofErr w:type="gramEnd"/>
      <w:r w:rsidRPr="0072134D"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7165A2">
        <w:rPr>
          <w:rFonts w:ascii="Times New Roman" w:hAnsi="Times New Roman"/>
          <w:b w:val="0"/>
          <w:sz w:val="28"/>
          <w:szCs w:val="28"/>
        </w:rPr>
        <w:t>15 февраля</w:t>
      </w:r>
      <w:r w:rsidR="0072134D">
        <w:rPr>
          <w:rFonts w:ascii="Times New Roman" w:hAnsi="Times New Roman"/>
          <w:b w:val="0"/>
          <w:sz w:val="28"/>
          <w:szCs w:val="28"/>
        </w:rPr>
        <w:t xml:space="preserve"> </w:t>
      </w:r>
      <w:r w:rsidRPr="00796839">
        <w:rPr>
          <w:rFonts w:ascii="Times New Roman" w:hAnsi="Times New Roman"/>
          <w:b w:val="0"/>
          <w:sz w:val="28"/>
          <w:szCs w:val="28"/>
        </w:rPr>
        <w:t xml:space="preserve"> 20</w:t>
      </w:r>
      <w:r w:rsidR="0072134D">
        <w:rPr>
          <w:rFonts w:ascii="Times New Roman" w:hAnsi="Times New Roman"/>
          <w:b w:val="0"/>
          <w:sz w:val="28"/>
          <w:szCs w:val="28"/>
        </w:rPr>
        <w:t>2</w:t>
      </w:r>
      <w:r w:rsidR="007165A2">
        <w:rPr>
          <w:rFonts w:ascii="Times New Roman" w:hAnsi="Times New Roman"/>
          <w:b w:val="0"/>
          <w:sz w:val="28"/>
          <w:szCs w:val="28"/>
        </w:rPr>
        <w:t>3</w:t>
      </w:r>
      <w:r w:rsidRPr="00796839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</w:t>
      </w:r>
      <w:r w:rsidR="005008F8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796839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165A2">
        <w:rPr>
          <w:rFonts w:ascii="Times New Roman" w:hAnsi="Times New Roman"/>
          <w:b w:val="0"/>
          <w:sz w:val="28"/>
          <w:szCs w:val="28"/>
        </w:rPr>
        <w:t>1</w:t>
      </w:r>
      <w:r w:rsidR="005008F8">
        <w:rPr>
          <w:rFonts w:ascii="Times New Roman" w:hAnsi="Times New Roman"/>
          <w:b w:val="0"/>
          <w:sz w:val="28"/>
          <w:szCs w:val="28"/>
        </w:rPr>
        <w:t>3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перечня земельных участков, находящихся в муниципальной собственности, предоставляемых бесплатно.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Руководствуясь ст. 11 Земельного кодекса РФ, постановлением Правительства Омской области № 119-п от 20.05.2015 года «О мерах по реализации закона Омской области «О предоставлении отдельным категориям граждан земельных участков в собственность бесплатно», на основании Устава Полтавского городского поселения Полтавского муниципального района Омской области,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 С Т А Н О В Л Я Ю: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Утвердить перечень земельных участков, находящихся в муниципальной собственности</w:t>
      </w:r>
      <w:r w:rsidR="0072134D">
        <w:rPr>
          <w:rFonts w:ascii="Times New Roman" w:hAnsi="Times New Roman"/>
          <w:b w:val="0"/>
          <w:sz w:val="28"/>
          <w:szCs w:val="28"/>
        </w:rPr>
        <w:t xml:space="preserve">, предоставляемых бесплатно </w:t>
      </w:r>
      <w:r>
        <w:rPr>
          <w:rFonts w:ascii="Times New Roman" w:hAnsi="Times New Roman"/>
          <w:b w:val="0"/>
          <w:sz w:val="28"/>
          <w:szCs w:val="28"/>
        </w:rPr>
        <w:t>(приложение).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Полтавского</w:t>
      </w:r>
      <w:proofErr w:type="gramEnd"/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городского поселения                                                                       М.И. Руденко</w:t>
      </w:r>
    </w:p>
    <w:p w:rsidR="008C1BF7" w:rsidRPr="00796839" w:rsidRDefault="008C1BF7" w:rsidP="008C1BF7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8C1BF7" w:rsidRDefault="008C1BF7"/>
    <w:p w:rsidR="008C1BF7" w:rsidRDefault="008C1BF7"/>
    <w:p w:rsidR="008C1BF7" w:rsidRDefault="008C1BF7"/>
    <w:p w:rsidR="008C1BF7" w:rsidRDefault="008C1BF7"/>
    <w:p w:rsidR="008C1BF7" w:rsidRDefault="008C1BF7"/>
    <w:p w:rsidR="008C1BF7" w:rsidRDefault="008C1BF7"/>
    <w:p w:rsidR="008C1BF7" w:rsidRDefault="008C1BF7"/>
    <w:p w:rsidR="008C1BF7" w:rsidRDefault="008C1BF7"/>
    <w:p w:rsidR="008C1BF7" w:rsidRDefault="008C1BF7"/>
    <w:p w:rsidR="008C1BF7" w:rsidRDefault="008C1BF7"/>
    <w:p w:rsidR="007165A2" w:rsidRDefault="007165A2"/>
    <w:p w:rsidR="007165A2" w:rsidRDefault="007165A2"/>
    <w:p w:rsidR="008C1BF7" w:rsidRDefault="008C1BF7"/>
    <w:p w:rsidR="008C1BF7" w:rsidRPr="008C1BF7" w:rsidRDefault="008C1BF7" w:rsidP="008C1B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1BF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8C1BF7" w:rsidRDefault="0072134D" w:rsidP="008C1B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165A2">
        <w:rPr>
          <w:rFonts w:ascii="Times New Roman" w:hAnsi="Times New Roman" w:cs="Times New Roman"/>
          <w:sz w:val="28"/>
          <w:szCs w:val="28"/>
        </w:rPr>
        <w:t>1</w:t>
      </w:r>
      <w:r w:rsidR="005008F8">
        <w:rPr>
          <w:rFonts w:ascii="Times New Roman" w:hAnsi="Times New Roman" w:cs="Times New Roman"/>
          <w:sz w:val="28"/>
          <w:szCs w:val="28"/>
        </w:rPr>
        <w:t xml:space="preserve">3  от </w:t>
      </w:r>
      <w:r w:rsidR="008C1BF7" w:rsidRPr="008C1BF7">
        <w:rPr>
          <w:rFonts w:ascii="Times New Roman" w:hAnsi="Times New Roman" w:cs="Times New Roman"/>
          <w:sz w:val="28"/>
          <w:szCs w:val="28"/>
        </w:rPr>
        <w:t xml:space="preserve"> </w:t>
      </w:r>
      <w:r w:rsidR="007165A2">
        <w:rPr>
          <w:rFonts w:ascii="Times New Roman" w:hAnsi="Times New Roman" w:cs="Times New Roman"/>
          <w:sz w:val="28"/>
          <w:szCs w:val="28"/>
        </w:rPr>
        <w:t>15.02.2023</w:t>
      </w:r>
      <w:r w:rsidR="008C1BF7" w:rsidRPr="008C1B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1BF7" w:rsidRDefault="008C1BF7" w:rsidP="008C1B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1BF7" w:rsidRDefault="008C1BF7" w:rsidP="0072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C1BF7" w:rsidRDefault="0072134D" w:rsidP="0072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C1BF7">
        <w:rPr>
          <w:rFonts w:ascii="Times New Roman" w:hAnsi="Times New Roman" w:cs="Times New Roman"/>
          <w:sz w:val="28"/>
          <w:szCs w:val="28"/>
        </w:rPr>
        <w:t>емельных участков, предоставляемых в собственность</w:t>
      </w:r>
    </w:p>
    <w:p w:rsidR="008C1BF7" w:rsidRDefault="0072134D" w:rsidP="0072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1BF7">
        <w:rPr>
          <w:rFonts w:ascii="Times New Roman" w:hAnsi="Times New Roman" w:cs="Times New Roman"/>
          <w:sz w:val="28"/>
          <w:szCs w:val="28"/>
        </w:rPr>
        <w:t>раждан бесплатно</w:t>
      </w:r>
    </w:p>
    <w:p w:rsidR="008C1BF7" w:rsidRDefault="008C1BF7" w:rsidP="008C1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Полтавского городского поселения</w:t>
      </w:r>
    </w:p>
    <w:p w:rsidR="0072134D" w:rsidRDefault="0072134D" w:rsidP="008C1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34D" w:rsidRDefault="0072134D" w:rsidP="008C1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2633"/>
        <w:gridCol w:w="1984"/>
        <w:gridCol w:w="4395"/>
      </w:tblGrid>
      <w:tr w:rsidR="008C1BF7" w:rsidTr="008C1BF7">
        <w:tc>
          <w:tcPr>
            <w:tcW w:w="594" w:type="dxa"/>
          </w:tcPr>
          <w:p w:rsidR="008C1BF7" w:rsidRDefault="008C1BF7" w:rsidP="008C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3" w:type="dxa"/>
          </w:tcPr>
          <w:p w:rsidR="008C1BF7" w:rsidRDefault="008C1BF7" w:rsidP="008C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984" w:type="dxa"/>
          </w:tcPr>
          <w:p w:rsidR="008C1BF7" w:rsidRDefault="008C1BF7" w:rsidP="008C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кв.м.</w:t>
            </w:r>
          </w:p>
        </w:tc>
        <w:tc>
          <w:tcPr>
            <w:tcW w:w="4395" w:type="dxa"/>
          </w:tcPr>
          <w:p w:rsidR="008C1BF7" w:rsidRDefault="008C1BF7" w:rsidP="008C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 и разрешенное использование земельного участка</w:t>
            </w:r>
          </w:p>
        </w:tc>
      </w:tr>
      <w:tr w:rsidR="008C1BF7" w:rsidTr="008C1BF7">
        <w:tc>
          <w:tcPr>
            <w:tcW w:w="594" w:type="dxa"/>
          </w:tcPr>
          <w:p w:rsidR="008C1BF7" w:rsidRDefault="008C1BF7" w:rsidP="008C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8C1BF7" w:rsidRDefault="008C1BF7" w:rsidP="00716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55:22:1</w:t>
            </w:r>
            <w:r w:rsidR="007165A2">
              <w:rPr>
                <w:rFonts w:ascii="Times New Roman" w:hAnsi="Times New Roman" w:cs="Times New Roman"/>
                <w:sz w:val="28"/>
                <w:szCs w:val="28"/>
              </w:rPr>
              <w:t>90105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165A2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1984" w:type="dxa"/>
          </w:tcPr>
          <w:p w:rsidR="008C1BF7" w:rsidRDefault="0072134D" w:rsidP="00716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65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5" w:type="dxa"/>
          </w:tcPr>
          <w:p w:rsidR="008C1BF7" w:rsidRDefault="00EA6B42" w:rsidP="00716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Полтавский район, </w:t>
            </w:r>
            <w:r w:rsidR="007165A2">
              <w:rPr>
                <w:rFonts w:ascii="Times New Roman" w:hAnsi="Times New Roman" w:cs="Times New Roman"/>
                <w:sz w:val="28"/>
                <w:szCs w:val="28"/>
              </w:rPr>
              <w:t>ст. Березовая роща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65A2">
              <w:rPr>
                <w:rFonts w:ascii="Times New Roman" w:hAnsi="Times New Roman" w:cs="Times New Roman"/>
                <w:sz w:val="28"/>
                <w:szCs w:val="28"/>
              </w:rPr>
              <w:t>для садоводства и огородничества</w:t>
            </w:r>
          </w:p>
        </w:tc>
      </w:tr>
      <w:tr w:rsidR="007165A2" w:rsidTr="008C1BF7">
        <w:tc>
          <w:tcPr>
            <w:tcW w:w="594" w:type="dxa"/>
          </w:tcPr>
          <w:p w:rsidR="007165A2" w:rsidRDefault="007165A2" w:rsidP="008C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7165A2" w:rsidRDefault="007165A2" w:rsidP="00764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55:22:190105:51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165A2" w:rsidRDefault="007165A2" w:rsidP="00764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395" w:type="dxa"/>
          </w:tcPr>
          <w:p w:rsidR="007165A2" w:rsidRDefault="007165A2" w:rsidP="00764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Полтавский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Березовая роща, для садоводства и огородничества</w:t>
            </w:r>
          </w:p>
        </w:tc>
      </w:tr>
      <w:tr w:rsidR="007165A2" w:rsidTr="008C1BF7">
        <w:tc>
          <w:tcPr>
            <w:tcW w:w="594" w:type="dxa"/>
          </w:tcPr>
          <w:p w:rsidR="007165A2" w:rsidRDefault="007165A2" w:rsidP="008C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7165A2" w:rsidRDefault="007165A2" w:rsidP="00716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55:22:190105:5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165A2" w:rsidRDefault="007165A2" w:rsidP="00764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395" w:type="dxa"/>
          </w:tcPr>
          <w:p w:rsidR="007165A2" w:rsidRDefault="007165A2" w:rsidP="00716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Полтавский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Березовая роща, для садоводства и огородничества</w:t>
            </w:r>
          </w:p>
        </w:tc>
      </w:tr>
      <w:tr w:rsidR="007165A2" w:rsidTr="008C1BF7">
        <w:tc>
          <w:tcPr>
            <w:tcW w:w="594" w:type="dxa"/>
          </w:tcPr>
          <w:p w:rsidR="007165A2" w:rsidRDefault="007165A2" w:rsidP="008C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3" w:type="dxa"/>
          </w:tcPr>
          <w:p w:rsidR="007165A2" w:rsidRDefault="007165A2" w:rsidP="00764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55:22:190105:5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7165A2" w:rsidRDefault="007165A2" w:rsidP="00764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395" w:type="dxa"/>
          </w:tcPr>
          <w:p w:rsidR="007165A2" w:rsidRDefault="007165A2" w:rsidP="00764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Полтавский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Березовая роща, для садоводства и огородничества</w:t>
            </w:r>
          </w:p>
        </w:tc>
      </w:tr>
    </w:tbl>
    <w:p w:rsidR="008C1BF7" w:rsidRPr="008C1BF7" w:rsidRDefault="008C1BF7" w:rsidP="008C1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C1BF7" w:rsidRPr="008C1BF7" w:rsidSect="0031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BF7"/>
    <w:rsid w:val="003136B9"/>
    <w:rsid w:val="005008F8"/>
    <w:rsid w:val="007165A2"/>
    <w:rsid w:val="0072134D"/>
    <w:rsid w:val="00785B41"/>
    <w:rsid w:val="008C1BF7"/>
    <w:rsid w:val="00B12AD9"/>
    <w:rsid w:val="00EA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C1B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C1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Adm_PGT_3</cp:lastModifiedBy>
  <cp:revision>6</cp:revision>
  <cp:lastPrinted>2023-02-15T07:18:00Z</cp:lastPrinted>
  <dcterms:created xsi:type="dcterms:W3CDTF">2016-10-17T04:38:00Z</dcterms:created>
  <dcterms:modified xsi:type="dcterms:W3CDTF">2023-02-15T07:18:00Z</dcterms:modified>
</cp:coreProperties>
</file>