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0A" w:rsidRPr="00F0450A" w:rsidRDefault="00F0450A" w:rsidP="00F045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0450A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F0450A" w:rsidRPr="00F0450A" w:rsidRDefault="00F0450A" w:rsidP="00F045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50A" w:rsidRPr="00F0450A" w:rsidRDefault="00F0450A" w:rsidP="00F045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0450A" w:rsidRPr="00F0450A" w:rsidRDefault="00F0450A" w:rsidP="00F045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0450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0450A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F0450A" w:rsidRDefault="00F0450A" w:rsidP="00F045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50A" w:rsidRPr="00F0450A" w:rsidRDefault="00F0450A" w:rsidP="00F045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50A" w:rsidRPr="00F0450A" w:rsidRDefault="00F0450A" w:rsidP="00F04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F0450A">
        <w:rPr>
          <w:rFonts w:ascii="Times New Roman" w:hAnsi="Times New Roman" w:cs="Times New Roman"/>
          <w:sz w:val="28"/>
          <w:szCs w:val="28"/>
        </w:rPr>
        <w:t xml:space="preserve"> </w:t>
      </w:r>
      <w:r w:rsidR="002B0AF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AFB">
        <w:rPr>
          <w:rFonts w:ascii="Times New Roman" w:hAnsi="Times New Roman" w:cs="Times New Roman"/>
          <w:sz w:val="28"/>
          <w:szCs w:val="28"/>
        </w:rPr>
        <w:t>марта</w:t>
      </w:r>
      <w:r w:rsidRPr="00F0450A">
        <w:rPr>
          <w:rFonts w:ascii="Times New Roman" w:hAnsi="Times New Roman" w:cs="Times New Roman"/>
          <w:sz w:val="28"/>
          <w:szCs w:val="28"/>
        </w:rPr>
        <w:t xml:space="preserve"> 202</w:t>
      </w:r>
      <w:r w:rsidR="002B0AFB">
        <w:rPr>
          <w:rFonts w:ascii="Times New Roman" w:hAnsi="Times New Roman" w:cs="Times New Roman"/>
          <w:sz w:val="28"/>
          <w:szCs w:val="28"/>
        </w:rPr>
        <w:t>3</w:t>
      </w:r>
      <w:r w:rsidRPr="00F0450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</w:t>
      </w:r>
      <w:r w:rsidR="002B0AFB">
        <w:rPr>
          <w:rFonts w:ascii="Times New Roman" w:hAnsi="Times New Roman" w:cs="Times New Roman"/>
          <w:sz w:val="28"/>
          <w:szCs w:val="28"/>
        </w:rPr>
        <w:t xml:space="preserve">      №  23</w:t>
      </w:r>
    </w:p>
    <w:p w:rsidR="00240769" w:rsidRPr="00240769" w:rsidRDefault="00240769" w:rsidP="00240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769" w:rsidRPr="00240769" w:rsidRDefault="00240769" w:rsidP="002407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769" w:rsidRPr="00240769" w:rsidRDefault="002B0AFB" w:rsidP="00F045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от 05.04.2021 № 31 «</w:t>
      </w:r>
      <w:r w:rsidR="00240769" w:rsidRPr="00240769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r w:rsidR="00F0450A">
        <w:rPr>
          <w:rFonts w:ascii="Times New Roman" w:hAnsi="Times New Roman" w:cs="Times New Roman"/>
          <w:sz w:val="28"/>
          <w:szCs w:val="28"/>
        </w:rPr>
        <w:t xml:space="preserve"> Полтавского городского</w:t>
      </w:r>
      <w:r w:rsidR="00240769" w:rsidRPr="00240769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40769" w:rsidRDefault="00240769" w:rsidP="00240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240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769" w:rsidRPr="00240769" w:rsidRDefault="002B0AFB" w:rsidP="00240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240769" w:rsidRPr="00240769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F0450A">
        <w:rPr>
          <w:rFonts w:ascii="Times New Roman" w:hAnsi="Times New Roman" w:cs="Times New Roman"/>
          <w:sz w:val="28"/>
          <w:szCs w:val="28"/>
        </w:rPr>
        <w:t>и законами</w:t>
      </w:r>
      <w:r w:rsidR="00240769" w:rsidRPr="00240769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240769">
        <w:rPr>
          <w:rFonts w:ascii="Times New Roman" w:hAnsi="Times New Roman" w:cs="Times New Roman"/>
          <w:sz w:val="28"/>
          <w:szCs w:val="28"/>
        </w:rPr>
        <w:t>«</w:t>
      </w:r>
      <w:r w:rsidR="00240769" w:rsidRPr="0024076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40769">
        <w:rPr>
          <w:rFonts w:ascii="Times New Roman" w:hAnsi="Times New Roman" w:cs="Times New Roman"/>
          <w:sz w:val="28"/>
          <w:szCs w:val="28"/>
        </w:rPr>
        <w:t>»</w:t>
      </w:r>
      <w:r w:rsidR="00240769" w:rsidRPr="00240769">
        <w:rPr>
          <w:rFonts w:ascii="Times New Roman" w:hAnsi="Times New Roman" w:cs="Times New Roman"/>
          <w:sz w:val="28"/>
          <w:szCs w:val="28"/>
        </w:rPr>
        <w:t xml:space="preserve">, от 21.12.1994 № 69-ФЗ </w:t>
      </w:r>
      <w:r w:rsidR="00240769">
        <w:rPr>
          <w:rFonts w:ascii="Times New Roman" w:hAnsi="Times New Roman" w:cs="Times New Roman"/>
          <w:sz w:val="28"/>
          <w:szCs w:val="28"/>
        </w:rPr>
        <w:t>«</w:t>
      </w:r>
      <w:r w:rsidR="00240769" w:rsidRPr="00240769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2407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постановлениями</w:t>
      </w:r>
      <w:r w:rsidR="00240769" w:rsidRPr="0024076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40769" w:rsidRPr="00240769">
        <w:rPr>
          <w:rFonts w:ascii="Times New Roman" w:hAnsi="Times New Roman" w:cs="Times New Roman"/>
          <w:sz w:val="28"/>
          <w:szCs w:val="28"/>
        </w:rPr>
        <w:t xml:space="preserve"> 1479 </w:t>
      </w:r>
      <w:r w:rsidR="00240769">
        <w:rPr>
          <w:rFonts w:ascii="Times New Roman" w:hAnsi="Times New Roman" w:cs="Times New Roman"/>
          <w:sz w:val="28"/>
          <w:szCs w:val="28"/>
        </w:rPr>
        <w:t>«</w:t>
      </w:r>
      <w:r w:rsidR="00240769" w:rsidRPr="00240769">
        <w:rPr>
          <w:rFonts w:ascii="Times New Roman" w:hAnsi="Times New Roman" w:cs="Times New Roman"/>
          <w:sz w:val="28"/>
          <w:szCs w:val="28"/>
        </w:rPr>
        <w:t>Об утверждении Правил противопожарного режима в Российской Федерации</w:t>
      </w:r>
      <w:r w:rsidR="00240769">
        <w:rPr>
          <w:rFonts w:ascii="Times New Roman" w:hAnsi="Times New Roman" w:cs="Times New Roman"/>
          <w:sz w:val="28"/>
          <w:szCs w:val="28"/>
        </w:rPr>
        <w:t>»</w:t>
      </w:r>
      <w:r w:rsidR="00240769" w:rsidRPr="00240769">
        <w:rPr>
          <w:rFonts w:ascii="Times New Roman" w:hAnsi="Times New Roman" w:cs="Times New Roman"/>
          <w:sz w:val="28"/>
          <w:szCs w:val="28"/>
        </w:rPr>
        <w:t>,</w:t>
      </w:r>
      <w:r w:rsidRPr="002B0AFB">
        <w:t xml:space="preserve"> </w:t>
      </w:r>
      <w:r w:rsidRPr="002B0AFB">
        <w:rPr>
          <w:rFonts w:ascii="Times New Roman" w:hAnsi="Times New Roman" w:cs="Times New Roman"/>
          <w:sz w:val="28"/>
          <w:szCs w:val="28"/>
        </w:rPr>
        <w:t xml:space="preserve">от 24.10.2022 № 1885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0AFB">
        <w:rPr>
          <w:rFonts w:ascii="Times New Roman" w:hAnsi="Times New Roman" w:cs="Times New Roman"/>
          <w:sz w:val="28"/>
          <w:szCs w:val="28"/>
        </w:rPr>
        <w:t>О внесении изменений в Правила противопожарного режима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240769" w:rsidRPr="00240769">
        <w:rPr>
          <w:rFonts w:ascii="Times New Roman" w:hAnsi="Times New Roman" w:cs="Times New Roman"/>
          <w:sz w:val="28"/>
          <w:szCs w:val="28"/>
        </w:rPr>
        <w:t xml:space="preserve"> </w:t>
      </w:r>
      <w:r w:rsidR="00F0450A">
        <w:rPr>
          <w:rFonts w:ascii="Times New Roman" w:hAnsi="Times New Roman" w:cs="Times New Roman"/>
          <w:sz w:val="28"/>
          <w:szCs w:val="28"/>
        </w:rPr>
        <w:t xml:space="preserve">Уставом Полтавского городского поселения, </w:t>
      </w:r>
      <w:r w:rsidR="00F0450A" w:rsidRPr="00F0450A">
        <w:rPr>
          <w:rFonts w:ascii="Times New Roman" w:hAnsi="Times New Roman" w:cs="Times New Roman"/>
          <w:b/>
          <w:sz w:val="28"/>
          <w:szCs w:val="28"/>
        </w:rPr>
        <w:t>постановляю:</w:t>
      </w:r>
      <w:proofErr w:type="gramEnd"/>
    </w:p>
    <w:p w:rsidR="002B0AFB" w:rsidRDefault="00F0450A" w:rsidP="002B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0AFB">
        <w:rPr>
          <w:rFonts w:ascii="Times New Roman" w:hAnsi="Times New Roman" w:cs="Times New Roman"/>
          <w:sz w:val="28"/>
          <w:szCs w:val="28"/>
        </w:rPr>
        <w:t>Внести в приложение к  постановлению от 05.04.2021 № 31 «</w:t>
      </w:r>
      <w:r w:rsidR="002B0AFB" w:rsidRPr="00240769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r w:rsidR="002B0AFB">
        <w:rPr>
          <w:rFonts w:ascii="Times New Roman" w:hAnsi="Times New Roman" w:cs="Times New Roman"/>
          <w:sz w:val="28"/>
          <w:szCs w:val="28"/>
        </w:rPr>
        <w:t xml:space="preserve"> Полтавского городского</w:t>
      </w:r>
      <w:r w:rsidR="002B0AFB" w:rsidRPr="0024076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B0AFB">
        <w:rPr>
          <w:rFonts w:ascii="Times New Roman" w:hAnsi="Times New Roman" w:cs="Times New Roman"/>
          <w:sz w:val="28"/>
          <w:szCs w:val="28"/>
        </w:rPr>
        <w:t>» (далее – Положение) следующие изменения:</w:t>
      </w:r>
    </w:p>
    <w:p w:rsidR="002B0AFB" w:rsidRDefault="002B0AFB" w:rsidP="002B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5 Положения дополнить предложением следующего содержания: «</w:t>
      </w:r>
      <w:r w:rsidRPr="002B0AFB">
        <w:rPr>
          <w:rFonts w:ascii="Times New Roman" w:hAnsi="Times New Roman" w:cs="Times New Roman"/>
          <w:sz w:val="28"/>
          <w:szCs w:val="28"/>
        </w:rPr>
        <w:t>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2B0AFB" w:rsidRDefault="002B0AFB" w:rsidP="002B0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1.2. Пункт 6 Положения изложить в следующей редакции:</w:t>
      </w:r>
    </w:p>
    <w:p w:rsidR="002B0AFB" w:rsidRDefault="002B0AFB" w:rsidP="002B0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 </w:t>
      </w:r>
      <w:r w:rsidR="008C095B">
        <w:rPr>
          <w:rFonts w:ascii="Times New Roman" w:hAnsi="Times New Roman" w:cs="Times New Roman"/>
          <w:sz w:val="28"/>
          <w:szCs w:val="28"/>
        </w:rPr>
        <w:t>Т</w:t>
      </w:r>
      <w:r w:rsidR="008C095B" w:rsidRPr="008C095B">
        <w:rPr>
          <w:rFonts w:ascii="Times New Roman" w:hAnsi="Times New Roman" w:cs="Times New Roman"/>
          <w:sz w:val="28"/>
          <w:szCs w:val="28"/>
        </w:rPr>
        <w:t>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</w:t>
      </w:r>
      <w:proofErr w:type="gramStart"/>
      <w:r w:rsidR="008C095B">
        <w:rPr>
          <w:rFonts w:ascii="Times New Roman" w:hAnsi="Times New Roman" w:cs="Times New Roman"/>
          <w:sz w:val="28"/>
          <w:szCs w:val="28"/>
        </w:rPr>
        <w:t>.»</w:t>
      </w:r>
      <w:r w:rsidR="008C095B" w:rsidRPr="008C095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095B" w:rsidRDefault="008C095B" w:rsidP="008C0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Положение пунктами 6.1 и 6.2 следующего содержания:</w:t>
      </w:r>
    </w:p>
    <w:p w:rsidR="008C095B" w:rsidRDefault="008C095B" w:rsidP="008C0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095B">
        <w:rPr>
          <w:rFonts w:ascii="Times New Roman" w:hAnsi="Times New Roman" w:cs="Times New Roman"/>
          <w:sz w:val="28"/>
          <w:szCs w:val="28"/>
        </w:rPr>
        <w:t xml:space="preserve">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пунктами 5 и 6 настоящего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Положения</w:t>
      </w:r>
      <w:r w:rsidRPr="008C095B">
        <w:rPr>
          <w:rFonts w:ascii="Times New Roman" w:hAnsi="Times New Roman" w:cs="Times New Roman"/>
          <w:sz w:val="28"/>
          <w:szCs w:val="28"/>
        </w:rPr>
        <w:t>, могут быть уменьшены вдвое. При этом устройство противопожарной минерализованной полосы не требуется.</w:t>
      </w:r>
    </w:p>
    <w:p w:rsidR="008C095B" w:rsidRPr="00240769" w:rsidRDefault="008C095B" w:rsidP="008C0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8C095B">
        <w:rPr>
          <w:rFonts w:ascii="Times New Roman" w:hAnsi="Times New Roman" w:cs="Times New Roman"/>
          <w:sz w:val="28"/>
          <w:szCs w:val="28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0450A" w:rsidRDefault="00F0450A" w:rsidP="00F0450A">
      <w:pPr>
        <w:pStyle w:val="a9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r w:rsidRPr="00F0450A">
        <w:rPr>
          <w:sz w:val="28"/>
          <w:szCs w:val="28"/>
        </w:rPr>
        <w:t>Настоящее постановление опубликовать (обнародовать).</w:t>
      </w:r>
    </w:p>
    <w:p w:rsidR="008C095B" w:rsidRPr="00F0450A" w:rsidRDefault="008C095B" w:rsidP="008C095B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управляющего делами Ю.Н.Кота.</w:t>
      </w:r>
    </w:p>
    <w:p w:rsidR="00F0450A" w:rsidRDefault="00F0450A" w:rsidP="00F045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450A" w:rsidRPr="00200C4F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Pr="00F0450A" w:rsidRDefault="00F0450A" w:rsidP="00F04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450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F0450A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Pr="00F04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50A" w:rsidRPr="00F0450A" w:rsidRDefault="00F0450A" w:rsidP="00F04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450A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М.И.Руденко</w:t>
      </w: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0450A" w:rsidRDefault="00F0450A" w:rsidP="00F04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A5AD4" w:rsidRDefault="007A5AD4" w:rsidP="00240769">
      <w:pPr>
        <w:spacing w:after="0" w:line="240" w:lineRule="auto"/>
        <w:ind w:left="6663"/>
        <w:jc w:val="both"/>
        <w:rPr>
          <w:rFonts w:ascii="Times New Roman" w:hAnsi="Times New Roman" w:cs="Times New Roman"/>
          <w:sz w:val="20"/>
          <w:szCs w:val="20"/>
        </w:rPr>
      </w:pPr>
    </w:p>
    <w:sectPr w:rsidR="007A5AD4" w:rsidSect="00240769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95B" w:rsidRDefault="008C095B" w:rsidP="00240769">
      <w:pPr>
        <w:spacing w:after="0" w:line="240" w:lineRule="auto"/>
      </w:pPr>
      <w:r>
        <w:separator/>
      </w:r>
    </w:p>
  </w:endnote>
  <w:endnote w:type="continuationSeparator" w:id="0">
    <w:p w:rsidR="008C095B" w:rsidRDefault="008C095B" w:rsidP="0024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95B" w:rsidRDefault="008C095B" w:rsidP="00240769">
      <w:pPr>
        <w:spacing w:after="0" w:line="240" w:lineRule="auto"/>
      </w:pPr>
      <w:r>
        <w:separator/>
      </w:r>
    </w:p>
  </w:footnote>
  <w:footnote w:type="continuationSeparator" w:id="0">
    <w:p w:rsidR="008C095B" w:rsidRDefault="008C095B" w:rsidP="0024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59032"/>
      <w:docPartObj>
        <w:docPartGallery w:val="Page Numbers (Top of Page)"/>
        <w:docPartUnique/>
      </w:docPartObj>
    </w:sdtPr>
    <w:sdtContent>
      <w:p w:rsidR="008C095B" w:rsidRDefault="00C301C0" w:rsidP="00240769">
        <w:pPr>
          <w:pStyle w:val="a4"/>
          <w:jc w:val="center"/>
        </w:pPr>
        <w:fldSimple w:instr="PAGE   \* MERGEFORMAT">
          <w:r w:rsidR="009B014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18F"/>
    <w:multiLevelType w:val="hybridMultilevel"/>
    <w:tmpl w:val="3008133A"/>
    <w:lvl w:ilvl="0" w:tplc="3670F17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C640C86"/>
    <w:multiLevelType w:val="hybridMultilevel"/>
    <w:tmpl w:val="F6E693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95C9E"/>
    <w:multiLevelType w:val="multilevel"/>
    <w:tmpl w:val="7A3A8DA0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769"/>
    <w:rsid w:val="000D0081"/>
    <w:rsid w:val="001356BC"/>
    <w:rsid w:val="00140960"/>
    <w:rsid w:val="001D5457"/>
    <w:rsid w:val="00240769"/>
    <w:rsid w:val="002B0AFB"/>
    <w:rsid w:val="003270B0"/>
    <w:rsid w:val="004A0FF9"/>
    <w:rsid w:val="00624ED5"/>
    <w:rsid w:val="00693A2B"/>
    <w:rsid w:val="00707618"/>
    <w:rsid w:val="00774712"/>
    <w:rsid w:val="007A5AD4"/>
    <w:rsid w:val="008C095B"/>
    <w:rsid w:val="009B014C"/>
    <w:rsid w:val="009B5A1B"/>
    <w:rsid w:val="009E6A5B"/>
    <w:rsid w:val="00BD3D08"/>
    <w:rsid w:val="00BE73B8"/>
    <w:rsid w:val="00C301C0"/>
    <w:rsid w:val="00C319CC"/>
    <w:rsid w:val="00D02689"/>
    <w:rsid w:val="00E725BC"/>
    <w:rsid w:val="00EB372F"/>
    <w:rsid w:val="00F0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4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0769"/>
  </w:style>
  <w:style w:type="paragraph" w:styleId="a6">
    <w:name w:val="footer"/>
    <w:basedOn w:val="a"/>
    <w:link w:val="a7"/>
    <w:uiPriority w:val="99"/>
    <w:unhideWhenUsed/>
    <w:rsid w:val="0024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0769"/>
  </w:style>
  <w:style w:type="table" w:styleId="a8">
    <w:name w:val="Table Grid"/>
    <w:basedOn w:val="a1"/>
    <w:uiPriority w:val="39"/>
    <w:rsid w:val="0024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45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qFormat/>
    <w:rsid w:val="00F045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C09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4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0769"/>
  </w:style>
  <w:style w:type="paragraph" w:styleId="a6">
    <w:name w:val="footer"/>
    <w:basedOn w:val="a"/>
    <w:link w:val="a7"/>
    <w:uiPriority w:val="99"/>
    <w:unhideWhenUsed/>
    <w:rsid w:val="0024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0769"/>
  </w:style>
  <w:style w:type="table" w:styleId="a8">
    <w:name w:val="Table Grid"/>
    <w:basedOn w:val="a1"/>
    <w:uiPriority w:val="39"/>
    <w:rsid w:val="0024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ОНМ ГО ЗНТЧС</dc:creator>
  <cp:lastModifiedBy>ПГП</cp:lastModifiedBy>
  <cp:revision>4</cp:revision>
  <cp:lastPrinted>2021-04-08T03:01:00Z</cp:lastPrinted>
  <dcterms:created xsi:type="dcterms:W3CDTF">2023-03-17T05:08:00Z</dcterms:created>
  <dcterms:modified xsi:type="dcterms:W3CDTF">2023-03-17T05:32:00Z</dcterms:modified>
</cp:coreProperties>
</file>