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450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0450A" w:rsidRPr="00F0450A" w:rsidRDefault="00F0450A" w:rsidP="00660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450A" w:rsidRDefault="00F0450A" w:rsidP="00660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0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0450A">
        <w:rPr>
          <w:rFonts w:ascii="Times New Roman" w:hAnsi="Times New Roman" w:cs="Times New Roman"/>
          <w:sz w:val="28"/>
          <w:szCs w:val="28"/>
        </w:rPr>
        <w:t xml:space="preserve"> </w:t>
      </w:r>
      <w:r w:rsidR="001B7E5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CA">
        <w:rPr>
          <w:rFonts w:ascii="Times New Roman" w:hAnsi="Times New Roman" w:cs="Times New Roman"/>
          <w:sz w:val="28"/>
          <w:szCs w:val="28"/>
        </w:rPr>
        <w:t>апреля</w:t>
      </w:r>
      <w:r w:rsidRPr="00F0450A">
        <w:rPr>
          <w:rFonts w:ascii="Times New Roman" w:hAnsi="Times New Roman" w:cs="Times New Roman"/>
          <w:sz w:val="28"/>
          <w:szCs w:val="28"/>
        </w:rPr>
        <w:t xml:space="preserve"> 202</w:t>
      </w:r>
      <w:r w:rsidR="002B0AFB">
        <w:rPr>
          <w:rFonts w:ascii="Times New Roman" w:hAnsi="Times New Roman" w:cs="Times New Roman"/>
          <w:sz w:val="28"/>
          <w:szCs w:val="28"/>
        </w:rPr>
        <w:t>3</w:t>
      </w:r>
      <w:r w:rsidRPr="00F045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BB33CA">
        <w:rPr>
          <w:rFonts w:ascii="Times New Roman" w:hAnsi="Times New Roman" w:cs="Times New Roman"/>
          <w:sz w:val="28"/>
          <w:szCs w:val="28"/>
        </w:rPr>
        <w:t xml:space="preserve">      №  3</w:t>
      </w:r>
      <w:r w:rsidR="001B7E53">
        <w:rPr>
          <w:rFonts w:ascii="Times New Roman" w:hAnsi="Times New Roman" w:cs="Times New Roman"/>
          <w:sz w:val="28"/>
          <w:szCs w:val="28"/>
        </w:rPr>
        <w:t>9</w:t>
      </w:r>
    </w:p>
    <w:p w:rsidR="00240769" w:rsidRPr="00240769" w:rsidRDefault="00240769" w:rsidP="0088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769" w:rsidRPr="002A5B58" w:rsidRDefault="002B0AFB" w:rsidP="002A5B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2A5B58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="002A5B58" w:rsidRPr="006657FA">
        <w:rPr>
          <w:rFonts w:ascii="Times New Roman" w:hAnsi="Times New Roman" w:cs="Times New Roman"/>
          <w:sz w:val="28"/>
          <w:szCs w:val="28"/>
        </w:rPr>
        <w:t>администрации Полтавского городского поселения</w:t>
      </w:r>
      <w:r w:rsidR="002A5B58">
        <w:rPr>
          <w:rFonts w:ascii="Times New Roman" w:hAnsi="Times New Roman" w:cs="Times New Roman"/>
          <w:sz w:val="28"/>
          <w:szCs w:val="28"/>
        </w:rPr>
        <w:t xml:space="preserve"> от 28.06.2022 № 59 </w:t>
      </w:r>
      <w:r w:rsidRPr="002A5B58">
        <w:rPr>
          <w:rFonts w:ascii="Times New Roman" w:hAnsi="Times New Roman" w:cs="Times New Roman"/>
          <w:sz w:val="28"/>
          <w:szCs w:val="28"/>
        </w:rPr>
        <w:t>«</w:t>
      </w:r>
      <w:r w:rsidR="002A5B58" w:rsidRPr="002A5B58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местного бюджета</w:t>
      </w:r>
      <w:r w:rsidRPr="002A5B58">
        <w:rPr>
          <w:rFonts w:ascii="Times New Roman" w:hAnsi="Times New Roman" w:cs="Times New Roman"/>
          <w:sz w:val="28"/>
          <w:szCs w:val="28"/>
        </w:rPr>
        <w:t>»</w:t>
      </w:r>
    </w:p>
    <w:p w:rsidR="00F0450A" w:rsidRDefault="00F0450A" w:rsidP="0088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B58" w:rsidRPr="00E96A18" w:rsidRDefault="002A5B58" w:rsidP="002A5B58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 06.10.2003 № 131-ФЗ </w:t>
      </w:r>
      <w:r w:rsidRPr="002C3441">
        <w:rPr>
          <w:rFonts w:ascii="Times New Roman" w:hAnsi="Times New Roman" w:cs="Times New Roman"/>
          <w:sz w:val="28"/>
          <w:szCs w:val="28"/>
        </w:rPr>
        <w:t>«Об общих  принципах  организации  органов  местного 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199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31.08.2016 № 868 </w:t>
      </w:r>
      <w:r w:rsidRPr="00331997">
        <w:rPr>
          <w:rFonts w:ascii="Times New Roman" w:hAnsi="Times New Roman" w:cs="Times New Roman"/>
          <w:sz w:val="28"/>
          <w:szCs w:val="28"/>
        </w:rPr>
        <w:t>«О порядке формирования и ведения перечня источников доходов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41">
        <w:rPr>
          <w:rFonts w:ascii="Times New Roman" w:hAnsi="Times New Roman" w:cs="Times New Roman"/>
          <w:sz w:val="28"/>
          <w:szCs w:val="28"/>
        </w:rPr>
        <w:t>Уставом П</w:t>
      </w:r>
      <w:r>
        <w:rPr>
          <w:rFonts w:ascii="Times New Roman" w:hAnsi="Times New Roman" w:cs="Times New Roman"/>
          <w:sz w:val="28"/>
          <w:szCs w:val="28"/>
        </w:rPr>
        <w:t xml:space="preserve">олтавского городского поселения, 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модельный акт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куратуры Полтавского района от 04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04.2023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7-08-2023/357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3226">
        <w:rPr>
          <w:rFonts w:ascii="Times New Roman" w:hAnsi="Times New Roman" w:cs="Times New Roman"/>
          <w:sz w:val="28"/>
          <w:szCs w:val="28"/>
        </w:rPr>
        <w:t xml:space="preserve"> </w:t>
      </w:r>
      <w:r w:rsidRPr="002C34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0AFB" w:rsidRDefault="00F0450A" w:rsidP="002A5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0A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4C79">
        <w:rPr>
          <w:rFonts w:ascii="Times New Roman" w:hAnsi="Times New Roman" w:cs="Times New Roman"/>
          <w:sz w:val="28"/>
          <w:szCs w:val="28"/>
        </w:rPr>
        <w:t xml:space="preserve">в </w:t>
      </w:r>
      <w:r w:rsidR="002A5B58">
        <w:rPr>
          <w:rFonts w:ascii="Times New Roman" w:hAnsi="Times New Roman" w:cs="Times New Roman"/>
          <w:sz w:val="28"/>
          <w:szCs w:val="28"/>
        </w:rPr>
        <w:t>приложение к постановлению от 28.06.2022</w:t>
      </w:r>
      <w:r w:rsidR="00BB33CA">
        <w:rPr>
          <w:rFonts w:ascii="Times New Roman" w:hAnsi="Times New Roman" w:cs="Times New Roman"/>
          <w:sz w:val="28"/>
          <w:szCs w:val="28"/>
        </w:rPr>
        <w:t xml:space="preserve"> № 40</w:t>
      </w:r>
      <w:r w:rsidR="002B0AFB">
        <w:rPr>
          <w:rFonts w:ascii="Times New Roman" w:hAnsi="Times New Roman" w:cs="Times New Roman"/>
          <w:sz w:val="28"/>
          <w:szCs w:val="28"/>
        </w:rPr>
        <w:t xml:space="preserve"> </w:t>
      </w:r>
      <w:r w:rsidR="002A5B58" w:rsidRPr="002A5B58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реестра источников доходов местного бюджета»</w:t>
      </w:r>
      <w:r w:rsidR="002A5B58">
        <w:rPr>
          <w:rFonts w:ascii="Times New Roman" w:hAnsi="Times New Roman" w:cs="Times New Roman"/>
          <w:sz w:val="28"/>
          <w:szCs w:val="28"/>
        </w:rPr>
        <w:t xml:space="preserve"> </w:t>
      </w:r>
      <w:r w:rsidR="002B0A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4C79">
        <w:rPr>
          <w:rFonts w:ascii="Times New Roman" w:hAnsi="Times New Roman" w:cs="Times New Roman"/>
          <w:sz w:val="28"/>
          <w:szCs w:val="28"/>
        </w:rPr>
        <w:t>Порядок</w:t>
      </w:r>
      <w:r w:rsidR="002B0AF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C088F" w:rsidRPr="002602A7" w:rsidRDefault="00314C79" w:rsidP="0026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>1.1. П</w:t>
      </w:r>
      <w:r w:rsidR="00256446" w:rsidRPr="002602A7">
        <w:rPr>
          <w:rFonts w:ascii="Times New Roman" w:hAnsi="Times New Roman" w:cs="Times New Roman"/>
          <w:sz w:val="28"/>
          <w:szCs w:val="28"/>
        </w:rPr>
        <w:t>ункт</w:t>
      </w:r>
      <w:r w:rsidR="000C742A" w:rsidRPr="002602A7">
        <w:rPr>
          <w:rFonts w:ascii="Times New Roman" w:hAnsi="Times New Roman" w:cs="Times New Roman"/>
          <w:sz w:val="28"/>
          <w:szCs w:val="28"/>
        </w:rPr>
        <w:t xml:space="preserve"> </w:t>
      </w:r>
      <w:r w:rsidR="002602A7">
        <w:rPr>
          <w:rFonts w:ascii="Times New Roman" w:hAnsi="Times New Roman" w:cs="Times New Roman"/>
          <w:sz w:val="28"/>
          <w:szCs w:val="28"/>
        </w:rPr>
        <w:t>19</w:t>
      </w:r>
      <w:r w:rsidR="000C742A" w:rsidRPr="002602A7">
        <w:rPr>
          <w:rFonts w:ascii="Times New Roman" w:hAnsi="Times New Roman" w:cs="Times New Roman"/>
          <w:sz w:val="28"/>
          <w:szCs w:val="28"/>
        </w:rPr>
        <w:t xml:space="preserve"> </w:t>
      </w:r>
      <w:r w:rsidR="007C088F" w:rsidRPr="002602A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602A7">
        <w:rPr>
          <w:rFonts w:ascii="Times New Roman" w:hAnsi="Times New Roman" w:cs="Times New Roman"/>
          <w:sz w:val="28"/>
          <w:szCs w:val="28"/>
        </w:rPr>
        <w:t>следующей</w:t>
      </w:r>
      <w:r w:rsidR="007C088F" w:rsidRPr="002602A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602A7" w:rsidRPr="002602A7" w:rsidRDefault="00256446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>«</w:t>
      </w:r>
      <w:r w:rsidR="002602A7" w:rsidRPr="002602A7">
        <w:rPr>
          <w:rFonts w:ascii="Times New Roman" w:hAnsi="Times New Roman" w:cs="Times New Roman"/>
          <w:sz w:val="28"/>
          <w:szCs w:val="28"/>
        </w:rPr>
        <w:t>19. Уникальный номер реестровой записи и</w:t>
      </w:r>
      <w:r w:rsidR="002602A7">
        <w:rPr>
          <w:rFonts w:ascii="Times New Roman" w:hAnsi="Times New Roman" w:cs="Times New Roman"/>
          <w:sz w:val="28"/>
          <w:szCs w:val="28"/>
        </w:rPr>
        <w:t>сточника дохода бюджета реестра источников доходов бюджета</w:t>
      </w:r>
      <w:r w:rsidR="002602A7" w:rsidRPr="002602A7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 xml:space="preserve">1, 2, 3, 4, 5 разряды – коды группы дохода, подгруппы дохода и элемента дохода кода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w:r w:rsidRPr="002602A7">
        <w:rPr>
          <w:rFonts w:ascii="Times New Roman" w:hAnsi="Times New Roman" w:cs="Times New Roman"/>
          <w:sz w:val="28"/>
          <w:szCs w:val="28"/>
        </w:rPr>
        <w:t>доходов бюджетов классификации доходов бюджета, соответствующие источнику дохода бюджета;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>6 разряд –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>7, 8, 9, 10, 11, 12, 13, 14, 15, 16, 17, 18, 19, 20</w:t>
      </w:r>
      <w:r>
        <w:rPr>
          <w:rFonts w:ascii="Times New Roman" w:hAnsi="Times New Roman" w:cs="Times New Roman"/>
          <w:sz w:val="28"/>
          <w:szCs w:val="28"/>
        </w:rPr>
        <w:t>, 21, 22, 23</w:t>
      </w:r>
      <w:r w:rsidRPr="002602A7">
        <w:rPr>
          <w:rFonts w:ascii="Times New Roman" w:hAnsi="Times New Roman" w:cs="Times New Roman"/>
          <w:sz w:val="28"/>
          <w:szCs w:val="28"/>
        </w:rPr>
        <w:t xml:space="preserve"> разряды – идентификационный код источника дохода бюджета в соответствии с перечнем источников доходов Российской Федерации;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602A7">
        <w:rPr>
          <w:rFonts w:ascii="Times New Roman" w:hAnsi="Times New Roman" w:cs="Times New Roman"/>
          <w:sz w:val="28"/>
          <w:szCs w:val="28"/>
        </w:rPr>
        <w:t xml:space="preserve"> разряд –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действующий источник доходов</w:t>
      </w:r>
      <w:r w:rsidRPr="002602A7">
        <w:rPr>
          <w:rFonts w:ascii="Times New Roman" w:hAnsi="Times New Roman" w:cs="Times New Roman"/>
          <w:sz w:val="28"/>
          <w:szCs w:val="28"/>
        </w:rPr>
        <w:t>;</w:t>
      </w:r>
    </w:p>
    <w:p w:rsidR="002602A7" w:rsidRPr="002602A7" w:rsidRDefault="002602A7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602A7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недействующий источник доходов, находящийся в ар</w:t>
      </w:r>
      <w:r w:rsidR="006600BF">
        <w:rPr>
          <w:rFonts w:ascii="Times New Roman" w:hAnsi="Times New Roman" w:cs="Times New Roman"/>
          <w:sz w:val="28"/>
          <w:szCs w:val="28"/>
        </w:rPr>
        <w:t>хиве</w:t>
      </w:r>
      <w:r w:rsidRPr="002602A7">
        <w:rPr>
          <w:rFonts w:ascii="Times New Roman" w:hAnsi="Times New Roman" w:cs="Times New Roman"/>
          <w:sz w:val="28"/>
          <w:szCs w:val="28"/>
        </w:rPr>
        <w:t>;</w:t>
      </w:r>
    </w:p>
    <w:p w:rsidR="002602A7" w:rsidRPr="002602A7" w:rsidRDefault="006600BF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25, 26</w:t>
      </w:r>
      <w:r w:rsidR="002602A7" w:rsidRPr="002602A7">
        <w:rPr>
          <w:rFonts w:ascii="Times New Roman" w:hAnsi="Times New Roman" w:cs="Times New Roman"/>
          <w:sz w:val="28"/>
          <w:szCs w:val="28"/>
        </w:rPr>
        <w:t xml:space="preserve"> разряды – последние две цифры года формирования реестровой записи источника дохода бюджета реестра источников доходов бюджета;</w:t>
      </w:r>
    </w:p>
    <w:p w:rsidR="00256446" w:rsidRPr="002602A7" w:rsidRDefault="006600BF" w:rsidP="002602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27, 28, 29, 30</w:t>
      </w:r>
      <w:r w:rsidR="002602A7" w:rsidRPr="002602A7">
        <w:rPr>
          <w:rFonts w:ascii="Times New Roman" w:hAnsi="Times New Roman" w:cs="Times New Roman"/>
          <w:sz w:val="28"/>
          <w:szCs w:val="28"/>
        </w:rPr>
        <w:t xml:space="preserve"> разряды – порядковый номер версии реестровой записи источника дохода бюджета реестра источников доходов бюджета.</w:t>
      </w:r>
      <w:r w:rsidR="00256446" w:rsidRPr="002602A7">
        <w:rPr>
          <w:rFonts w:ascii="Times New Roman" w:hAnsi="Times New Roman" w:cs="Times New Roman"/>
          <w:sz w:val="28"/>
          <w:szCs w:val="28"/>
        </w:rPr>
        <w:t>»</w:t>
      </w:r>
    </w:p>
    <w:p w:rsidR="00F0450A" w:rsidRDefault="00EA019D" w:rsidP="00EA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3BC">
        <w:rPr>
          <w:rFonts w:ascii="Times New Roman" w:hAnsi="Times New Roman" w:cs="Times New Roman"/>
          <w:sz w:val="28"/>
          <w:szCs w:val="28"/>
        </w:rPr>
        <w:t xml:space="preserve">. </w:t>
      </w:r>
      <w:r w:rsidR="00F0450A" w:rsidRPr="002903BC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6600BF" w:rsidRPr="006600BF" w:rsidRDefault="00EA019D" w:rsidP="006600BF">
      <w:pPr>
        <w:suppressAutoHyphens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EA019D">
        <w:rPr>
          <w:rFonts w:ascii="Times New Roman" w:hAnsi="Times New Roman" w:cs="Times New Roman"/>
          <w:sz w:val="28"/>
          <w:szCs w:val="28"/>
        </w:rPr>
        <w:t>4.</w:t>
      </w:r>
      <w:r w:rsidRPr="00EA019D">
        <w:rPr>
          <w:sz w:val="28"/>
          <w:szCs w:val="28"/>
        </w:rPr>
        <w:t xml:space="preserve"> </w:t>
      </w:r>
      <w:r w:rsidRPr="00EA019D">
        <w:rPr>
          <w:rStyle w:val="2"/>
          <w:rFonts w:eastAsia="Courier New"/>
          <w:sz w:val="28"/>
          <w:szCs w:val="28"/>
        </w:rPr>
        <w:t>Контроль за исполнением настоящего постановления возложить на главного специалиста О.И. Вознюк.</w:t>
      </w: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 xml:space="preserve">Глава Полтавского </w:t>
      </w: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М.И.Руденко</w:t>
      </w: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03BC" w:rsidRDefault="002903BC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903BC" w:rsidSect="006600BF">
      <w:headerReference w:type="default" r:id="rId7"/>
      <w:pgSz w:w="11906" w:h="16838"/>
      <w:pgMar w:top="284" w:right="567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BA" w:rsidRDefault="00585BBA" w:rsidP="00240769">
      <w:pPr>
        <w:spacing w:after="0" w:line="240" w:lineRule="auto"/>
      </w:pPr>
      <w:r>
        <w:separator/>
      </w:r>
    </w:p>
  </w:endnote>
  <w:endnote w:type="continuationSeparator" w:id="0">
    <w:p w:rsidR="00585BBA" w:rsidRDefault="00585BBA" w:rsidP="002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BA" w:rsidRDefault="00585BBA" w:rsidP="00240769">
      <w:pPr>
        <w:spacing w:after="0" w:line="240" w:lineRule="auto"/>
      </w:pPr>
      <w:r>
        <w:separator/>
      </w:r>
    </w:p>
  </w:footnote>
  <w:footnote w:type="continuationSeparator" w:id="0">
    <w:p w:rsidR="00585BBA" w:rsidRDefault="00585BBA" w:rsidP="002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 w:rsidP="0024076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18F"/>
    <w:multiLevelType w:val="hybridMultilevel"/>
    <w:tmpl w:val="3008133A"/>
    <w:lvl w:ilvl="0" w:tplc="3670F1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40C86"/>
    <w:multiLevelType w:val="hybridMultilevel"/>
    <w:tmpl w:val="F6E6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4E1B"/>
    <w:multiLevelType w:val="hybridMultilevel"/>
    <w:tmpl w:val="9430675C"/>
    <w:lvl w:ilvl="0" w:tplc="E6ACD0AC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795C9E"/>
    <w:multiLevelType w:val="multilevel"/>
    <w:tmpl w:val="7A3A8DA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769"/>
    <w:rsid w:val="000C742A"/>
    <w:rsid w:val="000D0081"/>
    <w:rsid w:val="001356BC"/>
    <w:rsid w:val="00140960"/>
    <w:rsid w:val="001754E6"/>
    <w:rsid w:val="001B7E53"/>
    <w:rsid w:val="001D5457"/>
    <w:rsid w:val="00240769"/>
    <w:rsid w:val="00256446"/>
    <w:rsid w:val="002602A7"/>
    <w:rsid w:val="002903BC"/>
    <w:rsid w:val="002A5B58"/>
    <w:rsid w:val="002B0AFB"/>
    <w:rsid w:val="002B58DE"/>
    <w:rsid w:val="002F0FCF"/>
    <w:rsid w:val="00314C79"/>
    <w:rsid w:val="003270B0"/>
    <w:rsid w:val="003B12DB"/>
    <w:rsid w:val="00476928"/>
    <w:rsid w:val="0048505B"/>
    <w:rsid w:val="004A0FF9"/>
    <w:rsid w:val="00585BBA"/>
    <w:rsid w:val="00624ED5"/>
    <w:rsid w:val="00636C18"/>
    <w:rsid w:val="006600BF"/>
    <w:rsid w:val="00693A2B"/>
    <w:rsid w:val="00707618"/>
    <w:rsid w:val="00774712"/>
    <w:rsid w:val="007A5AD4"/>
    <w:rsid w:val="007C088F"/>
    <w:rsid w:val="00882384"/>
    <w:rsid w:val="00897BDF"/>
    <w:rsid w:val="008C095B"/>
    <w:rsid w:val="009A1B71"/>
    <w:rsid w:val="009B014C"/>
    <w:rsid w:val="009B5A1B"/>
    <w:rsid w:val="009E6A5B"/>
    <w:rsid w:val="00B43B78"/>
    <w:rsid w:val="00BB33CA"/>
    <w:rsid w:val="00BD3D08"/>
    <w:rsid w:val="00BE73B8"/>
    <w:rsid w:val="00C301C0"/>
    <w:rsid w:val="00C319CC"/>
    <w:rsid w:val="00C63702"/>
    <w:rsid w:val="00D02689"/>
    <w:rsid w:val="00D770C5"/>
    <w:rsid w:val="00DE0261"/>
    <w:rsid w:val="00DE69D8"/>
    <w:rsid w:val="00E725BC"/>
    <w:rsid w:val="00EA019D"/>
    <w:rsid w:val="00EB372F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04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F045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095B"/>
    <w:rPr>
      <w:color w:val="0563C1" w:themeColor="hyperlink"/>
      <w:u w:val="single"/>
    </w:rPr>
  </w:style>
  <w:style w:type="paragraph" w:styleId="ab">
    <w:name w:val="No Spacing"/>
    <w:uiPriority w:val="1"/>
    <w:qFormat/>
    <w:rsid w:val="002903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5">
    <w:name w:val="Style15"/>
    <w:basedOn w:val="a"/>
    <w:uiPriority w:val="99"/>
    <w:rsid w:val="002903B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903BC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9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3B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EA019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rsid w:val="002602A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ОНМ ГО ЗНТЧС</dc:creator>
  <cp:lastModifiedBy>Specialist</cp:lastModifiedBy>
  <cp:revision>18</cp:revision>
  <cp:lastPrinted>2023-04-12T06:20:00Z</cp:lastPrinted>
  <dcterms:created xsi:type="dcterms:W3CDTF">2023-03-17T05:08:00Z</dcterms:created>
  <dcterms:modified xsi:type="dcterms:W3CDTF">2023-04-12T06:21:00Z</dcterms:modified>
</cp:coreProperties>
</file>