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B3" w:rsidRPr="00310AB3" w:rsidRDefault="00310AB3" w:rsidP="00310AB3">
      <w:pPr>
        <w:pStyle w:val="ConsTitle"/>
        <w:widowControl/>
        <w:ind w:left="-142"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10AB3">
        <w:rPr>
          <w:rFonts w:ascii="Times New Roman" w:hAnsi="Times New Roman" w:cs="Times New Roman"/>
          <w:sz w:val="22"/>
          <w:szCs w:val="22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310AB3" w:rsidRPr="00310AB3" w:rsidRDefault="00310AB3" w:rsidP="00310AB3">
      <w:pPr>
        <w:pStyle w:val="ConsTitle"/>
        <w:widowControl/>
        <w:ind w:right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310AB3" w:rsidRPr="00310AB3" w:rsidRDefault="00310AB3" w:rsidP="00310AB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0AB3" w:rsidRPr="00310AB3" w:rsidRDefault="00310AB3" w:rsidP="00310A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0A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0AB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10AB3" w:rsidRPr="00310AB3" w:rsidRDefault="00310AB3" w:rsidP="00310AB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0AB3" w:rsidRPr="00F33269" w:rsidRDefault="00310AB3" w:rsidP="00310AB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332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A4063">
        <w:rPr>
          <w:rFonts w:ascii="Times New Roman" w:hAnsi="Times New Roman" w:cs="Times New Roman"/>
          <w:b w:val="0"/>
          <w:sz w:val="28"/>
          <w:szCs w:val="28"/>
        </w:rPr>
        <w:t>14</w:t>
      </w:r>
      <w:r w:rsidRPr="00F33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4063">
        <w:rPr>
          <w:rFonts w:ascii="Times New Roman" w:hAnsi="Times New Roman" w:cs="Times New Roman"/>
          <w:b w:val="0"/>
          <w:sz w:val="28"/>
          <w:szCs w:val="28"/>
        </w:rPr>
        <w:t>но</w:t>
      </w:r>
      <w:r w:rsidR="00817E80">
        <w:rPr>
          <w:rFonts w:ascii="Times New Roman" w:hAnsi="Times New Roman" w:cs="Times New Roman"/>
          <w:b w:val="0"/>
          <w:sz w:val="28"/>
          <w:szCs w:val="28"/>
        </w:rPr>
        <w:t>я</w:t>
      </w:r>
      <w:r w:rsidR="00AA4063">
        <w:rPr>
          <w:rFonts w:ascii="Times New Roman" w:hAnsi="Times New Roman" w:cs="Times New Roman"/>
          <w:b w:val="0"/>
          <w:sz w:val="28"/>
          <w:szCs w:val="28"/>
        </w:rPr>
        <w:t>бря</w:t>
      </w:r>
      <w:r w:rsidRPr="00F33269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143466" w:rsidRPr="00F33269">
        <w:rPr>
          <w:rFonts w:ascii="Times New Roman" w:hAnsi="Times New Roman" w:cs="Times New Roman"/>
          <w:b w:val="0"/>
          <w:sz w:val="28"/>
          <w:szCs w:val="28"/>
        </w:rPr>
        <w:t>2</w:t>
      </w:r>
      <w:r w:rsidR="00AA4063">
        <w:rPr>
          <w:rFonts w:ascii="Times New Roman" w:hAnsi="Times New Roman" w:cs="Times New Roman"/>
          <w:b w:val="0"/>
          <w:sz w:val="28"/>
          <w:szCs w:val="28"/>
        </w:rPr>
        <w:t>3</w:t>
      </w:r>
      <w:r w:rsidRPr="00F33269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   №</w:t>
      </w:r>
      <w:r w:rsidR="00AA4063">
        <w:rPr>
          <w:rFonts w:ascii="Times New Roman" w:hAnsi="Times New Roman" w:cs="Times New Roman"/>
          <w:b w:val="0"/>
          <w:sz w:val="28"/>
          <w:szCs w:val="28"/>
        </w:rPr>
        <w:t xml:space="preserve"> 79</w:t>
      </w:r>
      <w:r w:rsidRPr="00F33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0AB3" w:rsidRPr="00310AB3" w:rsidRDefault="00310AB3" w:rsidP="00310AB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0AB3" w:rsidRPr="00310AB3" w:rsidRDefault="00310AB3" w:rsidP="00310AB3">
      <w:pPr>
        <w:pStyle w:val="a5"/>
        <w:tabs>
          <w:tab w:val="left" w:pos="6237"/>
        </w:tabs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0AB3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D0D5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</w:t>
      </w:r>
      <w:r w:rsidR="001D0D50">
        <w:rPr>
          <w:rFonts w:ascii="Times New Roman" w:hAnsi="Times New Roman"/>
          <w:sz w:val="28"/>
          <w:szCs w:val="28"/>
        </w:rPr>
        <w:t xml:space="preserve">администрации Полтавского городского поселения </w:t>
      </w:r>
      <w:r>
        <w:rPr>
          <w:rFonts w:ascii="Times New Roman" w:hAnsi="Times New Roman"/>
          <w:sz w:val="28"/>
          <w:szCs w:val="28"/>
        </w:rPr>
        <w:t>от 05.03.2019 № 22</w:t>
      </w:r>
      <w:r w:rsidRPr="00310A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10AB3">
        <w:rPr>
          <w:rFonts w:ascii="Times New Roman" w:hAnsi="Times New Roman"/>
          <w:bCs/>
          <w:sz w:val="28"/>
          <w:szCs w:val="28"/>
        </w:rPr>
        <w:t xml:space="preserve">Об </w:t>
      </w:r>
      <w:r w:rsidRPr="00310AB3">
        <w:rPr>
          <w:rFonts w:ascii="Times New Roman" w:hAnsi="Times New Roman"/>
          <w:sz w:val="28"/>
          <w:szCs w:val="28"/>
        </w:rPr>
        <w:t>утверждении Порядка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»»</w:t>
      </w:r>
    </w:p>
    <w:p w:rsidR="00310AB3" w:rsidRPr="00310AB3" w:rsidRDefault="00310AB3" w:rsidP="00310AB3">
      <w:pPr>
        <w:pStyle w:val="a5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310AB3" w:rsidRPr="00310AB3" w:rsidRDefault="00310AB3" w:rsidP="00310AB3">
      <w:pPr>
        <w:pStyle w:val="a5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10AB3">
        <w:rPr>
          <w:rFonts w:ascii="Times New Roman" w:hAnsi="Times New Roman"/>
          <w:sz w:val="28"/>
          <w:szCs w:val="28"/>
        </w:rPr>
        <w:t xml:space="preserve">В соответствии со статьей 27.1 Федерального </w:t>
      </w:r>
      <w:r w:rsidR="0039018D">
        <w:rPr>
          <w:rFonts w:ascii="Times New Roman" w:hAnsi="Times New Roman"/>
          <w:sz w:val="28"/>
          <w:szCs w:val="28"/>
        </w:rPr>
        <w:t>закона от 02.03.</w:t>
      </w:r>
      <w:r w:rsidRPr="00310AB3">
        <w:rPr>
          <w:rFonts w:ascii="Times New Roman" w:hAnsi="Times New Roman"/>
          <w:sz w:val="28"/>
          <w:szCs w:val="28"/>
        </w:rPr>
        <w:t xml:space="preserve">2007 года </w:t>
      </w:r>
      <w:r w:rsidR="0039018D">
        <w:rPr>
          <w:rFonts w:ascii="Times New Roman" w:hAnsi="Times New Roman"/>
          <w:sz w:val="28"/>
          <w:szCs w:val="28"/>
        </w:rPr>
        <w:t xml:space="preserve">            </w:t>
      </w:r>
      <w:r w:rsidRPr="00310AB3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Федерации», Федеральным законом от 25</w:t>
      </w:r>
      <w:r w:rsidR="0039018D">
        <w:rPr>
          <w:rFonts w:ascii="Times New Roman" w:hAnsi="Times New Roman"/>
          <w:sz w:val="28"/>
          <w:szCs w:val="28"/>
        </w:rPr>
        <w:t>.12.</w:t>
      </w:r>
      <w:r w:rsidRPr="00310AB3">
        <w:rPr>
          <w:rFonts w:ascii="Times New Roman" w:hAnsi="Times New Roman"/>
          <w:sz w:val="28"/>
          <w:szCs w:val="28"/>
        </w:rPr>
        <w:t>2008 года № 273-ФЗ «О противодействии коррупции»</w:t>
      </w:r>
      <w:r w:rsidR="001D0D50">
        <w:rPr>
          <w:rFonts w:ascii="Times New Roman" w:hAnsi="Times New Roman"/>
          <w:sz w:val="28"/>
          <w:szCs w:val="28"/>
        </w:rPr>
        <w:t>,</w:t>
      </w:r>
      <w:r w:rsidR="00AA4063" w:rsidRPr="00AA4063">
        <w:rPr>
          <w:rFonts w:ascii="Times New Roman" w:hAnsi="Times New Roman"/>
          <w:sz w:val="28"/>
          <w:szCs w:val="28"/>
        </w:rPr>
        <w:t xml:space="preserve"> </w:t>
      </w:r>
      <w:r w:rsidR="00AA4063" w:rsidRPr="00310AB3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AA4063">
        <w:rPr>
          <w:rFonts w:ascii="Times New Roman" w:hAnsi="Times New Roman"/>
          <w:sz w:val="28"/>
          <w:szCs w:val="28"/>
        </w:rPr>
        <w:t>10.07.</w:t>
      </w:r>
      <w:r w:rsidR="00AA4063" w:rsidRPr="00310AB3">
        <w:rPr>
          <w:rFonts w:ascii="Times New Roman" w:hAnsi="Times New Roman"/>
          <w:sz w:val="28"/>
          <w:szCs w:val="28"/>
        </w:rPr>
        <w:t>20</w:t>
      </w:r>
      <w:r w:rsidR="00AA4063">
        <w:rPr>
          <w:rFonts w:ascii="Times New Roman" w:hAnsi="Times New Roman"/>
          <w:sz w:val="28"/>
          <w:szCs w:val="28"/>
        </w:rPr>
        <w:t>23</w:t>
      </w:r>
      <w:r w:rsidR="00AA4063" w:rsidRPr="00310AB3">
        <w:rPr>
          <w:rFonts w:ascii="Times New Roman" w:hAnsi="Times New Roman"/>
          <w:sz w:val="28"/>
          <w:szCs w:val="28"/>
        </w:rPr>
        <w:t xml:space="preserve"> года № </w:t>
      </w:r>
      <w:r w:rsidR="00AA4063">
        <w:rPr>
          <w:rFonts w:ascii="Times New Roman" w:hAnsi="Times New Roman"/>
          <w:sz w:val="28"/>
          <w:szCs w:val="28"/>
        </w:rPr>
        <w:t>286</w:t>
      </w:r>
      <w:r w:rsidR="00AA4063" w:rsidRPr="00310AB3">
        <w:rPr>
          <w:rFonts w:ascii="Times New Roman" w:hAnsi="Times New Roman"/>
          <w:sz w:val="28"/>
          <w:szCs w:val="28"/>
        </w:rPr>
        <w:t>-ФЗ</w:t>
      </w:r>
      <w:r w:rsidR="001D0D50">
        <w:rPr>
          <w:rFonts w:ascii="Times New Roman" w:hAnsi="Times New Roman"/>
          <w:sz w:val="28"/>
          <w:szCs w:val="28"/>
        </w:rPr>
        <w:t xml:space="preserve"> </w:t>
      </w:r>
      <w:r w:rsidR="00AA4063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1D0D50">
        <w:rPr>
          <w:rFonts w:ascii="Times New Roman" w:hAnsi="Times New Roman"/>
          <w:sz w:val="28"/>
          <w:szCs w:val="28"/>
        </w:rPr>
        <w:t>, принимая во внимание</w:t>
      </w:r>
      <w:r w:rsidR="00476689">
        <w:rPr>
          <w:rFonts w:ascii="Times New Roman" w:hAnsi="Times New Roman"/>
          <w:sz w:val="28"/>
          <w:szCs w:val="28"/>
        </w:rPr>
        <w:t xml:space="preserve"> протест</w:t>
      </w:r>
      <w:r w:rsidR="001D0D50">
        <w:rPr>
          <w:rFonts w:ascii="Times New Roman" w:hAnsi="Times New Roman"/>
          <w:sz w:val="28"/>
          <w:szCs w:val="28"/>
        </w:rPr>
        <w:t xml:space="preserve"> прокуратур</w:t>
      </w:r>
      <w:r w:rsidR="00476689">
        <w:rPr>
          <w:rFonts w:ascii="Times New Roman" w:hAnsi="Times New Roman"/>
          <w:sz w:val="28"/>
          <w:szCs w:val="28"/>
        </w:rPr>
        <w:t>ы</w:t>
      </w:r>
      <w:r w:rsidR="001D0D50">
        <w:rPr>
          <w:rFonts w:ascii="Times New Roman" w:hAnsi="Times New Roman"/>
          <w:sz w:val="28"/>
          <w:szCs w:val="28"/>
        </w:rPr>
        <w:t xml:space="preserve"> Полтавского района </w:t>
      </w:r>
      <w:r w:rsidR="00476689">
        <w:rPr>
          <w:rFonts w:ascii="Times New Roman" w:hAnsi="Times New Roman"/>
          <w:sz w:val="28"/>
          <w:szCs w:val="28"/>
        </w:rPr>
        <w:t xml:space="preserve">от </w:t>
      </w:r>
      <w:r w:rsidR="00AA4063">
        <w:rPr>
          <w:rFonts w:ascii="Times New Roman" w:hAnsi="Times New Roman"/>
          <w:sz w:val="28"/>
          <w:szCs w:val="28"/>
        </w:rPr>
        <w:t>31</w:t>
      </w:r>
      <w:r w:rsidR="00476689">
        <w:rPr>
          <w:rFonts w:ascii="Times New Roman" w:hAnsi="Times New Roman"/>
          <w:sz w:val="28"/>
          <w:szCs w:val="28"/>
        </w:rPr>
        <w:t>.</w:t>
      </w:r>
      <w:r w:rsidR="00AA4063">
        <w:rPr>
          <w:rFonts w:ascii="Times New Roman" w:hAnsi="Times New Roman"/>
          <w:sz w:val="28"/>
          <w:szCs w:val="28"/>
        </w:rPr>
        <w:t>10</w:t>
      </w:r>
      <w:r w:rsidR="00476689">
        <w:rPr>
          <w:rFonts w:ascii="Times New Roman" w:hAnsi="Times New Roman"/>
          <w:sz w:val="28"/>
          <w:szCs w:val="28"/>
        </w:rPr>
        <w:t>.202</w:t>
      </w:r>
      <w:r w:rsidR="00AA4063">
        <w:rPr>
          <w:rFonts w:ascii="Times New Roman" w:hAnsi="Times New Roman"/>
          <w:sz w:val="28"/>
          <w:szCs w:val="28"/>
        </w:rPr>
        <w:t>3</w:t>
      </w:r>
      <w:r w:rsidR="0039018D">
        <w:rPr>
          <w:rFonts w:ascii="Times New Roman" w:hAnsi="Times New Roman"/>
          <w:sz w:val="28"/>
          <w:szCs w:val="28"/>
        </w:rPr>
        <w:t xml:space="preserve"> </w:t>
      </w:r>
      <w:r w:rsidR="00476689">
        <w:rPr>
          <w:rFonts w:ascii="Times New Roman" w:hAnsi="Times New Roman"/>
          <w:sz w:val="28"/>
          <w:szCs w:val="28"/>
        </w:rPr>
        <w:t>№ 7</w:t>
      </w:r>
      <w:r w:rsidR="001D0D50">
        <w:rPr>
          <w:rFonts w:ascii="Times New Roman" w:hAnsi="Times New Roman"/>
          <w:sz w:val="28"/>
          <w:szCs w:val="28"/>
        </w:rPr>
        <w:t>-0</w:t>
      </w:r>
      <w:r w:rsidR="00AA4063">
        <w:rPr>
          <w:rFonts w:ascii="Times New Roman" w:hAnsi="Times New Roman"/>
          <w:sz w:val="28"/>
          <w:szCs w:val="28"/>
        </w:rPr>
        <w:t>2</w:t>
      </w:r>
      <w:r w:rsidR="001D0D50">
        <w:rPr>
          <w:rFonts w:ascii="Times New Roman" w:hAnsi="Times New Roman"/>
          <w:sz w:val="28"/>
          <w:szCs w:val="28"/>
        </w:rPr>
        <w:t>-20</w:t>
      </w:r>
      <w:r w:rsidR="00476689">
        <w:rPr>
          <w:rFonts w:ascii="Times New Roman" w:hAnsi="Times New Roman"/>
          <w:sz w:val="28"/>
          <w:szCs w:val="28"/>
        </w:rPr>
        <w:t>2</w:t>
      </w:r>
      <w:r w:rsidR="00AA4063">
        <w:rPr>
          <w:rFonts w:ascii="Times New Roman" w:hAnsi="Times New Roman"/>
          <w:sz w:val="28"/>
          <w:szCs w:val="28"/>
        </w:rPr>
        <w:t>3</w:t>
      </w:r>
      <w:r w:rsidR="001D0D50">
        <w:rPr>
          <w:rFonts w:ascii="Times New Roman" w:hAnsi="Times New Roman"/>
          <w:sz w:val="28"/>
          <w:szCs w:val="28"/>
        </w:rPr>
        <w:t>/</w:t>
      </w:r>
      <w:r w:rsidR="00AA4063">
        <w:rPr>
          <w:rFonts w:ascii="Times New Roman" w:hAnsi="Times New Roman"/>
          <w:sz w:val="28"/>
          <w:szCs w:val="28"/>
        </w:rPr>
        <w:t>Прдп519-23-20520031</w:t>
      </w:r>
      <w:r w:rsidR="00476689">
        <w:rPr>
          <w:rFonts w:ascii="Times New Roman" w:hAnsi="Times New Roman"/>
          <w:sz w:val="28"/>
          <w:szCs w:val="28"/>
        </w:rPr>
        <w:t>,</w:t>
      </w:r>
      <w:r w:rsidRPr="00310AB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10AB3">
        <w:rPr>
          <w:rFonts w:ascii="Times New Roman" w:hAnsi="Times New Roman"/>
          <w:sz w:val="28"/>
          <w:szCs w:val="28"/>
        </w:rPr>
        <w:t xml:space="preserve"> </w:t>
      </w:r>
      <w:r w:rsidRPr="001D0D50">
        <w:rPr>
          <w:rFonts w:ascii="Times New Roman" w:hAnsi="Times New Roman"/>
          <w:b/>
          <w:sz w:val="28"/>
          <w:szCs w:val="28"/>
        </w:rPr>
        <w:t>постан</w:t>
      </w:r>
      <w:r w:rsidR="00AA4063">
        <w:rPr>
          <w:rFonts w:ascii="Times New Roman" w:hAnsi="Times New Roman"/>
          <w:b/>
          <w:sz w:val="28"/>
          <w:szCs w:val="28"/>
        </w:rPr>
        <w:t>о</w:t>
      </w:r>
      <w:r w:rsidRPr="001D0D50">
        <w:rPr>
          <w:rFonts w:ascii="Times New Roman" w:hAnsi="Times New Roman"/>
          <w:b/>
          <w:sz w:val="28"/>
          <w:szCs w:val="28"/>
        </w:rPr>
        <w:t>вля</w:t>
      </w:r>
      <w:r w:rsidR="00476689">
        <w:rPr>
          <w:rFonts w:ascii="Times New Roman" w:hAnsi="Times New Roman"/>
          <w:b/>
          <w:sz w:val="28"/>
          <w:szCs w:val="28"/>
        </w:rPr>
        <w:t>ю</w:t>
      </w:r>
      <w:r w:rsidRPr="00310AB3">
        <w:rPr>
          <w:rFonts w:ascii="Times New Roman" w:hAnsi="Times New Roman"/>
          <w:sz w:val="28"/>
          <w:szCs w:val="28"/>
        </w:rPr>
        <w:t>:</w:t>
      </w:r>
      <w:proofErr w:type="gramEnd"/>
    </w:p>
    <w:p w:rsidR="00310AB3" w:rsidRDefault="00310AB3" w:rsidP="00310AB3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10AB3">
        <w:rPr>
          <w:rFonts w:ascii="Times New Roman" w:hAnsi="Times New Roman"/>
          <w:sz w:val="28"/>
          <w:szCs w:val="28"/>
        </w:rPr>
        <w:t xml:space="preserve">1. </w:t>
      </w:r>
      <w:r w:rsidR="001D0D50">
        <w:rPr>
          <w:rFonts w:ascii="Times New Roman" w:hAnsi="Times New Roman"/>
          <w:sz w:val="28"/>
          <w:szCs w:val="28"/>
        </w:rPr>
        <w:t xml:space="preserve">Внести в </w:t>
      </w:r>
      <w:r w:rsidR="00AA4063">
        <w:rPr>
          <w:rFonts w:ascii="Times New Roman" w:hAnsi="Times New Roman"/>
          <w:sz w:val="28"/>
          <w:szCs w:val="28"/>
        </w:rPr>
        <w:t xml:space="preserve">приложение к </w:t>
      </w:r>
      <w:r w:rsidR="001D0D50">
        <w:rPr>
          <w:rFonts w:ascii="Times New Roman" w:hAnsi="Times New Roman"/>
          <w:sz w:val="28"/>
          <w:szCs w:val="28"/>
        </w:rPr>
        <w:t>постановлени</w:t>
      </w:r>
      <w:r w:rsidR="00AA4063">
        <w:rPr>
          <w:rFonts w:ascii="Times New Roman" w:hAnsi="Times New Roman"/>
          <w:sz w:val="28"/>
          <w:szCs w:val="28"/>
        </w:rPr>
        <w:t>ю</w:t>
      </w:r>
      <w:r w:rsidR="001D0D50">
        <w:rPr>
          <w:rFonts w:ascii="Times New Roman" w:hAnsi="Times New Roman"/>
          <w:sz w:val="28"/>
          <w:szCs w:val="28"/>
        </w:rPr>
        <w:t xml:space="preserve"> администрации Полтавского городского поселения от 05.03.2019 № 22</w:t>
      </w:r>
      <w:r w:rsidR="001D0D50" w:rsidRPr="00310AB3">
        <w:rPr>
          <w:rFonts w:ascii="Times New Roman" w:hAnsi="Times New Roman"/>
          <w:sz w:val="28"/>
          <w:szCs w:val="28"/>
        </w:rPr>
        <w:t xml:space="preserve"> </w:t>
      </w:r>
      <w:r w:rsidR="001D0D50">
        <w:rPr>
          <w:rFonts w:ascii="Times New Roman" w:hAnsi="Times New Roman"/>
          <w:sz w:val="28"/>
          <w:szCs w:val="28"/>
        </w:rPr>
        <w:t>«</w:t>
      </w:r>
      <w:r w:rsidR="001D0D50" w:rsidRPr="00310AB3">
        <w:rPr>
          <w:rFonts w:ascii="Times New Roman" w:hAnsi="Times New Roman"/>
          <w:bCs/>
          <w:sz w:val="28"/>
          <w:szCs w:val="28"/>
        </w:rPr>
        <w:t xml:space="preserve">Об </w:t>
      </w:r>
      <w:r w:rsidR="001D0D50" w:rsidRPr="00310AB3">
        <w:rPr>
          <w:rFonts w:ascii="Times New Roman" w:hAnsi="Times New Roman"/>
          <w:sz w:val="28"/>
          <w:szCs w:val="28"/>
        </w:rPr>
        <w:t>утверждении Порядка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143466">
        <w:rPr>
          <w:rFonts w:ascii="Times New Roman" w:hAnsi="Times New Roman"/>
          <w:sz w:val="28"/>
          <w:szCs w:val="28"/>
        </w:rPr>
        <w:t xml:space="preserve">» </w:t>
      </w:r>
      <w:r w:rsidR="00AA4063">
        <w:rPr>
          <w:rFonts w:ascii="Times New Roman" w:hAnsi="Times New Roman"/>
          <w:sz w:val="28"/>
          <w:szCs w:val="28"/>
        </w:rPr>
        <w:t xml:space="preserve">(далее – Порядок) </w:t>
      </w:r>
      <w:r w:rsidR="001D0D50">
        <w:rPr>
          <w:rFonts w:ascii="Times New Roman" w:hAnsi="Times New Roman"/>
          <w:sz w:val="28"/>
          <w:szCs w:val="28"/>
        </w:rPr>
        <w:t>следующие изменения:</w:t>
      </w:r>
    </w:p>
    <w:p w:rsidR="00AA4063" w:rsidRDefault="00AA4063" w:rsidP="000A21E3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Порядок пунктом 13 следующего содержания:</w:t>
      </w:r>
    </w:p>
    <w:p w:rsidR="00AA4063" w:rsidRDefault="00AA4063" w:rsidP="00C94C85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 </w:t>
      </w:r>
      <w:proofErr w:type="gramStart"/>
      <w:r w:rsidRPr="00AA4063">
        <w:rPr>
          <w:rFonts w:ascii="Times New Roman" w:hAnsi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C94C85" w:rsidRPr="00310AB3">
        <w:rPr>
          <w:rFonts w:ascii="Times New Roman" w:hAnsi="Times New Roman"/>
          <w:sz w:val="28"/>
          <w:szCs w:val="28"/>
        </w:rPr>
        <w:t>Федеральным законом от 25</w:t>
      </w:r>
      <w:r w:rsidR="00C94C85">
        <w:rPr>
          <w:rFonts w:ascii="Times New Roman" w:hAnsi="Times New Roman"/>
          <w:sz w:val="28"/>
          <w:szCs w:val="28"/>
        </w:rPr>
        <w:t>.12.</w:t>
      </w:r>
      <w:r w:rsidR="00C94C85" w:rsidRPr="00310AB3">
        <w:rPr>
          <w:rFonts w:ascii="Times New Roman" w:hAnsi="Times New Roman"/>
          <w:sz w:val="28"/>
          <w:szCs w:val="28"/>
        </w:rPr>
        <w:t>2008 года № 273-ФЗ «О противодействии коррупции»</w:t>
      </w:r>
      <w:r w:rsidR="00C94C85" w:rsidRPr="00AA4063">
        <w:rPr>
          <w:rFonts w:ascii="Times New Roman" w:hAnsi="Times New Roman"/>
          <w:sz w:val="28"/>
          <w:szCs w:val="28"/>
        </w:rPr>
        <w:t xml:space="preserve"> </w:t>
      </w:r>
      <w:r w:rsidRPr="00AA4063">
        <w:rPr>
          <w:rFonts w:ascii="Times New Roman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</w:t>
      </w:r>
      <w:proofErr w:type="gramEnd"/>
      <w:r w:rsidRPr="00AA4063">
        <w:rPr>
          <w:rFonts w:ascii="Times New Roman" w:hAnsi="Times New Roman"/>
          <w:sz w:val="28"/>
          <w:szCs w:val="28"/>
        </w:rPr>
        <w:t xml:space="preserve"> в порядке, предусмотренном </w:t>
      </w:r>
      <w:hyperlink r:id="rId6" w:anchor="dst336" w:history="1">
        <w:r w:rsidRPr="00AA4063">
          <w:rPr>
            <w:rStyle w:val="a3"/>
            <w:rFonts w:ascii="Times New Roman" w:hAnsi="Times New Roman"/>
            <w:sz w:val="28"/>
            <w:szCs w:val="28"/>
          </w:rPr>
          <w:t>частями 3</w:t>
        </w:r>
      </w:hyperlink>
      <w:r w:rsidRPr="00AA4063">
        <w:rPr>
          <w:rFonts w:ascii="Times New Roman" w:hAnsi="Times New Roman"/>
          <w:sz w:val="28"/>
          <w:szCs w:val="28"/>
        </w:rPr>
        <w:t xml:space="preserve"> - </w:t>
      </w:r>
      <w:hyperlink r:id="rId7" w:anchor="dst339" w:history="1">
        <w:r w:rsidRPr="00AA4063">
          <w:rPr>
            <w:rStyle w:val="a3"/>
            <w:rFonts w:ascii="Times New Roman" w:hAnsi="Times New Roman"/>
            <w:sz w:val="28"/>
            <w:szCs w:val="28"/>
          </w:rPr>
          <w:t>6 статьи 13</w:t>
        </w:r>
      </w:hyperlink>
      <w:r w:rsidRPr="00AA4063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proofErr w:type="gramStart"/>
      <w:r w:rsidRPr="00AA40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6618A" w:rsidRDefault="00AA4063" w:rsidP="0026618A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26618A">
        <w:rPr>
          <w:rFonts w:ascii="Times New Roman" w:hAnsi="Times New Roman"/>
          <w:sz w:val="28"/>
          <w:szCs w:val="28"/>
        </w:rPr>
        <w:t>Дополнить Порядок пунктом 14 следующего содержания:</w:t>
      </w:r>
    </w:p>
    <w:p w:rsidR="00AA4063" w:rsidRDefault="0026618A" w:rsidP="00AA4063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«14. </w:t>
      </w:r>
      <w:r w:rsidRPr="0026618A">
        <w:rPr>
          <w:rFonts w:ascii="Times New Roman" w:hAnsi="Times New Roman"/>
          <w:sz w:val="28"/>
          <w:szCs w:val="28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</w:t>
      </w:r>
      <w:proofErr w:type="gramStart"/>
      <w:r w:rsidRPr="002661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10AB3" w:rsidRPr="00310AB3" w:rsidRDefault="00310AB3" w:rsidP="00310AB3">
      <w:pPr>
        <w:pStyle w:val="a5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10AB3">
        <w:rPr>
          <w:rFonts w:ascii="Times New Roman" w:hAnsi="Times New Roman"/>
          <w:noProof/>
          <w:sz w:val="28"/>
          <w:szCs w:val="28"/>
        </w:rPr>
        <w:t>2.</w:t>
      </w:r>
      <w:r w:rsidRPr="00310AB3">
        <w:rPr>
          <w:rFonts w:ascii="Times New Roman" w:hAnsi="Times New Roman"/>
          <w:sz w:val="28"/>
          <w:szCs w:val="28"/>
        </w:rPr>
        <w:t xml:space="preserve"> Настоящее постановление опубликовать (обнародовать).</w:t>
      </w:r>
    </w:p>
    <w:p w:rsidR="00310AB3" w:rsidRPr="00310AB3" w:rsidRDefault="00310AB3" w:rsidP="00310AB3">
      <w:pPr>
        <w:pStyle w:val="a5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10AB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10A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0AB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0AB3" w:rsidRPr="00310AB3" w:rsidRDefault="00310AB3" w:rsidP="00310AB3">
      <w:pPr>
        <w:pStyle w:val="a5"/>
        <w:ind w:right="-1"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310AB3">
        <w:rPr>
          <w:rFonts w:ascii="Times New Roman" w:hAnsi="Times New Roman"/>
          <w:noProof/>
          <w:sz w:val="28"/>
          <w:szCs w:val="28"/>
        </w:rPr>
        <w:t> </w:t>
      </w:r>
    </w:p>
    <w:p w:rsidR="00310AB3" w:rsidRPr="00310AB3" w:rsidRDefault="00310AB3" w:rsidP="00310AB3">
      <w:pPr>
        <w:jc w:val="both"/>
        <w:rPr>
          <w:b/>
          <w:sz w:val="28"/>
          <w:szCs w:val="28"/>
        </w:rPr>
      </w:pPr>
      <w:r w:rsidRPr="00310AB3">
        <w:rPr>
          <w:sz w:val="28"/>
          <w:szCs w:val="28"/>
        </w:rPr>
        <w:t xml:space="preserve">Глава </w:t>
      </w:r>
      <w:proofErr w:type="gramStart"/>
      <w:r w:rsidRPr="00310AB3">
        <w:rPr>
          <w:sz w:val="28"/>
          <w:szCs w:val="28"/>
        </w:rPr>
        <w:t>Полтавского</w:t>
      </w:r>
      <w:proofErr w:type="gramEnd"/>
    </w:p>
    <w:p w:rsidR="00473647" w:rsidRPr="00310AB3" w:rsidRDefault="00310AB3" w:rsidP="005F6427">
      <w:pPr>
        <w:jc w:val="both"/>
        <w:rPr>
          <w:sz w:val="28"/>
          <w:szCs w:val="28"/>
        </w:rPr>
      </w:pPr>
      <w:r w:rsidRPr="00310AB3">
        <w:rPr>
          <w:sz w:val="28"/>
          <w:szCs w:val="28"/>
        </w:rPr>
        <w:t>городского поселения                                                              М.И. Руденко</w:t>
      </w:r>
    </w:p>
    <w:sectPr w:rsidR="00473647" w:rsidRPr="00310AB3" w:rsidSect="00C94C85">
      <w:pgSz w:w="11906" w:h="16838"/>
      <w:pgMar w:top="426" w:right="424" w:bottom="28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063" w:rsidRDefault="00AA4063">
      <w:r>
        <w:separator/>
      </w:r>
    </w:p>
  </w:endnote>
  <w:endnote w:type="continuationSeparator" w:id="0">
    <w:p w:rsidR="00AA4063" w:rsidRDefault="00AA4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063" w:rsidRDefault="00AA4063">
      <w:r>
        <w:separator/>
      </w:r>
    </w:p>
  </w:footnote>
  <w:footnote w:type="continuationSeparator" w:id="0">
    <w:p w:rsidR="00AA4063" w:rsidRDefault="00AA4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D15"/>
    <w:rsid w:val="000104F5"/>
    <w:rsid w:val="000474E1"/>
    <w:rsid w:val="0004779D"/>
    <w:rsid w:val="000763D7"/>
    <w:rsid w:val="000860A3"/>
    <w:rsid w:val="0009167E"/>
    <w:rsid w:val="0009655B"/>
    <w:rsid w:val="000A21E3"/>
    <w:rsid w:val="000D44F4"/>
    <w:rsid w:val="000F5660"/>
    <w:rsid w:val="00143466"/>
    <w:rsid w:val="001853C3"/>
    <w:rsid w:val="001C5824"/>
    <w:rsid w:val="001C600B"/>
    <w:rsid w:val="001D0D50"/>
    <w:rsid w:val="001F2134"/>
    <w:rsid w:val="00221189"/>
    <w:rsid w:val="00226E30"/>
    <w:rsid w:val="0024784E"/>
    <w:rsid w:val="0026618A"/>
    <w:rsid w:val="002E4145"/>
    <w:rsid w:val="00310AB3"/>
    <w:rsid w:val="00331504"/>
    <w:rsid w:val="00337137"/>
    <w:rsid w:val="003502DB"/>
    <w:rsid w:val="0039018D"/>
    <w:rsid w:val="00390A7B"/>
    <w:rsid w:val="003C04FE"/>
    <w:rsid w:val="00473647"/>
    <w:rsid w:val="00476689"/>
    <w:rsid w:val="0052340C"/>
    <w:rsid w:val="005530C9"/>
    <w:rsid w:val="00556042"/>
    <w:rsid w:val="00567A3E"/>
    <w:rsid w:val="005F6427"/>
    <w:rsid w:val="00603155"/>
    <w:rsid w:val="00663075"/>
    <w:rsid w:val="006A3942"/>
    <w:rsid w:val="006C632A"/>
    <w:rsid w:val="00707F65"/>
    <w:rsid w:val="00747146"/>
    <w:rsid w:val="007A70CB"/>
    <w:rsid w:val="007C2FD0"/>
    <w:rsid w:val="007E488F"/>
    <w:rsid w:val="007E5E0B"/>
    <w:rsid w:val="00817E80"/>
    <w:rsid w:val="008B18C3"/>
    <w:rsid w:val="008B42EC"/>
    <w:rsid w:val="0094169B"/>
    <w:rsid w:val="00952C37"/>
    <w:rsid w:val="00961D54"/>
    <w:rsid w:val="009A3C0D"/>
    <w:rsid w:val="009B206D"/>
    <w:rsid w:val="009F6D15"/>
    <w:rsid w:val="00A60643"/>
    <w:rsid w:val="00A60F53"/>
    <w:rsid w:val="00AA4063"/>
    <w:rsid w:val="00AB612D"/>
    <w:rsid w:val="00AC11D8"/>
    <w:rsid w:val="00AE5569"/>
    <w:rsid w:val="00AE77E0"/>
    <w:rsid w:val="00B30B0E"/>
    <w:rsid w:val="00B37122"/>
    <w:rsid w:val="00B857A2"/>
    <w:rsid w:val="00BB7BDC"/>
    <w:rsid w:val="00BC0835"/>
    <w:rsid w:val="00BE2D43"/>
    <w:rsid w:val="00C05ADD"/>
    <w:rsid w:val="00C90C1F"/>
    <w:rsid w:val="00C93226"/>
    <w:rsid w:val="00C94C85"/>
    <w:rsid w:val="00CA0B8A"/>
    <w:rsid w:val="00CB4B40"/>
    <w:rsid w:val="00D252B0"/>
    <w:rsid w:val="00D80B7D"/>
    <w:rsid w:val="00D9032B"/>
    <w:rsid w:val="00DB4800"/>
    <w:rsid w:val="00DF6C61"/>
    <w:rsid w:val="00E17644"/>
    <w:rsid w:val="00E24689"/>
    <w:rsid w:val="00E641DD"/>
    <w:rsid w:val="00EE4616"/>
    <w:rsid w:val="00F33269"/>
    <w:rsid w:val="00F35F52"/>
    <w:rsid w:val="00FA0BE6"/>
    <w:rsid w:val="00FA5CA2"/>
    <w:rsid w:val="00FC31AA"/>
    <w:rsid w:val="00FC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D15"/>
    <w:rPr>
      <w:sz w:val="24"/>
      <w:szCs w:val="24"/>
    </w:rPr>
  </w:style>
  <w:style w:type="paragraph" w:styleId="2">
    <w:name w:val="heading 2"/>
    <w:basedOn w:val="a"/>
    <w:qFormat/>
    <w:rsid w:val="009F6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F6D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F6D15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F6D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D15"/>
  </w:style>
  <w:style w:type="character" w:styleId="a3">
    <w:name w:val="Hyperlink"/>
    <w:rsid w:val="009F6D15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F6D15"/>
    <w:pPr>
      <w:spacing w:before="100" w:beforeAutospacing="1" w:after="100" w:afterAutospacing="1"/>
    </w:pPr>
  </w:style>
  <w:style w:type="paragraph" w:customStyle="1" w:styleId="Ooaii">
    <w:name w:val="Ooaii"/>
    <w:basedOn w:val="a"/>
    <w:rsid w:val="009F6D15"/>
    <w:pPr>
      <w:jc w:val="center"/>
    </w:pPr>
    <w:rPr>
      <w:szCs w:val="20"/>
    </w:rPr>
  </w:style>
  <w:style w:type="paragraph" w:styleId="a4">
    <w:name w:val="Balloon Text"/>
    <w:basedOn w:val="a"/>
    <w:semiHidden/>
    <w:rsid w:val="00952C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4F89"/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semiHidden/>
    <w:rsid w:val="000D44F4"/>
    <w:rPr>
      <w:sz w:val="20"/>
      <w:szCs w:val="20"/>
    </w:rPr>
  </w:style>
  <w:style w:type="character" w:styleId="a7">
    <w:name w:val="footnote reference"/>
    <w:semiHidden/>
    <w:rsid w:val="000D44F4"/>
    <w:rPr>
      <w:vertAlign w:val="superscript"/>
    </w:rPr>
  </w:style>
  <w:style w:type="paragraph" w:styleId="a8">
    <w:name w:val="Normal (Web)"/>
    <w:basedOn w:val="a"/>
    <w:rsid w:val="005530C9"/>
    <w:pPr>
      <w:spacing w:before="100" w:beforeAutospacing="1" w:after="100" w:afterAutospacing="1"/>
    </w:pPr>
  </w:style>
  <w:style w:type="character" w:styleId="a9">
    <w:name w:val="Strong"/>
    <w:qFormat/>
    <w:rsid w:val="005530C9"/>
    <w:rPr>
      <w:b/>
      <w:bCs/>
    </w:rPr>
  </w:style>
  <w:style w:type="paragraph" w:customStyle="1" w:styleId="1">
    <w:name w:val="Без интервала1"/>
    <w:link w:val="NoSpacingChar"/>
    <w:rsid w:val="0047364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473647"/>
    <w:rPr>
      <w:rFonts w:ascii="Calibri" w:hAnsi="Calibri"/>
      <w:sz w:val="22"/>
      <w:szCs w:val="22"/>
      <w:lang w:bidi="ar-SA"/>
    </w:rPr>
  </w:style>
  <w:style w:type="character" w:customStyle="1" w:styleId="FontStyle25">
    <w:name w:val="Font Style25"/>
    <w:rsid w:val="00473647"/>
    <w:rPr>
      <w:rFonts w:ascii="Sylfaen" w:hAnsi="Sylfaen" w:cs="Sylfaen"/>
      <w:sz w:val="24"/>
      <w:szCs w:val="24"/>
    </w:rPr>
  </w:style>
  <w:style w:type="character" w:styleId="aa">
    <w:name w:val="line number"/>
    <w:basedOn w:val="a0"/>
    <w:rsid w:val="00747146"/>
  </w:style>
  <w:style w:type="paragraph" w:styleId="ab">
    <w:name w:val="header"/>
    <w:basedOn w:val="a"/>
    <w:link w:val="ac"/>
    <w:uiPriority w:val="99"/>
    <w:rsid w:val="007471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47146"/>
    <w:rPr>
      <w:sz w:val="24"/>
      <w:szCs w:val="24"/>
    </w:rPr>
  </w:style>
  <w:style w:type="paragraph" w:styleId="ad">
    <w:name w:val="footer"/>
    <w:basedOn w:val="a"/>
    <w:link w:val="ae"/>
    <w:rsid w:val="007471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47146"/>
    <w:rPr>
      <w:sz w:val="24"/>
      <w:szCs w:val="24"/>
    </w:rPr>
  </w:style>
  <w:style w:type="paragraph" w:customStyle="1" w:styleId="ConsTitle">
    <w:name w:val="ConsTitle"/>
    <w:rsid w:val="00310A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2438/98b73280366f58e51bc537f966aaf48159cacda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6</cp:revision>
  <cp:lastPrinted>2023-11-14T08:42:00Z</cp:lastPrinted>
  <dcterms:created xsi:type="dcterms:W3CDTF">2023-11-14T08:29:00Z</dcterms:created>
  <dcterms:modified xsi:type="dcterms:W3CDTF">2023-11-14T09:15:00Z</dcterms:modified>
</cp:coreProperties>
</file>