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FD7" w:rsidRDefault="00C33FD7"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proofErr w:type="gramStart"/>
      <w:r>
        <w:rPr>
          <w:rFonts w:ascii="Times New Roman" w:hAnsi="Times New Roman"/>
          <w:sz w:val="32"/>
          <w:szCs w:val="36"/>
        </w:rPr>
        <w:t>П</w:t>
      </w:r>
      <w:proofErr w:type="gramEnd"/>
      <w:r>
        <w:rPr>
          <w:rFonts w:ascii="Times New Roman" w:hAnsi="Times New Roman"/>
          <w:sz w:val="32"/>
          <w:szCs w:val="36"/>
        </w:rPr>
        <w:t xml:space="preserve"> О С Т А Н О В Л Е Н И Е</w:t>
      </w:r>
    </w:p>
    <w:p w:rsidR="00005BBB" w:rsidRDefault="00005BBB" w:rsidP="00005BBB">
      <w:pPr>
        <w:pStyle w:val="ConsTitle"/>
        <w:widowControl/>
        <w:ind w:right="0"/>
        <w:jc w:val="center"/>
        <w:rPr>
          <w:rFonts w:ascii="Times New Roman" w:hAnsi="Times New Roman"/>
          <w:sz w:val="28"/>
          <w:szCs w:val="28"/>
        </w:rPr>
      </w:pPr>
    </w:p>
    <w:p w:rsidR="009E28EC" w:rsidRDefault="009E28EC" w:rsidP="00275CAA">
      <w:pPr>
        <w:jc w:val="center"/>
        <w:rPr>
          <w:rFonts w:ascii="Arial" w:hAnsi="Arial" w:cs="Arial"/>
          <w:sz w:val="20"/>
          <w:szCs w:val="20"/>
          <w:u w:val="single"/>
        </w:rPr>
      </w:pPr>
    </w:p>
    <w:p w:rsidR="009E28EC" w:rsidRPr="009E28EC" w:rsidRDefault="007F0AC0" w:rsidP="009E28EC">
      <w:pPr>
        <w:rPr>
          <w:sz w:val="28"/>
          <w:szCs w:val="28"/>
        </w:rPr>
      </w:pPr>
      <w:r>
        <w:rPr>
          <w:sz w:val="28"/>
          <w:szCs w:val="28"/>
        </w:rPr>
        <w:t>о</w:t>
      </w:r>
      <w:r w:rsidR="002A431A">
        <w:rPr>
          <w:sz w:val="28"/>
          <w:szCs w:val="28"/>
        </w:rPr>
        <w:t>т</w:t>
      </w:r>
      <w:r>
        <w:rPr>
          <w:sz w:val="28"/>
          <w:szCs w:val="28"/>
        </w:rPr>
        <w:t xml:space="preserve"> </w:t>
      </w:r>
      <w:r w:rsidR="0082149A">
        <w:rPr>
          <w:sz w:val="28"/>
          <w:szCs w:val="28"/>
        </w:rPr>
        <w:t xml:space="preserve"> </w:t>
      </w:r>
      <w:r w:rsidR="004F614F">
        <w:rPr>
          <w:sz w:val="28"/>
          <w:szCs w:val="28"/>
        </w:rPr>
        <w:t xml:space="preserve">30 </w:t>
      </w:r>
      <w:r w:rsidR="0082149A">
        <w:rPr>
          <w:sz w:val="28"/>
          <w:szCs w:val="28"/>
        </w:rPr>
        <w:t>ноября</w:t>
      </w:r>
      <w:r w:rsidR="009E28EC">
        <w:rPr>
          <w:sz w:val="28"/>
          <w:szCs w:val="28"/>
        </w:rPr>
        <w:t xml:space="preserve"> 20</w:t>
      </w:r>
      <w:r w:rsidR="006015A5">
        <w:rPr>
          <w:sz w:val="28"/>
          <w:szCs w:val="28"/>
        </w:rPr>
        <w:t>2</w:t>
      </w:r>
      <w:r w:rsidR="004B0E93">
        <w:rPr>
          <w:sz w:val="28"/>
          <w:szCs w:val="28"/>
        </w:rPr>
        <w:t>3</w:t>
      </w:r>
      <w:r w:rsidR="009E28EC">
        <w:rPr>
          <w:sz w:val="28"/>
          <w:szCs w:val="28"/>
        </w:rPr>
        <w:t xml:space="preserve"> го</w:t>
      </w:r>
      <w:r>
        <w:rPr>
          <w:sz w:val="28"/>
          <w:szCs w:val="28"/>
        </w:rPr>
        <w:t xml:space="preserve">да                             </w:t>
      </w:r>
      <w:r w:rsidR="009E28EC">
        <w:rPr>
          <w:sz w:val="28"/>
          <w:szCs w:val="28"/>
        </w:rPr>
        <w:t xml:space="preserve">                               </w:t>
      </w:r>
      <w:r w:rsidR="002A431A">
        <w:rPr>
          <w:sz w:val="28"/>
          <w:szCs w:val="28"/>
        </w:rPr>
        <w:t xml:space="preserve">    </w:t>
      </w:r>
      <w:r w:rsidR="00EC36CF">
        <w:rPr>
          <w:sz w:val="28"/>
          <w:szCs w:val="28"/>
        </w:rPr>
        <w:t xml:space="preserve">              </w:t>
      </w:r>
      <w:r w:rsidR="004F614F">
        <w:rPr>
          <w:sz w:val="28"/>
          <w:szCs w:val="28"/>
        </w:rPr>
        <w:t xml:space="preserve">       </w:t>
      </w:r>
      <w:r w:rsidR="009E28EC">
        <w:rPr>
          <w:sz w:val="28"/>
          <w:szCs w:val="28"/>
        </w:rPr>
        <w:t xml:space="preserve"> №</w:t>
      </w:r>
      <w:r w:rsidR="00F011DD">
        <w:rPr>
          <w:sz w:val="28"/>
          <w:szCs w:val="28"/>
        </w:rPr>
        <w:t xml:space="preserve"> </w:t>
      </w:r>
      <w:r w:rsidR="004B0E93">
        <w:rPr>
          <w:sz w:val="28"/>
          <w:szCs w:val="28"/>
        </w:rPr>
        <w:t>82</w:t>
      </w:r>
    </w:p>
    <w:p w:rsidR="009E28EC" w:rsidRPr="009E28EC" w:rsidRDefault="009E28EC" w:rsidP="00275CAA">
      <w:pPr>
        <w:jc w:val="center"/>
        <w:rPr>
          <w:rFonts w:ascii="Arial" w:hAnsi="Arial" w:cs="Arial"/>
          <w:sz w:val="20"/>
          <w:szCs w:val="20"/>
          <w:u w:val="single"/>
        </w:rPr>
      </w:pPr>
    </w:p>
    <w:p w:rsidR="0030129C" w:rsidRDefault="00AE3132" w:rsidP="009F3547">
      <w:pPr>
        <w:jc w:val="center"/>
        <w:rPr>
          <w:sz w:val="28"/>
          <w:szCs w:val="28"/>
        </w:rPr>
      </w:pPr>
      <w:r>
        <w:rPr>
          <w:sz w:val="28"/>
          <w:szCs w:val="28"/>
        </w:rPr>
        <w:t>О</w:t>
      </w:r>
      <w:r w:rsidR="00622E40">
        <w:rPr>
          <w:sz w:val="28"/>
          <w:szCs w:val="28"/>
        </w:rPr>
        <w:t xml:space="preserve"> </w:t>
      </w:r>
      <w:r w:rsidR="00B56AC5">
        <w:rPr>
          <w:sz w:val="28"/>
          <w:szCs w:val="28"/>
        </w:rPr>
        <w:t>реализации отдельных положений</w:t>
      </w:r>
    </w:p>
    <w:p w:rsidR="00B56AC5" w:rsidRDefault="00B56AC5" w:rsidP="009F3547">
      <w:pPr>
        <w:jc w:val="center"/>
        <w:rPr>
          <w:sz w:val="28"/>
          <w:szCs w:val="28"/>
        </w:rPr>
      </w:pPr>
      <w:r>
        <w:rPr>
          <w:sz w:val="28"/>
          <w:szCs w:val="28"/>
        </w:rPr>
        <w:t>статей 160.1, 160.2 Бюджетного кодекса</w:t>
      </w:r>
    </w:p>
    <w:p w:rsidR="00B56AC5" w:rsidRDefault="00B56AC5" w:rsidP="009F3547">
      <w:pPr>
        <w:jc w:val="center"/>
        <w:rPr>
          <w:sz w:val="28"/>
          <w:szCs w:val="28"/>
        </w:rPr>
      </w:pPr>
      <w:r>
        <w:rPr>
          <w:sz w:val="28"/>
          <w:szCs w:val="28"/>
        </w:rPr>
        <w:t>Российской Федерации</w:t>
      </w:r>
    </w:p>
    <w:p w:rsidR="00275CAA" w:rsidRDefault="00275CAA" w:rsidP="009F3547">
      <w:pPr>
        <w:ind w:firstLine="720"/>
        <w:jc w:val="center"/>
        <w:rPr>
          <w:sz w:val="28"/>
          <w:szCs w:val="28"/>
        </w:rPr>
      </w:pPr>
    </w:p>
    <w:p w:rsidR="000A0D3F" w:rsidRPr="009F71DF" w:rsidRDefault="000A0D3F" w:rsidP="009F71DF">
      <w:pPr>
        <w:ind w:firstLine="709"/>
        <w:jc w:val="both"/>
        <w:rPr>
          <w:b/>
          <w:sz w:val="28"/>
          <w:szCs w:val="28"/>
        </w:rPr>
      </w:pPr>
      <w:proofErr w:type="gramStart"/>
      <w:r w:rsidRPr="000A0D3F">
        <w:rPr>
          <w:sz w:val="28"/>
          <w:szCs w:val="28"/>
        </w:rPr>
        <w:t>В соответствии со статьями 160.1, 160.2 Бюджетного кодекса Российской Федерации,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w:t>
      </w:r>
      <w:r w:rsidR="008E30DC">
        <w:rPr>
          <w:sz w:val="28"/>
          <w:szCs w:val="28"/>
        </w:rPr>
        <w:t xml:space="preserve">ганами местного самоуправления </w:t>
      </w:r>
      <w:r w:rsidRPr="000A0D3F">
        <w:rPr>
          <w:sz w:val="28"/>
          <w:szCs w:val="28"/>
        </w:rPr>
        <w:t>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 бюджета территориального фонда обязательного медицинского страхования, местного</w:t>
      </w:r>
      <w:proofErr w:type="gramEnd"/>
      <w:r w:rsidRPr="000A0D3F">
        <w:rPr>
          <w:sz w:val="28"/>
          <w:szCs w:val="28"/>
        </w:rPr>
        <w:t xml:space="preserve"> </w:t>
      </w:r>
      <w:proofErr w:type="gramStart"/>
      <w:r w:rsidRPr="000A0D3F">
        <w:rPr>
          <w:sz w:val="28"/>
          <w:szCs w:val="28"/>
        </w:rPr>
        <w:t>бюджета, утвержденными постановлением Правительства Российской Федерации от 16 сентября 2021 года № 1568,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w:t>
      </w:r>
      <w:proofErr w:type="gramEnd"/>
      <w:r w:rsidRPr="000A0D3F">
        <w:rPr>
          <w:sz w:val="28"/>
          <w:szCs w:val="28"/>
        </w:rPr>
        <w:t xml:space="preserve">, местного бюджета, </w:t>
      </w:r>
      <w:proofErr w:type="gramStart"/>
      <w:r w:rsidRPr="000A0D3F">
        <w:rPr>
          <w:sz w:val="28"/>
          <w:szCs w:val="28"/>
        </w:rPr>
        <w:t>утвержденными</w:t>
      </w:r>
      <w:proofErr w:type="gramEnd"/>
      <w:r w:rsidRPr="000A0D3F">
        <w:rPr>
          <w:sz w:val="28"/>
          <w:szCs w:val="28"/>
        </w:rPr>
        <w:t xml:space="preserve"> постановлением Правительства Российской Федерации от 16 сентября 2021 года № 1569, </w:t>
      </w:r>
      <w:r w:rsidR="009F71DF" w:rsidRPr="00226A33">
        <w:rPr>
          <w:b/>
          <w:sz w:val="28"/>
          <w:szCs w:val="28"/>
        </w:rPr>
        <w:t>постановляю:</w:t>
      </w:r>
    </w:p>
    <w:p w:rsidR="004659EC" w:rsidRDefault="004659EC" w:rsidP="005533FB">
      <w:pPr>
        <w:pStyle w:val="ConsPlusNormal"/>
        <w:ind w:firstLine="709"/>
        <w:jc w:val="both"/>
        <w:rPr>
          <w:rFonts w:ascii="Times New Roman" w:hAnsi="Times New Roman" w:cs="Times New Roman"/>
          <w:sz w:val="28"/>
          <w:szCs w:val="28"/>
        </w:rPr>
      </w:pPr>
    </w:p>
    <w:p w:rsidR="005533FB" w:rsidRDefault="000A0D3F" w:rsidP="005533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4F7196">
        <w:rPr>
          <w:rFonts w:ascii="Times New Roman" w:hAnsi="Times New Roman" w:cs="Times New Roman"/>
          <w:sz w:val="28"/>
          <w:szCs w:val="28"/>
        </w:rPr>
        <w:t xml:space="preserve"> </w:t>
      </w:r>
      <w:r w:rsidR="0016239B">
        <w:rPr>
          <w:rFonts w:ascii="Times New Roman" w:hAnsi="Times New Roman" w:cs="Times New Roman"/>
          <w:sz w:val="28"/>
          <w:szCs w:val="28"/>
        </w:rPr>
        <w:t>У</w:t>
      </w:r>
      <w:r w:rsidR="006375D9">
        <w:rPr>
          <w:rFonts w:ascii="Times New Roman" w:hAnsi="Times New Roman" w:cs="Times New Roman"/>
          <w:sz w:val="28"/>
          <w:szCs w:val="28"/>
        </w:rPr>
        <w:t xml:space="preserve">твердить </w:t>
      </w:r>
      <w:r w:rsidR="005533FB">
        <w:rPr>
          <w:rFonts w:ascii="Times New Roman" w:hAnsi="Times New Roman" w:cs="Times New Roman"/>
          <w:sz w:val="28"/>
          <w:szCs w:val="28"/>
        </w:rPr>
        <w:t xml:space="preserve">Порядок </w:t>
      </w:r>
      <w:proofErr w:type="gramStart"/>
      <w:r w:rsidR="005533FB">
        <w:rPr>
          <w:rFonts w:ascii="Times New Roman" w:hAnsi="Times New Roman" w:cs="Times New Roman"/>
          <w:sz w:val="28"/>
          <w:szCs w:val="28"/>
        </w:rPr>
        <w:t xml:space="preserve">осуществления </w:t>
      </w:r>
      <w:r w:rsidR="005533FB" w:rsidRPr="005533FB">
        <w:rPr>
          <w:rFonts w:ascii="Times New Roman" w:hAnsi="Times New Roman" w:cs="Times New Roman"/>
          <w:sz w:val="28"/>
          <w:szCs w:val="28"/>
        </w:rPr>
        <w:t>бюджетных полномочий главн</w:t>
      </w:r>
      <w:r w:rsidR="006375D9">
        <w:rPr>
          <w:rFonts w:ascii="Times New Roman" w:hAnsi="Times New Roman" w:cs="Times New Roman"/>
          <w:sz w:val="28"/>
          <w:szCs w:val="28"/>
        </w:rPr>
        <w:t>ого</w:t>
      </w:r>
      <w:r w:rsidR="005533FB" w:rsidRPr="005533FB">
        <w:rPr>
          <w:rFonts w:ascii="Times New Roman" w:hAnsi="Times New Roman" w:cs="Times New Roman"/>
          <w:sz w:val="28"/>
          <w:szCs w:val="28"/>
        </w:rPr>
        <w:t xml:space="preserve"> администратор</w:t>
      </w:r>
      <w:r w:rsidR="00D06993">
        <w:rPr>
          <w:rFonts w:ascii="Times New Roman" w:hAnsi="Times New Roman" w:cs="Times New Roman"/>
          <w:sz w:val="28"/>
          <w:szCs w:val="28"/>
        </w:rPr>
        <w:t>а</w:t>
      </w:r>
      <w:r w:rsidR="005533FB" w:rsidRPr="005533FB">
        <w:rPr>
          <w:rFonts w:ascii="Times New Roman" w:hAnsi="Times New Roman" w:cs="Times New Roman"/>
          <w:sz w:val="28"/>
          <w:szCs w:val="28"/>
        </w:rPr>
        <w:t xml:space="preserve"> доходов </w:t>
      </w:r>
      <w:r w:rsidR="006375D9">
        <w:rPr>
          <w:rFonts w:ascii="Times New Roman" w:hAnsi="Times New Roman" w:cs="Times New Roman"/>
          <w:sz w:val="28"/>
          <w:szCs w:val="28"/>
        </w:rPr>
        <w:t xml:space="preserve">бюджета </w:t>
      </w:r>
      <w:r w:rsidR="009F3547">
        <w:rPr>
          <w:rFonts w:ascii="Times New Roman" w:hAnsi="Times New Roman" w:cs="Times New Roman"/>
          <w:sz w:val="28"/>
          <w:szCs w:val="28"/>
        </w:rPr>
        <w:t>Полтавского городского</w:t>
      </w:r>
      <w:r w:rsidR="006375D9">
        <w:rPr>
          <w:rFonts w:ascii="Times New Roman" w:hAnsi="Times New Roman" w:cs="Times New Roman"/>
          <w:sz w:val="28"/>
          <w:szCs w:val="28"/>
        </w:rPr>
        <w:t xml:space="preserve"> поселения</w:t>
      </w:r>
      <w:r w:rsidR="00DD5F93">
        <w:rPr>
          <w:rFonts w:ascii="Times New Roman" w:hAnsi="Times New Roman" w:cs="Times New Roman"/>
          <w:sz w:val="28"/>
          <w:szCs w:val="28"/>
        </w:rPr>
        <w:t xml:space="preserve"> Полтавского муниципального района</w:t>
      </w:r>
      <w:r w:rsidR="006375D9">
        <w:rPr>
          <w:rFonts w:ascii="Times New Roman" w:hAnsi="Times New Roman" w:cs="Times New Roman"/>
          <w:sz w:val="28"/>
          <w:szCs w:val="28"/>
        </w:rPr>
        <w:t xml:space="preserve"> </w:t>
      </w:r>
      <w:r w:rsidR="008E30DC">
        <w:rPr>
          <w:rFonts w:ascii="Times New Roman" w:hAnsi="Times New Roman" w:cs="Times New Roman"/>
          <w:sz w:val="28"/>
          <w:szCs w:val="28"/>
        </w:rPr>
        <w:t>Омской области</w:t>
      </w:r>
      <w:proofErr w:type="gramEnd"/>
      <w:r w:rsidR="008E30DC">
        <w:rPr>
          <w:rFonts w:ascii="Times New Roman" w:hAnsi="Times New Roman" w:cs="Times New Roman"/>
          <w:sz w:val="28"/>
          <w:szCs w:val="28"/>
        </w:rPr>
        <w:t xml:space="preserve"> </w:t>
      </w:r>
      <w:r w:rsidR="005533FB">
        <w:rPr>
          <w:rFonts w:ascii="Times New Roman" w:hAnsi="Times New Roman" w:cs="Times New Roman"/>
          <w:sz w:val="28"/>
          <w:szCs w:val="28"/>
        </w:rPr>
        <w:t xml:space="preserve">согласно приложению </w:t>
      </w:r>
      <w:r w:rsidR="00E86E9D">
        <w:rPr>
          <w:rFonts w:ascii="Times New Roman" w:hAnsi="Times New Roman" w:cs="Times New Roman"/>
          <w:sz w:val="28"/>
          <w:szCs w:val="28"/>
        </w:rPr>
        <w:t xml:space="preserve">   </w:t>
      </w:r>
      <w:r w:rsidR="005533FB">
        <w:rPr>
          <w:rFonts w:ascii="Times New Roman" w:hAnsi="Times New Roman" w:cs="Times New Roman"/>
          <w:sz w:val="28"/>
          <w:szCs w:val="28"/>
        </w:rPr>
        <w:t>№</w:t>
      </w:r>
      <w:r w:rsidR="00E86E9D">
        <w:rPr>
          <w:rFonts w:ascii="Times New Roman" w:hAnsi="Times New Roman" w:cs="Times New Roman"/>
          <w:sz w:val="28"/>
          <w:szCs w:val="28"/>
        </w:rPr>
        <w:t xml:space="preserve"> </w:t>
      </w:r>
      <w:r w:rsidR="005533FB">
        <w:rPr>
          <w:rFonts w:ascii="Times New Roman" w:hAnsi="Times New Roman" w:cs="Times New Roman"/>
          <w:sz w:val="28"/>
          <w:szCs w:val="28"/>
        </w:rPr>
        <w:t xml:space="preserve">1 к настоящему </w:t>
      </w:r>
      <w:r w:rsidR="00322A9F">
        <w:rPr>
          <w:rFonts w:ascii="Times New Roman" w:hAnsi="Times New Roman" w:cs="Times New Roman"/>
          <w:sz w:val="28"/>
          <w:szCs w:val="28"/>
        </w:rPr>
        <w:t>постановлению</w:t>
      </w:r>
      <w:r w:rsidR="005533FB">
        <w:rPr>
          <w:rFonts w:ascii="Times New Roman" w:hAnsi="Times New Roman" w:cs="Times New Roman"/>
          <w:sz w:val="28"/>
          <w:szCs w:val="28"/>
        </w:rPr>
        <w:t>;</w:t>
      </w:r>
    </w:p>
    <w:p w:rsidR="005533FB" w:rsidRDefault="006375D9" w:rsidP="005533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Утвердить</w:t>
      </w:r>
      <w:r w:rsidR="005533FB">
        <w:rPr>
          <w:rFonts w:ascii="Times New Roman" w:hAnsi="Times New Roman" w:cs="Times New Roman"/>
          <w:sz w:val="28"/>
          <w:szCs w:val="28"/>
        </w:rPr>
        <w:t xml:space="preserve"> перечень главных администраторов доходов </w:t>
      </w:r>
      <w:r w:rsidR="000D2630">
        <w:rPr>
          <w:rFonts w:ascii="Times New Roman" w:hAnsi="Times New Roman" w:cs="Times New Roman"/>
          <w:sz w:val="28"/>
          <w:szCs w:val="28"/>
        </w:rPr>
        <w:t>местного</w:t>
      </w:r>
      <w:r w:rsidR="005533FB">
        <w:rPr>
          <w:rFonts w:ascii="Times New Roman" w:hAnsi="Times New Roman" w:cs="Times New Roman"/>
          <w:sz w:val="28"/>
          <w:szCs w:val="28"/>
        </w:rPr>
        <w:t xml:space="preserve"> бюджета согласно приложению №</w:t>
      </w:r>
      <w:r w:rsidR="00E86E9D">
        <w:rPr>
          <w:rFonts w:ascii="Times New Roman" w:hAnsi="Times New Roman" w:cs="Times New Roman"/>
          <w:sz w:val="28"/>
          <w:szCs w:val="28"/>
        </w:rPr>
        <w:t xml:space="preserve"> </w:t>
      </w:r>
      <w:r w:rsidR="005533FB">
        <w:rPr>
          <w:rFonts w:ascii="Times New Roman" w:hAnsi="Times New Roman" w:cs="Times New Roman"/>
          <w:sz w:val="28"/>
          <w:szCs w:val="28"/>
        </w:rPr>
        <w:t>2 к настоящему постановлению;</w:t>
      </w:r>
    </w:p>
    <w:p w:rsidR="005533FB" w:rsidRDefault="00A70946" w:rsidP="005533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375D9">
        <w:rPr>
          <w:rFonts w:ascii="Times New Roman" w:hAnsi="Times New Roman" w:cs="Times New Roman"/>
          <w:sz w:val="28"/>
          <w:szCs w:val="28"/>
        </w:rPr>
        <w:t>Утвердить</w:t>
      </w:r>
      <w:r w:rsidR="005533FB">
        <w:rPr>
          <w:rFonts w:ascii="Times New Roman" w:hAnsi="Times New Roman" w:cs="Times New Roman"/>
          <w:sz w:val="28"/>
          <w:szCs w:val="28"/>
        </w:rPr>
        <w:t xml:space="preserve"> </w:t>
      </w:r>
      <w:r w:rsidR="0016239B">
        <w:rPr>
          <w:rFonts w:ascii="Times New Roman" w:hAnsi="Times New Roman" w:cs="Times New Roman"/>
          <w:sz w:val="28"/>
          <w:szCs w:val="28"/>
        </w:rPr>
        <w:t xml:space="preserve">перечень главных </w:t>
      </w:r>
      <w:proofErr w:type="gramStart"/>
      <w:r w:rsidR="0016239B">
        <w:rPr>
          <w:rFonts w:ascii="Times New Roman" w:hAnsi="Times New Roman" w:cs="Times New Roman"/>
          <w:sz w:val="28"/>
          <w:szCs w:val="28"/>
        </w:rPr>
        <w:t xml:space="preserve">администраторов источников финансирования дефицита </w:t>
      </w:r>
      <w:r w:rsidR="000D2630">
        <w:rPr>
          <w:rFonts w:ascii="Times New Roman" w:hAnsi="Times New Roman" w:cs="Times New Roman"/>
          <w:sz w:val="28"/>
          <w:szCs w:val="28"/>
        </w:rPr>
        <w:t>местного</w:t>
      </w:r>
      <w:r w:rsidR="0016239B">
        <w:rPr>
          <w:rFonts w:ascii="Times New Roman" w:hAnsi="Times New Roman" w:cs="Times New Roman"/>
          <w:sz w:val="28"/>
          <w:szCs w:val="28"/>
        </w:rPr>
        <w:t xml:space="preserve"> бюджета</w:t>
      </w:r>
      <w:proofErr w:type="gramEnd"/>
      <w:r w:rsidR="0016239B">
        <w:rPr>
          <w:rFonts w:ascii="Times New Roman" w:hAnsi="Times New Roman" w:cs="Times New Roman"/>
          <w:sz w:val="28"/>
          <w:szCs w:val="28"/>
        </w:rPr>
        <w:t xml:space="preserve"> согласно приложению №</w:t>
      </w:r>
      <w:r w:rsidR="00E86E9D">
        <w:rPr>
          <w:rFonts w:ascii="Times New Roman" w:hAnsi="Times New Roman" w:cs="Times New Roman"/>
          <w:sz w:val="28"/>
          <w:szCs w:val="28"/>
        </w:rPr>
        <w:t xml:space="preserve"> </w:t>
      </w:r>
      <w:r w:rsidR="0016239B">
        <w:rPr>
          <w:rFonts w:ascii="Times New Roman" w:hAnsi="Times New Roman" w:cs="Times New Roman"/>
          <w:sz w:val="28"/>
          <w:szCs w:val="28"/>
        </w:rPr>
        <w:t>3 к настоящему постановлению.</w:t>
      </w:r>
    </w:p>
    <w:p w:rsidR="00190EBE" w:rsidRDefault="00190EBE" w:rsidP="00190E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16239B">
        <w:rPr>
          <w:rFonts w:ascii="Times New Roman" w:hAnsi="Times New Roman" w:cs="Times New Roman"/>
          <w:sz w:val="28"/>
          <w:szCs w:val="28"/>
        </w:rPr>
        <w:t>. </w:t>
      </w:r>
      <w:proofErr w:type="gramStart"/>
      <w:r w:rsidRPr="0016239B">
        <w:rPr>
          <w:rFonts w:ascii="Times New Roman" w:hAnsi="Times New Roman" w:cs="Times New Roman"/>
          <w:sz w:val="28"/>
          <w:szCs w:val="28"/>
        </w:rPr>
        <w:t>В случаях изменения состава и (или) функций главных администраторов, указанных в перечнях, предусмотренных пунктами 2</w:t>
      </w:r>
      <w:r>
        <w:rPr>
          <w:rFonts w:ascii="Times New Roman" w:hAnsi="Times New Roman" w:cs="Times New Roman"/>
          <w:sz w:val="28"/>
          <w:szCs w:val="28"/>
        </w:rPr>
        <w:t>, 3</w:t>
      </w:r>
      <w:r w:rsidRPr="0016239B">
        <w:rPr>
          <w:rFonts w:ascii="Times New Roman" w:hAnsi="Times New Roman" w:cs="Times New Roman"/>
          <w:sz w:val="28"/>
          <w:szCs w:val="28"/>
        </w:rPr>
        <w:t xml:space="preserve"> настоящего постановления (далее соответственно – главные администраторы,</w:t>
      </w:r>
      <w:proofErr w:type="gramEnd"/>
      <w:r w:rsidRPr="0016239B">
        <w:rPr>
          <w:rFonts w:ascii="Times New Roman" w:hAnsi="Times New Roman" w:cs="Times New Roman"/>
          <w:sz w:val="28"/>
          <w:szCs w:val="28"/>
        </w:rPr>
        <w:t xml:space="preserve"> </w:t>
      </w:r>
      <w:proofErr w:type="gramStart"/>
      <w:r w:rsidRPr="0016239B">
        <w:rPr>
          <w:rFonts w:ascii="Times New Roman" w:hAnsi="Times New Roman" w:cs="Times New Roman"/>
          <w:sz w:val="28"/>
          <w:szCs w:val="28"/>
        </w:rPr>
        <w:lastRenderedPageBreak/>
        <w:t xml:space="preserve">перечни), поступления в </w:t>
      </w:r>
      <w:r>
        <w:rPr>
          <w:rFonts w:ascii="Times New Roman" w:hAnsi="Times New Roman" w:cs="Times New Roman"/>
          <w:sz w:val="28"/>
          <w:szCs w:val="28"/>
        </w:rPr>
        <w:t>местный</w:t>
      </w:r>
      <w:r w:rsidRPr="0016239B">
        <w:rPr>
          <w:rFonts w:ascii="Times New Roman" w:hAnsi="Times New Roman" w:cs="Times New Roman"/>
          <w:sz w:val="28"/>
          <w:szCs w:val="28"/>
        </w:rPr>
        <w:t xml:space="preserve"> бюджет, безвозмездных поступлений целевого характера, не предусмотренных в </w:t>
      </w:r>
      <w:r>
        <w:rPr>
          <w:rFonts w:ascii="Times New Roman" w:hAnsi="Times New Roman" w:cs="Times New Roman"/>
          <w:sz w:val="28"/>
          <w:szCs w:val="28"/>
        </w:rPr>
        <w:t>местном</w:t>
      </w:r>
      <w:r w:rsidRPr="0016239B">
        <w:rPr>
          <w:rFonts w:ascii="Times New Roman" w:hAnsi="Times New Roman" w:cs="Times New Roman"/>
          <w:sz w:val="28"/>
          <w:szCs w:val="28"/>
        </w:rPr>
        <w:t xml:space="preserve"> бюджете, на текущий финансовый год и на плановый период, изменения в перечни, а также в состав закрепленных перечнями за главными администраторами кодов классификации доходов бюджетов, кодов классификации источников финансирования дефицитов бюджетов вносятся в течение 15 рабочих дней со дня, когда </w:t>
      </w:r>
      <w:r>
        <w:rPr>
          <w:rFonts w:ascii="Times New Roman" w:hAnsi="Times New Roman" w:cs="Times New Roman"/>
          <w:sz w:val="28"/>
          <w:szCs w:val="28"/>
        </w:rPr>
        <w:t xml:space="preserve">администрации </w:t>
      </w:r>
      <w:r w:rsidR="006D4A6C">
        <w:rPr>
          <w:rFonts w:ascii="Times New Roman" w:hAnsi="Times New Roman" w:cs="Times New Roman"/>
          <w:sz w:val="28"/>
          <w:szCs w:val="28"/>
        </w:rPr>
        <w:t xml:space="preserve">Полтавского городского </w:t>
      </w:r>
      <w:r>
        <w:rPr>
          <w:rFonts w:ascii="Times New Roman" w:hAnsi="Times New Roman" w:cs="Times New Roman"/>
          <w:sz w:val="28"/>
          <w:szCs w:val="28"/>
        </w:rPr>
        <w:t>поселения Полтавского муниципального района</w:t>
      </w:r>
      <w:proofErr w:type="gramEnd"/>
      <w:r>
        <w:rPr>
          <w:rFonts w:ascii="Times New Roman" w:hAnsi="Times New Roman" w:cs="Times New Roman"/>
          <w:sz w:val="28"/>
          <w:szCs w:val="28"/>
        </w:rPr>
        <w:t xml:space="preserve"> </w:t>
      </w:r>
      <w:r w:rsidR="008E30DC">
        <w:rPr>
          <w:rFonts w:ascii="Times New Roman" w:hAnsi="Times New Roman" w:cs="Times New Roman"/>
          <w:sz w:val="28"/>
          <w:szCs w:val="28"/>
        </w:rPr>
        <w:t xml:space="preserve">Омской области </w:t>
      </w:r>
      <w:r>
        <w:rPr>
          <w:rFonts w:ascii="Times New Roman" w:hAnsi="Times New Roman" w:cs="Times New Roman"/>
          <w:sz w:val="28"/>
          <w:szCs w:val="28"/>
        </w:rPr>
        <w:t>стало известно о наступлении</w:t>
      </w:r>
      <w:r w:rsidRPr="0016239B">
        <w:rPr>
          <w:rFonts w:ascii="Times New Roman" w:hAnsi="Times New Roman" w:cs="Times New Roman"/>
          <w:sz w:val="28"/>
          <w:szCs w:val="28"/>
        </w:rPr>
        <w:t xml:space="preserve"> данных случаев, на основании нормативного правового </w:t>
      </w:r>
      <w:proofErr w:type="gramStart"/>
      <w:r w:rsidRPr="0016239B">
        <w:rPr>
          <w:rFonts w:ascii="Times New Roman" w:hAnsi="Times New Roman" w:cs="Times New Roman"/>
          <w:sz w:val="28"/>
          <w:szCs w:val="28"/>
        </w:rPr>
        <w:t xml:space="preserve">акта </w:t>
      </w:r>
      <w:r>
        <w:rPr>
          <w:rFonts w:ascii="Times New Roman" w:hAnsi="Times New Roman" w:cs="Times New Roman"/>
          <w:sz w:val="28"/>
          <w:szCs w:val="28"/>
        </w:rPr>
        <w:t xml:space="preserve">администрации </w:t>
      </w:r>
      <w:r w:rsidR="006D4A6C">
        <w:rPr>
          <w:rFonts w:ascii="Times New Roman" w:hAnsi="Times New Roman" w:cs="Times New Roman"/>
          <w:sz w:val="28"/>
          <w:szCs w:val="28"/>
        </w:rPr>
        <w:t>Полтавского городского</w:t>
      </w:r>
      <w:r>
        <w:rPr>
          <w:rFonts w:ascii="Times New Roman" w:hAnsi="Times New Roman" w:cs="Times New Roman"/>
          <w:sz w:val="28"/>
          <w:szCs w:val="28"/>
        </w:rPr>
        <w:t xml:space="preserve"> поселения Полтавского муниципального района</w:t>
      </w:r>
      <w:r w:rsidR="008E30DC">
        <w:rPr>
          <w:rFonts w:ascii="Times New Roman" w:hAnsi="Times New Roman" w:cs="Times New Roman"/>
          <w:sz w:val="28"/>
          <w:szCs w:val="28"/>
        </w:rPr>
        <w:t xml:space="preserve"> Омской области</w:t>
      </w:r>
      <w:proofErr w:type="gramEnd"/>
      <w:r w:rsidR="00D82195">
        <w:rPr>
          <w:rFonts w:ascii="Times New Roman" w:hAnsi="Times New Roman" w:cs="Times New Roman"/>
          <w:sz w:val="28"/>
          <w:szCs w:val="28"/>
        </w:rPr>
        <w:t>.</w:t>
      </w:r>
      <w:r>
        <w:rPr>
          <w:rFonts w:ascii="Times New Roman" w:hAnsi="Times New Roman" w:cs="Times New Roman"/>
          <w:sz w:val="28"/>
          <w:szCs w:val="28"/>
        </w:rPr>
        <w:t xml:space="preserve"> </w:t>
      </w:r>
    </w:p>
    <w:p w:rsidR="00D94539" w:rsidRDefault="00190EBE" w:rsidP="00D94539">
      <w:pPr>
        <w:ind w:firstLine="709"/>
        <w:jc w:val="both"/>
        <w:rPr>
          <w:sz w:val="28"/>
          <w:szCs w:val="28"/>
        </w:rPr>
      </w:pPr>
      <w:r>
        <w:rPr>
          <w:sz w:val="28"/>
          <w:szCs w:val="28"/>
        </w:rPr>
        <w:t>5</w:t>
      </w:r>
      <w:r w:rsidR="00BB47F6">
        <w:rPr>
          <w:sz w:val="28"/>
          <w:szCs w:val="28"/>
        </w:rPr>
        <w:t>.</w:t>
      </w:r>
      <w:r w:rsidR="00EE38F8">
        <w:rPr>
          <w:sz w:val="28"/>
          <w:szCs w:val="28"/>
        </w:rPr>
        <w:t xml:space="preserve"> </w:t>
      </w:r>
      <w:r w:rsidR="00BB47F6">
        <w:rPr>
          <w:sz w:val="28"/>
          <w:szCs w:val="28"/>
        </w:rPr>
        <w:t>Н</w:t>
      </w:r>
      <w:r w:rsidR="00EE38F8">
        <w:rPr>
          <w:sz w:val="28"/>
          <w:szCs w:val="28"/>
        </w:rPr>
        <w:t>астояще</w:t>
      </w:r>
      <w:r w:rsidR="00BB47F6">
        <w:rPr>
          <w:sz w:val="28"/>
          <w:szCs w:val="28"/>
        </w:rPr>
        <w:t>е</w:t>
      </w:r>
      <w:r w:rsidR="00EE38F8">
        <w:rPr>
          <w:sz w:val="28"/>
          <w:szCs w:val="28"/>
        </w:rPr>
        <w:t xml:space="preserve"> постановлени</w:t>
      </w:r>
      <w:r w:rsidR="00BB47F6">
        <w:rPr>
          <w:sz w:val="28"/>
          <w:szCs w:val="28"/>
        </w:rPr>
        <w:t>е</w:t>
      </w:r>
      <w:r w:rsidR="00D94539">
        <w:rPr>
          <w:sz w:val="28"/>
          <w:szCs w:val="28"/>
        </w:rPr>
        <w:t xml:space="preserve"> применяются</w:t>
      </w:r>
      <w:r w:rsidR="00EE38F8">
        <w:rPr>
          <w:sz w:val="28"/>
          <w:szCs w:val="28"/>
        </w:rPr>
        <w:t xml:space="preserve"> к правоотношениям, возникающим</w:t>
      </w:r>
      <w:r w:rsidR="002801B3">
        <w:rPr>
          <w:sz w:val="28"/>
          <w:szCs w:val="28"/>
        </w:rPr>
        <w:t xml:space="preserve"> </w:t>
      </w:r>
      <w:r w:rsidR="00D94539">
        <w:rPr>
          <w:sz w:val="28"/>
          <w:szCs w:val="28"/>
        </w:rPr>
        <w:t xml:space="preserve"> при составлении, утверждении и исполнении бюджетов, начиная с бюджета на 202</w:t>
      </w:r>
      <w:r w:rsidR="004B0E93">
        <w:rPr>
          <w:sz w:val="28"/>
          <w:szCs w:val="28"/>
        </w:rPr>
        <w:t>4</w:t>
      </w:r>
      <w:r w:rsidR="00D94539">
        <w:rPr>
          <w:sz w:val="28"/>
          <w:szCs w:val="28"/>
        </w:rPr>
        <w:t xml:space="preserve"> год и на плановый период 202</w:t>
      </w:r>
      <w:r w:rsidR="004B0E93">
        <w:rPr>
          <w:sz w:val="28"/>
          <w:szCs w:val="28"/>
        </w:rPr>
        <w:t>5</w:t>
      </w:r>
      <w:r w:rsidR="00343967">
        <w:rPr>
          <w:sz w:val="28"/>
          <w:szCs w:val="28"/>
        </w:rPr>
        <w:t xml:space="preserve"> </w:t>
      </w:r>
      <w:r w:rsidR="00D94539">
        <w:rPr>
          <w:sz w:val="28"/>
          <w:szCs w:val="28"/>
        </w:rPr>
        <w:t>и 202</w:t>
      </w:r>
      <w:r w:rsidR="004B0E93">
        <w:rPr>
          <w:sz w:val="28"/>
          <w:szCs w:val="28"/>
        </w:rPr>
        <w:t>6</w:t>
      </w:r>
      <w:r w:rsidR="00D94539">
        <w:rPr>
          <w:sz w:val="28"/>
          <w:szCs w:val="28"/>
        </w:rPr>
        <w:t xml:space="preserve"> годов.</w:t>
      </w:r>
    </w:p>
    <w:p w:rsidR="005533FB" w:rsidRDefault="005533FB" w:rsidP="005533FB">
      <w:pPr>
        <w:pStyle w:val="ConsPlusNormal"/>
        <w:ind w:firstLine="709"/>
        <w:jc w:val="both"/>
        <w:rPr>
          <w:rFonts w:ascii="Times New Roman" w:hAnsi="Times New Roman" w:cs="Times New Roman"/>
          <w:sz w:val="28"/>
          <w:szCs w:val="28"/>
        </w:rPr>
      </w:pPr>
    </w:p>
    <w:p w:rsidR="00BB47F6" w:rsidRDefault="00BB47F6" w:rsidP="005533FB">
      <w:pPr>
        <w:pStyle w:val="ConsPlusNormal"/>
        <w:ind w:firstLine="709"/>
        <w:jc w:val="both"/>
        <w:rPr>
          <w:rFonts w:ascii="Times New Roman" w:hAnsi="Times New Roman" w:cs="Times New Roman"/>
          <w:sz w:val="28"/>
          <w:szCs w:val="28"/>
        </w:rPr>
      </w:pPr>
    </w:p>
    <w:p w:rsidR="006D4A6C" w:rsidRDefault="004B0E93" w:rsidP="00BB47F6">
      <w:pPr>
        <w:jc w:val="both"/>
        <w:rPr>
          <w:sz w:val="28"/>
          <w:szCs w:val="28"/>
        </w:rPr>
      </w:pPr>
      <w:r>
        <w:rPr>
          <w:sz w:val="28"/>
          <w:szCs w:val="28"/>
        </w:rPr>
        <w:t>И.о. главы</w:t>
      </w:r>
      <w:r w:rsidR="00BF60E3">
        <w:rPr>
          <w:sz w:val="28"/>
          <w:szCs w:val="28"/>
        </w:rPr>
        <w:t xml:space="preserve"> </w:t>
      </w:r>
      <w:proofErr w:type="gramStart"/>
      <w:r w:rsidR="006D4A6C">
        <w:rPr>
          <w:sz w:val="28"/>
          <w:szCs w:val="28"/>
        </w:rPr>
        <w:t>Полтавского</w:t>
      </w:r>
      <w:proofErr w:type="gramEnd"/>
      <w:r w:rsidR="006D4A6C">
        <w:rPr>
          <w:sz w:val="28"/>
          <w:szCs w:val="28"/>
        </w:rPr>
        <w:t xml:space="preserve"> </w:t>
      </w:r>
    </w:p>
    <w:p w:rsidR="00245CA6" w:rsidRDefault="006D4A6C" w:rsidP="00BB47F6">
      <w:pPr>
        <w:jc w:val="both"/>
        <w:rPr>
          <w:sz w:val="28"/>
          <w:szCs w:val="28"/>
        </w:rPr>
      </w:pPr>
      <w:r>
        <w:rPr>
          <w:sz w:val="28"/>
          <w:szCs w:val="28"/>
        </w:rPr>
        <w:t xml:space="preserve">городского </w:t>
      </w:r>
      <w:r w:rsidR="00BB47F6">
        <w:rPr>
          <w:sz w:val="28"/>
          <w:szCs w:val="28"/>
        </w:rPr>
        <w:t xml:space="preserve">поселения                               </w:t>
      </w:r>
      <w:r>
        <w:rPr>
          <w:sz w:val="28"/>
          <w:szCs w:val="28"/>
        </w:rPr>
        <w:t xml:space="preserve">                                  </w:t>
      </w:r>
      <w:r w:rsidR="004B0E93">
        <w:rPr>
          <w:sz w:val="28"/>
          <w:szCs w:val="28"/>
        </w:rPr>
        <w:t xml:space="preserve">       </w:t>
      </w:r>
      <w:r>
        <w:rPr>
          <w:sz w:val="28"/>
          <w:szCs w:val="28"/>
        </w:rPr>
        <w:t xml:space="preserve">   </w:t>
      </w:r>
      <w:r w:rsidR="004B0E93">
        <w:rPr>
          <w:sz w:val="28"/>
          <w:szCs w:val="28"/>
        </w:rPr>
        <w:t>Ю.Н. Кот</w:t>
      </w:r>
    </w:p>
    <w:p w:rsidR="00245CA6" w:rsidRDefault="00245CA6" w:rsidP="00245CA6">
      <w:pPr>
        <w:jc w:val="both"/>
        <w:rPr>
          <w:sz w:val="28"/>
          <w:szCs w:val="28"/>
        </w:rPr>
      </w:pPr>
    </w:p>
    <w:sectPr w:rsidR="00245CA6"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0E8" w:rsidRDefault="002A50E8">
      <w:r>
        <w:separator/>
      </w:r>
    </w:p>
  </w:endnote>
  <w:endnote w:type="continuationSeparator" w:id="0">
    <w:p w:rsidR="002A50E8" w:rsidRDefault="002A50E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0E8" w:rsidRDefault="002A50E8">
      <w:r>
        <w:separator/>
      </w:r>
    </w:p>
  </w:footnote>
  <w:footnote w:type="continuationSeparator" w:id="0">
    <w:p w:rsidR="002A50E8" w:rsidRDefault="002A50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1821BE"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rsidR="00590B9B" w:rsidRDefault="00590B9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1821BE"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E86E9D">
      <w:rPr>
        <w:rStyle w:val="a4"/>
        <w:noProof/>
      </w:rPr>
      <w:t>2</w:t>
    </w:r>
    <w:r>
      <w:rPr>
        <w:rStyle w:val="a4"/>
      </w:rPr>
      <w:fldChar w:fldCharType="end"/>
    </w:r>
  </w:p>
  <w:p w:rsidR="00590B9B" w:rsidRDefault="00590B9B" w:rsidP="003F2C4B">
    <w:pPr>
      <w:pStyle w:val="a3"/>
      <w:framePr w:wrap="around" w:vAnchor="text" w:hAnchor="margin" w:xAlign="right" w:y="1"/>
      <w:rPr>
        <w:rStyle w:val="a4"/>
      </w:rPr>
    </w:pPr>
  </w:p>
  <w:p w:rsidR="00590B9B" w:rsidRDefault="00590B9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1BE"/>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46D51"/>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0E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BA"/>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3967"/>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707"/>
    <w:rsid w:val="0036287A"/>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A7243"/>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3F59"/>
    <w:rsid w:val="00420933"/>
    <w:rsid w:val="00421A28"/>
    <w:rsid w:val="00422089"/>
    <w:rsid w:val="00424F0B"/>
    <w:rsid w:val="0042719B"/>
    <w:rsid w:val="0043076B"/>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0E93"/>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B7F97"/>
    <w:rsid w:val="005C04BE"/>
    <w:rsid w:val="005C0D05"/>
    <w:rsid w:val="005C2F27"/>
    <w:rsid w:val="005C3D30"/>
    <w:rsid w:val="005C46E0"/>
    <w:rsid w:val="005C5215"/>
    <w:rsid w:val="005C5509"/>
    <w:rsid w:val="005C6E90"/>
    <w:rsid w:val="005D036C"/>
    <w:rsid w:val="005D13E7"/>
    <w:rsid w:val="005D3508"/>
    <w:rsid w:val="005D3780"/>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413E"/>
    <w:rsid w:val="00605E54"/>
    <w:rsid w:val="006064E0"/>
    <w:rsid w:val="006068DD"/>
    <w:rsid w:val="006154C5"/>
    <w:rsid w:val="00621AF3"/>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4A7A"/>
    <w:rsid w:val="0066585D"/>
    <w:rsid w:val="00670458"/>
    <w:rsid w:val="0067128B"/>
    <w:rsid w:val="006726DA"/>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37BA"/>
    <w:rsid w:val="00704A82"/>
    <w:rsid w:val="00707571"/>
    <w:rsid w:val="00707581"/>
    <w:rsid w:val="00710E71"/>
    <w:rsid w:val="007118B1"/>
    <w:rsid w:val="0071347E"/>
    <w:rsid w:val="00713D03"/>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44D7"/>
    <w:rsid w:val="007F53AF"/>
    <w:rsid w:val="007F5D2A"/>
    <w:rsid w:val="007F6E46"/>
    <w:rsid w:val="007F73FE"/>
    <w:rsid w:val="00801CCD"/>
    <w:rsid w:val="008070A4"/>
    <w:rsid w:val="0080726E"/>
    <w:rsid w:val="00807B33"/>
    <w:rsid w:val="00807B54"/>
    <w:rsid w:val="00807BA9"/>
    <w:rsid w:val="00811067"/>
    <w:rsid w:val="00811902"/>
    <w:rsid w:val="00811ECC"/>
    <w:rsid w:val="00813E63"/>
    <w:rsid w:val="008146E0"/>
    <w:rsid w:val="00814E86"/>
    <w:rsid w:val="0082048E"/>
    <w:rsid w:val="0082149A"/>
    <w:rsid w:val="00822D95"/>
    <w:rsid w:val="008246AB"/>
    <w:rsid w:val="00825048"/>
    <w:rsid w:val="00825F95"/>
    <w:rsid w:val="0082797F"/>
    <w:rsid w:val="00827FE7"/>
    <w:rsid w:val="00831BAF"/>
    <w:rsid w:val="008328C5"/>
    <w:rsid w:val="00832946"/>
    <w:rsid w:val="00832DFB"/>
    <w:rsid w:val="00832F9E"/>
    <w:rsid w:val="008336E5"/>
    <w:rsid w:val="00833913"/>
    <w:rsid w:val="00834946"/>
    <w:rsid w:val="00834CF1"/>
    <w:rsid w:val="00835793"/>
    <w:rsid w:val="008430F5"/>
    <w:rsid w:val="00844660"/>
    <w:rsid w:val="00845F5E"/>
    <w:rsid w:val="00847C45"/>
    <w:rsid w:val="0085173A"/>
    <w:rsid w:val="008522BD"/>
    <w:rsid w:val="00853F19"/>
    <w:rsid w:val="00854D58"/>
    <w:rsid w:val="00857852"/>
    <w:rsid w:val="0086081E"/>
    <w:rsid w:val="00861BD0"/>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30DC"/>
    <w:rsid w:val="008E51B9"/>
    <w:rsid w:val="008E5A69"/>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E43"/>
    <w:rsid w:val="00A10A99"/>
    <w:rsid w:val="00A20104"/>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5250"/>
    <w:rsid w:val="00AE5F71"/>
    <w:rsid w:val="00AF0455"/>
    <w:rsid w:val="00AF211A"/>
    <w:rsid w:val="00AF286B"/>
    <w:rsid w:val="00AF4264"/>
    <w:rsid w:val="00AF45B3"/>
    <w:rsid w:val="00AF47FA"/>
    <w:rsid w:val="00AF58FB"/>
    <w:rsid w:val="00AF6098"/>
    <w:rsid w:val="00AF68BF"/>
    <w:rsid w:val="00B01417"/>
    <w:rsid w:val="00B01C52"/>
    <w:rsid w:val="00B02223"/>
    <w:rsid w:val="00B0295A"/>
    <w:rsid w:val="00B06BBA"/>
    <w:rsid w:val="00B06F46"/>
    <w:rsid w:val="00B11CE3"/>
    <w:rsid w:val="00B14217"/>
    <w:rsid w:val="00B15052"/>
    <w:rsid w:val="00B1730A"/>
    <w:rsid w:val="00B215B7"/>
    <w:rsid w:val="00B22CB5"/>
    <w:rsid w:val="00B248DE"/>
    <w:rsid w:val="00B2598E"/>
    <w:rsid w:val="00B2687E"/>
    <w:rsid w:val="00B30BC0"/>
    <w:rsid w:val="00B324B8"/>
    <w:rsid w:val="00B34B25"/>
    <w:rsid w:val="00B37FA6"/>
    <w:rsid w:val="00B4026D"/>
    <w:rsid w:val="00B42BA8"/>
    <w:rsid w:val="00B42F0B"/>
    <w:rsid w:val="00B42F99"/>
    <w:rsid w:val="00B43BC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D73DC"/>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8BD"/>
    <w:rsid w:val="00C80340"/>
    <w:rsid w:val="00C82529"/>
    <w:rsid w:val="00C8451B"/>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2A5"/>
    <w:rsid w:val="00CA2E13"/>
    <w:rsid w:val="00CA366D"/>
    <w:rsid w:val="00CA494E"/>
    <w:rsid w:val="00CA4E20"/>
    <w:rsid w:val="00CA67DE"/>
    <w:rsid w:val="00CB00DD"/>
    <w:rsid w:val="00CB1724"/>
    <w:rsid w:val="00CB1FC6"/>
    <w:rsid w:val="00CB3D2F"/>
    <w:rsid w:val="00CB476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25D4"/>
    <w:rsid w:val="00D1554F"/>
    <w:rsid w:val="00D1753C"/>
    <w:rsid w:val="00D17CE3"/>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A7865"/>
    <w:rsid w:val="00DB13A5"/>
    <w:rsid w:val="00DB5E7B"/>
    <w:rsid w:val="00DC0706"/>
    <w:rsid w:val="00DC0FA1"/>
    <w:rsid w:val="00DC125E"/>
    <w:rsid w:val="00DC1F7F"/>
    <w:rsid w:val="00DC2E71"/>
    <w:rsid w:val="00DC4B15"/>
    <w:rsid w:val="00DD28B3"/>
    <w:rsid w:val="00DD2EF6"/>
    <w:rsid w:val="00DD4141"/>
    <w:rsid w:val="00DD5F93"/>
    <w:rsid w:val="00DD7A55"/>
    <w:rsid w:val="00DE0110"/>
    <w:rsid w:val="00DE16C8"/>
    <w:rsid w:val="00DE4D9A"/>
    <w:rsid w:val="00DF1F82"/>
    <w:rsid w:val="00DF2AD3"/>
    <w:rsid w:val="00DF3A07"/>
    <w:rsid w:val="00DF3BEA"/>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1C4"/>
    <w:rsid w:val="00E345DF"/>
    <w:rsid w:val="00E34D18"/>
    <w:rsid w:val="00E3541F"/>
    <w:rsid w:val="00E3690F"/>
    <w:rsid w:val="00E405C8"/>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6E9D"/>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11DD"/>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349"/>
    <w:rsid w:val="00F51AE3"/>
    <w:rsid w:val="00F54F2E"/>
    <w:rsid w:val="00F55A0C"/>
    <w:rsid w:val="00F56B0D"/>
    <w:rsid w:val="00F57EE3"/>
    <w:rsid w:val="00F6069A"/>
    <w:rsid w:val="00F61AF0"/>
    <w:rsid w:val="00F62510"/>
    <w:rsid w:val="00F631FB"/>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07AA"/>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CD2B2-AE93-47E2-8BC4-AB00F67A4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374</Words>
  <Characters>3046</Characters>
  <Application>Microsoft Office Word</Application>
  <DocSecurity>0</DocSecurity>
  <Lines>25</Lines>
  <Paragraphs>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3414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Specialist</cp:lastModifiedBy>
  <cp:revision>38</cp:revision>
  <cp:lastPrinted>2023-12-01T10:17:00Z</cp:lastPrinted>
  <dcterms:created xsi:type="dcterms:W3CDTF">2021-11-22T04:13:00Z</dcterms:created>
  <dcterms:modified xsi:type="dcterms:W3CDTF">2023-12-01T10:18:00Z</dcterms:modified>
</cp:coreProperties>
</file>