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865FF" w:rsidRPr="00A306EA" w:rsidRDefault="002865FF" w:rsidP="00286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2C41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</w:t>
      </w:r>
      <w:r w:rsidR="005A2C41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   № </w:t>
      </w:r>
      <w:r w:rsidR="005A2C41">
        <w:rPr>
          <w:sz w:val="28"/>
          <w:szCs w:val="28"/>
        </w:rPr>
        <w:t>120</w:t>
      </w:r>
      <w:r>
        <w:rPr>
          <w:sz w:val="28"/>
          <w:szCs w:val="28"/>
        </w:rPr>
        <w:t xml:space="preserve">                                                       </w:t>
      </w:r>
    </w:p>
    <w:p w:rsidR="002865FF" w:rsidRDefault="002865FF" w:rsidP="002865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65FF" w:rsidRPr="00891092" w:rsidRDefault="002865FF" w:rsidP="002865FF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2865FF" w:rsidRPr="006E0635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2865FF" w:rsidRPr="006E0635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постановляю: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(далее 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паспорте Программы: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865FF" w:rsidRPr="00525484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>Сроки реализации муниципальной 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AE570D">
        <w:rPr>
          <w:rFonts w:ascii="Times New Roman" w:hAnsi="Times New Roman" w:cs="Times New Roman"/>
          <w:b w:val="0"/>
          <w:sz w:val="28"/>
          <w:szCs w:val="28"/>
        </w:rPr>
        <w:t xml:space="preserve"> цифры «2026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</w:t>
      </w:r>
      <w:r w:rsidR="00AE570D">
        <w:rPr>
          <w:rFonts w:ascii="Times New Roman" w:hAnsi="Times New Roman" w:cs="Times New Roman"/>
          <w:b w:val="0"/>
          <w:sz w:val="28"/>
          <w:szCs w:val="28"/>
        </w:rPr>
        <w:t>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865FF" w:rsidRPr="006E0635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3"/>
        <w:gridCol w:w="4628"/>
      </w:tblGrid>
      <w:tr w:rsidR="002865FF" w:rsidRPr="007D4565" w:rsidTr="00522EE3">
        <w:trPr>
          <w:trHeight w:val="978"/>
        </w:trPr>
        <w:tc>
          <w:tcPr>
            <w:tcW w:w="4820" w:type="dxa"/>
          </w:tcPr>
          <w:p w:rsidR="002865FF" w:rsidRPr="00E8281B" w:rsidRDefault="002865FF" w:rsidP="00522EE3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2865FF" w:rsidRPr="007D4565" w:rsidRDefault="002865FF" w:rsidP="00522EE3">
            <w:pPr>
              <w:jc w:val="both"/>
            </w:pPr>
            <w:r w:rsidRPr="007D4565">
              <w:t xml:space="preserve">Общий объем финансирования из средств местного бюджета составляет </w:t>
            </w:r>
            <w:r w:rsidR="00600170">
              <w:t>474 897,7</w:t>
            </w:r>
            <w:r w:rsidRPr="006E0635">
              <w:rPr>
                <w:sz w:val="28"/>
                <w:szCs w:val="28"/>
              </w:rPr>
              <w:t xml:space="preserve"> </w:t>
            </w:r>
            <w:r w:rsidRPr="007D4565">
              <w:t>тыс. рублей в том числе: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802,7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669,0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 –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711,1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38 772,5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AE570D">
              <w:rPr>
                <w:rFonts w:ascii="Times New Roman" w:hAnsi="Times New Roman"/>
                <w:sz w:val="24"/>
                <w:szCs w:val="24"/>
              </w:rPr>
              <w:t>80 341,3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–  </w:t>
            </w:r>
            <w:r w:rsidR="00AE570D">
              <w:rPr>
                <w:rFonts w:ascii="Times New Roman" w:hAnsi="Times New Roman"/>
                <w:sz w:val="24"/>
                <w:szCs w:val="24"/>
              </w:rPr>
              <w:t>38 222,6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33</w:t>
            </w:r>
            <w:r w:rsidR="00AE570D">
              <w:rPr>
                <w:rFonts w:ascii="Times New Roman" w:hAnsi="Times New Roman"/>
                <w:sz w:val="24"/>
                <w:szCs w:val="24"/>
              </w:rPr>
              <w:t> 999,0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AE570D" w:rsidRPr="006F31E4" w:rsidRDefault="00AE570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-2027 год –  35 379,5 тыс.руб.</w:t>
            </w:r>
          </w:p>
        </w:tc>
      </w:tr>
    </w:tbl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p w:rsidR="002865FF" w:rsidRDefault="00600170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865FF">
        <w:rPr>
          <w:sz w:val="28"/>
          <w:szCs w:val="28"/>
        </w:rPr>
        <w:t>.</w:t>
      </w:r>
      <w:r w:rsidR="002865FF" w:rsidRPr="00B72816">
        <w:rPr>
          <w:sz w:val="28"/>
          <w:szCs w:val="28"/>
        </w:rPr>
        <w:t xml:space="preserve"> </w:t>
      </w:r>
      <w:r w:rsidR="002865FF">
        <w:rPr>
          <w:sz w:val="28"/>
          <w:szCs w:val="28"/>
        </w:rPr>
        <w:t>В</w:t>
      </w:r>
      <w:r w:rsidR="002865FF" w:rsidRPr="00B72816">
        <w:rPr>
          <w:sz w:val="28"/>
          <w:szCs w:val="28"/>
        </w:rPr>
        <w:t xml:space="preserve"> </w:t>
      </w:r>
      <w:r w:rsidR="002865FF">
        <w:rPr>
          <w:sz w:val="28"/>
          <w:szCs w:val="28"/>
        </w:rPr>
        <w:t>разделе</w:t>
      </w:r>
      <w:r w:rsidR="002865FF" w:rsidRPr="00B72816">
        <w:rPr>
          <w:sz w:val="28"/>
          <w:szCs w:val="28"/>
        </w:rPr>
        <w:t xml:space="preserve"> «Ожидаемые результаты реализации </w:t>
      </w:r>
      <w:r w:rsidR="002865FF">
        <w:rPr>
          <w:sz w:val="28"/>
          <w:szCs w:val="28"/>
        </w:rPr>
        <w:t xml:space="preserve">муниципальной </w:t>
      </w:r>
      <w:r w:rsidR="002865FF" w:rsidRPr="00B72816">
        <w:rPr>
          <w:sz w:val="28"/>
          <w:szCs w:val="28"/>
        </w:rPr>
        <w:t>программы» цифры «</w:t>
      </w:r>
      <w:r w:rsidR="00AE570D">
        <w:rPr>
          <w:sz w:val="28"/>
          <w:szCs w:val="28"/>
        </w:rPr>
        <w:t>2026</w:t>
      </w:r>
      <w:r w:rsidR="002865FF" w:rsidRPr="00B72816">
        <w:rPr>
          <w:sz w:val="28"/>
          <w:szCs w:val="28"/>
        </w:rPr>
        <w:t>» заменить цифрами «</w:t>
      </w:r>
      <w:r w:rsidR="00AE570D">
        <w:rPr>
          <w:sz w:val="28"/>
          <w:szCs w:val="28"/>
        </w:rPr>
        <w:t>2027</w:t>
      </w:r>
      <w:r w:rsidR="002865FF" w:rsidRPr="00B72816">
        <w:rPr>
          <w:sz w:val="28"/>
          <w:szCs w:val="28"/>
        </w:rPr>
        <w:t>».</w:t>
      </w:r>
    </w:p>
    <w:p w:rsidR="00600170" w:rsidRDefault="00600170" w:rsidP="006001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Раздел «Сроки реализации программы» Программы изложить в следующей редакции: «Реализация Программы осуществляется в 2020-2027 годы».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паспорте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1</w:t>
      </w:r>
      <w:r w:rsidRPr="006E0635">
        <w:rPr>
          <w:sz w:val="28"/>
          <w:szCs w:val="28"/>
        </w:rPr>
        <w:t xml:space="preserve"> </w:t>
      </w:r>
      <w:r w:rsidRPr="00FD0BAF">
        <w:rPr>
          <w:sz w:val="28"/>
          <w:szCs w:val="28"/>
        </w:rPr>
        <w:t>«Социально-экономическое развитие Полтавского городского поселения годы»</w:t>
      </w:r>
      <w:r>
        <w:t xml:space="preserve"> </w:t>
      </w:r>
      <w:r>
        <w:rPr>
          <w:sz w:val="28"/>
          <w:szCs w:val="28"/>
        </w:rPr>
        <w:t>Программы:</w:t>
      </w:r>
    </w:p>
    <w:p w:rsidR="002865FF" w:rsidRPr="00A405A0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AE570D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2865FF" w:rsidRPr="006E0635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5493"/>
      </w:tblGrid>
      <w:tr w:rsidR="002865FF" w:rsidRPr="002B5952" w:rsidTr="00522EE3">
        <w:trPr>
          <w:trHeight w:val="2575"/>
        </w:trPr>
        <w:tc>
          <w:tcPr>
            <w:tcW w:w="4077" w:type="dxa"/>
          </w:tcPr>
          <w:p w:rsidR="002865FF" w:rsidRPr="00600170" w:rsidRDefault="002865FF" w:rsidP="00522EE3">
            <w:pPr>
              <w:rPr>
                <w:color w:val="000000" w:themeColor="text1"/>
              </w:rPr>
            </w:pPr>
            <w:r w:rsidRPr="00600170">
              <w:rPr>
                <w:color w:val="000000" w:themeColor="text1"/>
              </w:rPr>
              <w:t>Объем и источники финансирования подпрограммы в целом и по годам реализации</w:t>
            </w:r>
          </w:p>
          <w:p w:rsidR="002865FF" w:rsidRPr="00600170" w:rsidRDefault="002865FF" w:rsidP="00522EE3">
            <w:pPr>
              <w:rPr>
                <w:color w:val="000000" w:themeColor="text1"/>
              </w:rPr>
            </w:pPr>
          </w:p>
          <w:p w:rsidR="002865FF" w:rsidRPr="00600170" w:rsidRDefault="002865FF" w:rsidP="00522EE3">
            <w:pPr>
              <w:rPr>
                <w:color w:val="000000" w:themeColor="text1"/>
              </w:rPr>
            </w:pPr>
          </w:p>
          <w:p w:rsidR="002865FF" w:rsidRPr="00600170" w:rsidRDefault="002865FF" w:rsidP="00522EE3">
            <w:pPr>
              <w:rPr>
                <w:color w:val="000000" w:themeColor="text1"/>
              </w:rPr>
            </w:pPr>
          </w:p>
        </w:tc>
        <w:tc>
          <w:tcPr>
            <w:tcW w:w="5493" w:type="dxa"/>
          </w:tcPr>
          <w:p w:rsidR="002865FF" w:rsidRPr="00600170" w:rsidRDefault="002865FF" w:rsidP="00522EE3">
            <w:pPr>
              <w:jc w:val="both"/>
              <w:rPr>
                <w:color w:val="000000" w:themeColor="text1"/>
              </w:rPr>
            </w:pPr>
            <w:r w:rsidRPr="00600170">
              <w:rPr>
                <w:color w:val="000000" w:themeColor="text1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600170" w:rsidRPr="00600170">
              <w:rPr>
                <w:color w:val="000000" w:themeColor="text1"/>
              </w:rPr>
              <w:t>2 932,9</w:t>
            </w:r>
            <w:r w:rsidRPr="0060017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00170">
              <w:rPr>
                <w:color w:val="000000" w:themeColor="text1"/>
              </w:rPr>
              <w:t>тыс. рублей в том числе: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- 2020 год –  606,5 тыс.руб.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- 2021 год –  821,7 тыс.руб.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- 2022 год –  794,3 тыс.руб.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- 2023 год –  126,3 тыс.руб.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- 2024 год –  </w:t>
            </w:r>
            <w:r w:rsidR="00600170"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134,1</w:t>
            </w: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тыс.руб.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- 2025 год –  150,0 тыс.руб.</w:t>
            </w:r>
          </w:p>
          <w:p w:rsidR="002865FF" w:rsidRPr="00600170" w:rsidRDefault="002865FF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- 2026 год –  150,0 тыс.руб.</w:t>
            </w:r>
          </w:p>
          <w:p w:rsidR="00600170" w:rsidRPr="00600170" w:rsidRDefault="00600170" w:rsidP="00522EE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- 2027 год –  150,0 тыс.руб.</w:t>
            </w:r>
          </w:p>
        </w:tc>
      </w:tr>
    </w:tbl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Раздел «Сроки реализации подпрограммы» Подпрограммы 1 изложить в следующей редакции: «Реализация Подпрог</w:t>
      </w:r>
      <w:r w:rsidR="00600170">
        <w:rPr>
          <w:sz w:val="28"/>
          <w:szCs w:val="28"/>
        </w:rPr>
        <w:t>раммы осуществляется в 2020-2027</w:t>
      </w:r>
      <w:r>
        <w:rPr>
          <w:sz w:val="28"/>
          <w:szCs w:val="28"/>
        </w:rPr>
        <w:t xml:space="preserve"> годы».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6E0635">
        <w:rPr>
          <w:sz w:val="28"/>
          <w:szCs w:val="28"/>
        </w:rPr>
        <w:t>.</w:t>
      </w:r>
      <w:r w:rsidRPr="006E063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паспорте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2</w:t>
      </w:r>
      <w:r w:rsidRPr="006E0635">
        <w:rPr>
          <w:sz w:val="28"/>
          <w:szCs w:val="28"/>
        </w:rPr>
        <w:t xml:space="preserve"> </w:t>
      </w:r>
      <w:r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>
        <w:rPr>
          <w:color w:val="000000"/>
          <w:sz w:val="28"/>
          <w:szCs w:val="28"/>
        </w:rPr>
        <w:t xml:space="preserve"> </w:t>
      </w:r>
      <w:r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2865FF" w:rsidRPr="003F3A96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600170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865FF" w:rsidRPr="006E0635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865FF" w:rsidRPr="002C7F12" w:rsidTr="00522EE3">
        <w:tc>
          <w:tcPr>
            <w:tcW w:w="5068" w:type="dxa"/>
          </w:tcPr>
          <w:p w:rsidR="002865FF" w:rsidRPr="00E8281B" w:rsidRDefault="002865FF" w:rsidP="00522EE3">
            <w:r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2865FF" w:rsidRDefault="002865FF" w:rsidP="00522EE3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средств местного бюджета составляет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65FF" w:rsidRPr="00E8281B" w:rsidRDefault="00600170" w:rsidP="00522E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162 529,1</w:t>
            </w:r>
            <w:r w:rsidR="00286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5FF">
              <w:rPr>
                <w:sz w:val="28"/>
                <w:szCs w:val="28"/>
              </w:rPr>
              <w:t xml:space="preserve"> </w:t>
            </w:r>
            <w:r w:rsidR="002865FF"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131,3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699,1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– 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420,0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- 2023 год –  19 568,5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600170">
              <w:rPr>
                <w:rFonts w:ascii="Times New Roman" w:hAnsi="Times New Roman"/>
                <w:sz w:val="24"/>
                <w:szCs w:val="24"/>
              </w:rPr>
              <w:t>23 185,4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 – </w:t>
            </w:r>
            <w:r w:rsidR="00600170">
              <w:rPr>
                <w:rFonts w:ascii="Times New Roman" w:hAnsi="Times New Roman"/>
                <w:sz w:val="24"/>
                <w:szCs w:val="24"/>
              </w:rPr>
              <w:t>24 539,1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- 2026 год – </w:t>
            </w:r>
            <w:r w:rsidR="00600170">
              <w:rPr>
                <w:rFonts w:ascii="Times New Roman" w:hAnsi="Times New Roman"/>
                <w:sz w:val="24"/>
                <w:szCs w:val="24"/>
              </w:rPr>
              <w:t xml:space="preserve"> 24 414,5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600170" w:rsidRPr="002C7F12" w:rsidRDefault="00600170" w:rsidP="006001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 –  24 571,2 тыс.руб.</w:t>
            </w:r>
          </w:p>
        </w:tc>
      </w:tr>
    </w:tbl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p w:rsidR="002865FF" w:rsidRPr="00B72816" w:rsidRDefault="002865FF" w:rsidP="002865FF">
      <w:pPr>
        <w:ind w:firstLine="709"/>
        <w:jc w:val="both"/>
        <w:rPr>
          <w:sz w:val="28"/>
          <w:szCs w:val="28"/>
        </w:rPr>
      </w:pPr>
      <w:r w:rsidRPr="00B72816">
        <w:rPr>
          <w:sz w:val="28"/>
          <w:szCs w:val="28"/>
        </w:rPr>
        <w:t>- в строке «Ожидаемые результаты реализации подпрограммы (по годам и по итогам реализации)» цифры «</w:t>
      </w:r>
      <w:r w:rsidR="00600170">
        <w:rPr>
          <w:sz w:val="28"/>
          <w:szCs w:val="28"/>
        </w:rPr>
        <w:t>2026» заменить цифрами «2027</w:t>
      </w:r>
      <w:r w:rsidRPr="00B72816">
        <w:rPr>
          <w:sz w:val="28"/>
          <w:szCs w:val="28"/>
        </w:rPr>
        <w:t>».</w:t>
      </w:r>
    </w:p>
    <w:p w:rsidR="002865FF" w:rsidRPr="00600170" w:rsidRDefault="002865FF" w:rsidP="0060017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695D">
        <w:rPr>
          <w:rFonts w:ascii="Times New Roman" w:hAnsi="Times New Roman" w:cs="Times New Roman"/>
          <w:b w:val="0"/>
          <w:sz w:val="28"/>
          <w:szCs w:val="28"/>
        </w:rPr>
        <w:lastRenderedPageBreak/>
        <w:t>1.7.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тексту Подпрограммы 2: </w:t>
      </w:r>
    </w:p>
    <w:p w:rsidR="002865FF" w:rsidRPr="006E0635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</w:t>
      </w:r>
      <w:r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</w:t>
      </w:r>
      <w:r>
        <w:rPr>
          <w:sz w:val="28"/>
          <w:szCs w:val="28"/>
        </w:rPr>
        <w:t xml:space="preserve">Подпрограммы 2 </w:t>
      </w:r>
      <w:r w:rsidRPr="006E0635">
        <w:rPr>
          <w:sz w:val="28"/>
          <w:szCs w:val="28"/>
        </w:rPr>
        <w:t xml:space="preserve">изложить в следующей редакции: </w:t>
      </w:r>
    </w:p>
    <w:p w:rsidR="002865FF" w:rsidRPr="004A0A53" w:rsidRDefault="002865FF" w:rsidP="002865F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A53">
        <w:rPr>
          <w:rFonts w:ascii="Times New Roman" w:hAnsi="Times New Roman" w:cs="Times New Roman"/>
          <w:sz w:val="28"/>
          <w:szCs w:val="28"/>
        </w:rPr>
        <w:t>- «Объем финансирования меро</w:t>
      </w:r>
      <w:r w:rsidR="00600170">
        <w:rPr>
          <w:rFonts w:ascii="Times New Roman" w:hAnsi="Times New Roman" w:cs="Times New Roman"/>
          <w:sz w:val="28"/>
          <w:szCs w:val="28"/>
        </w:rPr>
        <w:t>приятий подпрограммы в 2020-2027</w:t>
      </w:r>
      <w:r w:rsidRPr="004A0A53">
        <w:rPr>
          <w:rFonts w:ascii="Times New Roman" w:hAnsi="Times New Roman" w:cs="Times New Roman"/>
          <w:sz w:val="28"/>
          <w:szCs w:val="28"/>
        </w:rPr>
        <w:t xml:space="preserve"> годах за счет средств городского поселения составит </w:t>
      </w:r>
      <w:r w:rsidR="00600170">
        <w:rPr>
          <w:rFonts w:ascii="Times New Roman" w:hAnsi="Times New Roman" w:cs="Times New Roman"/>
          <w:sz w:val="28"/>
          <w:szCs w:val="28"/>
        </w:rPr>
        <w:t>162 529,1</w:t>
      </w:r>
      <w:r w:rsidRPr="004A0A53">
        <w:rPr>
          <w:rFonts w:ascii="Times New Roman" w:hAnsi="Times New Roman" w:cs="Times New Roman"/>
          <w:sz w:val="28"/>
          <w:szCs w:val="28"/>
        </w:rPr>
        <w:t xml:space="preserve">  </w:t>
      </w:r>
      <w:r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19 568,5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493826">
        <w:rPr>
          <w:sz w:val="28"/>
          <w:szCs w:val="28"/>
        </w:rPr>
        <w:t>23 185,4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2865FF" w:rsidRDefault="002865FF" w:rsidP="002865FF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A0A53">
        <w:rPr>
          <w:rFonts w:ascii="Times New Roman" w:hAnsi="Times New Roman" w:cs="Times New Roman"/>
          <w:sz w:val="28"/>
          <w:szCs w:val="28"/>
        </w:rPr>
        <w:t xml:space="preserve">- 2025 году –  </w:t>
      </w:r>
      <w:r w:rsidR="00493826">
        <w:rPr>
          <w:rFonts w:ascii="Times New Roman" w:hAnsi="Times New Roman" w:cs="Times New Roman"/>
          <w:sz w:val="28"/>
          <w:szCs w:val="28"/>
        </w:rPr>
        <w:t>24 539,1</w:t>
      </w:r>
      <w:r w:rsidRPr="004A0A53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865FF" w:rsidRDefault="002865FF" w:rsidP="002865FF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- 2026 году – </w:t>
      </w:r>
      <w:r w:rsidR="00493826">
        <w:rPr>
          <w:rFonts w:ascii="Times New Roman" w:hAnsi="Times New Roman" w:cs="Times New Roman"/>
          <w:sz w:val="28"/>
          <w:szCs w:val="28"/>
        </w:rPr>
        <w:t xml:space="preserve">  24 414,5 </w:t>
      </w:r>
      <w:r>
        <w:rPr>
          <w:rFonts w:ascii="Times New Roman" w:hAnsi="Times New Roman" w:cs="Times New Roman"/>
          <w:sz w:val="28"/>
          <w:szCs w:val="28"/>
        </w:rPr>
        <w:t>тыс.руб.</w:t>
      </w:r>
    </w:p>
    <w:p w:rsidR="00493826" w:rsidRPr="004A0A53" w:rsidRDefault="00493826" w:rsidP="00493826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- 2027 году –   24 571,2 тыс.руб.</w:t>
      </w:r>
    </w:p>
    <w:p w:rsidR="002865FF" w:rsidRDefault="002865FF" w:rsidP="002865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Программе.</w:t>
      </w:r>
      <w:r w:rsidRPr="004A0A5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865FF" w:rsidRPr="00D44A52" w:rsidRDefault="002865FF" w:rsidP="002865FF">
      <w:pPr>
        <w:adjustRightInd w:val="0"/>
        <w:ind w:firstLine="709"/>
        <w:jc w:val="both"/>
        <w:rPr>
          <w:b/>
        </w:rPr>
      </w:pPr>
      <w:r>
        <w:rPr>
          <w:sz w:val="28"/>
          <w:szCs w:val="28"/>
        </w:rPr>
        <w:t>- в разделе</w:t>
      </w:r>
      <w:r w:rsidRPr="006E0635">
        <w:rPr>
          <w:sz w:val="28"/>
          <w:szCs w:val="28"/>
        </w:rPr>
        <w:t xml:space="preserve"> </w:t>
      </w:r>
      <w:r w:rsidRPr="0028695D">
        <w:rPr>
          <w:sz w:val="28"/>
          <w:szCs w:val="28"/>
        </w:rPr>
        <w:t>«Прогноз ожидаемых результатов реализации  подпрограммы»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2 </w:t>
      </w:r>
      <w:r w:rsidR="00493826">
        <w:rPr>
          <w:sz w:val="28"/>
          <w:szCs w:val="28"/>
        </w:rPr>
        <w:t>цифры «2026» заменить цифрами «2027</w:t>
      </w:r>
      <w:r w:rsidRPr="00534FD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Подпрограммы 2 изложить в следующей редакции: «Реализация Подпрог</w:t>
      </w:r>
      <w:r w:rsidR="00493826">
        <w:rPr>
          <w:sz w:val="28"/>
          <w:szCs w:val="28"/>
        </w:rPr>
        <w:t>раммы осуществляется в 2020-2027</w:t>
      </w:r>
      <w:r>
        <w:rPr>
          <w:sz w:val="28"/>
          <w:szCs w:val="28"/>
        </w:rPr>
        <w:t xml:space="preserve"> годы».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6F15BE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паспорте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6E0635">
        <w:rPr>
          <w:sz w:val="28"/>
          <w:szCs w:val="28"/>
        </w:rPr>
        <w:t xml:space="preserve"> </w:t>
      </w:r>
      <w:r w:rsidRPr="006F15BE">
        <w:rPr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Pr="006F15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2865FF" w:rsidRPr="003F3A96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493826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865FF" w:rsidRPr="00E8281B" w:rsidTr="00522E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FF" w:rsidRPr="00E8281B" w:rsidRDefault="002865FF" w:rsidP="00522EE3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FF" w:rsidRPr="00E8281B" w:rsidRDefault="002865FF" w:rsidP="00522EE3">
            <w:r w:rsidRPr="00E8281B">
              <w:t xml:space="preserve">Общий объём финансирования за счёт бюджета поселения составляет </w:t>
            </w:r>
            <w:r w:rsidR="00493826">
              <w:t>52 354,6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тыс.руб. в т.ч.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году – 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926,8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году – 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853,8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году – 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251,9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6 960,7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 w:rsidR="00493826">
              <w:rPr>
                <w:rFonts w:ascii="Times New Roman" w:hAnsi="Times New Roman"/>
                <w:sz w:val="24"/>
                <w:szCs w:val="24"/>
              </w:rPr>
              <w:t>7 755,4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году –  </w:t>
            </w:r>
            <w:r w:rsidR="00493826">
              <w:rPr>
                <w:rFonts w:ascii="Times New Roman" w:hAnsi="Times New Roman"/>
                <w:sz w:val="24"/>
                <w:szCs w:val="24"/>
              </w:rPr>
              <w:t>6 833,5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4938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- 2026 году – </w:t>
            </w:r>
            <w:r w:rsidR="00493826">
              <w:rPr>
                <w:rFonts w:ascii="Times New Roman" w:hAnsi="Times New Roman"/>
                <w:sz w:val="24"/>
                <w:szCs w:val="24"/>
              </w:rPr>
              <w:t>5 338,0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493826" w:rsidRPr="00E8281B" w:rsidRDefault="00493826" w:rsidP="004938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году – 5 434,5 тыс.руб.</w:t>
            </w:r>
          </w:p>
        </w:tc>
      </w:tr>
    </w:tbl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 «Ожидаемые результаты реализации подпрограммы (по годам и по итогам реализации)»</w:t>
      </w:r>
      <w:r w:rsidRPr="00534FDA">
        <w:rPr>
          <w:sz w:val="28"/>
          <w:szCs w:val="28"/>
        </w:rPr>
        <w:t xml:space="preserve"> </w:t>
      </w:r>
      <w:r w:rsidR="00493826">
        <w:rPr>
          <w:rFonts w:ascii="Times New Roman" w:hAnsi="Times New Roman" w:cs="Times New Roman"/>
          <w:b w:val="0"/>
          <w:sz w:val="28"/>
          <w:szCs w:val="28"/>
        </w:rPr>
        <w:t>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1.9. По тексту Подпрограммы 3: </w:t>
      </w:r>
    </w:p>
    <w:p w:rsidR="002865FF" w:rsidRDefault="002865FF" w:rsidP="00286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</w:t>
      </w:r>
      <w:r w:rsidRPr="00BF1E71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BF1E71">
        <w:rPr>
          <w:sz w:val="28"/>
          <w:szCs w:val="28"/>
        </w:rPr>
        <w:t xml:space="preserve"> «</w:t>
      </w:r>
      <w:r>
        <w:rPr>
          <w:sz w:val="28"/>
          <w:szCs w:val="28"/>
        </w:rPr>
        <w:t>Цели и задачи подпрограммы</w:t>
      </w:r>
      <w:r w:rsidR="00493826">
        <w:rPr>
          <w:sz w:val="28"/>
          <w:szCs w:val="28"/>
        </w:rPr>
        <w:t>» цифры «2026» заменить цифрами «2027</w:t>
      </w:r>
      <w:r w:rsidRPr="00534FD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865FF" w:rsidRPr="00A47893" w:rsidRDefault="002865FF" w:rsidP="002865FF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абзац 2 раздела «Объемы и источники финансирования подпрограммы» изложить в следующей редакции: </w:t>
      </w:r>
    </w:p>
    <w:p w:rsidR="002865FF" w:rsidRPr="00BD62BB" w:rsidRDefault="002865FF" w:rsidP="002865FF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«Средства, предусмотренные в бюджете городского поселения на реализацию подпрограммы  в сумме </w:t>
      </w:r>
      <w:r w:rsidR="00493826">
        <w:rPr>
          <w:sz w:val="28"/>
          <w:szCs w:val="28"/>
        </w:rPr>
        <w:t>52 354,6</w:t>
      </w:r>
      <w:r w:rsidRPr="00BD62B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 в том числе: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- 2020 году –  6 926,8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- 2021 году –  7 853,8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- 2022 году –  5 251,9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- 2023 году –  6 960,7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 w:rsidR="00493826">
        <w:rPr>
          <w:rFonts w:ascii="Times New Roman" w:hAnsi="Times New Roman"/>
          <w:sz w:val="28"/>
          <w:szCs w:val="28"/>
        </w:rPr>
        <w:t>7 755,4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 w:rsidR="00493826">
        <w:rPr>
          <w:rFonts w:ascii="Times New Roman" w:hAnsi="Times New Roman"/>
          <w:sz w:val="28"/>
          <w:szCs w:val="28"/>
        </w:rPr>
        <w:t>6 833,5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493826" w:rsidRDefault="002865FF" w:rsidP="002865FF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 w:rsidR="00493826">
        <w:rPr>
          <w:rFonts w:ascii="Times New Roman" w:hAnsi="Times New Roman" w:cs="Times New Roman"/>
          <w:b w:val="0"/>
          <w:sz w:val="28"/>
          <w:szCs w:val="28"/>
        </w:rPr>
        <w:t>5 338,0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тыс.руб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65FF" w:rsidRPr="00BD62BB" w:rsidRDefault="00493826" w:rsidP="00493826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- 2027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 w:val="0"/>
          <w:sz w:val="28"/>
          <w:szCs w:val="28"/>
        </w:rPr>
        <w:t>5 434,5 тыс.руб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.</w:t>
      </w:r>
      <w:r w:rsidR="002865FF" w:rsidRPr="00BD62B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b w:val="0"/>
          <w:sz w:val="28"/>
          <w:szCs w:val="28"/>
        </w:rPr>
        <w:t xml:space="preserve">- 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в разделе «</w:t>
      </w:r>
      <w:r w:rsidRPr="00BD62BB">
        <w:rPr>
          <w:rFonts w:ascii="Times New Roman" w:hAnsi="Times New Roman"/>
          <w:b w:val="0"/>
          <w:sz w:val="28"/>
          <w:szCs w:val="28"/>
        </w:rPr>
        <w:t>Прогноз ожидаемых результатов реализации 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>)»</w:t>
      </w:r>
      <w:r w:rsidRPr="00534FDA">
        <w:rPr>
          <w:sz w:val="28"/>
          <w:szCs w:val="28"/>
        </w:rPr>
        <w:t xml:space="preserve"> </w:t>
      </w:r>
      <w:r w:rsidR="00493826">
        <w:rPr>
          <w:rFonts w:ascii="Times New Roman" w:hAnsi="Times New Roman" w:cs="Times New Roman"/>
          <w:b w:val="0"/>
          <w:sz w:val="28"/>
          <w:szCs w:val="28"/>
        </w:rPr>
        <w:t>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865FF" w:rsidRPr="00BD62BB" w:rsidRDefault="002865FF" w:rsidP="00286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62BB">
        <w:rPr>
          <w:sz w:val="28"/>
          <w:szCs w:val="28"/>
        </w:rPr>
        <w:t>раздел «Система управления реализацией подпрограммы.»</w:t>
      </w:r>
      <w:r>
        <w:rPr>
          <w:sz w:val="28"/>
          <w:szCs w:val="28"/>
        </w:rPr>
        <w:t xml:space="preserve"> </w:t>
      </w:r>
      <w:r w:rsidRPr="00BD62BB">
        <w:rPr>
          <w:sz w:val="28"/>
          <w:szCs w:val="28"/>
        </w:rPr>
        <w:t xml:space="preserve">дополнить абзац 3 следующим содержанием: </w:t>
      </w:r>
    </w:p>
    <w:p w:rsidR="002865FF" w:rsidRDefault="002865FF" w:rsidP="002865FF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Объем исполнения расходных обязательств.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</w:t>
      </w:r>
      <w:r w:rsidR="00BA77D3">
        <w:rPr>
          <w:sz w:val="28"/>
          <w:szCs w:val="28"/>
        </w:rPr>
        <w:t>раммы осуществляется в 2020-2027</w:t>
      </w:r>
      <w:r>
        <w:rPr>
          <w:sz w:val="28"/>
          <w:szCs w:val="28"/>
        </w:rPr>
        <w:t xml:space="preserve"> годы».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 w:rsidRPr="00266F61">
        <w:rPr>
          <w:sz w:val="28"/>
          <w:szCs w:val="28"/>
        </w:rPr>
        <w:t>1.10.</w:t>
      </w:r>
      <w:r>
        <w:rPr>
          <w:sz w:val="28"/>
          <w:szCs w:val="28"/>
        </w:rPr>
        <w:t xml:space="preserve"> В паспорте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4</w:t>
      </w:r>
      <w:r w:rsidRPr="006E0635">
        <w:rPr>
          <w:sz w:val="28"/>
          <w:szCs w:val="28"/>
        </w:rPr>
        <w:t xml:space="preserve"> </w:t>
      </w:r>
      <w:r w:rsidRPr="006F15BE">
        <w:rPr>
          <w:sz w:val="28"/>
          <w:szCs w:val="28"/>
        </w:rPr>
        <w:t>«</w:t>
      </w:r>
      <w:r w:rsidRPr="00266F61">
        <w:rPr>
          <w:sz w:val="28"/>
          <w:szCs w:val="28"/>
        </w:rPr>
        <w:t>Поддержка личного подсобного хозяйства и развитие малого и среднего предпринимательства в Полтавском городском поселении</w:t>
      </w:r>
      <w:r w:rsidRPr="00266F61">
        <w:rPr>
          <w:color w:val="000000"/>
          <w:sz w:val="28"/>
          <w:szCs w:val="28"/>
        </w:rPr>
        <w:t xml:space="preserve">» </w:t>
      </w:r>
      <w:r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BA77D3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865FF" w:rsidRPr="00E8281B" w:rsidTr="00522E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FF" w:rsidRPr="00E8281B" w:rsidRDefault="002865FF" w:rsidP="00522EE3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FF" w:rsidRDefault="002865FF" w:rsidP="00522EE3">
            <w:r w:rsidRPr="00E8281B">
              <w:t xml:space="preserve">Общий объём финансирования из средств местного бюджета на реализацию подпрограммы составляет </w:t>
            </w:r>
            <w:r>
              <w:t>184,4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тыс.рублей в том числе:</w:t>
            </w:r>
            <w:r>
              <w:t xml:space="preserve"> </w:t>
            </w:r>
          </w:p>
          <w:p w:rsidR="002865FF" w:rsidRDefault="002865FF" w:rsidP="00522EE3">
            <w:r w:rsidRPr="00E8281B">
              <w:t>-</w:t>
            </w:r>
            <w:r>
              <w:t xml:space="preserve"> </w:t>
            </w:r>
            <w:r w:rsidRPr="00E8281B">
              <w:t xml:space="preserve">2020год – </w:t>
            </w:r>
            <w:r w:rsidRPr="00BF6F16">
              <w:t>123,1</w:t>
            </w:r>
            <w:r w:rsidRPr="009E7857">
              <w:rPr>
                <w:sz w:val="28"/>
                <w:szCs w:val="28"/>
              </w:rPr>
              <w:t xml:space="preserve"> </w:t>
            </w:r>
            <w:r w:rsidRPr="00E8281B">
              <w:t>тыс.руб.</w:t>
            </w:r>
            <w:r>
              <w:t xml:space="preserve">  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8281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E8281B">
              <w:rPr>
                <w:rFonts w:ascii="Times New Roman" w:hAnsi="Times New Roman"/>
                <w:sz w:val="24"/>
                <w:szCs w:val="24"/>
              </w:rPr>
              <w:t>год-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15164">
              <w:rPr>
                <w:rFonts w:ascii="Times New Roman" w:hAnsi="Times New Roman"/>
                <w:sz w:val="24"/>
                <w:szCs w:val="24"/>
              </w:rPr>
              <w:t xml:space="preserve">61,3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- 2022 году –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0,0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году – 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году – 0,0 тыс.руб.</w:t>
            </w:r>
          </w:p>
          <w:p w:rsidR="00BA77D3" w:rsidRPr="00E8281B" w:rsidRDefault="00BA77D3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году – 0,0 тыс. руб.</w:t>
            </w:r>
          </w:p>
        </w:tc>
      </w:tr>
    </w:tbl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1.11. По тексту Подпрограммы 4:</w:t>
      </w:r>
    </w:p>
    <w:p w:rsidR="002865FF" w:rsidRPr="00A47893" w:rsidRDefault="002865FF" w:rsidP="002865FF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абзац 2 раздела «Объемы и источники финансирования подпрограммы» изложить в следующей редакции: </w:t>
      </w:r>
    </w:p>
    <w:p w:rsidR="002865FF" w:rsidRPr="00BD62BB" w:rsidRDefault="002865FF" w:rsidP="002865FF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lastRenderedPageBreak/>
        <w:t xml:space="preserve">- «Средства, предусмотренные в бюджете городского поселения на реализацию подпрограммы  в сумме </w:t>
      </w:r>
      <w:r>
        <w:rPr>
          <w:sz w:val="28"/>
          <w:szCs w:val="28"/>
        </w:rPr>
        <w:t>184,4</w:t>
      </w:r>
      <w:r w:rsidRPr="00BD62B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 в том числе: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- 2020 году –  </w:t>
      </w:r>
      <w:r>
        <w:rPr>
          <w:rFonts w:ascii="Times New Roman" w:hAnsi="Times New Roman"/>
          <w:sz w:val="28"/>
          <w:szCs w:val="28"/>
        </w:rPr>
        <w:t>123,1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- 2021 году –  </w:t>
      </w:r>
      <w:r>
        <w:rPr>
          <w:rFonts w:ascii="Times New Roman" w:hAnsi="Times New Roman"/>
          <w:sz w:val="28"/>
          <w:szCs w:val="28"/>
        </w:rPr>
        <w:t>61,3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- 2022 году –  </w:t>
      </w:r>
      <w:r>
        <w:rPr>
          <w:rFonts w:ascii="Times New Roman" w:hAnsi="Times New Roman"/>
          <w:sz w:val="28"/>
          <w:szCs w:val="28"/>
        </w:rPr>
        <w:t>0,0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- 2023 году –  </w:t>
      </w:r>
      <w:r>
        <w:rPr>
          <w:rFonts w:ascii="Times New Roman" w:hAnsi="Times New Roman"/>
          <w:sz w:val="28"/>
          <w:szCs w:val="28"/>
        </w:rPr>
        <w:t>0,0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BD62BB">
        <w:rPr>
          <w:rFonts w:ascii="Times New Roman" w:hAnsi="Times New Roman"/>
          <w:sz w:val="28"/>
          <w:szCs w:val="28"/>
        </w:rPr>
        <w:t>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>
        <w:rPr>
          <w:rFonts w:ascii="Times New Roman" w:hAnsi="Times New Roman"/>
          <w:sz w:val="28"/>
          <w:szCs w:val="28"/>
        </w:rPr>
        <w:t>0,0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BA77D3" w:rsidRDefault="002865FF" w:rsidP="002865FF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>
        <w:rPr>
          <w:rFonts w:ascii="Times New Roman" w:hAnsi="Times New Roman" w:cs="Times New Roman"/>
          <w:b w:val="0"/>
          <w:sz w:val="28"/>
          <w:szCs w:val="28"/>
        </w:rPr>
        <w:t>0,0 тыс.руб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65FF" w:rsidRDefault="00BA77D3" w:rsidP="00BA77D3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- 2027 году – 0,0 тыс. руб.</w:t>
      </w:r>
      <w:r w:rsidR="002865FF" w:rsidRPr="00BD62B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b w:val="0"/>
          <w:sz w:val="28"/>
          <w:szCs w:val="28"/>
        </w:rPr>
        <w:t xml:space="preserve">- 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в разделе «</w:t>
      </w:r>
      <w:r w:rsidRPr="00BD62BB">
        <w:rPr>
          <w:rFonts w:ascii="Times New Roman" w:hAnsi="Times New Roman"/>
          <w:b w:val="0"/>
          <w:sz w:val="28"/>
          <w:szCs w:val="28"/>
        </w:rPr>
        <w:t>Прогноз ожидаемых результатов реализации 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>)»</w:t>
      </w:r>
      <w:r w:rsidRPr="00534FDA">
        <w:rPr>
          <w:sz w:val="28"/>
          <w:szCs w:val="28"/>
        </w:rPr>
        <w:t xml:space="preserve"> </w:t>
      </w:r>
      <w:r w:rsidR="00BA77D3">
        <w:rPr>
          <w:rFonts w:ascii="Times New Roman" w:hAnsi="Times New Roman" w:cs="Times New Roman"/>
          <w:b w:val="0"/>
          <w:sz w:val="28"/>
          <w:szCs w:val="28"/>
        </w:rPr>
        <w:t>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865FF" w:rsidRPr="009C4566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</w:t>
      </w:r>
      <w:r w:rsidR="00BA77D3">
        <w:rPr>
          <w:sz w:val="28"/>
          <w:szCs w:val="28"/>
        </w:rPr>
        <w:t>раммы осуществляется в 2020-2027</w:t>
      </w:r>
      <w:r>
        <w:rPr>
          <w:sz w:val="28"/>
          <w:szCs w:val="28"/>
        </w:rPr>
        <w:t xml:space="preserve"> годы».</w:t>
      </w:r>
    </w:p>
    <w:p w:rsidR="002865FF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>
        <w:rPr>
          <w:rFonts w:ascii="Times New Roman" w:hAnsi="Times New Roman" w:cs="Times New Roman"/>
          <w:b w:val="0"/>
          <w:sz w:val="28"/>
          <w:szCs w:val="28"/>
        </w:rPr>
        <w:t>12.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Программы: 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BA77D3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 «Этапы и сроки реализации программы»</w:t>
      </w:r>
      <w:r w:rsidRPr="009C4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77D3">
        <w:rPr>
          <w:rFonts w:ascii="Times New Roman" w:hAnsi="Times New Roman" w:cs="Times New Roman"/>
          <w:b w:val="0"/>
          <w:sz w:val="28"/>
          <w:szCs w:val="28"/>
        </w:rPr>
        <w:t>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2865FF" w:rsidRPr="00E8281B" w:rsidTr="00522EE3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5FF" w:rsidRPr="00E8281B" w:rsidRDefault="002865FF" w:rsidP="00522EE3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5FF" w:rsidRDefault="002865FF" w:rsidP="00522EE3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>
              <w:t xml:space="preserve">                         </w:t>
            </w:r>
            <w:r w:rsidR="00BA77D3">
              <w:t>255 562,7</w:t>
            </w:r>
            <w:r w:rsidRPr="004A75FC">
              <w:t xml:space="preserve"> </w:t>
            </w:r>
            <w:r w:rsidRPr="00E8281B">
              <w:t>тыс.</w:t>
            </w:r>
            <w:r>
              <w:t xml:space="preserve"> </w:t>
            </w:r>
            <w:r w:rsidRPr="00E8281B">
              <w:t>руб. в том числе</w:t>
            </w:r>
            <w:r>
              <w:t>:</w:t>
            </w:r>
          </w:p>
          <w:p w:rsidR="002865FF" w:rsidRPr="00D32046" w:rsidRDefault="002865FF" w:rsidP="00522EE3">
            <w:pPr>
              <w:pStyle w:val="S"/>
              <w:spacing w:line="240" w:lineRule="auto"/>
              <w:jc w:val="left"/>
            </w:pPr>
            <w:r w:rsidRPr="00D32046">
              <w:t>2020 год –   56</w:t>
            </w:r>
            <w:r>
              <w:t xml:space="preserve"> </w:t>
            </w:r>
            <w:r w:rsidRPr="00D32046">
              <w:t>635,9 тыс. руб.,</w:t>
            </w:r>
          </w:p>
          <w:p w:rsidR="002865FF" w:rsidRPr="00D32046" w:rsidRDefault="002865FF" w:rsidP="00522EE3">
            <w:pPr>
              <w:pStyle w:val="S"/>
              <w:spacing w:line="240" w:lineRule="auto"/>
              <w:jc w:val="left"/>
            </w:pPr>
            <w:r>
              <w:t>2021 год –  118 160,0</w:t>
            </w:r>
            <w:r w:rsidRPr="00D32046">
              <w:t xml:space="preserve"> тыс. руб.,</w:t>
            </w:r>
          </w:p>
          <w:p w:rsidR="002865FF" w:rsidRPr="00D32046" w:rsidRDefault="002865FF" w:rsidP="00522EE3">
            <w:pPr>
              <w:pStyle w:val="S"/>
              <w:spacing w:line="240" w:lineRule="auto"/>
              <w:jc w:val="left"/>
            </w:pPr>
            <w:r w:rsidRPr="00D32046">
              <w:t>2022 год –   4</w:t>
            </w:r>
            <w:r>
              <w:t xml:space="preserve"> </w:t>
            </w:r>
            <w:r w:rsidRPr="00D32046">
              <w:t>201,9 тыс. руб.,</w:t>
            </w:r>
          </w:p>
          <w:p w:rsidR="002865FF" w:rsidRPr="00D32046" w:rsidRDefault="002865FF" w:rsidP="00522EE3">
            <w:pPr>
              <w:pStyle w:val="S"/>
              <w:spacing w:line="240" w:lineRule="auto"/>
              <w:jc w:val="left"/>
            </w:pPr>
            <w:r w:rsidRPr="00D32046">
              <w:t xml:space="preserve">2023 год –  </w:t>
            </w:r>
            <w:r>
              <w:t>12 065,2</w:t>
            </w:r>
            <w:r w:rsidRPr="00D32046">
              <w:t xml:space="preserve"> тыс.руб.,</w:t>
            </w:r>
          </w:p>
          <w:p w:rsidR="002865FF" w:rsidRPr="00D32046" w:rsidRDefault="002865FF" w:rsidP="00522EE3">
            <w:pPr>
              <w:pStyle w:val="S"/>
              <w:spacing w:line="240" w:lineRule="auto"/>
              <w:ind w:firstLine="0"/>
              <w:jc w:val="left"/>
            </w:pPr>
            <w:r w:rsidRPr="00D32046">
              <w:t xml:space="preserve">          </w:t>
            </w:r>
            <w:r>
              <w:t xml:space="preserve"> </w:t>
            </w:r>
            <w:r w:rsidRPr="00D32046">
              <w:t xml:space="preserve"> 2024 год –  </w:t>
            </w:r>
            <w:r w:rsidR="00BA77D3">
              <w:t>49 189,4</w:t>
            </w:r>
            <w:r w:rsidRPr="00D32046">
              <w:t xml:space="preserve"> тыс.руб.,</w:t>
            </w:r>
          </w:p>
          <w:p w:rsidR="002865FF" w:rsidRDefault="002865FF" w:rsidP="00522EE3">
            <w:pPr>
              <w:pStyle w:val="S"/>
              <w:spacing w:line="240" w:lineRule="auto"/>
              <w:jc w:val="left"/>
            </w:pPr>
            <w:r w:rsidRPr="00D32046">
              <w:t xml:space="preserve">2025 год –   </w:t>
            </w:r>
            <w:r w:rsidR="00BA77D3">
              <w:t>6 500,0</w:t>
            </w:r>
            <w:r w:rsidRPr="00D32046">
              <w:t xml:space="preserve"> тыс.руб.</w:t>
            </w:r>
            <w:r>
              <w:t>,</w:t>
            </w:r>
          </w:p>
          <w:p w:rsidR="002865FF" w:rsidRDefault="002865FF" w:rsidP="00BA77D3">
            <w:pPr>
              <w:pStyle w:val="S"/>
              <w:spacing w:line="240" w:lineRule="auto"/>
              <w:jc w:val="left"/>
            </w:pPr>
            <w:r>
              <w:t xml:space="preserve">2026 год – </w:t>
            </w:r>
            <w:r w:rsidR="00BA77D3">
              <w:t>3 886,5</w:t>
            </w:r>
            <w:r>
              <w:t xml:space="preserve"> тыс.руб.</w:t>
            </w:r>
          </w:p>
          <w:p w:rsidR="00BA77D3" w:rsidRPr="00E8281B" w:rsidRDefault="00BA77D3" w:rsidP="00BA77D3">
            <w:pPr>
              <w:pStyle w:val="S"/>
              <w:spacing w:line="240" w:lineRule="auto"/>
              <w:jc w:val="left"/>
            </w:pPr>
            <w:r>
              <w:t>2027 год – 4 923,8 тыс.руб.</w:t>
            </w:r>
          </w:p>
        </w:tc>
      </w:tr>
    </w:tbl>
    <w:p w:rsidR="002865FF" w:rsidRPr="006E0635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5FF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1.13. По тексту Подпрограммы 5:</w:t>
      </w:r>
    </w:p>
    <w:p w:rsidR="002865FF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3 раздела «Объем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2865FF" w:rsidRPr="006E0635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="00BA77D3">
        <w:rPr>
          <w:sz w:val="28"/>
          <w:szCs w:val="28"/>
        </w:rPr>
        <w:t>рограммы на весь расчетный срок</w:t>
      </w:r>
      <w:r w:rsidRPr="00EC449F">
        <w:rPr>
          <w:sz w:val="28"/>
          <w:szCs w:val="28"/>
        </w:rPr>
        <w:t xml:space="preserve"> </w:t>
      </w:r>
      <w:r w:rsidR="00BA77D3">
        <w:rPr>
          <w:sz w:val="28"/>
          <w:szCs w:val="28"/>
        </w:rPr>
        <w:t>255 562,7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12 065,2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BA77D3">
        <w:rPr>
          <w:sz w:val="28"/>
          <w:szCs w:val="28"/>
        </w:rPr>
        <w:t>49 189,4</w:t>
      </w:r>
      <w:r>
        <w:rPr>
          <w:sz w:val="28"/>
          <w:szCs w:val="28"/>
        </w:rPr>
        <w:t xml:space="preserve"> тыс. 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2025 год –  </w:t>
      </w:r>
      <w:r w:rsidR="00BA77D3">
        <w:rPr>
          <w:sz w:val="28"/>
          <w:szCs w:val="28"/>
        </w:rPr>
        <w:t>6 500,0</w:t>
      </w:r>
      <w:r>
        <w:rPr>
          <w:sz w:val="28"/>
          <w:szCs w:val="28"/>
        </w:rPr>
        <w:t xml:space="preserve"> тыс. руб.,</w:t>
      </w:r>
    </w:p>
    <w:p w:rsidR="00BA77D3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BA77D3">
        <w:rPr>
          <w:sz w:val="28"/>
          <w:szCs w:val="28"/>
        </w:rPr>
        <w:t>3 886,5</w:t>
      </w:r>
      <w:r>
        <w:rPr>
          <w:sz w:val="28"/>
          <w:szCs w:val="28"/>
        </w:rPr>
        <w:t xml:space="preserve"> тыс.руб.</w:t>
      </w:r>
      <w:r w:rsidR="00BA77D3">
        <w:rPr>
          <w:sz w:val="28"/>
          <w:szCs w:val="28"/>
        </w:rPr>
        <w:t>,</w:t>
      </w:r>
    </w:p>
    <w:p w:rsidR="002865FF" w:rsidRDefault="00BA77D3" w:rsidP="00BA77D3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2027 год – 4 923,8 тыс.руб.</w:t>
      </w:r>
      <w:r w:rsidR="002865FF" w:rsidRPr="006E0635">
        <w:rPr>
          <w:sz w:val="28"/>
          <w:szCs w:val="28"/>
        </w:rPr>
        <w:t>»</w:t>
      </w:r>
    </w:p>
    <w:p w:rsidR="002865FF" w:rsidRPr="00143841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</w:t>
      </w:r>
      <w:r w:rsidR="0048738D">
        <w:rPr>
          <w:sz w:val="28"/>
          <w:szCs w:val="28"/>
        </w:rPr>
        <w:t>раммы осуществляется в 2020-2027</w:t>
      </w:r>
      <w:r>
        <w:rPr>
          <w:sz w:val="28"/>
          <w:szCs w:val="28"/>
        </w:rPr>
        <w:t xml:space="preserve"> годы».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14.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731C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Формирование законопослушного поведения участников дорожного движения в Полтавском городском поселении</w:t>
      </w:r>
      <w:r w:rsidRPr="008C731C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Программы: 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строке 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25484">
        <w:rPr>
          <w:rFonts w:ascii="Times New Roman" w:hAnsi="Times New Roman"/>
          <w:b w:val="0"/>
          <w:sz w:val="28"/>
          <w:szCs w:val="28"/>
        </w:rPr>
        <w:t xml:space="preserve">Сроки реализации </w:t>
      </w:r>
      <w:r>
        <w:rPr>
          <w:rFonts w:ascii="Times New Roman" w:hAnsi="Times New Roman"/>
          <w:b w:val="0"/>
          <w:sz w:val="28"/>
          <w:szCs w:val="28"/>
        </w:rPr>
        <w:t>под</w:t>
      </w:r>
      <w:r w:rsidRPr="00525484">
        <w:rPr>
          <w:rFonts w:ascii="Times New Roman" w:hAnsi="Times New Roman"/>
          <w:b w:val="0"/>
          <w:sz w:val="28"/>
          <w:szCs w:val="28"/>
        </w:rPr>
        <w:t>программы</w:t>
      </w:r>
      <w:r w:rsidRPr="00525484">
        <w:rPr>
          <w:rFonts w:ascii="Times New Roman" w:hAnsi="Times New Roman" w:cs="Times New Roman"/>
          <w:b w:val="0"/>
          <w:sz w:val="28"/>
          <w:szCs w:val="28"/>
        </w:rPr>
        <w:t>»</w:t>
      </w:r>
      <w:r w:rsidR="0048738D">
        <w:rPr>
          <w:rFonts w:ascii="Times New Roman" w:hAnsi="Times New Roman" w:cs="Times New Roman"/>
          <w:b w:val="0"/>
          <w:sz w:val="28"/>
          <w:szCs w:val="28"/>
        </w:rPr>
        <w:t xml:space="preserve"> 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 «Этапы и сроки реализации программы»</w:t>
      </w:r>
      <w:r w:rsidRPr="009C4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738D">
        <w:rPr>
          <w:rFonts w:ascii="Times New Roman" w:hAnsi="Times New Roman" w:cs="Times New Roman"/>
          <w:b w:val="0"/>
          <w:sz w:val="28"/>
          <w:szCs w:val="28"/>
        </w:rPr>
        <w:t>цифры «2026» заменить цифрами «2027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tbl>
      <w:tblPr>
        <w:tblpPr w:leftFromText="180" w:rightFromText="180" w:vertAnchor="text" w:horzAnchor="margin" w:tblpXSpec="center" w:tblpY="127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103"/>
      </w:tblGrid>
      <w:tr w:rsidR="002865FF" w:rsidRPr="00E8281B" w:rsidTr="00522EE3">
        <w:trPr>
          <w:trHeight w:val="239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5FF" w:rsidRPr="00E8281B" w:rsidRDefault="002865FF" w:rsidP="00522EE3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5FF" w:rsidRPr="006415BA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 xml:space="preserve">Общий объем финансирования из средств местного бюджета, составляет </w:t>
            </w:r>
            <w:r w:rsidR="0048738D">
              <w:t>1 031,8</w:t>
            </w:r>
            <w:r w:rsidRPr="006415BA">
              <w:t xml:space="preserve"> тыс. руб., в том числе по годам:</w:t>
            </w:r>
          </w:p>
          <w:p w:rsidR="002865FF" w:rsidRPr="006415BA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>2020 год –  77,0 тыс. руб.,</w:t>
            </w:r>
          </w:p>
          <w:p w:rsidR="002865FF" w:rsidRPr="006415BA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>2021 год –  73,0 тыс. руб.,</w:t>
            </w:r>
          </w:p>
          <w:p w:rsidR="002865FF" w:rsidRPr="006415BA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>2022 год –  43,0 тыс. руб.,</w:t>
            </w:r>
          </w:p>
          <w:p w:rsidR="002865FF" w:rsidRPr="006415BA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>2023 год –  51,8 тыс. руб.,</w:t>
            </w:r>
          </w:p>
          <w:p w:rsidR="002865FF" w:rsidRPr="006415BA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 xml:space="preserve">2024 год –  </w:t>
            </w:r>
            <w:r w:rsidR="0048738D">
              <w:t>77,0</w:t>
            </w:r>
            <w:r w:rsidRPr="006415BA">
              <w:t xml:space="preserve"> тыс. руб.,</w:t>
            </w:r>
          </w:p>
          <w:p w:rsidR="002865FF" w:rsidRDefault="002865FF" w:rsidP="00522EE3">
            <w:pPr>
              <w:pStyle w:val="S"/>
              <w:spacing w:line="240" w:lineRule="auto"/>
              <w:ind w:firstLine="567"/>
            </w:pPr>
            <w:r w:rsidRPr="006415BA">
              <w:t xml:space="preserve">2025 год –  </w:t>
            </w:r>
            <w:r w:rsidR="0048738D">
              <w:t>200</w:t>
            </w:r>
            <w:r w:rsidRPr="006415BA">
              <w:t>,0 тыс. руб.</w:t>
            </w:r>
            <w:r>
              <w:t>,</w:t>
            </w:r>
          </w:p>
          <w:p w:rsidR="002865FF" w:rsidRDefault="002865FF" w:rsidP="0048738D">
            <w:pPr>
              <w:pStyle w:val="S"/>
              <w:spacing w:line="240" w:lineRule="auto"/>
              <w:ind w:firstLine="567"/>
            </w:pPr>
            <w:r>
              <w:t xml:space="preserve">2026 год – </w:t>
            </w:r>
            <w:r w:rsidR="0048738D">
              <w:t>210</w:t>
            </w:r>
            <w:r>
              <w:t>,0 тыс. руб.</w:t>
            </w:r>
            <w:r w:rsidR="0048738D">
              <w:t>,</w:t>
            </w:r>
          </w:p>
          <w:p w:rsidR="0048738D" w:rsidRPr="00E8281B" w:rsidRDefault="0048738D" w:rsidP="0048738D">
            <w:pPr>
              <w:pStyle w:val="S"/>
              <w:spacing w:line="240" w:lineRule="auto"/>
              <w:ind w:firstLine="567"/>
            </w:pPr>
            <w:r>
              <w:t>2027 год – 300,0 тыс. руб.</w:t>
            </w:r>
          </w:p>
        </w:tc>
      </w:tr>
    </w:tbl>
    <w:p w:rsidR="002865FF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5FF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1.15. По тексту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6:</w:t>
      </w:r>
    </w:p>
    <w:p w:rsidR="002865FF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абзац 3 раздела «Объем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2865FF" w:rsidRPr="006E0635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="0048738D">
        <w:rPr>
          <w:sz w:val="28"/>
          <w:szCs w:val="28"/>
        </w:rPr>
        <w:t>рограммы на весь расчетный срок 1 031,8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77,0</w:t>
      </w:r>
      <w:r w:rsidRPr="006E0635">
        <w:rPr>
          <w:sz w:val="28"/>
          <w:szCs w:val="28"/>
        </w:rPr>
        <w:t xml:space="preserve"> тыс. руб.,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43,0 </w:t>
      </w:r>
      <w:r w:rsidRPr="006E0635">
        <w:rPr>
          <w:sz w:val="28"/>
          <w:szCs w:val="28"/>
        </w:rPr>
        <w:t>тыс. 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51,8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48738D">
        <w:rPr>
          <w:sz w:val="28"/>
          <w:szCs w:val="28"/>
        </w:rPr>
        <w:t>77,0</w:t>
      </w:r>
      <w:r>
        <w:rPr>
          <w:sz w:val="28"/>
          <w:szCs w:val="28"/>
        </w:rPr>
        <w:t xml:space="preserve"> тыс. 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2025 год –  </w:t>
      </w:r>
      <w:r w:rsidR="0048738D">
        <w:rPr>
          <w:sz w:val="28"/>
          <w:szCs w:val="28"/>
        </w:rPr>
        <w:t>200</w:t>
      </w:r>
      <w:r>
        <w:rPr>
          <w:sz w:val="28"/>
          <w:szCs w:val="28"/>
        </w:rPr>
        <w:t>,0 тыс. руб.,</w:t>
      </w:r>
    </w:p>
    <w:p w:rsidR="0048738D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8738D">
        <w:rPr>
          <w:sz w:val="28"/>
          <w:szCs w:val="28"/>
        </w:rPr>
        <w:t>210</w:t>
      </w:r>
      <w:r>
        <w:rPr>
          <w:sz w:val="28"/>
          <w:szCs w:val="28"/>
        </w:rPr>
        <w:t>,0 тыс. руб.</w:t>
      </w:r>
      <w:r w:rsidR="0048738D">
        <w:rPr>
          <w:sz w:val="28"/>
          <w:szCs w:val="28"/>
        </w:rPr>
        <w:t>,</w:t>
      </w:r>
    </w:p>
    <w:p w:rsidR="002865FF" w:rsidRDefault="00A168D9" w:rsidP="00A168D9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2027 год – 300,0 тыс. руб.</w:t>
      </w:r>
      <w:r w:rsidR="002865FF" w:rsidRPr="006E0635">
        <w:rPr>
          <w:sz w:val="28"/>
          <w:szCs w:val="28"/>
        </w:rPr>
        <w:t>»</w:t>
      </w:r>
    </w:p>
    <w:p w:rsidR="002865FF" w:rsidRPr="00143841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 «Сроки реализации подпрограммы» изложить в следующей редакции: «Реализация Подпрог</w:t>
      </w:r>
      <w:r w:rsidR="00A168D9">
        <w:rPr>
          <w:sz w:val="28"/>
          <w:szCs w:val="28"/>
        </w:rPr>
        <w:t>раммы осуществляется в 2020-2027</w:t>
      </w:r>
      <w:r>
        <w:rPr>
          <w:sz w:val="28"/>
          <w:szCs w:val="28"/>
        </w:rPr>
        <w:t xml:space="preserve"> годы».</w:t>
      </w:r>
    </w:p>
    <w:p w:rsidR="002865FF" w:rsidRPr="007D489B" w:rsidRDefault="002865FF" w:rsidP="002865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0A3">
        <w:rPr>
          <w:rFonts w:ascii="Times New Roman" w:hAnsi="Times New Roman" w:cs="Times New Roman"/>
          <w:sz w:val="28"/>
          <w:szCs w:val="28"/>
        </w:rPr>
        <w:t>1.16.</w:t>
      </w:r>
      <w:r>
        <w:rPr>
          <w:sz w:val="28"/>
          <w:szCs w:val="28"/>
        </w:rPr>
        <w:t xml:space="preserve"> </w:t>
      </w:r>
      <w:r w:rsidRPr="0047143B">
        <w:rPr>
          <w:rFonts w:ascii="Times New Roman" w:hAnsi="Times New Roman" w:cs="Times New Roman"/>
          <w:sz w:val="28"/>
          <w:szCs w:val="28"/>
        </w:rPr>
        <w:t>Структуру муниципальной программы Полтавского городского поселения Полтавского муниципального района Омской области «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Полтавского городского поселения</w:t>
      </w:r>
      <w:r w:rsidRPr="0047143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(приложение № 1)</w:t>
      </w:r>
      <w:r w:rsidRPr="0055252C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F3DEB">
        <w:rPr>
          <w:rFonts w:ascii="Times New Roman" w:hAnsi="Times New Roman"/>
          <w:color w:val="000000"/>
          <w:sz w:val="28"/>
          <w:szCs w:val="28"/>
        </w:rPr>
        <w:t>жидаемы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F3DEB">
        <w:rPr>
          <w:rFonts w:ascii="Times New Roman" w:hAnsi="Times New Roman"/>
          <w:color w:val="000000"/>
          <w:sz w:val="28"/>
          <w:szCs w:val="28"/>
        </w:rPr>
        <w:t xml:space="preserve"> результат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FF3DEB">
        <w:rPr>
          <w:rFonts w:ascii="Times New Roman" w:hAnsi="Times New Roman"/>
          <w:color w:val="000000"/>
          <w:sz w:val="28"/>
          <w:szCs w:val="28"/>
        </w:rPr>
        <w:t xml:space="preserve"> реализации муниципальной </w:t>
      </w:r>
      <w:r w:rsidRPr="00FF3DEB">
        <w:rPr>
          <w:rFonts w:ascii="Times New Roman" w:hAnsi="Times New Roman"/>
          <w:color w:val="000000"/>
          <w:sz w:val="28"/>
          <w:szCs w:val="28"/>
        </w:rPr>
        <w:lastRenderedPageBreak/>
        <w:t>программы Полтавского городского поселения Полтавского муниципального района Омской области "Социально-экономическое развитие П</w:t>
      </w:r>
      <w:r>
        <w:rPr>
          <w:rFonts w:ascii="Times New Roman" w:hAnsi="Times New Roman"/>
          <w:color w:val="000000"/>
          <w:sz w:val="28"/>
          <w:szCs w:val="28"/>
        </w:rPr>
        <w:t>олтавского городского поселения</w:t>
      </w:r>
      <w:r w:rsidRPr="00FF3DEB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3B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2)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2865FF" w:rsidRPr="00680F3C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865FF" w:rsidRPr="006E0635" w:rsidRDefault="002865FF" w:rsidP="002865FF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865FF" w:rsidRPr="006E0635" w:rsidRDefault="002865FF" w:rsidP="002865FF">
      <w:pPr>
        <w:rPr>
          <w:sz w:val="28"/>
          <w:szCs w:val="28"/>
        </w:rPr>
      </w:pPr>
    </w:p>
    <w:p w:rsidR="002865FF" w:rsidRPr="006E0635" w:rsidRDefault="002865FF" w:rsidP="002865FF">
      <w:pPr>
        <w:rPr>
          <w:sz w:val="28"/>
          <w:szCs w:val="28"/>
        </w:rPr>
      </w:pPr>
    </w:p>
    <w:p w:rsidR="002865FF" w:rsidRPr="006E0635" w:rsidRDefault="002865FF" w:rsidP="002865FF">
      <w:pPr>
        <w:rPr>
          <w:sz w:val="28"/>
          <w:szCs w:val="28"/>
        </w:rPr>
      </w:pPr>
    </w:p>
    <w:p w:rsidR="00207393" w:rsidRPr="006E0635" w:rsidRDefault="00207393" w:rsidP="002865FF">
      <w:pPr>
        <w:jc w:val="both"/>
        <w:rPr>
          <w:sz w:val="28"/>
          <w:szCs w:val="28"/>
        </w:rPr>
      </w:pPr>
    </w:p>
    <w:sectPr w:rsidR="00207393" w:rsidRPr="006E0635" w:rsidSect="001E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933" w:rsidRDefault="00E54933" w:rsidP="005162FC">
      <w:r>
        <w:separator/>
      </w:r>
    </w:p>
  </w:endnote>
  <w:endnote w:type="continuationSeparator" w:id="0">
    <w:p w:rsidR="00E54933" w:rsidRDefault="00E54933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933" w:rsidRDefault="00E54933" w:rsidP="005162FC">
      <w:r>
        <w:separator/>
      </w:r>
    </w:p>
  </w:footnote>
  <w:footnote w:type="continuationSeparator" w:id="0">
    <w:p w:rsidR="00E54933" w:rsidRDefault="00E54933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16013"/>
    <w:rsid w:val="00022FCA"/>
    <w:rsid w:val="00023C02"/>
    <w:rsid w:val="00026EC6"/>
    <w:rsid w:val="00042AB0"/>
    <w:rsid w:val="000433C3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0412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3841"/>
    <w:rsid w:val="00147F66"/>
    <w:rsid w:val="00152F8F"/>
    <w:rsid w:val="001659E8"/>
    <w:rsid w:val="00165F6A"/>
    <w:rsid w:val="00180AA3"/>
    <w:rsid w:val="00184675"/>
    <w:rsid w:val="0018698F"/>
    <w:rsid w:val="001919B1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D285A"/>
    <w:rsid w:val="001E0BE7"/>
    <w:rsid w:val="001E25F9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6F61"/>
    <w:rsid w:val="002677CA"/>
    <w:rsid w:val="00272B45"/>
    <w:rsid w:val="00276962"/>
    <w:rsid w:val="0027798A"/>
    <w:rsid w:val="002824E0"/>
    <w:rsid w:val="002865FF"/>
    <w:rsid w:val="0028695D"/>
    <w:rsid w:val="002869E9"/>
    <w:rsid w:val="002A2615"/>
    <w:rsid w:val="002A386C"/>
    <w:rsid w:val="002A543D"/>
    <w:rsid w:val="002B5E72"/>
    <w:rsid w:val="002C20FA"/>
    <w:rsid w:val="002C487B"/>
    <w:rsid w:val="002C5F46"/>
    <w:rsid w:val="002D46B4"/>
    <w:rsid w:val="002D5B63"/>
    <w:rsid w:val="002D6512"/>
    <w:rsid w:val="002E18A7"/>
    <w:rsid w:val="002E70CD"/>
    <w:rsid w:val="002F0985"/>
    <w:rsid w:val="002F114A"/>
    <w:rsid w:val="002F642C"/>
    <w:rsid w:val="0030301C"/>
    <w:rsid w:val="0031269C"/>
    <w:rsid w:val="00316FCB"/>
    <w:rsid w:val="00320168"/>
    <w:rsid w:val="00322D63"/>
    <w:rsid w:val="00337B3E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3F3A96"/>
    <w:rsid w:val="00403EEA"/>
    <w:rsid w:val="00404BD1"/>
    <w:rsid w:val="004061CC"/>
    <w:rsid w:val="00406454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8738D"/>
    <w:rsid w:val="00493826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16D"/>
    <w:rsid w:val="00505FC6"/>
    <w:rsid w:val="005162FC"/>
    <w:rsid w:val="0052043C"/>
    <w:rsid w:val="0052381A"/>
    <w:rsid w:val="00525484"/>
    <w:rsid w:val="00532E84"/>
    <w:rsid w:val="005335CF"/>
    <w:rsid w:val="00534FDA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95ABA"/>
    <w:rsid w:val="005A15AC"/>
    <w:rsid w:val="005A2C41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5F5F94"/>
    <w:rsid w:val="00600170"/>
    <w:rsid w:val="006008B1"/>
    <w:rsid w:val="006036EB"/>
    <w:rsid w:val="006062B1"/>
    <w:rsid w:val="00614132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15BE"/>
    <w:rsid w:val="006F31E4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1CD2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4E6F"/>
    <w:rsid w:val="00776B9A"/>
    <w:rsid w:val="00780B04"/>
    <w:rsid w:val="00780ED6"/>
    <w:rsid w:val="00782C04"/>
    <w:rsid w:val="007833B4"/>
    <w:rsid w:val="007836C8"/>
    <w:rsid w:val="0078742D"/>
    <w:rsid w:val="00792A9D"/>
    <w:rsid w:val="00795D68"/>
    <w:rsid w:val="007A21CA"/>
    <w:rsid w:val="007A4DCF"/>
    <w:rsid w:val="007A57F3"/>
    <w:rsid w:val="007B0A9A"/>
    <w:rsid w:val="007B1A32"/>
    <w:rsid w:val="007B3FA9"/>
    <w:rsid w:val="007C056E"/>
    <w:rsid w:val="007D3EA4"/>
    <w:rsid w:val="007D489B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7F234F"/>
    <w:rsid w:val="00802F36"/>
    <w:rsid w:val="008066B8"/>
    <w:rsid w:val="0081143C"/>
    <w:rsid w:val="00820895"/>
    <w:rsid w:val="0082398E"/>
    <w:rsid w:val="00836D88"/>
    <w:rsid w:val="00840F06"/>
    <w:rsid w:val="0084241C"/>
    <w:rsid w:val="00842AEE"/>
    <w:rsid w:val="00842B45"/>
    <w:rsid w:val="00846A2E"/>
    <w:rsid w:val="00851649"/>
    <w:rsid w:val="00856754"/>
    <w:rsid w:val="00880EE4"/>
    <w:rsid w:val="00882217"/>
    <w:rsid w:val="00891092"/>
    <w:rsid w:val="008924FF"/>
    <w:rsid w:val="008A0DEB"/>
    <w:rsid w:val="008A3BB2"/>
    <w:rsid w:val="008A5014"/>
    <w:rsid w:val="008B1F72"/>
    <w:rsid w:val="008B302B"/>
    <w:rsid w:val="008C09EF"/>
    <w:rsid w:val="008C3E7D"/>
    <w:rsid w:val="008C70FA"/>
    <w:rsid w:val="008C731C"/>
    <w:rsid w:val="008D07B2"/>
    <w:rsid w:val="008D2DD8"/>
    <w:rsid w:val="008D5776"/>
    <w:rsid w:val="008D75F2"/>
    <w:rsid w:val="008E06E1"/>
    <w:rsid w:val="008E3390"/>
    <w:rsid w:val="008F1108"/>
    <w:rsid w:val="008F5C92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1A73"/>
    <w:rsid w:val="009422C1"/>
    <w:rsid w:val="00946513"/>
    <w:rsid w:val="00950772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C4566"/>
    <w:rsid w:val="009D4A09"/>
    <w:rsid w:val="009E68FB"/>
    <w:rsid w:val="009F672B"/>
    <w:rsid w:val="009F74E3"/>
    <w:rsid w:val="00A01261"/>
    <w:rsid w:val="00A0756A"/>
    <w:rsid w:val="00A07CEE"/>
    <w:rsid w:val="00A168D9"/>
    <w:rsid w:val="00A23DFC"/>
    <w:rsid w:val="00A308A1"/>
    <w:rsid w:val="00A405A0"/>
    <w:rsid w:val="00A41513"/>
    <w:rsid w:val="00A44056"/>
    <w:rsid w:val="00A44317"/>
    <w:rsid w:val="00A47893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B0063"/>
    <w:rsid w:val="00AC1F91"/>
    <w:rsid w:val="00AC30A3"/>
    <w:rsid w:val="00AC75C9"/>
    <w:rsid w:val="00AC78C2"/>
    <w:rsid w:val="00AD186D"/>
    <w:rsid w:val="00AD401E"/>
    <w:rsid w:val="00AE0E29"/>
    <w:rsid w:val="00AE570D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5D7"/>
    <w:rsid w:val="00B64679"/>
    <w:rsid w:val="00B65FD5"/>
    <w:rsid w:val="00B72816"/>
    <w:rsid w:val="00B75D37"/>
    <w:rsid w:val="00B760CF"/>
    <w:rsid w:val="00B90606"/>
    <w:rsid w:val="00B90E47"/>
    <w:rsid w:val="00B936A6"/>
    <w:rsid w:val="00BA0D8B"/>
    <w:rsid w:val="00BA390F"/>
    <w:rsid w:val="00BA77D3"/>
    <w:rsid w:val="00BA7A9F"/>
    <w:rsid w:val="00BB12DB"/>
    <w:rsid w:val="00BC19D6"/>
    <w:rsid w:val="00BD00F6"/>
    <w:rsid w:val="00BD62BB"/>
    <w:rsid w:val="00BE1441"/>
    <w:rsid w:val="00BE382B"/>
    <w:rsid w:val="00BE6CE2"/>
    <w:rsid w:val="00BF1E71"/>
    <w:rsid w:val="00BF5688"/>
    <w:rsid w:val="00C02507"/>
    <w:rsid w:val="00C13B77"/>
    <w:rsid w:val="00C22C89"/>
    <w:rsid w:val="00C34DA1"/>
    <w:rsid w:val="00C37852"/>
    <w:rsid w:val="00C46C8B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5D31"/>
    <w:rsid w:val="00CA7BA3"/>
    <w:rsid w:val="00CB3041"/>
    <w:rsid w:val="00CB56FB"/>
    <w:rsid w:val="00CC04C0"/>
    <w:rsid w:val="00CC4B8A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31B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44A52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0942"/>
    <w:rsid w:val="00E214C6"/>
    <w:rsid w:val="00E2512D"/>
    <w:rsid w:val="00E31811"/>
    <w:rsid w:val="00E35665"/>
    <w:rsid w:val="00E35675"/>
    <w:rsid w:val="00E35BCB"/>
    <w:rsid w:val="00E41561"/>
    <w:rsid w:val="00E447AF"/>
    <w:rsid w:val="00E45AD1"/>
    <w:rsid w:val="00E5021C"/>
    <w:rsid w:val="00E54933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2B19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85F0C"/>
    <w:rsid w:val="00F93740"/>
    <w:rsid w:val="00F973F9"/>
    <w:rsid w:val="00FA0EA7"/>
    <w:rsid w:val="00FA7E2C"/>
    <w:rsid w:val="00FB0961"/>
    <w:rsid w:val="00FB1DC0"/>
    <w:rsid w:val="00FC0244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  <w:style w:type="paragraph" w:styleId="2">
    <w:name w:val="Body Text Indent 2"/>
    <w:basedOn w:val="a"/>
    <w:link w:val="20"/>
    <w:rsid w:val="00266F6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66F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99398-3A9C-4F85-B547-F589605E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7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426</cp:revision>
  <cp:lastPrinted>2024-10-01T05:45:00Z</cp:lastPrinted>
  <dcterms:created xsi:type="dcterms:W3CDTF">2016-12-14T09:03:00Z</dcterms:created>
  <dcterms:modified xsi:type="dcterms:W3CDTF">2025-01-14T03:54:00Z</dcterms:modified>
</cp:coreProperties>
</file>