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Default="00F94908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6462B" w:rsidRPr="00B6462B" w:rsidRDefault="00B6462B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20002B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 xml:space="preserve"> </w:t>
      </w:r>
      <w:r w:rsidR="00A535A4">
        <w:rPr>
          <w:rFonts w:ascii="Times New Roman" w:hAnsi="Times New Roman"/>
          <w:sz w:val="28"/>
          <w:szCs w:val="28"/>
        </w:rPr>
        <w:t>августа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</w:t>
      </w:r>
      <w:r w:rsidR="00A535A4">
        <w:rPr>
          <w:rFonts w:ascii="Times New Roman" w:hAnsi="Times New Roman"/>
          <w:sz w:val="28"/>
          <w:szCs w:val="28"/>
        </w:rPr>
        <w:t xml:space="preserve">  </w:t>
      </w:r>
      <w:r w:rsidR="00C04F91">
        <w:rPr>
          <w:rFonts w:ascii="Times New Roman" w:hAnsi="Times New Roman"/>
          <w:sz w:val="28"/>
          <w:szCs w:val="28"/>
        </w:rPr>
        <w:t xml:space="preserve">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A535A4">
        <w:rPr>
          <w:rFonts w:ascii="Times New Roman" w:hAnsi="Times New Roman"/>
          <w:sz w:val="28"/>
          <w:szCs w:val="28"/>
        </w:rPr>
        <w:t xml:space="preserve"> </w:t>
      </w:r>
      <w:r w:rsidR="00D0449B">
        <w:rPr>
          <w:rFonts w:ascii="Times New Roman" w:hAnsi="Times New Roman"/>
          <w:sz w:val="28"/>
          <w:szCs w:val="28"/>
        </w:rPr>
        <w:t>51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92316B">
        <w:rPr>
          <w:rFonts w:ascii="Times New Roman" w:hAnsi="Times New Roman"/>
          <w:sz w:val="28"/>
          <w:szCs w:val="28"/>
        </w:rPr>
        <w:t>82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92316B">
        <w:rPr>
          <w:rFonts w:ascii="Times New Roman" w:hAnsi="Times New Roman"/>
          <w:sz w:val="28"/>
          <w:szCs w:val="28"/>
        </w:rPr>
        <w:t xml:space="preserve">        № 82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E0BE9" w:rsidRDefault="0020002B" w:rsidP="004E0BE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7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Статью</w:t>
      </w:r>
      <w:r w:rsidR="0092316B">
        <w:rPr>
          <w:rFonts w:ascii="Times New Roman" w:hAnsi="Times New Roman"/>
          <w:sz w:val="28"/>
          <w:szCs w:val="28"/>
        </w:rPr>
        <w:t xml:space="preserve"> 1 </w:t>
      </w:r>
      <w:r w:rsidR="004E0BE9">
        <w:rPr>
          <w:rFonts w:ascii="Times New Roman" w:hAnsi="Times New Roman"/>
          <w:sz w:val="28"/>
          <w:szCs w:val="28"/>
        </w:rPr>
        <w:t>«Основные характеристики местного бюджета» изложить в следующей редакции:</w:t>
      </w:r>
    </w:p>
    <w:p w:rsidR="004E0BE9" w:rsidRPr="00F81D92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>«1. Утвердить основные характеристики местного бюджета на 20</w:t>
      </w:r>
      <w:r w:rsidR="0092316B">
        <w:rPr>
          <w:rFonts w:ascii="Times New Roman" w:hAnsi="Times New Roman"/>
          <w:sz w:val="28"/>
          <w:szCs w:val="28"/>
        </w:rPr>
        <w:t>24</w:t>
      </w:r>
      <w:r w:rsidRPr="00F81D92">
        <w:rPr>
          <w:rFonts w:ascii="Times New Roman" w:hAnsi="Times New Roman"/>
          <w:sz w:val="28"/>
          <w:szCs w:val="28"/>
        </w:rPr>
        <w:t xml:space="preserve"> год:</w:t>
      </w:r>
    </w:p>
    <w:p w:rsidR="004E0BE9" w:rsidRPr="00767374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 xml:space="preserve">1) общий объем доходов местного бюджета в сумме </w:t>
      </w:r>
      <w:r w:rsidR="00767374" w:rsidRPr="00767374">
        <w:rPr>
          <w:rFonts w:ascii="Times New Roman" w:hAnsi="Times New Roman"/>
          <w:color w:val="000000" w:themeColor="text1"/>
          <w:sz w:val="28"/>
          <w:szCs w:val="28"/>
        </w:rPr>
        <w:t>93 178 126,99</w:t>
      </w:r>
      <w:r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4E0BE9" w:rsidRPr="000A5DB7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374">
        <w:rPr>
          <w:rFonts w:ascii="Times New Roman" w:hAnsi="Times New Roman"/>
          <w:color w:val="000000" w:themeColor="text1"/>
          <w:sz w:val="28"/>
          <w:szCs w:val="28"/>
        </w:rPr>
        <w:t>2) общий объем расходов местного бюджета в сумме</w:t>
      </w:r>
      <w:r w:rsidR="005B2862"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50F0" w:rsidRPr="00BB50F0">
        <w:rPr>
          <w:rFonts w:ascii="Times New Roman" w:hAnsi="Times New Roman"/>
          <w:sz w:val="28"/>
          <w:szCs w:val="28"/>
        </w:rPr>
        <w:t>96 472 770,60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DB7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4B6870" w:rsidRDefault="004E0BE9" w:rsidP="004E0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DB7">
        <w:rPr>
          <w:rFonts w:ascii="Times New Roman" w:hAnsi="Times New Roman"/>
          <w:color w:val="000000" w:themeColor="text1"/>
          <w:sz w:val="28"/>
          <w:szCs w:val="28"/>
        </w:rPr>
        <w:t xml:space="preserve">3)  </w:t>
      </w:r>
      <w:r w:rsidR="00BF12E2">
        <w:rPr>
          <w:rFonts w:ascii="Times New Roman" w:hAnsi="Times New Roman"/>
          <w:sz w:val="28"/>
          <w:szCs w:val="28"/>
        </w:rPr>
        <w:t>дефицит</w:t>
      </w:r>
      <w:r w:rsidR="00BF12E2" w:rsidRPr="002F6110">
        <w:rPr>
          <w:rFonts w:ascii="Times New Roman" w:hAnsi="Times New Roman"/>
          <w:sz w:val="28"/>
          <w:szCs w:val="28"/>
        </w:rPr>
        <w:t xml:space="preserve"> местного бюджета равен </w:t>
      </w:r>
      <w:r w:rsidR="00BB50F0">
        <w:rPr>
          <w:rFonts w:ascii="Times New Roman" w:hAnsi="Times New Roman"/>
          <w:color w:val="000000" w:themeColor="text1"/>
          <w:sz w:val="28"/>
          <w:szCs w:val="28"/>
        </w:rPr>
        <w:t>3 2</w:t>
      </w:r>
      <w:r w:rsidR="00370C1C">
        <w:rPr>
          <w:rFonts w:ascii="Times New Roman" w:hAnsi="Times New Roman"/>
          <w:color w:val="000000" w:themeColor="text1"/>
          <w:sz w:val="28"/>
          <w:szCs w:val="28"/>
        </w:rPr>
        <w:t>94 643,61</w:t>
      </w:r>
      <w:r w:rsidR="00BF12E2">
        <w:rPr>
          <w:rFonts w:ascii="Times New Roman" w:hAnsi="Times New Roman"/>
          <w:sz w:val="28"/>
          <w:szCs w:val="28"/>
        </w:rPr>
        <w:t xml:space="preserve"> </w:t>
      </w:r>
      <w:r w:rsidR="00BF12E2" w:rsidRPr="002F6110">
        <w:rPr>
          <w:rFonts w:ascii="Times New Roman" w:hAnsi="Times New Roman"/>
          <w:sz w:val="28"/>
          <w:szCs w:val="28"/>
        </w:rPr>
        <w:t>рублей</w:t>
      </w:r>
      <w:r w:rsidR="00BF12E2">
        <w:rPr>
          <w:rFonts w:ascii="Times New Roman" w:hAnsi="Times New Roman"/>
          <w:sz w:val="28"/>
          <w:szCs w:val="28"/>
        </w:rPr>
        <w:t>.</w:t>
      </w:r>
    </w:p>
    <w:p w:rsidR="00370C1C" w:rsidRPr="00370C1C" w:rsidRDefault="00370C1C" w:rsidP="004B28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плановый период 2025 и 2026 годов:</w:t>
      </w:r>
    </w:p>
    <w:p w:rsidR="00370C1C" w:rsidRPr="00370C1C" w:rsidRDefault="00370C1C" w:rsidP="004B28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>1) общий объем доходов местного бюджета на 2025 год в сумме 34 106 939,34 рублей и на 2026 год в сумме 35 042 146,34 рубля.</w:t>
      </w:r>
    </w:p>
    <w:p w:rsidR="00370C1C" w:rsidRPr="00370C1C" w:rsidRDefault="00370C1C" w:rsidP="004B28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 xml:space="preserve">2) общий объем расходов местного бюджета на 2025 год в сумме </w:t>
      </w:r>
      <w:r w:rsidR="00BB50F0">
        <w:rPr>
          <w:rFonts w:ascii="Times New Roman" w:hAnsi="Times New Roman"/>
          <w:sz w:val="28"/>
          <w:szCs w:val="28"/>
        </w:rPr>
        <w:t>33 7</w:t>
      </w:r>
      <w:r w:rsidR="00FF6793">
        <w:rPr>
          <w:rFonts w:ascii="Times New Roman" w:hAnsi="Times New Roman"/>
          <w:sz w:val="28"/>
          <w:szCs w:val="28"/>
        </w:rPr>
        <w:t>06 939,34</w:t>
      </w:r>
      <w:r w:rsidRPr="00370C1C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</w:t>
      </w:r>
      <w:r w:rsidR="00BB50F0">
        <w:rPr>
          <w:rFonts w:ascii="Times New Roman" w:hAnsi="Times New Roman"/>
          <w:sz w:val="28"/>
          <w:szCs w:val="28"/>
        </w:rPr>
        <w:t>818 189</w:t>
      </w:r>
      <w:r w:rsidR="00FF6793">
        <w:rPr>
          <w:rFonts w:ascii="Times New Roman" w:hAnsi="Times New Roman"/>
          <w:sz w:val="28"/>
          <w:szCs w:val="28"/>
        </w:rPr>
        <w:t>,00</w:t>
      </w:r>
      <w:r w:rsidRPr="00370C1C">
        <w:rPr>
          <w:rFonts w:ascii="Times New Roman" w:hAnsi="Times New Roman"/>
          <w:sz w:val="28"/>
          <w:szCs w:val="28"/>
        </w:rPr>
        <w:t xml:space="preserve"> рублей и на 2026 год в сумме </w:t>
      </w:r>
      <w:r w:rsidR="00FF6793">
        <w:rPr>
          <w:rFonts w:ascii="Times New Roman" w:hAnsi="Times New Roman"/>
          <w:sz w:val="28"/>
          <w:szCs w:val="28"/>
        </w:rPr>
        <w:t>34 842 146,34</w:t>
      </w:r>
      <w:r w:rsidRPr="00370C1C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</w:t>
      </w:r>
      <w:r w:rsidR="00FF6793">
        <w:rPr>
          <w:rFonts w:ascii="Times New Roman" w:hAnsi="Times New Roman"/>
          <w:sz w:val="28"/>
          <w:szCs w:val="28"/>
        </w:rPr>
        <w:t>1 688 485,00</w:t>
      </w:r>
      <w:r w:rsidRPr="00370C1C">
        <w:rPr>
          <w:rFonts w:ascii="Times New Roman" w:hAnsi="Times New Roman"/>
          <w:sz w:val="28"/>
          <w:szCs w:val="28"/>
        </w:rPr>
        <w:t xml:space="preserve"> рублей.</w:t>
      </w:r>
    </w:p>
    <w:p w:rsidR="00370C1C" w:rsidRDefault="00370C1C" w:rsidP="00FF67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>3) </w:t>
      </w:r>
      <w:proofErr w:type="spellStart"/>
      <w:r w:rsidR="00FF6793">
        <w:rPr>
          <w:rFonts w:ascii="Times New Roman" w:hAnsi="Times New Roman"/>
          <w:sz w:val="28"/>
          <w:szCs w:val="28"/>
        </w:rPr>
        <w:t>Профицит</w:t>
      </w:r>
      <w:proofErr w:type="spellEnd"/>
      <w:r w:rsidR="00FF6793" w:rsidRPr="00D0080E">
        <w:rPr>
          <w:rFonts w:ascii="Times New Roman" w:hAnsi="Times New Roman"/>
          <w:sz w:val="28"/>
          <w:szCs w:val="28"/>
        </w:rPr>
        <w:t xml:space="preserve"> местного бюджета на </w:t>
      </w:r>
      <w:r w:rsidR="00FF6793">
        <w:rPr>
          <w:rFonts w:ascii="Times New Roman" w:hAnsi="Times New Roman"/>
          <w:sz w:val="28"/>
          <w:szCs w:val="28"/>
        </w:rPr>
        <w:t>2025 го</w:t>
      </w:r>
      <w:r w:rsidR="00BB50F0">
        <w:rPr>
          <w:rFonts w:ascii="Times New Roman" w:hAnsi="Times New Roman"/>
          <w:sz w:val="28"/>
          <w:szCs w:val="28"/>
        </w:rPr>
        <w:t>д в размере 4</w:t>
      </w:r>
      <w:r w:rsidR="00FF6793">
        <w:rPr>
          <w:rFonts w:ascii="Times New Roman" w:hAnsi="Times New Roman"/>
          <w:sz w:val="28"/>
          <w:szCs w:val="28"/>
        </w:rPr>
        <w:t>00 000,00</w:t>
      </w:r>
      <w:r w:rsidR="00BD7DBB">
        <w:rPr>
          <w:rFonts w:ascii="Times New Roman" w:hAnsi="Times New Roman"/>
          <w:sz w:val="28"/>
          <w:szCs w:val="28"/>
        </w:rPr>
        <w:t xml:space="preserve"> рублей</w:t>
      </w:r>
      <w:r w:rsidR="00FF6793">
        <w:rPr>
          <w:rFonts w:ascii="Times New Roman" w:hAnsi="Times New Roman"/>
          <w:sz w:val="28"/>
          <w:szCs w:val="28"/>
        </w:rPr>
        <w:t xml:space="preserve"> и </w:t>
      </w:r>
      <w:r w:rsidR="00FF6793" w:rsidRPr="00D0080E">
        <w:rPr>
          <w:rFonts w:ascii="Times New Roman" w:hAnsi="Times New Roman"/>
          <w:sz w:val="28"/>
          <w:szCs w:val="28"/>
        </w:rPr>
        <w:t xml:space="preserve"> </w:t>
      </w:r>
      <w:r w:rsidR="00BD7DBB">
        <w:rPr>
          <w:rFonts w:ascii="Times New Roman" w:hAnsi="Times New Roman"/>
          <w:sz w:val="28"/>
          <w:szCs w:val="28"/>
        </w:rPr>
        <w:t xml:space="preserve">на </w:t>
      </w:r>
      <w:r w:rsidR="00FF6793">
        <w:rPr>
          <w:rFonts w:ascii="Times New Roman" w:hAnsi="Times New Roman"/>
          <w:sz w:val="28"/>
          <w:szCs w:val="28"/>
        </w:rPr>
        <w:t>20</w:t>
      </w:r>
      <w:r w:rsidR="00BD7DBB">
        <w:rPr>
          <w:rFonts w:ascii="Times New Roman" w:hAnsi="Times New Roman"/>
          <w:sz w:val="28"/>
          <w:szCs w:val="28"/>
        </w:rPr>
        <w:t>26 год в размере 200 000,00 рублей</w:t>
      </w:r>
      <w:proofErr w:type="gramStart"/>
      <w:r w:rsidR="00BD7D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BD7DBB">
        <w:rPr>
          <w:rFonts w:ascii="Times New Roman" w:hAnsi="Times New Roman"/>
          <w:sz w:val="28"/>
          <w:szCs w:val="28"/>
        </w:rPr>
        <w:t>.</w:t>
      </w:r>
      <w:proofErr w:type="gramEnd"/>
    </w:p>
    <w:p w:rsidR="005B2862" w:rsidRPr="00203B17" w:rsidRDefault="00BB50F0" w:rsidP="00203B17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F12E2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03B17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Пункт 1 </w:t>
      </w:r>
      <w:r w:rsidR="00031DD8" w:rsidRPr="00203B17">
        <w:rPr>
          <w:rFonts w:ascii="Times New Roman" w:hAnsi="Times New Roman"/>
          <w:color w:val="000000" w:themeColor="text1"/>
          <w:sz w:val="28"/>
          <w:szCs w:val="28"/>
        </w:rPr>
        <w:t>статьи</w:t>
      </w:r>
      <w:r w:rsidR="00203B17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5B2862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03B17" w:rsidRPr="00203B17">
        <w:rPr>
          <w:rFonts w:ascii="Times New Roman" w:hAnsi="Times New Roman"/>
          <w:color w:val="000000"/>
          <w:sz w:val="28"/>
          <w:szCs w:val="28"/>
        </w:rPr>
        <w:t>Управление муниципальным долгом Полтавского городского поселения</w:t>
      </w:r>
      <w:r w:rsidR="005B2862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031DD8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следующей </w:t>
      </w:r>
      <w:r w:rsidR="005B2862" w:rsidRPr="00203B17">
        <w:rPr>
          <w:rFonts w:ascii="Times New Roman" w:hAnsi="Times New Roman"/>
          <w:color w:val="000000" w:themeColor="text1"/>
          <w:sz w:val="28"/>
          <w:szCs w:val="28"/>
        </w:rPr>
        <w:t>редакции:</w:t>
      </w:r>
    </w:p>
    <w:p w:rsidR="00203B17" w:rsidRPr="00203B17" w:rsidRDefault="005B2862" w:rsidP="00203B17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3B1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03B17" w:rsidRPr="00203B17">
        <w:rPr>
          <w:rFonts w:ascii="Times New Roman" w:hAnsi="Times New Roman"/>
          <w:color w:val="000000"/>
          <w:sz w:val="28"/>
          <w:szCs w:val="28"/>
        </w:rPr>
        <w:t>1.</w:t>
      </w:r>
      <w:r w:rsidR="00203B17" w:rsidRPr="00203B1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203B17" w:rsidRPr="00203B17">
        <w:rPr>
          <w:rFonts w:ascii="Times New Roman" w:hAnsi="Times New Roman"/>
          <w:color w:val="000000"/>
          <w:sz w:val="28"/>
          <w:szCs w:val="28"/>
        </w:rPr>
        <w:t>Установить:</w:t>
      </w:r>
    </w:p>
    <w:p w:rsidR="00203B17" w:rsidRPr="00203B17" w:rsidRDefault="00203B17" w:rsidP="00203B1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03B17">
        <w:rPr>
          <w:rFonts w:ascii="Times New Roman" w:hAnsi="Times New Roman"/>
          <w:sz w:val="28"/>
          <w:szCs w:val="28"/>
        </w:rPr>
        <w:t>1)</w:t>
      </w:r>
      <w:r w:rsidRPr="00203B17">
        <w:rPr>
          <w:rFonts w:ascii="Times New Roman" w:hAnsi="Times New Roman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Полтавского городского поселения на 1 января 2025 года в размере </w:t>
      </w:r>
      <w:r w:rsidR="00BB50F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00 000</w:t>
      </w:r>
      <w:r w:rsidRPr="00203B17">
        <w:rPr>
          <w:rFonts w:ascii="Times New Roman" w:hAnsi="Times New Roman"/>
          <w:sz w:val="28"/>
          <w:szCs w:val="28"/>
        </w:rPr>
        <w:t xml:space="preserve">,00 рублей, в том числе верхний предел долга по муниципальным гарантиям Полтавского городского поселения в валюте Российской Федерации – </w:t>
      </w:r>
      <w:r w:rsidR="00904566">
        <w:rPr>
          <w:rFonts w:ascii="Times New Roman" w:hAnsi="Times New Roman"/>
          <w:sz w:val="28"/>
          <w:szCs w:val="28"/>
        </w:rPr>
        <w:t>0</w:t>
      </w:r>
      <w:r w:rsidRPr="00203B17">
        <w:rPr>
          <w:rFonts w:ascii="Times New Roman" w:hAnsi="Times New Roman"/>
          <w:sz w:val="28"/>
          <w:szCs w:val="28"/>
        </w:rPr>
        <w:t>,00 рублей;</w:t>
      </w:r>
      <w:r w:rsidRPr="00203B17">
        <w:rPr>
          <w:rFonts w:ascii="Times New Roman" w:hAnsi="Times New Roman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3B17">
        <w:rPr>
          <w:rFonts w:ascii="Times New Roman" w:hAnsi="Times New Roman"/>
          <w:sz w:val="28"/>
          <w:szCs w:val="28"/>
        </w:rPr>
        <w:t>на 1 января 2026</w:t>
      </w:r>
      <w:r w:rsidR="00904566">
        <w:rPr>
          <w:rFonts w:ascii="Times New Roman" w:hAnsi="Times New Roman"/>
          <w:sz w:val="28"/>
          <w:szCs w:val="28"/>
        </w:rPr>
        <w:t xml:space="preserve"> года в размере 200 000</w:t>
      </w:r>
      <w:r w:rsidRPr="00203B17">
        <w:rPr>
          <w:rFonts w:ascii="Times New Roman" w:hAnsi="Times New Roman"/>
          <w:sz w:val="28"/>
          <w:szCs w:val="28"/>
        </w:rPr>
        <w:t xml:space="preserve">,00 рублей,  в том числе верхний предел долга по муниципальным гарантиям Полтавского городского поселения в валюте </w:t>
      </w:r>
      <w:r w:rsidRPr="00203B17">
        <w:rPr>
          <w:rFonts w:ascii="Times New Roman" w:hAnsi="Times New Roman"/>
          <w:sz w:val="28"/>
          <w:szCs w:val="28"/>
        </w:rPr>
        <w:lastRenderedPageBreak/>
        <w:t>Российской Федерации – 0,00 рублей и на 1 января 2027 года в размере 0,00 рублей, в том числе верхний предел долга по муниципальным гарантиям Полтавского городского поселения в валюте Российской Федерации – 0,00 рублей;</w:t>
      </w:r>
      <w:proofErr w:type="gramEnd"/>
    </w:p>
    <w:p w:rsidR="00BF12E2" w:rsidRPr="00904566" w:rsidRDefault="00203B17" w:rsidP="00203B17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3B17">
        <w:rPr>
          <w:rFonts w:ascii="Times New Roman" w:hAnsi="Times New Roman"/>
          <w:sz w:val="28"/>
          <w:szCs w:val="28"/>
        </w:rPr>
        <w:t>2)</w:t>
      </w:r>
      <w:r w:rsidRPr="00203B17">
        <w:rPr>
          <w:rFonts w:ascii="Times New Roman" w:hAnsi="Times New Roman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sz w:val="28"/>
          <w:szCs w:val="28"/>
        </w:rPr>
        <w:t xml:space="preserve">объем расходов на обслуживание муниципального долга Полтавского городского поселения </w:t>
      </w:r>
      <w:r w:rsidR="00904566" w:rsidRPr="007F548A">
        <w:rPr>
          <w:rFonts w:ascii="Times New Roman" w:hAnsi="Times New Roman"/>
          <w:sz w:val="28"/>
          <w:szCs w:val="28"/>
        </w:rPr>
        <w:t xml:space="preserve">в </w:t>
      </w:r>
      <w:r w:rsidR="00904566">
        <w:rPr>
          <w:rFonts w:ascii="Times New Roman" w:hAnsi="Times New Roman"/>
          <w:sz w:val="28"/>
          <w:szCs w:val="28"/>
        </w:rPr>
        <w:t>2024</w:t>
      </w:r>
      <w:r w:rsidR="00904566" w:rsidRPr="007F548A">
        <w:rPr>
          <w:rFonts w:ascii="Times New Roman" w:hAnsi="Times New Roman"/>
          <w:sz w:val="28"/>
          <w:szCs w:val="28"/>
        </w:rPr>
        <w:t xml:space="preserve"> году в сумме </w:t>
      </w:r>
      <w:r w:rsidR="00BB50F0">
        <w:rPr>
          <w:rFonts w:ascii="Times New Roman" w:hAnsi="Times New Roman"/>
          <w:sz w:val="28"/>
          <w:szCs w:val="28"/>
        </w:rPr>
        <w:t xml:space="preserve">257,92 руб.,  </w:t>
      </w:r>
      <w:r w:rsidR="00904566" w:rsidRPr="007F548A">
        <w:rPr>
          <w:rFonts w:ascii="Times New Roman" w:hAnsi="Times New Roman"/>
          <w:sz w:val="28"/>
          <w:szCs w:val="28"/>
        </w:rPr>
        <w:t xml:space="preserve">в </w:t>
      </w:r>
      <w:r w:rsidR="00904566">
        <w:rPr>
          <w:rFonts w:ascii="Times New Roman" w:hAnsi="Times New Roman"/>
          <w:sz w:val="28"/>
          <w:szCs w:val="28"/>
        </w:rPr>
        <w:t>2025</w:t>
      </w:r>
      <w:r w:rsidR="00904566" w:rsidRPr="007F548A">
        <w:rPr>
          <w:rFonts w:ascii="Times New Roman" w:hAnsi="Times New Roman"/>
          <w:sz w:val="28"/>
          <w:szCs w:val="28"/>
        </w:rPr>
        <w:t xml:space="preserve"> году в сумме </w:t>
      </w:r>
      <w:r w:rsidR="00BB50F0">
        <w:rPr>
          <w:rFonts w:ascii="Times New Roman" w:hAnsi="Times New Roman"/>
          <w:sz w:val="28"/>
          <w:szCs w:val="28"/>
        </w:rPr>
        <w:t>593,42</w:t>
      </w:r>
      <w:r w:rsidR="00904566" w:rsidRPr="007F548A">
        <w:rPr>
          <w:rFonts w:ascii="Times New Roman" w:hAnsi="Times New Roman"/>
          <w:sz w:val="28"/>
          <w:szCs w:val="28"/>
        </w:rPr>
        <w:t xml:space="preserve"> руб. и в </w:t>
      </w:r>
      <w:r w:rsidR="00904566">
        <w:rPr>
          <w:rFonts w:ascii="Times New Roman" w:hAnsi="Times New Roman"/>
          <w:sz w:val="28"/>
          <w:szCs w:val="28"/>
        </w:rPr>
        <w:t>2026</w:t>
      </w:r>
      <w:r w:rsidR="00904566" w:rsidRPr="007F548A">
        <w:rPr>
          <w:rFonts w:ascii="Times New Roman" w:hAnsi="Times New Roman"/>
          <w:sz w:val="28"/>
          <w:szCs w:val="28"/>
        </w:rPr>
        <w:t xml:space="preserve"> году в сумме </w:t>
      </w:r>
      <w:r w:rsidR="00904566">
        <w:rPr>
          <w:rFonts w:ascii="Times New Roman" w:hAnsi="Times New Roman"/>
          <w:sz w:val="28"/>
          <w:szCs w:val="28"/>
        </w:rPr>
        <w:t>196,71</w:t>
      </w:r>
      <w:r w:rsidR="00904566" w:rsidRPr="007F548A">
        <w:rPr>
          <w:rFonts w:ascii="Times New Roman" w:hAnsi="Times New Roman"/>
          <w:sz w:val="28"/>
          <w:szCs w:val="28"/>
        </w:rPr>
        <w:t xml:space="preserve"> руб</w:t>
      </w:r>
      <w:r w:rsidRPr="00904566">
        <w:rPr>
          <w:rFonts w:ascii="Times New Roman" w:hAnsi="Times New Roman"/>
          <w:color w:val="000000"/>
          <w:sz w:val="28"/>
          <w:szCs w:val="28"/>
        </w:rPr>
        <w:t>.</w:t>
      </w:r>
      <w:r w:rsidR="00BF12E2" w:rsidRPr="00904566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80ECB" w:rsidRPr="00AE6728" w:rsidRDefault="00BB50F0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92316B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316B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92316B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904566">
        <w:rPr>
          <w:rFonts w:ascii="Times New Roman" w:hAnsi="Times New Roman"/>
          <w:sz w:val="28"/>
          <w:szCs w:val="28"/>
        </w:rPr>
        <w:t>1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BB50F0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 w:rsidR="00904566">
        <w:rPr>
          <w:rFonts w:ascii="Times New Roman" w:hAnsi="Times New Roman"/>
          <w:sz w:val="28"/>
          <w:szCs w:val="28"/>
        </w:rPr>
        <w:t>2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BB50F0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</w:t>
      </w:r>
      <w:proofErr w:type="spellStart"/>
      <w:r w:rsidR="00785910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785910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785910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="00785910">
        <w:rPr>
          <w:rFonts w:ascii="Times New Roman" w:hAnsi="Times New Roman"/>
          <w:sz w:val="28"/>
          <w:szCs w:val="28"/>
        </w:rPr>
        <w:t xml:space="preserve">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904566">
        <w:rPr>
          <w:rFonts w:ascii="Times New Roman" w:hAnsi="Times New Roman"/>
          <w:sz w:val="28"/>
          <w:szCs w:val="28"/>
        </w:rPr>
        <w:t>3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1A9B" w:rsidRDefault="00BB50F0" w:rsidP="0097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6AE8">
        <w:rPr>
          <w:rFonts w:ascii="Times New Roman" w:hAnsi="Times New Roman"/>
          <w:sz w:val="28"/>
          <w:szCs w:val="28"/>
        </w:rPr>
        <w:t>. Приложение № 7</w:t>
      </w:r>
      <w:r w:rsidR="00971A9B">
        <w:rPr>
          <w:rFonts w:ascii="Times New Roman" w:hAnsi="Times New Roman"/>
          <w:sz w:val="28"/>
          <w:szCs w:val="28"/>
        </w:rPr>
        <w:t xml:space="preserve"> «И</w:t>
      </w:r>
      <w:r w:rsidR="00971A9B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214383">
        <w:rPr>
          <w:rFonts w:ascii="Times New Roman" w:hAnsi="Times New Roman"/>
          <w:sz w:val="28"/>
          <w:szCs w:val="28"/>
        </w:rPr>
        <w:t>ефицита местного бюджета на 2024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214383">
        <w:rPr>
          <w:rFonts w:ascii="Times New Roman" w:hAnsi="Times New Roman"/>
          <w:sz w:val="28"/>
          <w:szCs w:val="28"/>
        </w:rPr>
        <w:t>5 и 2026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годов</w:t>
      </w:r>
      <w:r w:rsidR="00971A9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согласно приложению № 4</w:t>
      </w:r>
      <w:r w:rsidR="00971A9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04566" w:rsidRDefault="00BB50F0" w:rsidP="009045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04566">
        <w:rPr>
          <w:rFonts w:ascii="Times New Roman" w:hAnsi="Times New Roman"/>
          <w:sz w:val="28"/>
          <w:szCs w:val="28"/>
        </w:rPr>
        <w:t>. Приложение № 8 «П</w:t>
      </w:r>
      <w:r w:rsidR="00904566" w:rsidRPr="009F2D29">
        <w:rPr>
          <w:rFonts w:ascii="Times New Roman" w:hAnsi="Times New Roman"/>
          <w:sz w:val="28"/>
          <w:szCs w:val="28"/>
        </w:rPr>
        <w:t xml:space="preserve">рограмму муниципальных </w:t>
      </w:r>
      <w:r w:rsidR="00904566">
        <w:rPr>
          <w:rFonts w:ascii="Times New Roman" w:hAnsi="Times New Roman"/>
          <w:sz w:val="28"/>
          <w:szCs w:val="28"/>
        </w:rPr>
        <w:t xml:space="preserve">внутренних </w:t>
      </w:r>
      <w:r w:rsidR="00904566" w:rsidRPr="009F2D29">
        <w:rPr>
          <w:rFonts w:ascii="Times New Roman" w:hAnsi="Times New Roman"/>
          <w:sz w:val="28"/>
          <w:szCs w:val="28"/>
        </w:rPr>
        <w:t>заимствований Полтавского городского поселения на 20</w:t>
      </w:r>
      <w:r w:rsidR="00904566" w:rsidRPr="00A62A45">
        <w:rPr>
          <w:rFonts w:ascii="Times New Roman" w:hAnsi="Times New Roman"/>
          <w:sz w:val="28"/>
          <w:szCs w:val="28"/>
        </w:rPr>
        <w:t>2</w:t>
      </w:r>
      <w:r w:rsidR="00904566">
        <w:rPr>
          <w:rFonts w:ascii="Times New Roman" w:hAnsi="Times New Roman"/>
          <w:sz w:val="28"/>
          <w:szCs w:val="28"/>
        </w:rPr>
        <w:t>4</w:t>
      </w:r>
      <w:r w:rsidR="00904566" w:rsidRPr="009F2D29">
        <w:rPr>
          <w:rFonts w:ascii="Times New Roman" w:hAnsi="Times New Roman"/>
          <w:sz w:val="28"/>
          <w:szCs w:val="28"/>
        </w:rPr>
        <w:t xml:space="preserve"> год </w:t>
      </w:r>
      <w:r w:rsidR="00904566" w:rsidRPr="009F2D29">
        <w:rPr>
          <w:sz w:val="28"/>
          <w:szCs w:val="28"/>
        </w:rPr>
        <w:t xml:space="preserve">и </w:t>
      </w:r>
      <w:r w:rsidR="00904566" w:rsidRPr="009F2D29">
        <w:rPr>
          <w:rFonts w:ascii="Times New Roman" w:hAnsi="Times New Roman"/>
          <w:sz w:val="28"/>
          <w:szCs w:val="28"/>
        </w:rPr>
        <w:t>плановый период 202</w:t>
      </w:r>
      <w:r w:rsidR="00904566">
        <w:rPr>
          <w:rFonts w:ascii="Times New Roman" w:hAnsi="Times New Roman"/>
          <w:sz w:val="28"/>
          <w:szCs w:val="28"/>
        </w:rPr>
        <w:t>5</w:t>
      </w:r>
      <w:r w:rsidR="00904566" w:rsidRPr="009F2D29">
        <w:rPr>
          <w:rFonts w:ascii="Times New Roman" w:hAnsi="Times New Roman"/>
          <w:sz w:val="28"/>
          <w:szCs w:val="28"/>
        </w:rPr>
        <w:t xml:space="preserve"> и 202</w:t>
      </w:r>
      <w:r w:rsidR="00904566">
        <w:rPr>
          <w:rFonts w:ascii="Times New Roman" w:hAnsi="Times New Roman"/>
          <w:sz w:val="28"/>
          <w:szCs w:val="28"/>
        </w:rPr>
        <w:t>6</w:t>
      </w:r>
      <w:r w:rsidR="00904566" w:rsidRPr="009F2D29">
        <w:rPr>
          <w:rFonts w:ascii="Times New Roman" w:hAnsi="Times New Roman"/>
          <w:sz w:val="28"/>
          <w:szCs w:val="28"/>
        </w:rPr>
        <w:t xml:space="preserve"> годов</w:t>
      </w:r>
      <w:r w:rsidR="00904566">
        <w:rPr>
          <w:rFonts w:ascii="Times New Roman" w:hAnsi="Times New Roman"/>
          <w:sz w:val="28"/>
          <w:szCs w:val="28"/>
        </w:rPr>
        <w:t>»</w:t>
      </w:r>
      <w:r w:rsidR="00904566" w:rsidRPr="007F548A">
        <w:rPr>
          <w:rFonts w:ascii="Times New Roman" w:hAnsi="Times New Roman"/>
          <w:sz w:val="28"/>
          <w:szCs w:val="28"/>
        </w:rPr>
        <w:t xml:space="preserve"> </w:t>
      </w:r>
      <w:r w:rsidR="00904566">
        <w:rPr>
          <w:rFonts w:ascii="Times New Roman" w:hAnsi="Times New Roman"/>
          <w:sz w:val="28"/>
          <w:szCs w:val="28"/>
        </w:rPr>
        <w:t xml:space="preserve">изложить </w:t>
      </w:r>
      <w:r w:rsidR="00904566" w:rsidRPr="007F548A">
        <w:rPr>
          <w:rFonts w:ascii="Times New Roman" w:hAnsi="Times New Roman"/>
          <w:sz w:val="28"/>
          <w:szCs w:val="28"/>
        </w:rPr>
        <w:t xml:space="preserve">согласно </w:t>
      </w:r>
      <w:hyperlink r:id="rId8" w:history="1">
        <w:r>
          <w:rPr>
            <w:rFonts w:ascii="Times New Roman" w:hAnsi="Times New Roman"/>
            <w:sz w:val="28"/>
            <w:szCs w:val="28"/>
          </w:rPr>
          <w:t>5</w:t>
        </w:r>
      </w:hyperlink>
      <w:r w:rsidR="00287163">
        <w:t xml:space="preserve"> </w:t>
      </w:r>
      <w:r w:rsidR="00904566" w:rsidRPr="007F548A">
        <w:rPr>
          <w:rFonts w:ascii="Times New Roman" w:hAnsi="Times New Roman"/>
          <w:sz w:val="28"/>
          <w:szCs w:val="28"/>
        </w:rPr>
        <w:t xml:space="preserve">к настоящему </w:t>
      </w:r>
      <w:r w:rsidR="00904566">
        <w:rPr>
          <w:rFonts w:ascii="Times New Roman" w:hAnsi="Times New Roman"/>
          <w:sz w:val="28"/>
          <w:szCs w:val="28"/>
        </w:rPr>
        <w:t>Р</w:t>
      </w:r>
      <w:r w:rsidR="00904566" w:rsidRPr="007F548A">
        <w:rPr>
          <w:rFonts w:ascii="Times New Roman" w:hAnsi="Times New Roman"/>
          <w:sz w:val="28"/>
          <w:szCs w:val="28"/>
        </w:rPr>
        <w:t>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BB50F0">
        <w:rPr>
          <w:rFonts w:ascii="Times New Roman" w:hAnsi="Times New Roman"/>
          <w:sz w:val="28"/>
          <w:szCs w:val="28"/>
        </w:rPr>
        <w:t>8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D36CB3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6382" w:rsidRPr="00966382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D36CB3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FC7F43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FC7F43">
        <w:rPr>
          <w:rFonts w:ascii="Times New Roman" w:hAnsi="Times New Roman"/>
          <w:sz w:val="28"/>
          <w:szCs w:val="28"/>
        </w:rPr>
        <w:t>Лыбина</w:t>
      </w:r>
      <w:proofErr w:type="spellEnd"/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FC7F43">
        <w:rPr>
          <w:rFonts w:ascii="Times New Roman" w:hAnsi="Times New Roman"/>
          <w:sz w:val="18"/>
          <w:szCs w:val="18"/>
        </w:rPr>
        <w:t>1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 </w:t>
      </w:r>
      <w:r w:rsidR="00D0449B">
        <w:rPr>
          <w:rFonts w:ascii="Times New Roman" w:hAnsi="Times New Roman"/>
          <w:sz w:val="18"/>
          <w:szCs w:val="18"/>
        </w:rPr>
        <w:t>51</w:t>
      </w:r>
      <w:r w:rsidR="00E65D1A">
        <w:rPr>
          <w:rFonts w:ascii="Times New Roman" w:hAnsi="Times New Roman"/>
          <w:sz w:val="18"/>
          <w:szCs w:val="18"/>
        </w:rPr>
        <w:t xml:space="preserve">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E65D1A">
        <w:rPr>
          <w:rFonts w:ascii="Times New Roman" w:hAnsi="Times New Roman"/>
          <w:sz w:val="18"/>
          <w:szCs w:val="18"/>
        </w:rPr>
        <w:t xml:space="preserve"> 29 августа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5C7533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300137">
        <w:rPr>
          <w:rFonts w:ascii="Times New Roman" w:hAnsi="Times New Roman"/>
          <w:sz w:val="18"/>
          <w:szCs w:val="18"/>
        </w:rPr>
        <w:t>30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3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5C7533">
        <w:rPr>
          <w:rFonts w:ascii="Times New Roman" w:hAnsi="Times New Roman"/>
          <w:sz w:val="18"/>
          <w:szCs w:val="18"/>
        </w:rPr>
        <w:t>82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5C753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5C7533">
        <w:rPr>
          <w:rFonts w:ascii="Times New Roman" w:hAnsi="Times New Roman"/>
          <w:sz w:val="18"/>
          <w:szCs w:val="18"/>
        </w:rPr>
        <w:t>6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22 474 107,40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15 573 607,40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51 923 471,42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51 557 203,69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19 343 084,72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4 623 354,58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15 011 848,18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3 014 854,58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136DF1" w:rsidRDefault="00A522B4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136DF1" w:rsidRDefault="00A522B4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0558EB" w:rsidRDefault="00A522B4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EB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EB" w:rsidRPr="00136DF1" w:rsidRDefault="000558EB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136DF1" w:rsidRDefault="000558EB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96 472 770,60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32 888 750,34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EB" w:rsidRPr="000558EB" w:rsidRDefault="000558EB" w:rsidP="000558E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8E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136DF1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</w:t>
      </w:r>
      <w:r w:rsidR="00D0449B">
        <w:rPr>
          <w:rFonts w:ascii="Times New Roman" w:hAnsi="Times New Roman"/>
          <w:sz w:val="18"/>
          <w:szCs w:val="18"/>
        </w:rPr>
        <w:t>51</w:t>
      </w:r>
      <w:r w:rsidR="00E65D1A">
        <w:rPr>
          <w:rFonts w:ascii="Times New Roman" w:hAnsi="Times New Roman"/>
          <w:sz w:val="18"/>
          <w:szCs w:val="18"/>
        </w:rPr>
        <w:t xml:space="preserve">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E65D1A">
        <w:rPr>
          <w:rFonts w:ascii="Times New Roman" w:hAnsi="Times New Roman"/>
          <w:sz w:val="18"/>
          <w:szCs w:val="18"/>
        </w:rPr>
        <w:t>29 августа</w:t>
      </w:r>
      <w:r w:rsidR="00AC78A0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7B13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7B1394">
        <w:rPr>
          <w:rFonts w:ascii="Times New Roman" w:hAnsi="Times New Roman"/>
          <w:sz w:val="18"/>
          <w:szCs w:val="18"/>
        </w:rPr>
        <w:t>30.11.2023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7B1394">
        <w:rPr>
          <w:rFonts w:ascii="Times New Roman" w:hAnsi="Times New Roman"/>
          <w:sz w:val="18"/>
          <w:szCs w:val="18"/>
        </w:rPr>
        <w:t>82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7B13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7B1394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15" w:type="pct"/>
        <w:tblLayout w:type="fixed"/>
        <w:tblLook w:val="04A0"/>
      </w:tblPr>
      <w:tblGrid>
        <w:gridCol w:w="2803"/>
        <w:gridCol w:w="702"/>
        <w:gridCol w:w="422"/>
        <w:gridCol w:w="426"/>
        <w:gridCol w:w="426"/>
        <w:gridCol w:w="281"/>
        <w:gridCol w:w="429"/>
        <w:gridCol w:w="861"/>
        <w:gridCol w:w="731"/>
        <w:gridCol w:w="1403"/>
        <w:gridCol w:w="1422"/>
        <w:gridCol w:w="1413"/>
        <w:gridCol w:w="1280"/>
        <w:gridCol w:w="1413"/>
        <w:gridCol w:w="1410"/>
      </w:tblGrid>
      <w:tr w:rsidR="009429BF" w:rsidRPr="00681BF1" w:rsidTr="00B94FEB">
        <w:trPr>
          <w:trHeight w:val="3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681BF1" w:rsidTr="00B94FEB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429BF" w:rsidRPr="00681BF1" w:rsidTr="00CD762D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681BF1" w:rsidTr="00CD762D">
        <w:trPr>
          <w:trHeight w:val="1459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681BF1" w:rsidTr="00CD762D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96 472 770,60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32 888 750,34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22 474 107,40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4 384 839,59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</w:t>
            </w:r>
            <w:proofErr w:type="gramStart"/>
            <w:r w:rsidRPr="00E65D1A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15 573 607,40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E65D1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5D1A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Выплаты жителям р.п</w:t>
            </w:r>
            <w:proofErr w:type="gramStart"/>
            <w:r w:rsidRPr="00E65D1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65D1A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15 489 607,40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15 489 607,40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15 455 534,20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14 949 216,05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14 960 386,05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E65D1A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по вопросам осуществления в установленном порядке</w:t>
            </w:r>
            <w:proofErr w:type="gram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Информационные мероприятия, проверка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систем оповещения и другие мероприятия по предупреждению чрезвычайных ситуаций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51 923 471,42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временного трудоустройства несовершеннолетних граждан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</w:t>
            </w:r>
            <w:proofErr w:type="spellStart"/>
            <w:r w:rsidRPr="00E65D1A">
              <w:rPr>
                <w:rFonts w:ascii="Times New Roman" w:hAnsi="Times New Roman"/>
                <w:sz w:val="20"/>
                <w:szCs w:val="20"/>
              </w:rPr>
              <w:t>средсв</w:t>
            </w:r>
            <w:proofErr w:type="spell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районного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51 557 203,69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51 557 203,69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транспортной инфраструктуры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Обустройство тротуаров по ул. Калинина от дома №4 до дома №62 и по </w:t>
            </w:r>
            <w:proofErr w:type="spellStart"/>
            <w:r w:rsidRPr="00E65D1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E65D1A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65D1A">
              <w:rPr>
                <w:rFonts w:ascii="Times New Roman" w:hAnsi="Times New Roman"/>
                <w:sz w:val="20"/>
                <w:szCs w:val="20"/>
              </w:rPr>
              <w:t>уртьева</w:t>
            </w:r>
            <w:proofErr w:type="spell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от д. №2 до д.№96 в р.п. Полтавке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Устройство тротуара по ул. Победы в р.п. Полтавка Полтавского района Омской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D1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D1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Приобретение светофоров типа</w:t>
            </w:r>
            <w:proofErr w:type="gramStart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7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19 343 084,72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4 623 354,58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маневренного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E65D1A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поселения теплоснабжения населения в пределах полномочий, установленных законодательством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</w:t>
            </w:r>
            <w:proofErr w:type="gram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5D1A">
              <w:rPr>
                <w:rFonts w:ascii="Times New Roman" w:hAnsi="Times New Roman"/>
                <w:sz w:val="20"/>
                <w:szCs w:val="20"/>
              </w:rPr>
              <w:t>Полтавка питьевой водой)</w:t>
            </w:r>
            <w:proofErr w:type="gram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Ремонт участков теплосети в р.п</w:t>
            </w:r>
            <w:proofErr w:type="gramStart"/>
            <w:r w:rsidRPr="00E65D1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65D1A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15 011 848,18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3 100 288,23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2 714 854,58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3 100 288,23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2 714 854,58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2 659 662,25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2 564 854,58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D1A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401 284,58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401 284,58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401 284,58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E65D1A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D1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"Формирование комфортной городской среды Полтавского городского поселения Полтавского муниципального района Омской области на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2018-2024 годы"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"Благоустройство общественных территорий"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D1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65D1A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реализацию инициативных проектов в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Подпрограмма «Улучшение демографической ситуации и социального благополучия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поселения «Социально-экономическое развитие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Публичные нормативные социальные выплаты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B4" w:rsidRPr="00E65D1A" w:rsidRDefault="00A522B4" w:rsidP="00E65D1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96 472 770,60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32 888 750,34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B4" w:rsidRPr="00E65D1A" w:rsidRDefault="00A522B4" w:rsidP="00E65D1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1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E65D1A">
      <w:pPr>
        <w:pStyle w:val="a3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681BF1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</w:t>
      </w:r>
      <w:r w:rsidR="00D0449B">
        <w:rPr>
          <w:rFonts w:ascii="Times New Roman" w:hAnsi="Times New Roman"/>
          <w:sz w:val="18"/>
          <w:szCs w:val="18"/>
        </w:rPr>
        <w:t>51</w:t>
      </w:r>
      <w:r w:rsidR="00680F5A"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681BF1">
        <w:rPr>
          <w:rFonts w:ascii="Times New Roman" w:hAnsi="Times New Roman"/>
          <w:sz w:val="18"/>
          <w:szCs w:val="18"/>
        </w:rPr>
        <w:t xml:space="preserve"> 29</w:t>
      </w:r>
      <w:r w:rsidR="00680F5A">
        <w:rPr>
          <w:rFonts w:ascii="Times New Roman" w:hAnsi="Times New Roman"/>
          <w:sz w:val="18"/>
          <w:szCs w:val="18"/>
        </w:rPr>
        <w:t xml:space="preserve"> августа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603E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502264">
        <w:rPr>
          <w:rFonts w:ascii="Times New Roman" w:hAnsi="Times New Roman"/>
          <w:sz w:val="18"/>
          <w:szCs w:val="18"/>
        </w:rPr>
        <w:t>30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3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603E94">
        <w:rPr>
          <w:rFonts w:ascii="Times New Roman" w:hAnsi="Times New Roman"/>
          <w:sz w:val="18"/>
          <w:szCs w:val="18"/>
        </w:rPr>
        <w:t>82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603E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603E9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(муниципальным программам и </w:t>
            </w:r>
            <w:proofErr w:type="spell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группам и подгруппам </w:t>
            </w:r>
            <w:proofErr w:type="gram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38" w:type="pct"/>
        <w:tblLayout w:type="fixed"/>
        <w:tblLook w:val="04A0"/>
      </w:tblPr>
      <w:tblGrid>
        <w:gridCol w:w="3937"/>
        <w:gridCol w:w="475"/>
        <w:gridCol w:w="381"/>
        <w:gridCol w:w="471"/>
        <w:gridCol w:w="852"/>
        <w:gridCol w:w="566"/>
        <w:gridCol w:w="1418"/>
        <w:gridCol w:w="1418"/>
        <w:gridCol w:w="1418"/>
        <w:gridCol w:w="1275"/>
        <w:gridCol w:w="1418"/>
        <w:gridCol w:w="1269"/>
      </w:tblGrid>
      <w:tr w:rsidR="00702F08" w:rsidRPr="0053338F" w:rsidTr="00AB3898">
        <w:trPr>
          <w:trHeight w:val="548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AB3898">
        <w:trPr>
          <w:trHeight w:val="248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02F08" w:rsidRPr="0053338F" w:rsidTr="00AB3898">
        <w:trPr>
          <w:trHeight w:val="127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AB38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522B4" w:rsidRPr="0053338F" w:rsidTr="00AB3898">
        <w:trPr>
          <w:trHeight w:val="8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843 761,34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797 803,29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994 000,00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7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680F5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80F5A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Выплаты жителям р.п</w:t>
            </w:r>
            <w:proofErr w:type="gramStart"/>
            <w:r w:rsidRPr="00680F5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80F5A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8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0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8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7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83 717 449,31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45 111 948,29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31 790 947,05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32 059 661,34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53338F" w:rsidTr="00AB3898">
        <w:trPr>
          <w:trHeight w:val="9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24 155 838,05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23 320 697,47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23 426 631,76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53338F" w:rsidTr="00AB3898">
        <w:trPr>
          <w:trHeight w:val="6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201 620,93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3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6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3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5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23 954 217,12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23 040 697,47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23 146 631,76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17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3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1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522B4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6 818 718,00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53338F" w:rsidTr="00AB3898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53338F" w:rsidTr="00680F5A">
        <w:trPr>
          <w:trHeight w:val="6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522B4" w:rsidRPr="0053338F" w:rsidTr="00AB3898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680F5A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по вопросам осуществления в установленном порядке</w:t>
            </w:r>
            <w:proofErr w:type="gram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</w:t>
            </w:r>
            <w:proofErr w:type="gramStart"/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контроля за</w:t>
            </w:r>
            <w:proofErr w:type="gram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D97A81">
        <w:trPr>
          <w:trHeight w:val="1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D97A81">
        <w:trPr>
          <w:trHeight w:val="2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D97A81">
        <w:trPr>
          <w:trHeight w:val="2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680F5A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D97A81">
        <w:trPr>
          <w:trHeight w:val="4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1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7 805 687,57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1 257 982,60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4 388 354,58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4 698 394,58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D97A81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в части </w:t>
            </w: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</w:t>
            </w:r>
            <w:proofErr w:type="gram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80F5A">
              <w:rPr>
                <w:rFonts w:ascii="Times New Roman" w:hAnsi="Times New Roman"/>
                <w:sz w:val="20"/>
                <w:szCs w:val="20"/>
              </w:rPr>
              <w:t>Полтавка питьевой водой)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D97A81">
        <w:trPr>
          <w:trHeight w:val="1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19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31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D97A81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Ремонт участков теплосети в р.п</w:t>
            </w:r>
            <w:proofErr w:type="gramStart"/>
            <w:r w:rsidRPr="00680F5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80F5A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D97A81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4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2 659 662,25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2 564 854,58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1 834 868,67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125 080,00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D97A81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0F5A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401 284,58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401 284,58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661 617,58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401 284,58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3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680F5A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3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1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0F5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D97A81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1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9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</w:t>
            </w:r>
            <w:proofErr w:type="spellStart"/>
            <w:r w:rsidRPr="00680F5A">
              <w:rPr>
                <w:rFonts w:ascii="Times New Roman" w:hAnsi="Times New Roman"/>
                <w:sz w:val="20"/>
                <w:szCs w:val="20"/>
              </w:rPr>
              <w:t>средсв</w:t>
            </w:r>
            <w:proofErr w:type="spell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районного бюджета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D97A81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1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Обустройство тротуаров по ул. Калинина от дома №4 до дома №62 и по </w:t>
            </w:r>
            <w:proofErr w:type="spellStart"/>
            <w:r w:rsidRPr="00680F5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680F5A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680F5A">
              <w:rPr>
                <w:rFonts w:ascii="Times New Roman" w:hAnsi="Times New Roman"/>
                <w:sz w:val="20"/>
                <w:szCs w:val="20"/>
              </w:rPr>
              <w:t>уртьева</w:t>
            </w:r>
            <w:proofErr w:type="spell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7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D97A81">
        <w:trPr>
          <w:trHeight w:val="3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1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6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0F5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191482">
        <w:trPr>
          <w:trHeight w:val="4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0F5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D97A81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680F5A">
        <w:trPr>
          <w:trHeight w:val="1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5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55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6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Приобретение светофоров типа</w:t>
            </w:r>
            <w:proofErr w:type="gramStart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7 для обустройства пешеходных переходов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2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 на 2018-2024 годы"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 xml:space="preserve">Подпрограмма "Благоустройство </w:t>
            </w: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территорий"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0F5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80F5A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B4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B4" w:rsidRPr="00680F5A" w:rsidRDefault="00A522B4" w:rsidP="00680F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96 472 770,60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32 888 750,34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A522B4" w:rsidRDefault="00A522B4" w:rsidP="00A522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2B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B4" w:rsidRPr="00680F5A" w:rsidRDefault="00A522B4" w:rsidP="00680F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F5A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A73D58" w:rsidRDefault="00A73D58" w:rsidP="00A73D58">
      <w:pPr>
        <w:rPr>
          <w:rFonts w:ascii="Times New Roman" w:hAnsi="Times New Roman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680F5A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71A9B" w:rsidRPr="002818AC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680F5A">
        <w:rPr>
          <w:rFonts w:ascii="Times New Roman" w:hAnsi="Times New Roman"/>
          <w:sz w:val="18"/>
          <w:szCs w:val="18"/>
        </w:rPr>
        <w:t>4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</w:t>
      </w:r>
      <w:r w:rsidR="00D0449B">
        <w:rPr>
          <w:rFonts w:ascii="Times New Roman" w:hAnsi="Times New Roman"/>
          <w:sz w:val="18"/>
          <w:szCs w:val="18"/>
        </w:rPr>
        <w:t>51</w:t>
      </w:r>
      <w:r w:rsidR="00680F5A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680F5A">
        <w:rPr>
          <w:rFonts w:ascii="Times New Roman" w:hAnsi="Times New Roman"/>
          <w:sz w:val="18"/>
          <w:szCs w:val="18"/>
        </w:rPr>
        <w:t xml:space="preserve"> 29 августа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 w:rsidR="00B94FD5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 w:rsidR="00B94FD5">
        <w:rPr>
          <w:rFonts w:ascii="Times New Roman" w:hAnsi="Times New Roman"/>
          <w:sz w:val="18"/>
          <w:szCs w:val="18"/>
        </w:rPr>
        <w:t>30.11.2023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 w:rsidR="00B94FD5">
        <w:rPr>
          <w:rFonts w:ascii="Times New Roman" w:hAnsi="Times New Roman"/>
          <w:sz w:val="18"/>
          <w:szCs w:val="18"/>
        </w:rPr>
        <w:t>82</w:t>
      </w:r>
    </w:p>
    <w:p w:rsidR="00971A9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B94FD5"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B94FD5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B94FD5" w:rsidRDefault="00B94FD5" w:rsidP="00B94FD5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Источники</w:t>
      </w: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финансирования дефицита местного бюджета на 2024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</w:p>
    <w:tbl>
      <w:tblPr>
        <w:tblW w:w="4993" w:type="pct"/>
        <w:tblLayout w:type="fixed"/>
        <w:tblLook w:val="04A0"/>
      </w:tblPr>
      <w:tblGrid>
        <w:gridCol w:w="98"/>
        <w:gridCol w:w="3698"/>
        <w:gridCol w:w="1264"/>
        <w:gridCol w:w="564"/>
        <w:gridCol w:w="567"/>
        <w:gridCol w:w="555"/>
        <w:gridCol w:w="428"/>
        <w:gridCol w:w="567"/>
        <w:gridCol w:w="989"/>
        <w:gridCol w:w="738"/>
        <w:gridCol w:w="824"/>
        <w:gridCol w:w="1456"/>
        <w:gridCol w:w="1414"/>
        <w:gridCol w:w="1603"/>
      </w:tblGrid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4FC" w:rsidRPr="00AD34FC" w:rsidTr="00AD34FC">
        <w:trPr>
          <w:gridBefore w:val="1"/>
          <w:wBefore w:w="33" w:type="pct"/>
          <w:trHeight w:val="623"/>
        </w:trPr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71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Коды </w:t>
            </w:r>
            <w:proofErr w:type="gramStart"/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рублей</w:t>
            </w:r>
          </w:p>
        </w:tc>
      </w:tr>
      <w:tr w:rsidR="00AD34FC" w:rsidRPr="00AD34FC" w:rsidTr="00AD34FC">
        <w:trPr>
          <w:gridBefore w:val="1"/>
          <w:wBefore w:w="33" w:type="pct"/>
          <w:trHeight w:val="1099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AD34FC" w:rsidRPr="00AD34FC" w:rsidTr="00AD34FC">
        <w:trPr>
          <w:gridBefore w:val="1"/>
          <w:wBefore w:w="33" w:type="pct"/>
          <w:trHeight w:val="1016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34FC" w:rsidRPr="00AD34FC" w:rsidTr="00AD34FC">
        <w:trPr>
          <w:gridBefore w:val="1"/>
          <w:wBefore w:w="33" w:type="pct"/>
          <w:trHeight w:val="37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D34FC" w:rsidRPr="00AD34FC" w:rsidTr="00AD34FC">
        <w:trPr>
          <w:gridBefore w:val="1"/>
          <w:wBefore w:w="33" w:type="pct"/>
          <w:trHeight w:val="72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69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986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1128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1122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126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43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2 694 643,61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38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93 7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47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93 7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6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93 7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0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93 7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41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3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9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289"/>
        </w:trPr>
        <w:tc>
          <w:tcPr>
            <w:tcW w:w="34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680F5A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34FC" w:rsidRPr="00AD34F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Pr="00AD34FC" w:rsidRDefault="009C1673" w:rsidP="00AD34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016DF" w:rsidRDefault="003016DF" w:rsidP="003016DF">
      <w:pPr>
        <w:pStyle w:val="a3"/>
        <w:ind w:right="-851"/>
        <w:jc w:val="right"/>
        <w:rPr>
          <w:rFonts w:ascii="Times New Roman" w:hAnsi="Times New Roman"/>
          <w:sz w:val="20"/>
          <w:szCs w:val="20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7405F" w:rsidRDefault="0017405F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Pr="002818AC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680F5A">
        <w:rPr>
          <w:rFonts w:ascii="Times New Roman" w:hAnsi="Times New Roman"/>
          <w:sz w:val="18"/>
          <w:szCs w:val="18"/>
        </w:rPr>
        <w:t>5</w:t>
      </w:r>
    </w:p>
    <w:p w:rsidR="00191482" w:rsidRPr="00C74FCB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680F5A">
        <w:rPr>
          <w:rFonts w:ascii="Times New Roman" w:hAnsi="Times New Roman"/>
          <w:sz w:val="18"/>
          <w:szCs w:val="18"/>
        </w:rPr>
        <w:t xml:space="preserve"> 29 августа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191482" w:rsidRPr="00C74FCB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191482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191482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8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191482" w:rsidRDefault="00191482" w:rsidP="00191482">
      <w:pPr>
        <w:pStyle w:val="a3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tbl>
      <w:tblPr>
        <w:tblW w:w="12730" w:type="dxa"/>
        <w:tblInd w:w="1270" w:type="dxa"/>
        <w:tblLook w:val="04A0"/>
      </w:tblPr>
      <w:tblGrid>
        <w:gridCol w:w="7485"/>
        <w:gridCol w:w="1843"/>
        <w:gridCol w:w="1701"/>
        <w:gridCol w:w="162"/>
        <w:gridCol w:w="1539"/>
      </w:tblGrid>
      <w:tr w:rsidR="00D33021" w:rsidRPr="00D33021" w:rsidTr="00D33021">
        <w:trPr>
          <w:trHeight w:val="315"/>
        </w:trPr>
        <w:tc>
          <w:tcPr>
            <w:tcW w:w="12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D33021" w:rsidRPr="00D33021" w:rsidTr="00D33021">
        <w:trPr>
          <w:trHeight w:val="315"/>
        </w:trPr>
        <w:tc>
          <w:tcPr>
            <w:tcW w:w="12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муниципальных внутренних заимствований</w:t>
            </w:r>
          </w:p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Полтавского городского поселения</w:t>
            </w:r>
          </w:p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D33021" w:rsidRPr="00D33021" w:rsidTr="00D33021">
        <w:trPr>
          <w:trHeight w:val="315"/>
        </w:trPr>
        <w:tc>
          <w:tcPr>
            <w:tcW w:w="12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021" w:rsidRPr="00D33021" w:rsidTr="00D33021">
        <w:trPr>
          <w:trHeight w:val="300"/>
        </w:trPr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021" w:rsidRPr="00D33021" w:rsidTr="00D33021">
        <w:trPr>
          <w:trHeight w:val="375"/>
        </w:trPr>
        <w:tc>
          <w:tcPr>
            <w:tcW w:w="7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D33021" w:rsidRPr="00D33021" w:rsidTr="00D33021">
        <w:trPr>
          <w:trHeight w:val="315"/>
        </w:trPr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D33021" w:rsidRPr="00D33021" w:rsidTr="00D33021">
        <w:trPr>
          <w:trHeight w:val="349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Получение бюджетных кредитов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680F5A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33021">
              <w:rPr>
                <w:rFonts w:ascii="Times New Roman" w:hAnsi="Times New Roman"/>
                <w:sz w:val="24"/>
                <w:szCs w:val="24"/>
              </w:rPr>
              <w:t>00 000</w:t>
            </w:r>
            <w:r w:rsidR="00D33021" w:rsidRPr="00D330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021" w:rsidRPr="00D33021" w:rsidTr="00D33021">
        <w:trPr>
          <w:trHeight w:val="281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021" w:rsidRPr="00D33021" w:rsidTr="00D33021">
        <w:trPr>
          <w:trHeight w:val="265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680F5A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3021">
              <w:rPr>
                <w:rFonts w:ascii="Times New Roman" w:hAnsi="Times New Roman"/>
                <w:sz w:val="24"/>
                <w:szCs w:val="24"/>
              </w:rPr>
              <w:t>00 000</w:t>
            </w:r>
            <w:r w:rsidR="00D33021" w:rsidRPr="00D330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  <w:r w:rsidRPr="00D330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33021" w:rsidRPr="00D33021" w:rsidTr="00D33021">
        <w:trPr>
          <w:trHeight w:val="275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Погашение кредитов, полученных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33021" w:rsidRPr="00D33021" w:rsidRDefault="00D3302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191482" w:rsidRDefault="00191482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C6826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F4" w:rsidRDefault="00452CF4" w:rsidP="00FA09A0">
      <w:pPr>
        <w:spacing w:after="0" w:line="240" w:lineRule="auto"/>
      </w:pPr>
      <w:r>
        <w:separator/>
      </w:r>
    </w:p>
  </w:endnote>
  <w:endnote w:type="continuationSeparator" w:id="0">
    <w:p w:rsidR="00452CF4" w:rsidRDefault="00452CF4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F4" w:rsidRDefault="00452CF4" w:rsidP="00FA09A0">
      <w:pPr>
        <w:spacing w:after="0" w:line="240" w:lineRule="auto"/>
      </w:pPr>
      <w:r>
        <w:separator/>
      </w:r>
    </w:p>
  </w:footnote>
  <w:footnote w:type="continuationSeparator" w:id="0">
    <w:p w:rsidR="00452CF4" w:rsidRDefault="00452CF4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8EB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81D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4D2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E3D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2097"/>
    <w:rsid w:val="00232C2F"/>
    <w:rsid w:val="00232F37"/>
    <w:rsid w:val="00233050"/>
    <w:rsid w:val="00233359"/>
    <w:rsid w:val="00233865"/>
    <w:rsid w:val="00234446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C86"/>
    <w:rsid w:val="00321D48"/>
    <w:rsid w:val="003233CC"/>
    <w:rsid w:val="003234CC"/>
    <w:rsid w:val="003246A2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1D7E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C1C"/>
    <w:rsid w:val="003715A3"/>
    <w:rsid w:val="003734F2"/>
    <w:rsid w:val="00373794"/>
    <w:rsid w:val="00374457"/>
    <w:rsid w:val="00374B10"/>
    <w:rsid w:val="0037561D"/>
    <w:rsid w:val="003757DB"/>
    <w:rsid w:val="003769FB"/>
    <w:rsid w:val="00376ADF"/>
    <w:rsid w:val="00376E2B"/>
    <w:rsid w:val="0037745B"/>
    <w:rsid w:val="0037767E"/>
    <w:rsid w:val="00377917"/>
    <w:rsid w:val="00382524"/>
    <w:rsid w:val="00382584"/>
    <w:rsid w:val="00382C55"/>
    <w:rsid w:val="0038361A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943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7375"/>
    <w:rsid w:val="00437578"/>
    <w:rsid w:val="00440056"/>
    <w:rsid w:val="00440AC8"/>
    <w:rsid w:val="004410D6"/>
    <w:rsid w:val="00441B52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2CF4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1673"/>
    <w:rsid w:val="005630F2"/>
    <w:rsid w:val="0056433F"/>
    <w:rsid w:val="0056479D"/>
    <w:rsid w:val="0056596A"/>
    <w:rsid w:val="00565CE3"/>
    <w:rsid w:val="00566A49"/>
    <w:rsid w:val="00567D87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799"/>
    <w:rsid w:val="005B4886"/>
    <w:rsid w:val="005B4C78"/>
    <w:rsid w:val="005B5085"/>
    <w:rsid w:val="005B569A"/>
    <w:rsid w:val="005B580E"/>
    <w:rsid w:val="005B598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CCC"/>
    <w:rsid w:val="00614F54"/>
    <w:rsid w:val="00616498"/>
    <w:rsid w:val="00616743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1A9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4413"/>
    <w:rsid w:val="0067578C"/>
    <w:rsid w:val="006766D1"/>
    <w:rsid w:val="006769DA"/>
    <w:rsid w:val="00676E89"/>
    <w:rsid w:val="00676EF7"/>
    <w:rsid w:val="00677154"/>
    <w:rsid w:val="00677182"/>
    <w:rsid w:val="0067772F"/>
    <w:rsid w:val="00680446"/>
    <w:rsid w:val="00680F5A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412B"/>
    <w:rsid w:val="007C417C"/>
    <w:rsid w:val="007C45AA"/>
    <w:rsid w:val="007C45AC"/>
    <w:rsid w:val="007C5410"/>
    <w:rsid w:val="007C5AAB"/>
    <w:rsid w:val="007C671E"/>
    <w:rsid w:val="007C7B01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F3C"/>
    <w:rsid w:val="007F4D2E"/>
    <w:rsid w:val="007F58B3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F9"/>
    <w:rsid w:val="0099293C"/>
    <w:rsid w:val="00992E70"/>
    <w:rsid w:val="0099343F"/>
    <w:rsid w:val="00993718"/>
    <w:rsid w:val="009939C4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B81"/>
    <w:rsid w:val="00A40E6F"/>
    <w:rsid w:val="00A410CA"/>
    <w:rsid w:val="00A416F9"/>
    <w:rsid w:val="00A417B6"/>
    <w:rsid w:val="00A41F77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2B4"/>
    <w:rsid w:val="00A52562"/>
    <w:rsid w:val="00A52A00"/>
    <w:rsid w:val="00A535A4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581"/>
    <w:rsid w:val="00B1560A"/>
    <w:rsid w:val="00B16555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A30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0F0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5FAD"/>
    <w:rsid w:val="00CC6A2C"/>
    <w:rsid w:val="00CC6A85"/>
    <w:rsid w:val="00CC7392"/>
    <w:rsid w:val="00CC77C6"/>
    <w:rsid w:val="00CD1F06"/>
    <w:rsid w:val="00CD1F9E"/>
    <w:rsid w:val="00CD2702"/>
    <w:rsid w:val="00CD2AAC"/>
    <w:rsid w:val="00CD37CC"/>
    <w:rsid w:val="00CD3ECB"/>
    <w:rsid w:val="00CD3F77"/>
    <w:rsid w:val="00CD458E"/>
    <w:rsid w:val="00CD5169"/>
    <w:rsid w:val="00CD5B2D"/>
    <w:rsid w:val="00CD613B"/>
    <w:rsid w:val="00CD69CE"/>
    <w:rsid w:val="00CD6AD1"/>
    <w:rsid w:val="00CD74D4"/>
    <w:rsid w:val="00CD762D"/>
    <w:rsid w:val="00CD78AB"/>
    <w:rsid w:val="00CD7940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9B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5D1A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20144BBpCE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AC30-99CA-4675-AFDD-E5B228DD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7086</TotalTime>
  <Pages>50</Pages>
  <Words>14030</Words>
  <Characters>79973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ADM_PGP</cp:lastModifiedBy>
  <cp:revision>2042</cp:revision>
  <cp:lastPrinted>2023-12-27T09:22:00Z</cp:lastPrinted>
  <dcterms:created xsi:type="dcterms:W3CDTF">2019-01-22T06:29:00Z</dcterms:created>
  <dcterms:modified xsi:type="dcterms:W3CDTF">2024-08-29T09:34:00Z</dcterms:modified>
</cp:coreProperties>
</file>