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62601B">
        <w:t xml:space="preserve">30 сентября </w:t>
      </w:r>
      <w:r w:rsidR="00450292">
        <w:t xml:space="preserve"> </w:t>
      </w:r>
      <w:r w:rsidR="00C8268E">
        <w:t xml:space="preserve">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62601B">
        <w:t>63</w:t>
      </w:r>
    </w:p>
    <w:p w:rsidR="00B75BBC" w:rsidRDefault="00DE2DCC" w:rsidP="00523715">
      <w:pPr>
        <w:spacing w:after="0" w:line="240" w:lineRule="auto"/>
        <w:jc w:val="center"/>
        <w:rPr>
          <w:szCs w:val="28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оборудование тротуара по ул. Гуртьева</w:t>
      </w:r>
    </w:p>
    <w:p w:rsidR="00A53CC4" w:rsidRDefault="00A53CC4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1B360F" w:rsidRPr="001133F3">
        <w:rPr>
          <w:szCs w:val="28"/>
        </w:rPr>
        <w:t>Уставом</w:t>
      </w:r>
      <w:r w:rsidR="001B360F">
        <w:rPr>
          <w:szCs w:val="28"/>
        </w:rPr>
        <w:t xml:space="preserve"> муниципального образования </w:t>
      </w:r>
      <w:r w:rsidR="001B360F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 xml:space="preserve">, принимая во внимание решение Полтавского районного суда Омской области от </w:t>
      </w:r>
      <w:r w:rsidR="00B75BBC">
        <w:t>01 июня</w:t>
      </w:r>
      <w:r>
        <w:t xml:space="preserve"> 20</w:t>
      </w:r>
      <w:r w:rsidR="00A53CC4">
        <w:t>2</w:t>
      </w:r>
      <w:r w:rsidR="00B75BBC">
        <w:t>2</w:t>
      </w:r>
      <w:r w:rsidR="00A53CC4">
        <w:t xml:space="preserve">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450292">
        <w:t>29.07.</w:t>
      </w:r>
      <w:r w:rsidR="00A85434">
        <w:t>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поселения </w:t>
      </w:r>
      <w:r w:rsidR="00090FB6">
        <w:t xml:space="preserve"> </w:t>
      </w:r>
      <w:proofErr w:type="spellStart"/>
      <w:proofErr w:type="gramStart"/>
      <w:r w:rsidR="00090FB6" w:rsidRPr="00AA04BD">
        <w:t>р</w:t>
      </w:r>
      <w:proofErr w:type="spellEnd"/>
      <w:proofErr w:type="gramEnd"/>
      <w:r w:rsidR="00523715" w:rsidRPr="00AA04BD">
        <w:t xml:space="preserve"> </w:t>
      </w:r>
      <w:r w:rsidR="00090FB6" w:rsidRPr="00AA04BD">
        <w:t>е</w:t>
      </w:r>
      <w:r w:rsidR="00523715" w:rsidRPr="00AA04BD">
        <w:t xml:space="preserve"> </w:t>
      </w:r>
      <w:proofErr w:type="spellStart"/>
      <w:r w:rsidR="00090FB6" w:rsidRPr="00AA04BD">
        <w:t>ш</w:t>
      </w:r>
      <w:proofErr w:type="spellEnd"/>
      <w:r w:rsidR="00523715" w:rsidRPr="00AA04BD">
        <w:t xml:space="preserve"> </w:t>
      </w:r>
      <w:r w:rsidR="00090FB6" w:rsidRPr="00AA04BD">
        <w:t>и</w:t>
      </w:r>
      <w:r w:rsidR="00523715" w:rsidRPr="00AA04BD">
        <w:t xml:space="preserve"> </w:t>
      </w:r>
      <w:proofErr w:type="gramStart"/>
      <w:r w:rsidR="00090FB6" w:rsidRPr="00AA04BD">
        <w:t>л</w:t>
      </w:r>
      <w:proofErr w:type="gramEnd"/>
      <w:r w:rsidR="00090FB6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приведение автомобильной дороги по ул. Гуртьева (от дома № 2 до дома № 96) в соответствие с требованиями ГОСТ 52766-2007 путем оборудования тротуара</w:t>
      </w:r>
      <w:r w:rsidR="00A53CC4">
        <w:rPr>
          <w:rFonts w:eastAsia="Times New Roman"/>
          <w:szCs w:val="28"/>
          <w:lang w:eastAsia="ru-RU"/>
        </w:rPr>
        <w:t>,</w:t>
      </w:r>
      <w:r w:rsidR="00A53CC4">
        <w:t xml:space="preserve"> </w:t>
      </w:r>
      <w:r w:rsidR="00262704">
        <w:t>по причине</w:t>
      </w:r>
      <w:proofErr w:type="gramEnd"/>
      <w:r w:rsidR="00262704">
        <w:t xml:space="preserve">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857"/>
    <w:rsid w:val="001A1EB3"/>
    <w:rsid w:val="001B127D"/>
    <w:rsid w:val="001B360F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2E5863"/>
    <w:rsid w:val="00302BAE"/>
    <w:rsid w:val="00374435"/>
    <w:rsid w:val="003851EA"/>
    <w:rsid w:val="003D1B15"/>
    <w:rsid w:val="003E395D"/>
    <w:rsid w:val="003F049D"/>
    <w:rsid w:val="0041799F"/>
    <w:rsid w:val="004256C8"/>
    <w:rsid w:val="00450292"/>
    <w:rsid w:val="00473B86"/>
    <w:rsid w:val="004B01CB"/>
    <w:rsid w:val="004B6816"/>
    <w:rsid w:val="004D428E"/>
    <w:rsid w:val="004E6B11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601B"/>
    <w:rsid w:val="00627E8D"/>
    <w:rsid w:val="00633373"/>
    <w:rsid w:val="006710B9"/>
    <w:rsid w:val="006D7EC4"/>
    <w:rsid w:val="0071432D"/>
    <w:rsid w:val="007151A7"/>
    <w:rsid w:val="0076042E"/>
    <w:rsid w:val="00760DD2"/>
    <w:rsid w:val="00767568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393F"/>
    <w:rsid w:val="009840E4"/>
    <w:rsid w:val="009C6EF7"/>
    <w:rsid w:val="00A04001"/>
    <w:rsid w:val="00A53CC4"/>
    <w:rsid w:val="00A63050"/>
    <w:rsid w:val="00A833C9"/>
    <w:rsid w:val="00A85434"/>
    <w:rsid w:val="00A92F02"/>
    <w:rsid w:val="00AA04BD"/>
    <w:rsid w:val="00AA4082"/>
    <w:rsid w:val="00AF6343"/>
    <w:rsid w:val="00B21BE7"/>
    <w:rsid w:val="00B37501"/>
    <w:rsid w:val="00B46708"/>
    <w:rsid w:val="00B6726B"/>
    <w:rsid w:val="00B75BBC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5B3"/>
    <w:rsid w:val="00DE2DCC"/>
    <w:rsid w:val="00E306FA"/>
    <w:rsid w:val="00EA57D0"/>
    <w:rsid w:val="00EA5809"/>
    <w:rsid w:val="00EB261B"/>
    <w:rsid w:val="00EB6B38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66</cp:revision>
  <cp:lastPrinted>2024-06-03T08:56:00Z</cp:lastPrinted>
  <dcterms:created xsi:type="dcterms:W3CDTF">2020-10-01T06:42:00Z</dcterms:created>
  <dcterms:modified xsi:type="dcterms:W3CDTF">2024-09-30T10:31:00Z</dcterms:modified>
</cp:coreProperties>
</file>