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97" w:rsidRDefault="00AD1497" w:rsidP="00AD1497">
      <w:pPr>
        <w:pStyle w:val="ConsTitle"/>
        <w:widowControl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ПРОЕКТ</w:t>
      </w:r>
    </w:p>
    <w:p w:rsidR="00AD1497" w:rsidRDefault="00A06F5D" w:rsidP="00AD1497">
      <w:pPr>
        <w:pStyle w:val="ConsTitle"/>
        <w:widowControl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D1497" w:rsidRDefault="00D249BF" w:rsidP="00D249BF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6629C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</w:t>
      </w:r>
    </w:p>
    <w:p w:rsidR="00D249BF" w:rsidRPr="0076629C" w:rsidRDefault="00D249BF" w:rsidP="00D249BF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6629C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Омской области</w:t>
      </w:r>
    </w:p>
    <w:p w:rsidR="00D249BF" w:rsidRPr="0076629C" w:rsidRDefault="00D249BF" w:rsidP="00D249BF">
      <w:pPr>
        <w:pStyle w:val="ConsTitle"/>
        <w:widowControl/>
        <w:rPr>
          <w:rFonts w:ascii="Times New Roman" w:hAnsi="Times New Roman" w:cs="Times New Roman"/>
        </w:rPr>
      </w:pPr>
    </w:p>
    <w:p w:rsidR="00D249BF" w:rsidRPr="0076629C" w:rsidRDefault="00D249BF" w:rsidP="00D249BF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629C">
        <w:rPr>
          <w:rFonts w:ascii="Times New Roman" w:hAnsi="Times New Roman" w:cs="Times New Roman"/>
          <w:sz w:val="24"/>
          <w:szCs w:val="24"/>
        </w:rPr>
        <w:t>СОВЕТ ГОРОДСКОГО ПОСЕЛЕНИЯ</w:t>
      </w:r>
    </w:p>
    <w:p w:rsidR="00D249BF" w:rsidRPr="0076629C" w:rsidRDefault="00D249BF" w:rsidP="00D249BF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D249BF" w:rsidRDefault="00D249BF" w:rsidP="00D249BF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249BF" w:rsidRPr="0062384F" w:rsidRDefault="00D249BF" w:rsidP="00D249BF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2384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62384F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D249BF" w:rsidRPr="00A306EA" w:rsidRDefault="00D249BF" w:rsidP="00D249BF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49BF" w:rsidRPr="00A306EA" w:rsidRDefault="00D249BF" w:rsidP="00D249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2609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октября 2017 </w:t>
      </w:r>
      <w:r w:rsidRPr="00A306EA">
        <w:rPr>
          <w:rFonts w:ascii="Times New Roman" w:hAnsi="Times New Roman"/>
          <w:sz w:val="28"/>
          <w:szCs w:val="28"/>
        </w:rPr>
        <w:t xml:space="preserve">года.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A306EA">
        <w:rPr>
          <w:rFonts w:ascii="Times New Roman" w:hAnsi="Times New Roman"/>
          <w:sz w:val="28"/>
          <w:szCs w:val="28"/>
        </w:rPr>
        <w:t xml:space="preserve">  № </w:t>
      </w:r>
    </w:p>
    <w:p w:rsidR="00D249BF" w:rsidRDefault="00D249BF" w:rsidP="00D249B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49BF" w:rsidRDefault="00D249BF" w:rsidP="00D249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249BF">
        <w:rPr>
          <w:rFonts w:ascii="Times New Roman" w:hAnsi="Times New Roman" w:cs="Times New Roman"/>
          <w:sz w:val="28"/>
          <w:szCs w:val="28"/>
        </w:rPr>
        <w:t>О внесении изменений в решение Совета городского поселения от 18.04.2011 г.  № 15  «О порядке принятия решений об установлении тарифов на услуги муниципальных предприятий и учреждений Полтавского городского поселения Полтавского муниципального района Омской области»</w:t>
      </w:r>
    </w:p>
    <w:p w:rsidR="00D249BF" w:rsidRPr="00D249BF" w:rsidRDefault="00D249BF" w:rsidP="00D249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249BF" w:rsidRDefault="00D249BF" w:rsidP="00D249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336"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49BF">
        <w:rPr>
          <w:rFonts w:ascii="Times New Roman" w:hAnsi="Times New Roman"/>
          <w:sz w:val="28"/>
          <w:szCs w:val="28"/>
        </w:rPr>
        <w:t xml:space="preserve">статьей 9 </w:t>
      </w:r>
      <w:hyperlink r:id="rId4" w:history="1"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Федерального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закон</w:t>
        </w:r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а от 27.07.2010 №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210-ФЗ </w:t>
        </w:r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«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Об организации предоставления государствен</w:t>
        </w:r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н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ых и муниципальных услуг</w:t>
        </w:r>
      </w:hyperlink>
      <w:r>
        <w:rPr>
          <w:rFonts w:ascii="Times New Roman" w:hAnsi="Times New Roman"/>
          <w:sz w:val="28"/>
          <w:szCs w:val="28"/>
        </w:rPr>
        <w:t>»</w:t>
      </w:r>
      <w:r w:rsidR="00A06F5D">
        <w:rPr>
          <w:rFonts w:ascii="Times New Roman" w:hAnsi="Times New Roman"/>
          <w:sz w:val="28"/>
          <w:szCs w:val="28"/>
        </w:rPr>
        <w:t xml:space="preserve">, </w:t>
      </w:r>
      <w:r w:rsidRPr="00C57336">
        <w:rPr>
          <w:rFonts w:ascii="Times New Roman" w:hAnsi="Times New Roman"/>
          <w:sz w:val="28"/>
          <w:szCs w:val="28"/>
        </w:rPr>
        <w:t xml:space="preserve">Совет городского поселения </w:t>
      </w:r>
      <w:proofErr w:type="spellStart"/>
      <w:proofErr w:type="gramStart"/>
      <w:r w:rsidR="00A06F5D" w:rsidRPr="00A06F5D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="00A06F5D" w:rsidRPr="00A06F5D">
        <w:rPr>
          <w:rFonts w:ascii="Times New Roman" w:hAnsi="Times New Roman"/>
          <w:b/>
          <w:sz w:val="28"/>
          <w:szCs w:val="28"/>
        </w:rPr>
        <w:t xml:space="preserve"> е </w:t>
      </w:r>
      <w:proofErr w:type="spellStart"/>
      <w:r w:rsidR="00A06F5D" w:rsidRPr="00A06F5D">
        <w:rPr>
          <w:rFonts w:ascii="Times New Roman" w:hAnsi="Times New Roman"/>
          <w:b/>
          <w:sz w:val="28"/>
          <w:szCs w:val="28"/>
        </w:rPr>
        <w:t>ш</w:t>
      </w:r>
      <w:proofErr w:type="spellEnd"/>
      <w:r w:rsidR="00A06F5D" w:rsidRPr="00A06F5D">
        <w:rPr>
          <w:rFonts w:ascii="Times New Roman" w:hAnsi="Times New Roman"/>
          <w:b/>
          <w:sz w:val="28"/>
          <w:szCs w:val="28"/>
        </w:rPr>
        <w:t xml:space="preserve"> и л</w:t>
      </w:r>
      <w:r w:rsidRPr="00C57336">
        <w:rPr>
          <w:rFonts w:ascii="Times New Roman" w:hAnsi="Times New Roman"/>
          <w:sz w:val="28"/>
          <w:szCs w:val="28"/>
        </w:rPr>
        <w:t>:</w:t>
      </w:r>
    </w:p>
    <w:p w:rsidR="00D249BF" w:rsidRDefault="00D249BF" w:rsidP="00D249BF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6D25"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EB1393">
        <w:rPr>
          <w:rFonts w:ascii="Times New Roman" w:hAnsi="Times New Roman"/>
          <w:sz w:val="28"/>
          <w:szCs w:val="28"/>
        </w:rPr>
        <w:t>15</w:t>
      </w:r>
      <w:r w:rsidRPr="00246D25">
        <w:rPr>
          <w:rFonts w:ascii="Times New Roman" w:hAnsi="Times New Roman"/>
          <w:sz w:val="28"/>
          <w:szCs w:val="28"/>
        </w:rPr>
        <w:t xml:space="preserve"> от </w:t>
      </w:r>
      <w:r w:rsidR="00EB1393">
        <w:rPr>
          <w:rFonts w:ascii="Times New Roman" w:hAnsi="Times New Roman"/>
          <w:sz w:val="28"/>
          <w:szCs w:val="28"/>
        </w:rPr>
        <w:t xml:space="preserve">18.04.2011 г. </w:t>
      </w:r>
      <w:r w:rsidRPr="00246D25">
        <w:rPr>
          <w:rFonts w:ascii="Times New Roman" w:hAnsi="Times New Roman"/>
          <w:sz w:val="28"/>
          <w:szCs w:val="28"/>
        </w:rPr>
        <w:t>«</w:t>
      </w:r>
      <w:r w:rsidR="00EB1393" w:rsidRPr="00D249BF">
        <w:rPr>
          <w:rFonts w:ascii="Times New Roman" w:hAnsi="Times New Roman"/>
          <w:sz w:val="28"/>
          <w:szCs w:val="28"/>
        </w:rPr>
        <w:t>О порядке принятия решений об установлении тарифов на услуги муниципальных предприятий и учреждений Полтавского городского поселения Полтавского муниципального района Омской области</w:t>
      </w:r>
      <w:r w:rsidRPr="00246D25">
        <w:rPr>
          <w:rFonts w:ascii="Times New Roman" w:hAnsi="Times New Roman"/>
          <w:sz w:val="28"/>
          <w:szCs w:val="28"/>
        </w:rPr>
        <w:t>» следующие изменения:</w:t>
      </w:r>
    </w:p>
    <w:p w:rsidR="00D249BF" w:rsidRDefault="00D249BF" w:rsidP="00EB1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336">
        <w:rPr>
          <w:rFonts w:ascii="Times New Roman" w:hAnsi="Times New Roman"/>
          <w:sz w:val="28"/>
          <w:szCs w:val="28"/>
        </w:rPr>
        <w:t>1</w:t>
      </w:r>
      <w:r w:rsidRPr="0028314A">
        <w:rPr>
          <w:rFonts w:ascii="Times New Roman" w:hAnsi="Times New Roman"/>
          <w:sz w:val="28"/>
          <w:szCs w:val="28"/>
        </w:rPr>
        <w:t>.</w:t>
      </w:r>
      <w:r w:rsidR="00EB1393">
        <w:rPr>
          <w:rFonts w:ascii="Times New Roman" w:hAnsi="Times New Roman"/>
          <w:sz w:val="28"/>
          <w:szCs w:val="28"/>
        </w:rPr>
        <w:t xml:space="preserve"> Приложение № 2 изложить в новой редакции согласно приложению № 1 к настоящему Решению.</w:t>
      </w:r>
    </w:p>
    <w:p w:rsidR="00D249BF" w:rsidRDefault="00EB1393" w:rsidP="00EB13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249BF">
        <w:rPr>
          <w:rFonts w:ascii="Times New Roman" w:hAnsi="Times New Roman"/>
          <w:sz w:val="28"/>
          <w:szCs w:val="28"/>
        </w:rPr>
        <w:t>. Настоящее решение подлежи</w:t>
      </w:r>
      <w:r w:rsidR="00D249BF" w:rsidRPr="00C57336">
        <w:rPr>
          <w:rFonts w:ascii="Times New Roman" w:hAnsi="Times New Roman"/>
          <w:sz w:val="28"/>
          <w:szCs w:val="28"/>
        </w:rPr>
        <w:t>т опубликованию (обнародованию).</w:t>
      </w:r>
    </w:p>
    <w:p w:rsidR="00EB1393" w:rsidRDefault="00EB1393" w:rsidP="00EB13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EB1393" w:rsidRPr="00C57336" w:rsidRDefault="00EB1393" w:rsidP="00EB13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EB1393" w:rsidRDefault="00EB1393" w:rsidP="00EB1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D249BF">
        <w:rPr>
          <w:rFonts w:ascii="Times New Roman" w:hAnsi="Times New Roman" w:cs="Times New Roman"/>
          <w:b w:val="0"/>
          <w:sz w:val="28"/>
          <w:szCs w:val="28"/>
        </w:rPr>
        <w:t xml:space="preserve">лава </w:t>
      </w:r>
      <w:proofErr w:type="gramStart"/>
      <w:r w:rsidR="00D249BF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="00D249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249BF" w:rsidRDefault="00D249BF" w:rsidP="00EB1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</w:t>
      </w:r>
      <w:r w:rsidR="00EB139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М.И.Руденко</w:t>
      </w:r>
    </w:p>
    <w:p w:rsidR="00D249BF" w:rsidRDefault="00D249BF" w:rsidP="00EB1393">
      <w:pPr>
        <w:spacing w:after="0" w:line="240" w:lineRule="auto"/>
        <w:jc w:val="both"/>
        <w:rPr>
          <w:sz w:val="28"/>
          <w:szCs w:val="28"/>
        </w:rPr>
      </w:pPr>
    </w:p>
    <w:p w:rsidR="00D249BF" w:rsidRDefault="00D249BF" w:rsidP="00EB1393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sz w:val="28"/>
          <w:szCs w:val="28"/>
        </w:rPr>
      </w:pPr>
    </w:p>
    <w:p w:rsidR="00D249BF" w:rsidRPr="008C24F5" w:rsidRDefault="00D249BF" w:rsidP="00D249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249BF" w:rsidRDefault="00D249BF" w:rsidP="00D249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EB1393" w:rsidRDefault="00EB1393" w:rsidP="00D249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163C39" w:rsidRDefault="00835894" w:rsidP="00D249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sectPr w:rsidR="00163C39" w:rsidSect="00EB139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9BF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A2292"/>
    <w:rsid w:val="000E7B33"/>
    <w:rsid w:val="000F5EC1"/>
    <w:rsid w:val="00101F6D"/>
    <w:rsid w:val="001169D3"/>
    <w:rsid w:val="00135CD1"/>
    <w:rsid w:val="00155D37"/>
    <w:rsid w:val="00163C39"/>
    <w:rsid w:val="00194A48"/>
    <w:rsid w:val="001D1E09"/>
    <w:rsid w:val="001D7A9F"/>
    <w:rsid w:val="001E795D"/>
    <w:rsid w:val="00216CA7"/>
    <w:rsid w:val="00222107"/>
    <w:rsid w:val="00230AA6"/>
    <w:rsid w:val="00235FF7"/>
    <w:rsid w:val="002A131E"/>
    <w:rsid w:val="00301CE4"/>
    <w:rsid w:val="003357F0"/>
    <w:rsid w:val="00355997"/>
    <w:rsid w:val="0036115D"/>
    <w:rsid w:val="003A03F1"/>
    <w:rsid w:val="003A1EB4"/>
    <w:rsid w:val="003A6977"/>
    <w:rsid w:val="003B79E7"/>
    <w:rsid w:val="003E6496"/>
    <w:rsid w:val="0040222D"/>
    <w:rsid w:val="00444D6B"/>
    <w:rsid w:val="004A09FD"/>
    <w:rsid w:val="004A1802"/>
    <w:rsid w:val="00541F03"/>
    <w:rsid w:val="005637CE"/>
    <w:rsid w:val="005912AD"/>
    <w:rsid w:val="005B5F74"/>
    <w:rsid w:val="005D4C2E"/>
    <w:rsid w:val="005E3130"/>
    <w:rsid w:val="005E53F2"/>
    <w:rsid w:val="005E6BEA"/>
    <w:rsid w:val="0062063C"/>
    <w:rsid w:val="00632276"/>
    <w:rsid w:val="00636A92"/>
    <w:rsid w:val="006A3154"/>
    <w:rsid w:val="006B18FA"/>
    <w:rsid w:val="006F42EA"/>
    <w:rsid w:val="00705D30"/>
    <w:rsid w:val="00711718"/>
    <w:rsid w:val="00732691"/>
    <w:rsid w:val="0073601F"/>
    <w:rsid w:val="00766AA3"/>
    <w:rsid w:val="00783FF1"/>
    <w:rsid w:val="007A250C"/>
    <w:rsid w:val="007D5B92"/>
    <w:rsid w:val="007D7CBD"/>
    <w:rsid w:val="00806FD6"/>
    <w:rsid w:val="00824C65"/>
    <w:rsid w:val="00835894"/>
    <w:rsid w:val="00847506"/>
    <w:rsid w:val="008A052F"/>
    <w:rsid w:val="008F4890"/>
    <w:rsid w:val="00972402"/>
    <w:rsid w:val="009A22FC"/>
    <w:rsid w:val="00A06F5D"/>
    <w:rsid w:val="00A3117F"/>
    <w:rsid w:val="00AA4830"/>
    <w:rsid w:val="00AC2F4C"/>
    <w:rsid w:val="00AD1497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A6567"/>
    <w:rsid w:val="00CA692D"/>
    <w:rsid w:val="00CB4738"/>
    <w:rsid w:val="00CC67A4"/>
    <w:rsid w:val="00CE2876"/>
    <w:rsid w:val="00D16722"/>
    <w:rsid w:val="00D172DF"/>
    <w:rsid w:val="00D249B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A3CC8"/>
    <w:rsid w:val="00EB1393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49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24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49BF"/>
    <w:rPr>
      <w:rFonts w:ascii="Calibri" w:eastAsia="Calibri" w:hAnsi="Calibri" w:cs="Times New Roman"/>
    </w:rPr>
  </w:style>
  <w:style w:type="paragraph" w:customStyle="1" w:styleId="ConsTitle">
    <w:name w:val="ConsTitle"/>
    <w:rsid w:val="00D249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249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1030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Полтавка1</cp:lastModifiedBy>
  <cp:revision>3</cp:revision>
  <cp:lastPrinted>2017-10-04T04:29:00Z</cp:lastPrinted>
  <dcterms:created xsi:type="dcterms:W3CDTF">2017-10-04T03:42:00Z</dcterms:created>
  <dcterms:modified xsi:type="dcterms:W3CDTF">2017-10-04T05:45:00Z</dcterms:modified>
</cp:coreProperties>
</file>