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C55" w:rsidRDefault="00776C55" w:rsidP="00F62B22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F62B22" w:rsidRPr="00B259ED" w:rsidRDefault="00F62B22" w:rsidP="00F62B2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№ </w:t>
      </w:r>
      <w:r w:rsidR="00B96762">
        <w:rPr>
          <w:rFonts w:ascii="Times New Roman" w:hAnsi="Times New Roman"/>
          <w:sz w:val="20"/>
          <w:szCs w:val="20"/>
        </w:rPr>
        <w:t>4</w:t>
      </w:r>
    </w:p>
    <w:p w:rsidR="00F62B22" w:rsidRDefault="00F62B22" w:rsidP="00F62B2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решению Совета городского поселения №  от 00 </w:t>
      </w:r>
      <w:r w:rsidR="0024685A">
        <w:rPr>
          <w:rFonts w:ascii="Times New Roman" w:hAnsi="Times New Roman"/>
          <w:sz w:val="20"/>
          <w:szCs w:val="20"/>
        </w:rPr>
        <w:t xml:space="preserve">мая </w:t>
      </w:r>
      <w:r>
        <w:rPr>
          <w:rFonts w:ascii="Times New Roman" w:hAnsi="Times New Roman"/>
          <w:sz w:val="20"/>
          <w:szCs w:val="20"/>
        </w:rPr>
        <w:t>2017 года</w:t>
      </w:r>
    </w:p>
    <w:p w:rsidR="00F62B22" w:rsidRDefault="00F62B22" w:rsidP="00F62B2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внесении изменений в решение Совета го</w:t>
      </w:r>
      <w:r w:rsidR="00B96762">
        <w:rPr>
          <w:rFonts w:ascii="Times New Roman" w:hAnsi="Times New Roman"/>
          <w:sz w:val="20"/>
          <w:szCs w:val="20"/>
        </w:rPr>
        <w:t>родского поселения  от 15.12.201</w:t>
      </w:r>
      <w:r>
        <w:rPr>
          <w:rFonts w:ascii="Times New Roman" w:hAnsi="Times New Roman"/>
          <w:sz w:val="20"/>
          <w:szCs w:val="20"/>
        </w:rPr>
        <w:t>6</w:t>
      </w:r>
      <w:r w:rsidR="00B9676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г. №</w:t>
      </w:r>
      <w:r w:rsidR="004D36C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48</w:t>
      </w:r>
    </w:p>
    <w:p w:rsidR="00F62B22" w:rsidRDefault="00F62B22" w:rsidP="00F62B22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F62B22" w:rsidRDefault="00F62B22" w:rsidP="00F62B22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B96762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>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F62B22" w:rsidTr="00F62B22">
        <w:trPr>
          <w:trHeight w:val="315"/>
        </w:trPr>
        <w:tc>
          <w:tcPr>
            <w:tcW w:w="5000" w:type="pct"/>
            <w:vAlign w:val="bottom"/>
            <w:hideMark/>
          </w:tcPr>
          <w:p w:rsidR="00F62B22" w:rsidRDefault="00F62B22" w:rsidP="00B259E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B259ED" w:rsidRPr="00B259E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B259ED" w:rsidRDefault="00B259ED" w:rsidP="00F62B22">
      <w:pPr>
        <w:jc w:val="right"/>
      </w:pPr>
    </w:p>
    <w:p w:rsidR="00B259ED" w:rsidRDefault="00B259ED" w:rsidP="00F62B22">
      <w:pPr>
        <w:jc w:val="right"/>
      </w:pPr>
    </w:p>
    <w:p w:rsidR="00716DD0" w:rsidRDefault="00B259ED" w:rsidP="009E18AC">
      <w:pPr>
        <w:jc w:val="center"/>
      </w:pPr>
      <w:r w:rsidRPr="00530B4A">
        <w:t>Ведомственная структура расходов местного бюджета по главным распорядителям средств местного бюджета, разделам, подразд</w:t>
      </w:r>
      <w:r>
        <w:t xml:space="preserve">елам и целевым статьям </w:t>
      </w:r>
      <w:proofErr w:type="gramStart"/>
      <w:r w:rsidRPr="00530B4A">
        <w:t xml:space="preserve">( </w:t>
      </w:r>
      <w:proofErr w:type="gramEnd"/>
      <w:r w:rsidRPr="00530B4A">
        <w:t>муниципальным программам Полтавского городского поселения и непрограммным направлениям деятельности), группам и подгруппам видов расходов классификации расходов бюджетов на 2017 год и на плановый период 2018 и 2019 годов</w:t>
      </w:r>
    </w:p>
    <w:p w:rsidR="00716DD0" w:rsidRDefault="00716DD0" w:rsidP="00BD2356"/>
    <w:tbl>
      <w:tblPr>
        <w:tblW w:w="5000" w:type="pct"/>
        <w:tblLayout w:type="fixed"/>
        <w:tblLook w:val="04A0"/>
      </w:tblPr>
      <w:tblGrid>
        <w:gridCol w:w="2517"/>
        <w:gridCol w:w="53"/>
        <w:gridCol w:w="795"/>
        <w:gridCol w:w="83"/>
        <w:gridCol w:w="624"/>
        <w:gridCol w:w="30"/>
        <w:gridCol w:w="659"/>
        <w:gridCol w:w="24"/>
        <w:gridCol w:w="633"/>
        <w:gridCol w:w="438"/>
        <w:gridCol w:w="659"/>
        <w:gridCol w:w="680"/>
        <w:gridCol w:w="145"/>
        <w:gridCol w:w="559"/>
        <w:gridCol w:w="6"/>
        <w:gridCol w:w="1411"/>
        <w:gridCol w:w="9"/>
        <w:gridCol w:w="1266"/>
        <w:gridCol w:w="9"/>
        <w:gridCol w:w="1416"/>
        <w:gridCol w:w="659"/>
        <w:gridCol w:w="41"/>
        <w:gridCol w:w="1283"/>
        <w:gridCol w:w="787"/>
      </w:tblGrid>
      <w:tr w:rsidR="009035AA" w:rsidRPr="00716DD0" w:rsidTr="00747DCA">
        <w:trPr>
          <w:trHeight w:val="435"/>
        </w:trPr>
        <w:tc>
          <w:tcPr>
            <w:tcW w:w="8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AA" w:rsidRPr="00716DD0" w:rsidRDefault="009035AA" w:rsidP="00716D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2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AA" w:rsidRPr="00716DD0" w:rsidRDefault="009035AA" w:rsidP="00716D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3EBE">
              <w:rPr>
                <w:rFonts w:ascii="Arial" w:hAnsi="Arial" w:cs="Arial"/>
                <w:b/>
                <w:bCs/>
                <w:sz w:val="16"/>
                <w:szCs w:val="16"/>
              </w:rPr>
              <w:t>Классификация расходов бюджета</w:t>
            </w:r>
          </w:p>
        </w:tc>
        <w:tc>
          <w:tcPr>
            <w:tcW w:w="9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AA" w:rsidRPr="00716DD0" w:rsidRDefault="009035AA" w:rsidP="00716D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2017 год 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AA" w:rsidRPr="00716DD0" w:rsidRDefault="009035AA" w:rsidP="00716D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2018 год</w:t>
            </w: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AA" w:rsidRPr="00716DD0" w:rsidRDefault="009035AA" w:rsidP="00716D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2019 год</w:t>
            </w:r>
          </w:p>
        </w:tc>
      </w:tr>
      <w:tr w:rsidR="00747DCA" w:rsidRPr="00716DD0" w:rsidTr="0024685A">
        <w:trPr>
          <w:trHeight w:val="435"/>
        </w:trPr>
        <w:tc>
          <w:tcPr>
            <w:tcW w:w="8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C31" w:rsidRPr="00716DD0" w:rsidRDefault="00827C31" w:rsidP="00716D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7C31" w:rsidRPr="00716DD0" w:rsidRDefault="00827C31" w:rsidP="00716D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7C31" w:rsidRPr="00716DD0" w:rsidRDefault="00827C31" w:rsidP="00716D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7C31" w:rsidRPr="00716DD0" w:rsidRDefault="00827C31" w:rsidP="00716D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31" w:rsidRPr="00716DD0" w:rsidRDefault="00827C31" w:rsidP="00716D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7C31">
              <w:rPr>
                <w:rFonts w:ascii="Arial" w:hAnsi="Arial" w:cs="Arial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7C31" w:rsidRPr="00716DD0" w:rsidRDefault="00827C31" w:rsidP="00716D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31" w:rsidRPr="00716DD0" w:rsidRDefault="009035AA" w:rsidP="00716D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7C31" w:rsidRPr="00716DD0" w:rsidRDefault="009035AA" w:rsidP="009035A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т.ч.</w:t>
            </w: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за счет поступлений целевого характера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C31" w:rsidRPr="00716DD0" w:rsidRDefault="009035AA" w:rsidP="00716D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C31" w:rsidRPr="00716DD0" w:rsidRDefault="009035AA" w:rsidP="00716D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т.ч.</w:t>
            </w: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за счет поступлений целевого характера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C31" w:rsidRPr="00716DD0" w:rsidRDefault="009035AA" w:rsidP="00716D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C31" w:rsidRPr="00716DD0" w:rsidRDefault="009035AA" w:rsidP="00716D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т.ч.</w:t>
            </w:r>
            <w:r w:rsidRPr="009035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за счет поступлений целевого характера</w:t>
            </w:r>
          </w:p>
        </w:tc>
      </w:tr>
      <w:tr w:rsidR="0024685A" w:rsidRPr="00A71BB8" w:rsidTr="0024685A">
        <w:trPr>
          <w:trHeight w:val="255"/>
        </w:trPr>
        <w:tc>
          <w:tcPr>
            <w:tcW w:w="869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A71BB8" w:rsidRDefault="00747DCA" w:rsidP="006B4307">
            <w:pPr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29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A71BB8" w:rsidRDefault="00747DCA" w:rsidP="006B4307">
            <w:pPr>
              <w:jc w:val="center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A71BB8" w:rsidRDefault="00747DCA" w:rsidP="006B4307">
            <w:pPr>
              <w:jc w:val="right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A71BB8" w:rsidRDefault="00747DCA" w:rsidP="006B4307">
            <w:pPr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A71BB8" w:rsidRDefault="00747DCA" w:rsidP="006B4307">
            <w:pPr>
              <w:jc w:val="right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A71BB8" w:rsidRDefault="00747DCA" w:rsidP="006B4307">
            <w:pPr>
              <w:jc w:val="center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A71BB8" w:rsidRDefault="00747DCA" w:rsidP="006B4307">
            <w:pPr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A71BB8" w:rsidRDefault="00747DCA" w:rsidP="006B4307">
            <w:pPr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A71BB8" w:rsidRDefault="00747DCA" w:rsidP="006B4307">
            <w:pPr>
              <w:jc w:val="center"/>
              <w:rPr>
                <w:b/>
                <w:bCs/>
                <w:sz w:val="16"/>
                <w:szCs w:val="16"/>
              </w:rPr>
            </w:pPr>
            <w:r w:rsidRPr="00A71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A71BB8" w:rsidRDefault="00747DCA" w:rsidP="006B4307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A71BB8" w:rsidRDefault="00747DCA" w:rsidP="006B4307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48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A71BB8" w:rsidRDefault="00747DCA" w:rsidP="006B4307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23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A71BB8" w:rsidRDefault="00747DCA" w:rsidP="006B4307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43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A71BB8" w:rsidRDefault="00747DCA" w:rsidP="006B4307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A71BB8" w:rsidRDefault="00747DCA" w:rsidP="006B4307">
            <w:pPr>
              <w:jc w:val="center"/>
              <w:rPr>
                <w:sz w:val="16"/>
                <w:szCs w:val="16"/>
              </w:rPr>
            </w:pPr>
            <w:r w:rsidRPr="00A71BB8">
              <w:rPr>
                <w:sz w:val="16"/>
                <w:szCs w:val="16"/>
              </w:rPr>
              <w:t> 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35 907161,32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</w:t>
            </w:r>
            <w:r w:rsidR="004C5FB9">
              <w:rPr>
                <w:b/>
                <w:bCs/>
                <w:sz w:val="18"/>
                <w:szCs w:val="18"/>
              </w:rPr>
              <w:t> </w:t>
            </w:r>
            <w:r w:rsidRPr="004C5FB9">
              <w:rPr>
                <w:b/>
                <w:bCs/>
                <w:sz w:val="18"/>
                <w:szCs w:val="18"/>
              </w:rPr>
              <w:t>983</w:t>
            </w:r>
            <w:r w:rsidR="004C5FB9">
              <w:rPr>
                <w:b/>
                <w:bCs/>
                <w:sz w:val="18"/>
                <w:szCs w:val="18"/>
              </w:rPr>
              <w:t xml:space="preserve"> </w:t>
            </w:r>
            <w:r w:rsidRPr="004C5FB9">
              <w:rPr>
                <w:b/>
                <w:bCs/>
                <w:sz w:val="18"/>
                <w:szCs w:val="18"/>
              </w:rPr>
              <w:t>572,02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16 580 240,00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17 087 204,00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8 597 192,00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8 181 790,28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8 524 893,98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Муниципальная программа Полтавского городского поселения «Социально-экономическое развитие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1 059 407,90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1 059 407,90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1 013 407,90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778 347,08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778 347,08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778 347,08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235 060,82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235 060,82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235 060,82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2 870 473,10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Муниципальная программа Полтавского городского поселения «Социально-экономическое развитие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2 870 473,10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2 870 473,10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2 870 473,10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2 869 473,10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2 951 821,27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2 952 751,74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2 676 743,46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2 055 870,55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2 055 870,55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2 055 870,55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620 872,91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620 872,91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620 872,91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100 379,64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244 077,81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245 008,28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100 379,64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244 077,81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245 008,28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52 234,00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48 145,64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244 077,81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245 008,28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92 350,00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92 350,00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77 350,00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Уплата прочих налогов, сборов 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Уплата иных платежей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29980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Хранение архивных фондов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Резервные средства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870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58 080,00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4 582 311,00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4 141 761,11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4 478 654,34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4 582 311,00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4 141 761,11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4 478 654,34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4 582 311,00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4 141 761,11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4 478 654,34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Оформление технической документации на объекты недвижимости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101 997,00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143 100,00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Ведомственная целевая программа Полтавского городского поселения «Повышение эффективности деятельности Администрации Полтавского городского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4 480 314,00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3 998 661,11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4 333 654,34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Обеспечение выполнения функций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4 480 314,00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3 998 661,11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4 333 654,34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2 545 320,72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1 954 931,43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1 954 931,43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1 954 931,43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590 389,29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590 389,29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590 389,29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1 922 993,28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1 453 340,39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1 788 333,62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1 922 993,28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1 453 340,39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1 788 333,62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378 410,00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405 010,00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1 574 993,28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1 074 930,39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1 383 323,62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Уплата прочих налогов, сборов 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Уплата иных платежей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853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отсутствуют военные комиссариаты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413 577,00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317 647,47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317 647,47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51182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95 929,53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95 929,53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4C5FB9">
              <w:rPr>
                <w:b/>
                <w:bCs/>
                <w:sz w:val="18"/>
                <w:szCs w:val="18"/>
              </w:rPr>
              <w:br/>
              <w:t>.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16 272 815,15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11 658 512,85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3 569 783,00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3 685 498,00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283 921,90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98 557,90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283 921,90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98 557,90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Подпрограмма «Содействие занятости населения Полтавского городского поселения на 2014-2019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283 921,90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98 557,90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186 304,00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Организация общественных работ взрослого населения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123 328,00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94 000,00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94 000,00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28 388,00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29 328,00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29 328,00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62 976,00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14 976,00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14 976,00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14 976,00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общественных работ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52 824,70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52 824,70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52 824,70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52 824,70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52 824,70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52 824,70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40 571,97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40 571,97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70140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12 252,73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12 252,73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общественных работ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17 608,20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17 608,20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17 608,20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17 608,20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17 608,20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17 608,20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13 523,97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13 523,97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80100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4 084,23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4 084,23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28 125,00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21 601,38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21 601,38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80200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6 523,62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6 523,62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Подпрограмма «Поддержка личного подсобного хозяйства и развитие малого и среднего предпринимательства в Полтавском городском поселении на 2014-2019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Поддержка личных подсобных хозяйств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70550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70550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70550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70550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11 855,00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15 777 038,25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11 548 099,95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3 163 479,00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3 257 194,00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1 570 952,00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Приобретение и установка дорожных знаков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19 070,00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19 070,00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19 070,00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19 070,00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1 378 656,31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1 002 527,00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1 066 242,00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1 378 656,31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1 002 527,00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1 066 242,00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1 378 656,31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1 002 527,00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1 066 242,00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1 378 656,31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1 002 527,00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1 066 242,00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Подготовка 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проектно-сметной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докуметации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на строительство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внутрепоселковых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дорог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69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109 500,00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109 500,00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109 500,00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109 500,00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48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R5551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2 605 411,90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90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69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R5553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1 304 781,25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1 327 100,00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1 327 100,00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1 327 100,00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1 327 100,00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Приобретение и установка дорожных знаков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158 930,00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158 930,00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158 930,00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158 930,00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373 422,99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373 422,99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373 422,99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373 422,99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Подготовка 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проектно-сметной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докуметации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на строительство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внутрепоселковых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дорог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Ремонт автомобильных дорог в р.п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.П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>олтавка по ул. Победы, ул.1-я Восточная, ул.Гуртьева и ул. Олимпийская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5 837 906,80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Ремонт автомобильных дорог в р.п. Полтавка ул. Комсомольская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20060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1 300 000,00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Ремонт </w:t>
            </w:r>
            <w:proofErr w:type="spellStart"/>
            <w:r w:rsidRPr="004C5FB9">
              <w:rPr>
                <w:b/>
                <w:bCs/>
                <w:sz w:val="18"/>
                <w:szCs w:val="18"/>
              </w:rPr>
              <w:t>тратуаров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в р.п. Полтавка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Софинансирование за счет средств местного бюджета по ремонту автомобильных дорог в р.п. Полтавка (ул. 1 Восточная, ул. Победы, ул. Гуртьева, ул. Олимпийская)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S0340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307 259,00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S0340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307 259,00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S0340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307 259,00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S0340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307 259,00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242 000,00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133 100,00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133 100,00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133 100,00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121 000,00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133 100,00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108 900,00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108 900,00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108 900,00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108 900,00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9 956 877,17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6 910 482,17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3 845 636,72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3 868 471,02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7 093 275,74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6 906 331,74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477 000,00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490 200,00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09502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09502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09502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09502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3 354 409,75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3 608 004,99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3 551 921,99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3 608 004,99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3 551 921,99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3 608 004,99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3 551 921,99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3 608 004,99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3 551 921,99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145 200,00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145 200,00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145 200,00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Переселение граждан из аварийного жилищного фонда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345 000,00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4C5FB9">
              <w:rPr>
                <w:b/>
                <w:bCs/>
                <w:sz w:val="18"/>
                <w:szCs w:val="18"/>
              </w:rPr>
              <w:t>c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>редства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местного бюджета)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130 861,00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130 861,00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130 861,00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S9602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130 861,00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поселения на 2014-2019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водоснабжения в границах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Замена изношенной системы водоснабжения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414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199 600,00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283 560,00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2 423 601,43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2 729 036,72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2 634 711,02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2 418 951,00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2 729 036,72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2 634 711,02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2 418 951,00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2 729 036,72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2 634 711,02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уличного освещения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1 683 750,00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1 964 562,75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2 073 353,20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1 683 750,00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1 964 562,75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2 073 353,20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1 683 750,00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1 964 562,75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2 073 353,20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1 683 750,00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1 964 562,75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2 073 353,20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озеленению населенных пунктов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53 900,00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59 290,00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53 900,00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59 290,00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53 900,00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59 290,00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53 900,00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59 290,00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благоустройству и содержанию мест захоронений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66 000,00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45 501,00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644 573,97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429 467,82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45 501,00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644 573,97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429 467,82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45 501,00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644 573,97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429 467,82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45 501,00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644 573,97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429 467,82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4C5FB9">
              <w:rPr>
                <w:b/>
                <w:bCs/>
                <w:sz w:val="18"/>
                <w:szCs w:val="18"/>
              </w:rPr>
              <w:t>Мероприяти</w:t>
            </w:r>
            <w:proofErr w:type="spellEnd"/>
            <w:r w:rsidRPr="004C5FB9">
              <w:rPr>
                <w:b/>
                <w:bCs/>
                <w:sz w:val="18"/>
                <w:szCs w:val="18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580 700,00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580 700,00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580 700,00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20050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580 700,00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многоквартирных домов)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L5554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R5554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4 150,43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Возмещение убытков по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баням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811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Молодежная политика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82 000,00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4C5FB9">
              <w:rPr>
                <w:b/>
                <w:bCs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26 000,00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72 000,00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78 600,00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Организация и проведение мероприятий для населения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211 700,00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397 760,00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397 760,00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321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101 000,00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107 060,00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290 700,00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290 700,00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Меры 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по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социальной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170 700,00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Выплаты жителям р.п</w:t>
            </w:r>
            <w:proofErr w:type="gramStart"/>
            <w:r w:rsidRPr="004C5FB9">
              <w:rPr>
                <w:b/>
                <w:bCs/>
                <w:sz w:val="18"/>
                <w:szCs w:val="18"/>
              </w:rPr>
              <w:t>.П</w:t>
            </w:r>
            <w:proofErr w:type="gramEnd"/>
            <w:r w:rsidRPr="004C5FB9">
              <w:rPr>
                <w:b/>
                <w:bCs/>
                <w:sz w:val="18"/>
                <w:szCs w:val="18"/>
              </w:rPr>
              <w:t>олтавка имеющим звание «Почетный житель р.п.Полтавка»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18 000,00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Поддержка социально уязвимых групп населения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20030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27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29970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92 700,00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20040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Подпрограмма «Развитие физической культуры и спорта в Полтавском городском поселении (2014-2019г.г.)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299 000,00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483 270,00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511 981,00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Участия команд в районных, межпоселковых соревнованиях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179 000,00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194 300,00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211 130,00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106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148 500,00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163 350,00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148 500,00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163 350,00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8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113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115 000,00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148 500,00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163 350,00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47 780,00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47 780,00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45 800,00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47 780,00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Премии и гранты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20010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Приобретение спортивного инвентаря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288 970,00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300 851,00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43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288 970,00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300 851,00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288 970,00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300 851,00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645"/>
        </w:trPr>
        <w:tc>
          <w:tcPr>
            <w:tcW w:w="86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right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20020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288 970,00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300 851,00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4C5FB9" w:rsidRDefault="00747DCA" w:rsidP="006B4307">
            <w:pPr>
              <w:jc w:val="center"/>
              <w:rPr>
                <w:b/>
                <w:bCs/>
                <w:sz w:val="18"/>
                <w:szCs w:val="18"/>
              </w:rPr>
            </w:pPr>
            <w:r w:rsidRPr="004C5FB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4685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rPr>
                <w:sz w:val="18"/>
                <w:szCs w:val="18"/>
              </w:rPr>
            </w:pPr>
            <w:r w:rsidRPr="004C5FB9">
              <w:rPr>
                <w:sz w:val="18"/>
                <w:szCs w:val="18"/>
              </w:rPr>
              <w:t>Всего расходов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jc w:val="right"/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609</w:t>
            </w:r>
          </w:p>
        </w:tc>
        <w:tc>
          <w:tcPr>
            <w:tcW w:w="22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jc w:val="right"/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jc w:val="right"/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2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19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01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rPr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rPr>
                <w:color w:val="FFFFFF"/>
                <w:sz w:val="18"/>
                <w:szCs w:val="18"/>
              </w:rPr>
            </w:pPr>
            <w:r w:rsidRPr="004C5FB9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DCA" w:rsidRPr="00F557C2" w:rsidRDefault="00747DCA" w:rsidP="006B4307">
            <w:pPr>
              <w:jc w:val="center"/>
              <w:rPr>
                <w:b/>
                <w:sz w:val="18"/>
                <w:szCs w:val="18"/>
              </w:rPr>
            </w:pPr>
            <w:r w:rsidRPr="00F557C2">
              <w:rPr>
                <w:b/>
                <w:sz w:val="18"/>
                <w:szCs w:val="18"/>
              </w:rPr>
              <w:t>35 907 161,32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7DCA" w:rsidRPr="00F557C2" w:rsidRDefault="00747DCA" w:rsidP="006B4307">
            <w:pPr>
              <w:jc w:val="center"/>
              <w:rPr>
                <w:b/>
                <w:sz w:val="18"/>
                <w:szCs w:val="18"/>
              </w:rPr>
            </w:pPr>
            <w:r w:rsidRPr="00F557C2">
              <w:rPr>
                <w:b/>
                <w:sz w:val="18"/>
                <w:szCs w:val="18"/>
              </w:rPr>
              <w:t>18 983 572,02</w:t>
            </w:r>
          </w:p>
        </w:tc>
        <w:tc>
          <w:tcPr>
            <w:tcW w:w="48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F557C2" w:rsidRDefault="00747DCA" w:rsidP="006B4307">
            <w:pPr>
              <w:jc w:val="center"/>
              <w:rPr>
                <w:b/>
                <w:sz w:val="18"/>
                <w:szCs w:val="18"/>
              </w:rPr>
            </w:pPr>
            <w:r w:rsidRPr="00F557C2">
              <w:rPr>
                <w:b/>
                <w:sz w:val="18"/>
                <w:szCs w:val="18"/>
              </w:rPr>
              <w:t>16 580 240,00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7DCA" w:rsidRPr="00F557C2" w:rsidRDefault="00747DCA" w:rsidP="006B4307">
            <w:pPr>
              <w:jc w:val="center"/>
              <w:rPr>
                <w:b/>
                <w:sz w:val="18"/>
                <w:szCs w:val="18"/>
              </w:rPr>
            </w:pPr>
            <w:r w:rsidRPr="00F557C2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F557C2" w:rsidRDefault="00747DCA" w:rsidP="006B4307">
            <w:pPr>
              <w:jc w:val="center"/>
              <w:rPr>
                <w:b/>
                <w:sz w:val="18"/>
                <w:szCs w:val="18"/>
              </w:rPr>
            </w:pPr>
            <w:r w:rsidRPr="00F557C2">
              <w:rPr>
                <w:b/>
                <w:sz w:val="18"/>
                <w:szCs w:val="18"/>
              </w:rPr>
              <w:t>17 087 204,00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DCA" w:rsidRPr="00F557C2" w:rsidRDefault="00747DCA" w:rsidP="006B4307">
            <w:pPr>
              <w:jc w:val="center"/>
              <w:rPr>
                <w:b/>
                <w:sz w:val="18"/>
                <w:szCs w:val="18"/>
              </w:rPr>
            </w:pPr>
            <w:r w:rsidRPr="00F557C2">
              <w:rPr>
                <w:b/>
                <w:sz w:val="18"/>
                <w:szCs w:val="18"/>
              </w:rPr>
              <w:t>0,00</w:t>
            </w:r>
          </w:p>
        </w:tc>
      </w:tr>
      <w:tr w:rsidR="00747DCA" w:rsidRPr="004C5FB9" w:rsidTr="0024685A">
        <w:trPr>
          <w:trHeight w:val="255"/>
        </w:trPr>
        <w:tc>
          <w:tcPr>
            <w:tcW w:w="8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rPr>
                <w:sz w:val="18"/>
                <w:szCs w:val="18"/>
              </w:rPr>
            </w:pPr>
          </w:p>
        </w:tc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rPr>
                <w:sz w:val="18"/>
                <w:szCs w:val="18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rPr>
                <w:sz w:val="18"/>
                <w:szCs w:val="18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rPr>
                <w:sz w:val="18"/>
                <w:szCs w:val="18"/>
              </w:rPr>
            </w:pP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rPr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rPr>
                <w:sz w:val="18"/>
                <w:szCs w:val="18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rPr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rPr>
                <w:sz w:val="18"/>
                <w:szCs w:val="18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rPr>
                <w:sz w:val="18"/>
                <w:szCs w:val="18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rPr>
                <w:sz w:val="18"/>
                <w:szCs w:val="18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rPr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DCA" w:rsidRPr="004C5FB9" w:rsidRDefault="00747DCA" w:rsidP="006B4307">
            <w:pPr>
              <w:rPr>
                <w:sz w:val="18"/>
                <w:szCs w:val="18"/>
              </w:rPr>
            </w:pPr>
          </w:p>
        </w:tc>
      </w:tr>
    </w:tbl>
    <w:p w:rsidR="00747DCA" w:rsidRPr="004C5FB9" w:rsidRDefault="00747DCA" w:rsidP="00747DCA">
      <w:pPr>
        <w:rPr>
          <w:sz w:val="18"/>
          <w:szCs w:val="18"/>
        </w:rPr>
      </w:pPr>
    </w:p>
    <w:p w:rsidR="00716DD0" w:rsidRPr="00747DCA" w:rsidRDefault="00716DD0" w:rsidP="00BD2356">
      <w:pPr>
        <w:rPr>
          <w:sz w:val="20"/>
          <w:szCs w:val="20"/>
        </w:rPr>
      </w:pPr>
    </w:p>
    <w:sectPr w:rsidR="00716DD0" w:rsidRPr="00747DCA" w:rsidSect="00F62B2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2B22"/>
    <w:rsid w:val="000801F9"/>
    <w:rsid w:val="00096717"/>
    <w:rsid w:val="000F7D57"/>
    <w:rsid w:val="00156BC2"/>
    <w:rsid w:val="0020430C"/>
    <w:rsid w:val="00217DC2"/>
    <w:rsid w:val="00227A08"/>
    <w:rsid w:val="0024685A"/>
    <w:rsid w:val="003652F0"/>
    <w:rsid w:val="003C2050"/>
    <w:rsid w:val="00416C8D"/>
    <w:rsid w:val="004303FE"/>
    <w:rsid w:val="00447C07"/>
    <w:rsid w:val="004537DD"/>
    <w:rsid w:val="004815E6"/>
    <w:rsid w:val="004C5FB9"/>
    <w:rsid w:val="004D36CF"/>
    <w:rsid w:val="005F0BF7"/>
    <w:rsid w:val="0069271E"/>
    <w:rsid w:val="006B4586"/>
    <w:rsid w:val="00716DD0"/>
    <w:rsid w:val="00747DCA"/>
    <w:rsid w:val="00776C55"/>
    <w:rsid w:val="00796569"/>
    <w:rsid w:val="007E666E"/>
    <w:rsid w:val="00827C31"/>
    <w:rsid w:val="008562FE"/>
    <w:rsid w:val="008A505E"/>
    <w:rsid w:val="009035AA"/>
    <w:rsid w:val="009152E8"/>
    <w:rsid w:val="00930200"/>
    <w:rsid w:val="00995B9F"/>
    <w:rsid w:val="009C2B84"/>
    <w:rsid w:val="009C2E47"/>
    <w:rsid w:val="009C71A1"/>
    <w:rsid w:val="009E18AC"/>
    <w:rsid w:val="00A13944"/>
    <w:rsid w:val="00A861EE"/>
    <w:rsid w:val="00A90B88"/>
    <w:rsid w:val="00AA110A"/>
    <w:rsid w:val="00AE0477"/>
    <w:rsid w:val="00B259ED"/>
    <w:rsid w:val="00B96762"/>
    <w:rsid w:val="00BA0AA2"/>
    <w:rsid w:val="00BB58A9"/>
    <w:rsid w:val="00BD2356"/>
    <w:rsid w:val="00C104C0"/>
    <w:rsid w:val="00C106DF"/>
    <w:rsid w:val="00C8658C"/>
    <w:rsid w:val="00C87446"/>
    <w:rsid w:val="00CE44E9"/>
    <w:rsid w:val="00D33EBE"/>
    <w:rsid w:val="00DC6299"/>
    <w:rsid w:val="00E4129B"/>
    <w:rsid w:val="00E71CB1"/>
    <w:rsid w:val="00EA1996"/>
    <w:rsid w:val="00EC004D"/>
    <w:rsid w:val="00EC5E13"/>
    <w:rsid w:val="00ED797C"/>
    <w:rsid w:val="00EF653F"/>
    <w:rsid w:val="00F5403A"/>
    <w:rsid w:val="00F557C2"/>
    <w:rsid w:val="00F62B22"/>
    <w:rsid w:val="00FB5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62B2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F62B22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C8658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8658C"/>
    <w:rPr>
      <w:color w:val="800080"/>
      <w:u w:val="single"/>
    </w:rPr>
  </w:style>
  <w:style w:type="paragraph" w:customStyle="1" w:styleId="xl64">
    <w:name w:val="xl64"/>
    <w:basedOn w:val="a"/>
    <w:rsid w:val="00C8658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C8658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C8658C"/>
    <w:pPr>
      <w:spacing w:before="100" w:beforeAutospacing="1" w:after="100" w:afterAutospacing="1"/>
    </w:pPr>
    <w:rPr>
      <w:rFonts w:ascii="Arial" w:hAnsi="Arial" w:cs="Arial"/>
      <w:sz w:val="10"/>
      <w:szCs w:val="10"/>
    </w:rPr>
  </w:style>
  <w:style w:type="paragraph" w:customStyle="1" w:styleId="xl67">
    <w:name w:val="xl67"/>
    <w:basedOn w:val="a"/>
    <w:rsid w:val="00C8658C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C8658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a"/>
    <w:rsid w:val="00C8658C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C8658C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C8658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C8658C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rsid w:val="00C8658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C8658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C8658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C8658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C865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C8658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C8658C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"/>
    <w:rsid w:val="00C8658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"/>
    <w:rsid w:val="00C8658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FFFF"/>
      <w:sz w:val="20"/>
      <w:szCs w:val="20"/>
    </w:rPr>
  </w:style>
  <w:style w:type="paragraph" w:customStyle="1" w:styleId="xl82">
    <w:name w:val="xl82"/>
    <w:basedOn w:val="a"/>
    <w:rsid w:val="00C8658C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color w:val="FFFFFF"/>
      <w:sz w:val="20"/>
      <w:szCs w:val="20"/>
    </w:rPr>
  </w:style>
  <w:style w:type="paragraph" w:customStyle="1" w:styleId="xl83">
    <w:name w:val="xl83"/>
    <w:basedOn w:val="a"/>
    <w:rsid w:val="00C8658C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a"/>
    <w:rsid w:val="00C8658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a"/>
    <w:rsid w:val="00C8658C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rsid w:val="00C8658C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a"/>
    <w:rsid w:val="00C8658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C8658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"/>
    <w:rsid w:val="00C8658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C865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C8658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C865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C8658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C865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C8658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C8658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C8658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C8658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C8658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"/>
    <w:rsid w:val="00C8658C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101">
    <w:name w:val="xl101"/>
    <w:basedOn w:val="a"/>
    <w:rsid w:val="00C865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2">
    <w:name w:val="xl102"/>
    <w:basedOn w:val="a"/>
    <w:rsid w:val="00C865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rsid w:val="00C865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C86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rsid w:val="00C865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a"/>
    <w:rsid w:val="00C86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rsid w:val="00C865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8">
    <w:name w:val="xl108"/>
    <w:basedOn w:val="a"/>
    <w:rsid w:val="00C86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a"/>
    <w:rsid w:val="00C865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a"/>
    <w:rsid w:val="00C865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a"/>
    <w:rsid w:val="00C865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a"/>
    <w:rsid w:val="00C865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a"/>
    <w:rsid w:val="00C865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a"/>
    <w:rsid w:val="00C8658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15">
    <w:name w:val="xl115"/>
    <w:basedOn w:val="a"/>
    <w:rsid w:val="00C8658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C8658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"/>
    <w:rsid w:val="00C865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"/>
    <w:rsid w:val="00C865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"/>
    <w:rsid w:val="00C865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"/>
    <w:rsid w:val="00C865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a"/>
    <w:rsid w:val="00C865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2">
    <w:name w:val="xl122"/>
    <w:basedOn w:val="a"/>
    <w:rsid w:val="00C865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3">
    <w:name w:val="xl123"/>
    <w:basedOn w:val="a"/>
    <w:rsid w:val="00C865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a"/>
    <w:rsid w:val="00C865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a"/>
    <w:rsid w:val="00C865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C865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a"/>
    <w:rsid w:val="00C865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8">
    <w:name w:val="xl128"/>
    <w:basedOn w:val="a"/>
    <w:rsid w:val="00C865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a"/>
    <w:rsid w:val="00C8658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30">
    <w:name w:val="xl130"/>
    <w:basedOn w:val="a"/>
    <w:rsid w:val="00C8658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a"/>
    <w:rsid w:val="00C8658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2">
    <w:name w:val="xl132"/>
    <w:basedOn w:val="a"/>
    <w:rsid w:val="00C8658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3">
    <w:name w:val="xl133"/>
    <w:basedOn w:val="a"/>
    <w:rsid w:val="00C8658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34">
    <w:name w:val="xl134"/>
    <w:basedOn w:val="a"/>
    <w:rsid w:val="00C8658C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35">
    <w:name w:val="xl135"/>
    <w:basedOn w:val="a"/>
    <w:rsid w:val="00C8658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6">
    <w:name w:val="xl136"/>
    <w:basedOn w:val="a"/>
    <w:rsid w:val="00C8658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7">
    <w:name w:val="xl137"/>
    <w:basedOn w:val="a"/>
    <w:rsid w:val="00C8658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8">
    <w:name w:val="xl138"/>
    <w:basedOn w:val="a"/>
    <w:rsid w:val="00C8658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a"/>
    <w:rsid w:val="00C865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a"/>
    <w:rsid w:val="00C8658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a"/>
    <w:rsid w:val="00C8658C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42">
    <w:name w:val="xl142"/>
    <w:basedOn w:val="a"/>
    <w:rsid w:val="00C865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43">
    <w:name w:val="xl143"/>
    <w:basedOn w:val="a"/>
    <w:rsid w:val="00C8658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44">
    <w:name w:val="xl144"/>
    <w:basedOn w:val="a"/>
    <w:rsid w:val="00C8658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45">
    <w:name w:val="xl145"/>
    <w:basedOn w:val="a"/>
    <w:rsid w:val="00C8658C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46">
    <w:name w:val="xl146"/>
    <w:basedOn w:val="a"/>
    <w:rsid w:val="00C8658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7">
    <w:name w:val="xl147"/>
    <w:basedOn w:val="a"/>
    <w:rsid w:val="00C8658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48">
    <w:name w:val="xl148"/>
    <w:basedOn w:val="a"/>
    <w:rsid w:val="00C865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49">
    <w:name w:val="xl149"/>
    <w:basedOn w:val="a"/>
    <w:rsid w:val="00C865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0">
    <w:name w:val="xl150"/>
    <w:basedOn w:val="a"/>
    <w:rsid w:val="00C865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51">
    <w:name w:val="xl151"/>
    <w:basedOn w:val="a"/>
    <w:rsid w:val="00C8658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52">
    <w:name w:val="xl152"/>
    <w:basedOn w:val="a"/>
    <w:rsid w:val="00C865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53">
    <w:name w:val="xl153"/>
    <w:basedOn w:val="a"/>
    <w:rsid w:val="00C865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a"/>
    <w:rsid w:val="00C8658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a"/>
    <w:rsid w:val="00C8658C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6">
    <w:name w:val="xl156"/>
    <w:basedOn w:val="a"/>
    <w:rsid w:val="00C8658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7">
    <w:name w:val="xl157"/>
    <w:basedOn w:val="a"/>
    <w:rsid w:val="00C8658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58">
    <w:name w:val="xl158"/>
    <w:basedOn w:val="a"/>
    <w:rsid w:val="00C8658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59">
    <w:name w:val="xl159"/>
    <w:basedOn w:val="a"/>
    <w:rsid w:val="00C8658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0">
    <w:name w:val="xl160"/>
    <w:basedOn w:val="a"/>
    <w:rsid w:val="00C8658C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C8658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2">
    <w:name w:val="xl162"/>
    <w:basedOn w:val="a"/>
    <w:rsid w:val="00C8658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C865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4">
    <w:name w:val="xl164"/>
    <w:basedOn w:val="a"/>
    <w:rsid w:val="00C8658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C8658C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a"/>
    <w:rsid w:val="00C8658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67">
    <w:name w:val="xl167"/>
    <w:basedOn w:val="a"/>
    <w:rsid w:val="00C8658C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68">
    <w:name w:val="xl168"/>
    <w:basedOn w:val="a"/>
    <w:rsid w:val="00C8658C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69">
    <w:name w:val="xl169"/>
    <w:basedOn w:val="a"/>
    <w:rsid w:val="00C8658C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170">
    <w:name w:val="xl170"/>
    <w:basedOn w:val="a"/>
    <w:rsid w:val="00C86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1">
    <w:name w:val="xl171"/>
    <w:basedOn w:val="a"/>
    <w:rsid w:val="00C865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2">
    <w:name w:val="xl172"/>
    <w:basedOn w:val="a"/>
    <w:rsid w:val="00C865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3">
    <w:name w:val="xl173"/>
    <w:basedOn w:val="a"/>
    <w:rsid w:val="00C865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4">
    <w:name w:val="xl174"/>
    <w:basedOn w:val="a"/>
    <w:rsid w:val="00C8658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5">
    <w:name w:val="xl175"/>
    <w:basedOn w:val="a"/>
    <w:rsid w:val="00C8658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6">
    <w:name w:val="xl176"/>
    <w:basedOn w:val="a"/>
    <w:rsid w:val="00C8658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7">
    <w:name w:val="xl177"/>
    <w:basedOn w:val="a"/>
    <w:rsid w:val="00C865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a"/>
    <w:rsid w:val="00C8658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9">
    <w:name w:val="xl179"/>
    <w:basedOn w:val="a"/>
    <w:rsid w:val="00C8658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0">
    <w:name w:val="xl180"/>
    <w:basedOn w:val="a"/>
    <w:rsid w:val="00C8658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a"/>
    <w:rsid w:val="00C865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82">
    <w:name w:val="xl182"/>
    <w:basedOn w:val="a"/>
    <w:rsid w:val="00C8658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83">
    <w:name w:val="xl183"/>
    <w:basedOn w:val="a"/>
    <w:rsid w:val="00C865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4">
    <w:name w:val="xl184"/>
    <w:basedOn w:val="a"/>
    <w:rsid w:val="00C8658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5">
    <w:name w:val="xl185"/>
    <w:basedOn w:val="a"/>
    <w:rsid w:val="00C865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rsid w:val="00C8658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4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2D1B0-F140-446E-8D74-DA2AE1D00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40</Pages>
  <Words>9245</Words>
  <Characters>52699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2017-02-28T04:49:00Z</cp:lastPrinted>
  <dcterms:created xsi:type="dcterms:W3CDTF">2017-02-20T08:51:00Z</dcterms:created>
  <dcterms:modified xsi:type="dcterms:W3CDTF">2017-05-29T07:51:00Z</dcterms:modified>
</cp:coreProperties>
</file>