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3B139B" w:rsidRDefault="003B139B" w:rsidP="003B139B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3B139B" w:rsidRPr="00907BB8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07BB8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924164" w:rsidRDefault="00924164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139B" w:rsidRDefault="00130669" w:rsidP="003B139B">
      <w:pPr>
        <w:pStyle w:val="ConsNonformat"/>
        <w:widowControl/>
        <w:ind w:right="89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30 июня </w:t>
      </w:r>
      <w:r w:rsidR="003B139B">
        <w:rPr>
          <w:rFonts w:ascii="Times New Roman" w:hAnsi="Times New Roman" w:cs="Times New Roman"/>
          <w:bCs/>
          <w:sz w:val="28"/>
          <w:szCs w:val="28"/>
        </w:rPr>
        <w:t xml:space="preserve">2017 года                                        </w:t>
      </w:r>
      <w:r w:rsidR="00907BB8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07BB8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3B139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907BB8">
        <w:rPr>
          <w:rFonts w:ascii="Times New Roman" w:hAnsi="Times New Roman" w:cs="Times New Roman"/>
          <w:bCs/>
          <w:sz w:val="28"/>
          <w:szCs w:val="28"/>
        </w:rPr>
        <w:t>29</w:t>
      </w:r>
    </w:p>
    <w:p w:rsidR="003B139B" w:rsidRDefault="003B139B" w:rsidP="003B139B">
      <w:pPr>
        <w:pStyle w:val="ConsNonformat"/>
        <w:widowControl/>
        <w:ind w:left="540" w:right="899"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B139B" w:rsidRPr="000457D5" w:rsidRDefault="003B139B" w:rsidP="003B139B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57D5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Правила</w:t>
      </w:r>
    </w:p>
    <w:p w:rsidR="003B139B" w:rsidRPr="000457D5" w:rsidRDefault="003B139B" w:rsidP="003B139B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57D5">
        <w:rPr>
          <w:rFonts w:ascii="Times New Roman" w:hAnsi="Times New Roman" w:cs="Times New Roman"/>
          <w:b w:val="0"/>
          <w:sz w:val="28"/>
          <w:szCs w:val="28"/>
        </w:rPr>
        <w:t>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</w:t>
      </w:r>
    </w:p>
    <w:p w:rsidR="003B139B" w:rsidRDefault="003B139B" w:rsidP="003B139B">
      <w:pPr>
        <w:pStyle w:val="ConsTitle"/>
        <w:widowControl/>
        <w:ind w:right="899"/>
        <w:rPr>
          <w:rFonts w:ascii="Times New Roman" w:hAnsi="Times New Roman" w:cs="Times New Roman"/>
          <w:color w:val="FF0000"/>
          <w:sz w:val="28"/>
          <w:szCs w:val="28"/>
        </w:rPr>
      </w:pPr>
    </w:p>
    <w:p w:rsidR="003B139B" w:rsidRDefault="003B139B" w:rsidP="003B139B">
      <w:pPr>
        <w:spacing w:after="0" w:line="240" w:lineRule="auto"/>
        <w:ind w:right="-143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приведения правил землепользования и застройки в соответствие с требованиями Градостроительного законодательства, создания условий для устойчивого развития территории Полтавского городского поселения, сохранения окружающей среды и объектов культурного наследия, создания условий для планировки территории населенного пункта, обеспечения прав и законных интересов физических и юридических лиц, в том числе, правообладателей земельных участков и объектов капитального строительства, создания условий для привлечения инвестиций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в том числе,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в соответствии с Федеральным законом от 06.10.2003 N 131-ФЗ "Об общих принципах организации местного самоуправления в Российской Федерации", Градостроительным Кодексом Российской Федерации, Земельным Кодексом Российской Федерации, нормативными правовыми актами Полтавского городского поселения, руководствуясь Уставом Полтавского городского поселения Полтавского муниципального района Омской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3B139B">
        <w:rPr>
          <w:rFonts w:ascii="Times New Roman" w:hAnsi="Times New Roman" w:cs="Times New Roman"/>
          <w:sz w:val="28"/>
          <w:szCs w:val="28"/>
        </w:rPr>
        <w:t>в соответствии с Протестом прокуратуры Полтавского района № 7-08-2017/796 от 15.03.2017 года,</w:t>
      </w:r>
      <w:r>
        <w:rPr>
          <w:rFonts w:ascii="Times New Roman" w:hAnsi="Times New Roman" w:cs="Times New Roman"/>
          <w:sz w:val="28"/>
          <w:szCs w:val="28"/>
        </w:rPr>
        <w:t xml:space="preserve"> Совет городского поселения решил:</w:t>
      </w:r>
    </w:p>
    <w:p w:rsidR="003B139B" w:rsidRDefault="003B139B" w:rsidP="003B139B">
      <w:pPr>
        <w:pStyle w:val="a3"/>
        <w:numPr>
          <w:ilvl w:val="0"/>
          <w:numId w:val="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Правила 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 следующие  изменения:</w:t>
      </w:r>
    </w:p>
    <w:p w:rsidR="003B139B" w:rsidRDefault="00E136BD" w:rsidP="003B139B">
      <w:pPr>
        <w:pStyle w:val="a3"/>
        <w:numPr>
          <w:ilvl w:val="1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1.1. р</w:t>
      </w:r>
      <w:r w:rsidR="003B139B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B139B">
        <w:rPr>
          <w:rFonts w:ascii="Times New Roman" w:hAnsi="Times New Roman" w:cs="Times New Roman"/>
          <w:sz w:val="28"/>
          <w:szCs w:val="28"/>
        </w:rPr>
        <w:t xml:space="preserve"> 3 изложить в следующей редакции: </w:t>
      </w:r>
    </w:p>
    <w:p w:rsidR="003B139B" w:rsidRPr="003B139B" w:rsidRDefault="003B139B" w:rsidP="003B1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9B">
        <w:rPr>
          <w:rFonts w:ascii="Times New Roman" w:hAnsi="Times New Roman" w:cs="Times New Roman"/>
          <w:sz w:val="28"/>
          <w:szCs w:val="28"/>
        </w:rPr>
        <w:t xml:space="preserve">«1.1. </w:t>
      </w:r>
      <w:proofErr w:type="gramStart"/>
      <w:r w:rsidRPr="003B139B">
        <w:rPr>
          <w:rFonts w:ascii="Times New Roman" w:hAnsi="Times New Roman" w:cs="Times New Roman"/>
          <w:sz w:val="28"/>
          <w:szCs w:val="28"/>
        </w:rPr>
        <w:t>Г</w:t>
      </w:r>
      <w:r w:rsidRPr="003B13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радостроительный регламент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</w:t>
      </w:r>
      <w:r w:rsidRPr="003B139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</w:t>
      </w:r>
      <w:proofErr w:type="gramEnd"/>
      <w:r w:rsidRPr="003B13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капитального строительства, а также применительно к территориям, в границах которых предусматривается осуществление деятельности по комплексному и устойчивому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</w:t>
      </w:r>
      <w:proofErr w:type="gramStart"/>
      <w:r w:rsidR="004C23CD">
        <w:rPr>
          <w:rFonts w:ascii="Times New Roman" w:hAnsi="Times New Roman" w:cs="Times New Roman"/>
          <w:sz w:val="28"/>
          <w:szCs w:val="28"/>
          <w:shd w:val="clear" w:color="auto" w:fill="FFFFFF"/>
        </w:rPr>
        <w:t>.»</w:t>
      </w:r>
      <w:proofErr w:type="gramEnd"/>
    </w:p>
    <w:p w:rsidR="006555F9" w:rsidRDefault="006555F9" w:rsidP="006555F9">
      <w:pPr>
        <w:rPr>
          <w:rStyle w:val="2"/>
          <w:rFonts w:eastAsia="Courier New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B3943">
        <w:rPr>
          <w:rStyle w:val="2"/>
          <w:rFonts w:eastAsia="Courier New"/>
          <w:sz w:val="28"/>
          <w:szCs w:val="28"/>
        </w:rPr>
        <w:t>2. Настоящее решение  опубликовать (обнародовать).</w:t>
      </w:r>
    </w:p>
    <w:p w:rsidR="006555F9" w:rsidRDefault="006555F9" w:rsidP="006555F9">
      <w:pPr>
        <w:ind w:firstLine="540"/>
        <w:rPr>
          <w:rStyle w:val="2"/>
          <w:rFonts w:eastAsia="Courier New"/>
          <w:sz w:val="28"/>
          <w:szCs w:val="28"/>
        </w:rPr>
      </w:pPr>
    </w:p>
    <w:p w:rsidR="006555F9" w:rsidRPr="006555F9" w:rsidRDefault="006555F9" w:rsidP="0065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5F9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 w:rsidRPr="006555F9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55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5F9" w:rsidRPr="006555F9" w:rsidRDefault="006555F9" w:rsidP="00655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5F9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55F9">
        <w:rPr>
          <w:rFonts w:ascii="Times New Roman" w:hAnsi="Times New Roman" w:cs="Times New Roman"/>
          <w:sz w:val="28"/>
          <w:szCs w:val="28"/>
        </w:rPr>
        <w:t>М.И. Руденко</w:t>
      </w:r>
    </w:p>
    <w:p w:rsidR="000457D5" w:rsidRDefault="000457D5" w:rsidP="00655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5F9" w:rsidRPr="006555F9" w:rsidRDefault="006555F9" w:rsidP="00655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6555F9" w:rsidRPr="006555F9" w:rsidRDefault="006555F9" w:rsidP="00655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5F9">
        <w:rPr>
          <w:rFonts w:ascii="Times New Roman" w:hAnsi="Times New Roman" w:cs="Times New Roman"/>
          <w:sz w:val="28"/>
          <w:szCs w:val="28"/>
        </w:rPr>
        <w:t xml:space="preserve">Юрисконсульт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55F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6555F9">
        <w:rPr>
          <w:rFonts w:ascii="Times New Roman" w:hAnsi="Times New Roman" w:cs="Times New Roman"/>
          <w:sz w:val="28"/>
          <w:szCs w:val="28"/>
        </w:rPr>
        <w:t>Е.В.Гудова</w:t>
      </w:r>
      <w:proofErr w:type="spellEnd"/>
    </w:p>
    <w:p w:rsidR="00896F69" w:rsidRPr="003B139B" w:rsidRDefault="00896F69">
      <w:pPr>
        <w:rPr>
          <w:sz w:val="28"/>
          <w:szCs w:val="28"/>
        </w:rPr>
      </w:pPr>
    </w:p>
    <w:sectPr w:rsidR="00896F69" w:rsidRPr="003B139B" w:rsidSect="008C0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609F0"/>
    <w:multiLevelType w:val="multilevel"/>
    <w:tmpl w:val="C298CE5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39B"/>
    <w:rsid w:val="000457D5"/>
    <w:rsid w:val="000D2D6C"/>
    <w:rsid w:val="00130669"/>
    <w:rsid w:val="001A6EF7"/>
    <w:rsid w:val="003B139B"/>
    <w:rsid w:val="004C23CD"/>
    <w:rsid w:val="006555F9"/>
    <w:rsid w:val="007438C9"/>
    <w:rsid w:val="0086410D"/>
    <w:rsid w:val="00896F69"/>
    <w:rsid w:val="008C0499"/>
    <w:rsid w:val="00907BB8"/>
    <w:rsid w:val="00924164"/>
    <w:rsid w:val="00AD4B71"/>
    <w:rsid w:val="00B74C90"/>
    <w:rsid w:val="00E13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39B"/>
    <w:pPr>
      <w:ind w:left="720"/>
      <w:contextualSpacing/>
    </w:pPr>
  </w:style>
  <w:style w:type="paragraph" w:customStyle="1" w:styleId="ConsNonformat">
    <w:name w:val="ConsNonformat"/>
    <w:rsid w:val="003B13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3B13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">
    <w:name w:val="Основной текст2"/>
    <w:basedOn w:val="a0"/>
    <w:rsid w:val="006555F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497</Words>
  <Characters>2836</Characters>
  <Application>Microsoft Office Word</Application>
  <DocSecurity>0</DocSecurity>
  <Lines>23</Lines>
  <Paragraphs>6</Paragraphs>
  <ScaleCrop>false</ScaleCrop>
  <Company>Microsoft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Полтавка1</cp:lastModifiedBy>
  <cp:revision>9</cp:revision>
  <cp:lastPrinted>2017-07-03T08:54:00Z</cp:lastPrinted>
  <dcterms:created xsi:type="dcterms:W3CDTF">2017-06-29T09:25:00Z</dcterms:created>
  <dcterms:modified xsi:type="dcterms:W3CDTF">2017-07-03T08:54:00Z</dcterms:modified>
</cp:coreProperties>
</file>