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26" w:rsidRPr="00C34B26" w:rsidRDefault="00C34B26" w:rsidP="00C34B26">
      <w:pPr>
        <w:autoSpaceDE w:val="0"/>
        <w:autoSpaceDN w:val="0"/>
        <w:adjustRightInd w:val="0"/>
        <w:spacing w:before="720"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C34B26">
        <w:rPr>
          <w:rFonts w:ascii="Times New Roman" w:hAnsi="Times New Roman"/>
          <w:sz w:val="24"/>
          <w:szCs w:val="24"/>
        </w:rPr>
        <w:t>Информация об исполнении Адресной инвестиционной программы Полтавского городского поселения за 2016 год</w:t>
      </w:r>
    </w:p>
    <w:tbl>
      <w:tblPr>
        <w:tblW w:w="4835" w:type="pct"/>
        <w:tblLayout w:type="fixed"/>
        <w:tblLook w:val="04A0"/>
      </w:tblPr>
      <w:tblGrid>
        <w:gridCol w:w="593"/>
        <w:gridCol w:w="5184"/>
        <w:gridCol w:w="1278"/>
        <w:gridCol w:w="1132"/>
        <w:gridCol w:w="852"/>
        <w:gridCol w:w="1793"/>
        <w:gridCol w:w="1739"/>
        <w:gridCol w:w="1727"/>
      </w:tblGrid>
      <w:tr w:rsidR="00E62434" w:rsidRPr="00C34B26" w:rsidTr="00E62434">
        <w:trPr>
          <w:trHeight w:val="1144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 w:rsidP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11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7570CA" w:rsidRDefault="007570CA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B7034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70CA" w:rsidRPr="00C34B26" w:rsidRDefault="00757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62434" w:rsidRPr="00C34B26" w:rsidTr="00E62434">
        <w:trPr>
          <w:trHeight w:val="1671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</w:tr>
      <w:tr w:rsidR="00E62434" w:rsidRPr="00C34B26" w:rsidTr="00E62434">
        <w:trPr>
          <w:trHeight w:val="33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62434" w:rsidRPr="00C34B26" w:rsidTr="00E62434">
        <w:trPr>
          <w:trHeight w:val="705"/>
        </w:trPr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924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469 772,60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924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469 772,60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2434" w:rsidRPr="00C34B26" w:rsidTr="00E62434">
        <w:trPr>
          <w:trHeight w:val="99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2014-2019 годы"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924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469 772,60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924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469 772,60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2434" w:rsidRPr="00C34B26" w:rsidTr="00E62434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доступным и комфортным жильем и коммунальные услуги гражданам Полтавского городского поселения на 2014-2019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924D95" w:rsidP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469 772,60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924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469 772,60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2434" w:rsidRPr="00C34B26" w:rsidTr="00E62434">
        <w:trPr>
          <w:trHeight w:val="39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245 322,00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245 322,00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2434" w:rsidRPr="00C34B26" w:rsidTr="00E62434">
        <w:trPr>
          <w:trHeight w:val="39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245 322,00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245 322,00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2434" w:rsidRPr="00C34B26" w:rsidTr="00E62434">
        <w:trPr>
          <w:trHeight w:val="33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224 450,60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224 450,60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2434" w:rsidRPr="00C34B26" w:rsidTr="00E62434">
        <w:trPr>
          <w:trHeight w:val="405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новых участков системы водоснабжения в р.п. Полтавка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0F4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148 140,00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0F4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148 140,00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0F4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2434" w:rsidRPr="00C34B26" w:rsidTr="00E62434">
        <w:trPr>
          <w:trHeight w:val="405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4993" w:rsidRPr="00C34B26" w:rsidRDefault="000F4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F4993" w:rsidRPr="00C34B26" w:rsidRDefault="00E624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газоснабжения в границах поселения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993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993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993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4993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76 310,60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4993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79 310,60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4993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2434" w:rsidRPr="00C34B26" w:rsidTr="00E62434">
        <w:trPr>
          <w:trHeight w:val="39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7D5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469 772,60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7D5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469 772,60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96717" w:rsidRPr="00C34B26" w:rsidRDefault="00096717" w:rsidP="00924D95">
      <w:pPr>
        <w:rPr>
          <w:rFonts w:ascii="Times New Roman" w:hAnsi="Times New Roman"/>
          <w:sz w:val="24"/>
          <w:szCs w:val="24"/>
        </w:rPr>
      </w:pPr>
    </w:p>
    <w:sectPr w:rsidR="00096717" w:rsidRPr="00C34B26" w:rsidSect="000F49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B26"/>
    <w:rsid w:val="00096717"/>
    <w:rsid w:val="000F4993"/>
    <w:rsid w:val="002B3C9A"/>
    <w:rsid w:val="007570CA"/>
    <w:rsid w:val="007D5373"/>
    <w:rsid w:val="00924D95"/>
    <w:rsid w:val="00C34B26"/>
    <w:rsid w:val="00C824BF"/>
    <w:rsid w:val="00CB7034"/>
    <w:rsid w:val="00D05496"/>
    <w:rsid w:val="00E62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2017-03-21T08:30:00Z</dcterms:created>
  <dcterms:modified xsi:type="dcterms:W3CDTF">2017-03-22T08:09:00Z</dcterms:modified>
</cp:coreProperties>
</file>