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C0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Изменения в Бюджет в мае 2018 г</w:t>
      </w:r>
    </w:p>
    <w:p w:rsidR="00236A0F" w:rsidRPr="00236A0F" w:rsidRDefault="003938C0" w:rsidP="00236A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36A0F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трансфертов на участие в организации и финансировании проведения общественных работ в сумме 110 416,18 рублей за счет </w:t>
      </w:r>
      <w:r>
        <w:rPr>
          <w:rFonts w:ascii="Times New Roman" w:hAnsi="Times New Roman" w:cs="Times New Roman"/>
          <w:sz w:val="26"/>
          <w:szCs w:val="26"/>
        </w:rPr>
        <w:t xml:space="preserve">средств </w:t>
      </w:r>
      <w:r w:rsidR="00236A0F">
        <w:rPr>
          <w:rFonts w:ascii="Times New Roman" w:hAnsi="Times New Roman" w:cs="Times New Roman"/>
          <w:sz w:val="26"/>
          <w:szCs w:val="26"/>
        </w:rPr>
        <w:t>областного бюджета</w:t>
      </w:r>
      <w:proofErr w:type="gramStart"/>
      <w:r w:rsidR="00236A0F">
        <w:rPr>
          <w:rFonts w:ascii="Times New Roman" w:hAnsi="Times New Roman" w:cs="Times New Roman"/>
          <w:b/>
          <w:sz w:val="26"/>
          <w:szCs w:val="26"/>
        </w:rPr>
        <w:t xml:space="preserve"> .</w:t>
      </w:r>
      <w:proofErr w:type="gramEnd"/>
      <w:r w:rsidR="00236A0F">
        <w:rPr>
          <w:rFonts w:ascii="Times New Roman" w:hAnsi="Times New Roman" w:cs="Times New Roman"/>
          <w:b/>
          <w:sz w:val="26"/>
          <w:szCs w:val="26"/>
        </w:rPr>
        <w:t xml:space="preserve">     </w:t>
      </w:r>
    </w:p>
    <w:p w:rsidR="00CE17D1" w:rsidRPr="00220445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4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635EF7">
        <w:rPr>
          <w:rFonts w:ascii="Times New Roman" w:hAnsi="Times New Roman" w:cs="Times New Roman"/>
          <w:sz w:val="28"/>
          <w:szCs w:val="28"/>
        </w:rPr>
        <w:t xml:space="preserve">  </w:t>
      </w:r>
      <w:r w:rsidRPr="00220445">
        <w:rPr>
          <w:rFonts w:ascii="Times New Roman" w:hAnsi="Times New Roman" w:cs="Times New Roman"/>
          <w:sz w:val="28"/>
          <w:szCs w:val="28"/>
        </w:rPr>
        <w:t>С учетом данных изменений бюджетная роспись по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="00BF3BDC">
        <w:rPr>
          <w:rFonts w:ascii="Times New Roman" w:hAnsi="Times New Roman" w:cs="Times New Roman"/>
          <w:sz w:val="28"/>
          <w:szCs w:val="28"/>
        </w:rPr>
        <w:t>26 153 780,61</w:t>
      </w:r>
      <w:r w:rsidR="00891B60">
        <w:rPr>
          <w:rFonts w:ascii="Times New Roman" w:hAnsi="Times New Roman" w:cs="Times New Roman"/>
          <w:sz w:val="28"/>
          <w:szCs w:val="28"/>
        </w:rPr>
        <w:t xml:space="preserve"> руб.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="00BF3BDC">
        <w:rPr>
          <w:rFonts w:ascii="Times New Roman" w:hAnsi="Times New Roman" w:cs="Times New Roman"/>
          <w:sz w:val="28"/>
          <w:szCs w:val="28"/>
        </w:rPr>
        <w:t>25 988 094,25 руб.</w:t>
      </w:r>
      <w:r w:rsidR="00220445">
        <w:rPr>
          <w:rFonts w:ascii="Times New Roman" w:hAnsi="Times New Roman" w:cs="Times New Roman"/>
          <w:sz w:val="28"/>
          <w:szCs w:val="28"/>
        </w:rPr>
        <w:t xml:space="preserve"> </w:t>
      </w:r>
      <w:r w:rsidRPr="00220445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CE17D1" w:rsidRPr="00220445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</w:t>
      </w:r>
      <w:r w:rsidR="004D7D1D">
        <w:rPr>
          <w:rFonts w:ascii="Times New Roman" w:hAnsi="Times New Roman" w:cs="Times New Roman"/>
          <w:sz w:val="28"/>
          <w:szCs w:val="28"/>
        </w:rPr>
        <w:t xml:space="preserve">  </w:t>
      </w:r>
      <w:r w:rsidRPr="00220445">
        <w:rPr>
          <w:rFonts w:ascii="Times New Roman" w:hAnsi="Times New Roman" w:cs="Times New Roman"/>
          <w:sz w:val="28"/>
          <w:szCs w:val="28"/>
        </w:rPr>
        <w:t>Таким образом объемы доходо</w:t>
      </w:r>
      <w:r w:rsidR="000038FB" w:rsidRPr="00220445">
        <w:rPr>
          <w:rFonts w:ascii="Times New Roman" w:hAnsi="Times New Roman" w:cs="Times New Roman"/>
          <w:sz w:val="28"/>
          <w:szCs w:val="28"/>
        </w:rPr>
        <w:t>в</w:t>
      </w:r>
      <w:r w:rsidR="000963DF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увеличатся на </w:t>
      </w:r>
      <w:r w:rsidR="00635EF7">
        <w:rPr>
          <w:rFonts w:ascii="Times New Roman" w:hAnsi="Times New Roman" w:cs="Times New Roman"/>
          <w:sz w:val="28"/>
          <w:szCs w:val="28"/>
        </w:rPr>
        <w:t>110 416,18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Pr="00220445">
        <w:rPr>
          <w:rFonts w:ascii="Times New Roman" w:hAnsi="Times New Roman" w:cs="Times New Roman"/>
          <w:sz w:val="28"/>
          <w:szCs w:val="28"/>
        </w:rPr>
        <w:t>, по сравнению с предыдущими изменениями</w:t>
      </w:r>
      <w:proofErr w:type="gramStart"/>
      <w:r w:rsidRPr="002204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Pr="00220445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635EF7">
        <w:rPr>
          <w:rFonts w:ascii="Times New Roman" w:hAnsi="Times New Roman" w:cs="Times New Roman"/>
          <w:sz w:val="28"/>
          <w:szCs w:val="28"/>
        </w:rPr>
        <w:t>апреле</w:t>
      </w:r>
      <w:r w:rsidRPr="002204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D1" w:rsidRPr="00220445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445">
        <w:rPr>
          <w:rFonts w:ascii="Times New Roman" w:hAnsi="Times New Roman" w:cs="Times New Roman"/>
          <w:sz w:val="28"/>
          <w:szCs w:val="28"/>
        </w:rPr>
        <w:t xml:space="preserve">     </w:t>
      </w:r>
      <w:r w:rsidR="00635EF7">
        <w:rPr>
          <w:rFonts w:ascii="Times New Roman" w:hAnsi="Times New Roman" w:cs="Times New Roman"/>
          <w:sz w:val="28"/>
          <w:szCs w:val="28"/>
        </w:rPr>
        <w:t xml:space="preserve"> </w:t>
      </w:r>
      <w:r w:rsidR="00891B60">
        <w:rPr>
          <w:rFonts w:ascii="Times New Roman" w:hAnsi="Times New Roman" w:cs="Times New Roman"/>
          <w:sz w:val="28"/>
          <w:szCs w:val="28"/>
        </w:rPr>
        <w:t>О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891B60">
        <w:rPr>
          <w:rFonts w:ascii="Times New Roman" w:hAnsi="Times New Roman" w:cs="Times New Roman"/>
          <w:sz w:val="28"/>
          <w:szCs w:val="28"/>
        </w:rPr>
        <w:t>БА</w:t>
      </w:r>
      <w:proofErr w:type="gramStart"/>
      <w:r w:rsidR="00891B60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17D1" w:rsidRPr="00220445">
        <w:rPr>
          <w:rFonts w:ascii="Times New Roman" w:hAnsi="Times New Roman" w:cs="Times New Roman"/>
          <w:sz w:val="28"/>
          <w:szCs w:val="28"/>
        </w:rPr>
        <w:t xml:space="preserve"> утвержденные Решением № </w:t>
      </w:r>
      <w:r w:rsidRPr="00220445">
        <w:rPr>
          <w:rFonts w:ascii="Times New Roman" w:hAnsi="Times New Roman" w:cs="Times New Roman"/>
          <w:sz w:val="28"/>
          <w:szCs w:val="28"/>
        </w:rPr>
        <w:t>46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от </w:t>
      </w:r>
      <w:r w:rsidRPr="00220445">
        <w:rPr>
          <w:rFonts w:ascii="Times New Roman" w:hAnsi="Times New Roman" w:cs="Times New Roman"/>
          <w:sz w:val="28"/>
          <w:szCs w:val="28"/>
        </w:rPr>
        <w:t>20</w:t>
      </w:r>
      <w:r w:rsidR="00CE17D1" w:rsidRPr="00220445">
        <w:rPr>
          <w:rFonts w:ascii="Times New Roman" w:hAnsi="Times New Roman" w:cs="Times New Roman"/>
          <w:sz w:val="28"/>
          <w:szCs w:val="28"/>
        </w:rPr>
        <w:t>.1</w:t>
      </w:r>
      <w:r w:rsidRPr="00220445">
        <w:rPr>
          <w:rFonts w:ascii="Times New Roman" w:hAnsi="Times New Roman" w:cs="Times New Roman"/>
          <w:sz w:val="28"/>
          <w:szCs w:val="28"/>
        </w:rPr>
        <w:t>1</w:t>
      </w:r>
      <w:r w:rsidR="00CE17D1" w:rsidRPr="00220445">
        <w:rPr>
          <w:rFonts w:ascii="Times New Roman" w:hAnsi="Times New Roman" w:cs="Times New Roman"/>
          <w:sz w:val="28"/>
          <w:szCs w:val="28"/>
        </w:rPr>
        <w:t>.201</w:t>
      </w:r>
      <w:r w:rsidRPr="00220445">
        <w:rPr>
          <w:rFonts w:ascii="Times New Roman" w:hAnsi="Times New Roman" w:cs="Times New Roman"/>
          <w:sz w:val="28"/>
          <w:szCs w:val="28"/>
        </w:rPr>
        <w:t>7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Pr="00220445">
        <w:rPr>
          <w:rFonts w:ascii="Times New Roman" w:hAnsi="Times New Roman" w:cs="Times New Roman"/>
          <w:sz w:val="28"/>
          <w:szCs w:val="28"/>
        </w:rPr>
        <w:t>8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Pr="00220445">
        <w:rPr>
          <w:rFonts w:ascii="Times New Roman" w:hAnsi="Times New Roman" w:cs="Times New Roman"/>
          <w:sz w:val="28"/>
          <w:szCs w:val="28"/>
        </w:rPr>
        <w:t>9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и 20</w:t>
      </w:r>
      <w:r w:rsidRPr="00220445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0B22F2">
        <w:rPr>
          <w:rFonts w:ascii="Times New Roman" w:hAnsi="Times New Roman" w:cs="Times New Roman"/>
          <w:sz w:val="28"/>
          <w:szCs w:val="28"/>
        </w:rPr>
        <w:t xml:space="preserve">по доходам увеличатся </w:t>
      </w:r>
      <w:r w:rsidR="008E4963" w:rsidRPr="00220445">
        <w:rPr>
          <w:rFonts w:ascii="Times New Roman" w:hAnsi="Times New Roman" w:cs="Times New Roman"/>
          <w:sz w:val="28"/>
          <w:szCs w:val="28"/>
        </w:rPr>
        <w:t>на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635EF7">
        <w:rPr>
          <w:rFonts w:ascii="Times New Roman" w:hAnsi="Times New Roman" w:cs="Times New Roman"/>
          <w:sz w:val="28"/>
          <w:szCs w:val="28"/>
        </w:rPr>
        <w:t>6 538 177,61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8E4963">
        <w:rPr>
          <w:rFonts w:ascii="Times New Roman" w:hAnsi="Times New Roman" w:cs="Times New Roman"/>
          <w:sz w:val="28"/>
          <w:szCs w:val="28"/>
        </w:rPr>
        <w:t>,</w:t>
      </w:r>
      <w:r w:rsidR="008E4963" w:rsidRP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220445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на </w:t>
      </w:r>
      <w:r w:rsidR="00635EF7">
        <w:rPr>
          <w:rFonts w:ascii="Times New Roman" w:hAnsi="Times New Roman" w:cs="Times New Roman"/>
          <w:sz w:val="28"/>
          <w:szCs w:val="28"/>
        </w:rPr>
        <w:t>6 339 491,25</w:t>
      </w:r>
      <w:r w:rsidR="008E4963">
        <w:rPr>
          <w:rFonts w:ascii="Times New Roman" w:hAnsi="Times New Roman" w:cs="Times New Roman"/>
          <w:sz w:val="28"/>
          <w:szCs w:val="28"/>
        </w:rPr>
        <w:t xml:space="preserve">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CE17D1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3239" w:rsidRPr="00220445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увеличится по сравнению с первоначально утвержденным бюджетом на </w:t>
      </w:r>
      <w:r>
        <w:rPr>
          <w:rFonts w:ascii="Times New Roman" w:hAnsi="Times New Roman" w:cs="Times New Roman"/>
          <w:sz w:val="28"/>
          <w:szCs w:val="28"/>
        </w:rPr>
        <w:t>6 209 660,66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 и 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0B22F2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10 209 669,66</w:t>
      </w:r>
      <w:r w:rsidR="00412E99" w:rsidRPr="00220445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220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286" w:rsidRDefault="00C44286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так же необходимо сделать передвижки бюджетных ассигнований с раздела</w:t>
      </w:r>
      <w:r w:rsidR="00C97FFD">
        <w:rPr>
          <w:rFonts w:ascii="Times New Roman" w:hAnsi="Times New Roman" w:cs="Times New Roman"/>
          <w:sz w:val="28"/>
          <w:szCs w:val="28"/>
        </w:rPr>
        <w:t xml:space="preserve"> 0503</w:t>
      </w:r>
      <w:r>
        <w:rPr>
          <w:rFonts w:ascii="Times New Roman" w:hAnsi="Times New Roman" w:cs="Times New Roman"/>
          <w:sz w:val="28"/>
          <w:szCs w:val="28"/>
        </w:rPr>
        <w:t xml:space="preserve"> «Благоустройство»</w:t>
      </w:r>
      <w:r w:rsidR="00C97FFD">
        <w:rPr>
          <w:rFonts w:ascii="Times New Roman" w:hAnsi="Times New Roman" w:cs="Times New Roman"/>
          <w:sz w:val="28"/>
          <w:szCs w:val="28"/>
        </w:rPr>
        <w:t xml:space="preserve">   в сумме 1 444 000,00 рублей на разделы</w:t>
      </w:r>
      <w:proofErr w:type="gramStart"/>
      <w:r w:rsidR="00C97F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97FFD" w:rsidRDefault="00C97FFD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0409 « Дорожное хозяйство» в сумме 240,0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из них 140,0 тыс. руб. обеспечения ЛБО для размещения запроса котировок на выполнение работ по грейдированию дорог в городском поселении и 100,0 тыс. руб. на приобретение отсева щебеночной массы для ямочного ремонта дорог</w:t>
      </w:r>
      <w:r w:rsidR="003938C0">
        <w:rPr>
          <w:rFonts w:ascii="Times New Roman" w:hAnsi="Times New Roman" w:cs="Times New Roman"/>
          <w:sz w:val="28"/>
          <w:szCs w:val="28"/>
        </w:rPr>
        <w:t>;</w:t>
      </w:r>
    </w:p>
    <w:p w:rsidR="00C97FFD" w:rsidRDefault="00C97FFD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3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0412  «</w:t>
      </w:r>
      <w:r w:rsidRPr="00C97FFD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5384A">
        <w:rPr>
          <w:rFonts w:ascii="Times New Roman" w:hAnsi="Times New Roman" w:cs="Times New Roman"/>
          <w:sz w:val="28"/>
          <w:szCs w:val="28"/>
        </w:rPr>
        <w:t xml:space="preserve"> для участия в конкурсном отборе на предоставление субсидии на </w:t>
      </w:r>
      <w:r w:rsidR="0045384A" w:rsidRPr="0045384A">
        <w:rPr>
          <w:rFonts w:ascii="Times New Roman" w:hAnsi="Times New Roman" w:cs="Times New Roman"/>
          <w:sz w:val="28"/>
          <w:szCs w:val="28"/>
        </w:rPr>
        <w:t>Подготовк</w:t>
      </w:r>
      <w:r w:rsidR="009B0487">
        <w:rPr>
          <w:rFonts w:ascii="Times New Roman" w:hAnsi="Times New Roman" w:cs="Times New Roman"/>
          <w:sz w:val="28"/>
          <w:szCs w:val="28"/>
        </w:rPr>
        <w:t>у</w:t>
      </w:r>
      <w:r w:rsidR="0045384A" w:rsidRPr="0045384A">
        <w:rPr>
          <w:rFonts w:ascii="Times New Roman" w:hAnsi="Times New Roman" w:cs="Times New Roman"/>
          <w:sz w:val="28"/>
          <w:szCs w:val="28"/>
        </w:rPr>
        <w:t xml:space="preserve">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 w:rsidR="0045384A">
        <w:rPr>
          <w:rFonts w:ascii="Times New Roman" w:hAnsi="Times New Roman" w:cs="Times New Roman"/>
          <w:sz w:val="28"/>
          <w:szCs w:val="28"/>
        </w:rPr>
        <w:t xml:space="preserve">» </w:t>
      </w:r>
      <w:r w:rsidR="009B048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5384A">
        <w:rPr>
          <w:rFonts w:ascii="Times New Roman" w:hAnsi="Times New Roman" w:cs="Times New Roman"/>
          <w:sz w:val="28"/>
          <w:szCs w:val="28"/>
        </w:rPr>
        <w:t xml:space="preserve"> 264,0 тыс. руб.</w:t>
      </w:r>
      <w:r w:rsidR="003938C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B3211" w:rsidRDefault="00DB321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- 0502  «Коммунальное хозяйство» на выполнение работ по проектированию объекта капитального строительства «Реконструкция участков теплосети в р.п. Полтавка «</w:t>
      </w:r>
      <w:r w:rsidR="003938C0">
        <w:rPr>
          <w:rFonts w:ascii="Times New Roman" w:hAnsi="Times New Roman" w:cs="Times New Roman"/>
          <w:sz w:val="28"/>
          <w:szCs w:val="28"/>
        </w:rPr>
        <w:t xml:space="preserve"> в сумме 940,0 тыс. рублей.</w:t>
      </w:r>
    </w:p>
    <w:p w:rsidR="009B0487" w:rsidRDefault="009B048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 учетом проведенной передвижки </w:t>
      </w:r>
      <w:r w:rsidR="00D17B84">
        <w:rPr>
          <w:rFonts w:ascii="Times New Roman" w:hAnsi="Times New Roman" w:cs="Times New Roman"/>
          <w:sz w:val="28"/>
          <w:szCs w:val="28"/>
        </w:rPr>
        <w:t>БА дорожного фонда увеличатся на 240,0 тыс</w:t>
      </w:r>
      <w:r w:rsidR="003938C0">
        <w:rPr>
          <w:rFonts w:ascii="Times New Roman" w:hAnsi="Times New Roman" w:cs="Times New Roman"/>
          <w:sz w:val="28"/>
          <w:szCs w:val="28"/>
        </w:rPr>
        <w:t>.</w:t>
      </w:r>
      <w:r w:rsidR="00D17B84">
        <w:rPr>
          <w:rFonts w:ascii="Times New Roman" w:hAnsi="Times New Roman" w:cs="Times New Roman"/>
          <w:sz w:val="28"/>
          <w:szCs w:val="28"/>
        </w:rPr>
        <w:t xml:space="preserve"> рублей по сравнению с предыдущими изменениями и составят 8 621 810,71 руб., данный показатель выше на 5 657 253,71 руб</w:t>
      </w:r>
      <w:proofErr w:type="gramStart"/>
      <w:r w:rsidR="00D17B8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17B84">
        <w:rPr>
          <w:rFonts w:ascii="Times New Roman" w:hAnsi="Times New Roman" w:cs="Times New Roman"/>
          <w:sz w:val="28"/>
          <w:szCs w:val="28"/>
        </w:rPr>
        <w:t>о сравнению с первоначально принятым бюджетом.</w:t>
      </w:r>
    </w:p>
    <w:p w:rsidR="00C97FFD" w:rsidRDefault="00C97FFD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35EF7" w:rsidRPr="00220445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D15" w:rsidRPr="00220445" w:rsidRDefault="00424D15" w:rsidP="00003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4D15" w:rsidRPr="0022044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16D56"/>
    <w:rsid w:val="00067BE0"/>
    <w:rsid w:val="000963DF"/>
    <w:rsid w:val="00096717"/>
    <w:rsid w:val="000B22F2"/>
    <w:rsid w:val="000D3239"/>
    <w:rsid w:val="00121842"/>
    <w:rsid w:val="00193D84"/>
    <w:rsid w:val="0020467B"/>
    <w:rsid w:val="00220445"/>
    <w:rsid w:val="00236A0F"/>
    <w:rsid w:val="002469D3"/>
    <w:rsid w:val="003938C0"/>
    <w:rsid w:val="003C1969"/>
    <w:rsid w:val="00412E99"/>
    <w:rsid w:val="00424D15"/>
    <w:rsid w:val="0045384A"/>
    <w:rsid w:val="004D7D1D"/>
    <w:rsid w:val="004F692D"/>
    <w:rsid w:val="00503B97"/>
    <w:rsid w:val="00511EAC"/>
    <w:rsid w:val="00515325"/>
    <w:rsid w:val="00526A3B"/>
    <w:rsid w:val="0054166A"/>
    <w:rsid w:val="005534FC"/>
    <w:rsid w:val="005B609F"/>
    <w:rsid w:val="005D7C71"/>
    <w:rsid w:val="005E42AC"/>
    <w:rsid w:val="00603514"/>
    <w:rsid w:val="00635EF7"/>
    <w:rsid w:val="006B1A7A"/>
    <w:rsid w:val="006B2796"/>
    <w:rsid w:val="00704CDA"/>
    <w:rsid w:val="00710DAB"/>
    <w:rsid w:val="00740E72"/>
    <w:rsid w:val="00756300"/>
    <w:rsid w:val="00891B60"/>
    <w:rsid w:val="008E4963"/>
    <w:rsid w:val="009B0487"/>
    <w:rsid w:val="009E75C9"/>
    <w:rsid w:val="009F0AE0"/>
    <w:rsid w:val="00A311F0"/>
    <w:rsid w:val="00A65208"/>
    <w:rsid w:val="00AD32F6"/>
    <w:rsid w:val="00B018FA"/>
    <w:rsid w:val="00BC784C"/>
    <w:rsid w:val="00BF3BDC"/>
    <w:rsid w:val="00C44286"/>
    <w:rsid w:val="00C65136"/>
    <w:rsid w:val="00C97FFD"/>
    <w:rsid w:val="00CE17D1"/>
    <w:rsid w:val="00CE6805"/>
    <w:rsid w:val="00D17B84"/>
    <w:rsid w:val="00DB3211"/>
    <w:rsid w:val="00DC3BF9"/>
    <w:rsid w:val="00DD3415"/>
    <w:rsid w:val="00E623F1"/>
    <w:rsid w:val="00E82101"/>
    <w:rsid w:val="00EF1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2017-02-27T04:41:00Z</cp:lastPrinted>
  <dcterms:created xsi:type="dcterms:W3CDTF">2017-02-27T04:01:00Z</dcterms:created>
  <dcterms:modified xsi:type="dcterms:W3CDTF">2018-05-28T09:18:00Z</dcterms:modified>
</cp:coreProperties>
</file>