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69" w:rsidRPr="000038FB" w:rsidRDefault="009F0AE0" w:rsidP="00003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="00C65136" w:rsidRPr="000038FB">
        <w:rPr>
          <w:rFonts w:ascii="Times New Roman" w:hAnsi="Times New Roman" w:cs="Times New Roman"/>
          <w:sz w:val="26"/>
          <w:szCs w:val="26"/>
        </w:rPr>
        <w:t xml:space="preserve">       </w:t>
      </w:r>
      <w:r w:rsidRPr="000038FB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Полтавского городского поселения для осуществления деятельности в</w:t>
      </w:r>
      <w:r w:rsidR="003C1969" w:rsidRPr="000038FB">
        <w:rPr>
          <w:rFonts w:ascii="Times New Roman" w:hAnsi="Times New Roman" w:cs="Times New Roman"/>
          <w:sz w:val="26"/>
          <w:szCs w:val="26"/>
        </w:rPr>
        <w:t>ыделен</w:t>
      </w:r>
      <w:r w:rsidRPr="000038FB">
        <w:rPr>
          <w:rFonts w:ascii="Times New Roman" w:hAnsi="Times New Roman" w:cs="Times New Roman"/>
          <w:sz w:val="26"/>
          <w:szCs w:val="26"/>
        </w:rPr>
        <w:t>ы</w:t>
      </w:r>
      <w:r w:rsidR="003C1969" w:rsidRPr="000038FB">
        <w:rPr>
          <w:rFonts w:ascii="Times New Roman" w:hAnsi="Times New Roman" w:cs="Times New Roman"/>
          <w:sz w:val="26"/>
          <w:szCs w:val="26"/>
        </w:rPr>
        <w:t xml:space="preserve"> дополнительны</w:t>
      </w:r>
      <w:r w:rsidRPr="000038FB">
        <w:rPr>
          <w:rFonts w:ascii="Times New Roman" w:hAnsi="Times New Roman" w:cs="Times New Roman"/>
          <w:sz w:val="26"/>
          <w:szCs w:val="26"/>
        </w:rPr>
        <w:t>е</w:t>
      </w:r>
      <w:r w:rsidR="003C1969" w:rsidRPr="000038FB">
        <w:rPr>
          <w:rFonts w:ascii="Times New Roman" w:hAnsi="Times New Roman" w:cs="Times New Roman"/>
          <w:sz w:val="26"/>
          <w:szCs w:val="26"/>
        </w:rPr>
        <w:t xml:space="preserve"> межбюджетных тра</w:t>
      </w:r>
      <w:r w:rsidRPr="000038FB">
        <w:rPr>
          <w:rFonts w:ascii="Times New Roman" w:hAnsi="Times New Roman" w:cs="Times New Roman"/>
          <w:sz w:val="26"/>
          <w:szCs w:val="26"/>
        </w:rPr>
        <w:t>н</w:t>
      </w:r>
      <w:r w:rsidR="003C1969" w:rsidRPr="000038FB">
        <w:rPr>
          <w:rFonts w:ascii="Times New Roman" w:hAnsi="Times New Roman" w:cs="Times New Roman"/>
          <w:sz w:val="26"/>
          <w:szCs w:val="26"/>
        </w:rPr>
        <w:t xml:space="preserve">сфертов на общую сумму </w:t>
      </w:r>
      <w:r w:rsidR="005D7C71" w:rsidRPr="000038FB">
        <w:rPr>
          <w:rFonts w:ascii="Times New Roman" w:hAnsi="Times New Roman" w:cs="Times New Roman"/>
          <w:b/>
          <w:sz w:val="26"/>
          <w:szCs w:val="26"/>
        </w:rPr>
        <w:t>63 581,72</w:t>
      </w:r>
      <w:r w:rsidR="003C1969" w:rsidRPr="000038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65136" w:rsidRPr="000038FB">
        <w:rPr>
          <w:rFonts w:ascii="Times New Roman" w:hAnsi="Times New Roman" w:cs="Times New Roman"/>
          <w:sz w:val="26"/>
          <w:szCs w:val="26"/>
        </w:rPr>
        <w:t xml:space="preserve"> рублей, в том числе:</w:t>
      </w:r>
    </w:p>
    <w:p w:rsidR="003C1969" w:rsidRPr="000038FB" w:rsidRDefault="005B609F" w:rsidP="000038F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038FB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3C1969" w:rsidRPr="000038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7C71" w:rsidRPr="000038FB">
        <w:rPr>
          <w:rFonts w:ascii="Times New Roman" w:hAnsi="Times New Roman" w:cs="Times New Roman"/>
          <w:b/>
          <w:sz w:val="26"/>
          <w:szCs w:val="26"/>
        </w:rPr>
        <w:t>62 581,72</w:t>
      </w:r>
      <w:r w:rsidR="003C1969" w:rsidRPr="000038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C1969" w:rsidRPr="000038FB">
        <w:rPr>
          <w:rFonts w:ascii="Times New Roman" w:hAnsi="Times New Roman" w:cs="Times New Roman"/>
          <w:sz w:val="26"/>
          <w:szCs w:val="26"/>
        </w:rPr>
        <w:t xml:space="preserve"> руб.    на участие в организации и финансировании проведения общественных работ</w:t>
      </w:r>
      <w:r w:rsidR="00C65136" w:rsidRPr="000038FB">
        <w:rPr>
          <w:rFonts w:ascii="Times New Roman" w:hAnsi="Times New Roman" w:cs="Times New Roman"/>
          <w:sz w:val="26"/>
          <w:szCs w:val="26"/>
        </w:rPr>
        <w:t>. Из них 24,4 тыс. р</w:t>
      </w:r>
      <w:r w:rsidR="000038FB" w:rsidRPr="000038FB">
        <w:rPr>
          <w:rFonts w:ascii="Times New Roman" w:hAnsi="Times New Roman" w:cs="Times New Roman"/>
          <w:sz w:val="26"/>
          <w:szCs w:val="26"/>
        </w:rPr>
        <w:t xml:space="preserve">уб.  за счет районного бюджета </w:t>
      </w:r>
      <w:r w:rsidR="00C65136" w:rsidRPr="000038FB">
        <w:rPr>
          <w:rFonts w:ascii="Times New Roman" w:hAnsi="Times New Roman" w:cs="Times New Roman"/>
          <w:sz w:val="26"/>
          <w:szCs w:val="26"/>
        </w:rPr>
        <w:t xml:space="preserve"> 38,2 тыс. руб. за счет областного бюджета</w:t>
      </w:r>
      <w:r w:rsidR="003C1969" w:rsidRPr="000038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65136" w:rsidRPr="000038FB">
        <w:rPr>
          <w:rFonts w:ascii="Times New Roman" w:hAnsi="Times New Roman" w:cs="Times New Roman"/>
          <w:b/>
          <w:sz w:val="26"/>
          <w:szCs w:val="26"/>
        </w:rPr>
        <w:t>.</w:t>
      </w:r>
      <w:r w:rsidR="003C1969" w:rsidRPr="000038FB"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p w:rsidR="003C1969" w:rsidRPr="000038FB" w:rsidRDefault="003C1969" w:rsidP="00003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    </w:t>
      </w:r>
      <w:r w:rsidR="005B609F"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Pr="000038FB">
        <w:rPr>
          <w:rFonts w:ascii="Times New Roman" w:hAnsi="Times New Roman" w:cs="Times New Roman"/>
          <w:b/>
          <w:sz w:val="26"/>
          <w:szCs w:val="26"/>
        </w:rPr>
        <w:t xml:space="preserve">1000,00  </w:t>
      </w:r>
      <w:r w:rsidRPr="000038FB">
        <w:rPr>
          <w:rFonts w:ascii="Times New Roman" w:hAnsi="Times New Roman" w:cs="Times New Roman"/>
          <w:sz w:val="26"/>
          <w:szCs w:val="26"/>
        </w:rPr>
        <w:t>руб.  на осуществление части полномочий на хранение архивных фон</w:t>
      </w:r>
      <w:r w:rsidR="009F0AE0" w:rsidRPr="000038FB">
        <w:rPr>
          <w:rFonts w:ascii="Times New Roman" w:hAnsi="Times New Roman" w:cs="Times New Roman"/>
          <w:sz w:val="26"/>
          <w:szCs w:val="26"/>
        </w:rPr>
        <w:t>дов в соответствии с заключенными соглашениями</w:t>
      </w:r>
      <w:proofErr w:type="gramStart"/>
      <w:r w:rsidR="009F0AE0" w:rsidRPr="000038FB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3C1969" w:rsidRPr="000038FB" w:rsidRDefault="003C1969" w:rsidP="00003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предлагаем направить дополнительные средства   на увеличение годовой бюджетной росписи по соответствующим </w:t>
      </w:r>
      <w:r w:rsidR="00710DAB" w:rsidRPr="000038FB">
        <w:rPr>
          <w:rFonts w:ascii="Times New Roman" w:hAnsi="Times New Roman" w:cs="Times New Roman"/>
          <w:sz w:val="26"/>
          <w:szCs w:val="26"/>
        </w:rPr>
        <w:t xml:space="preserve">кодам </w:t>
      </w:r>
      <w:r w:rsidR="00503B97" w:rsidRPr="000038FB">
        <w:rPr>
          <w:rFonts w:ascii="Times New Roman" w:hAnsi="Times New Roman" w:cs="Times New Roman"/>
          <w:sz w:val="26"/>
          <w:szCs w:val="26"/>
        </w:rPr>
        <w:t>Доходов и Расходов.</w:t>
      </w:r>
    </w:p>
    <w:p w:rsidR="003C1969" w:rsidRPr="000038FB" w:rsidRDefault="003C1969" w:rsidP="000038F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       По состоянию на  01.01 .201</w:t>
      </w:r>
      <w:r w:rsidR="00C65136" w:rsidRPr="000038FB">
        <w:rPr>
          <w:rFonts w:ascii="Times New Roman" w:hAnsi="Times New Roman" w:cs="Times New Roman"/>
          <w:sz w:val="26"/>
          <w:szCs w:val="26"/>
        </w:rPr>
        <w:t>8</w:t>
      </w:r>
      <w:r w:rsidRPr="000038FB">
        <w:rPr>
          <w:rFonts w:ascii="Times New Roman" w:hAnsi="Times New Roman" w:cs="Times New Roman"/>
          <w:sz w:val="26"/>
          <w:szCs w:val="26"/>
        </w:rPr>
        <w:t xml:space="preserve"> года  в  Полтавско</w:t>
      </w:r>
      <w:r w:rsidR="00C65136" w:rsidRPr="000038FB">
        <w:rPr>
          <w:rFonts w:ascii="Times New Roman" w:hAnsi="Times New Roman" w:cs="Times New Roman"/>
          <w:sz w:val="26"/>
          <w:szCs w:val="26"/>
        </w:rPr>
        <w:t>м</w:t>
      </w:r>
      <w:r w:rsidRPr="000038FB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C65136" w:rsidRPr="000038FB">
        <w:rPr>
          <w:rFonts w:ascii="Times New Roman" w:hAnsi="Times New Roman" w:cs="Times New Roman"/>
          <w:sz w:val="26"/>
          <w:szCs w:val="26"/>
        </w:rPr>
        <w:t>м</w:t>
      </w:r>
      <w:r w:rsidRPr="000038FB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C65136" w:rsidRPr="000038FB">
        <w:rPr>
          <w:rFonts w:ascii="Times New Roman" w:hAnsi="Times New Roman" w:cs="Times New Roman"/>
          <w:sz w:val="26"/>
          <w:szCs w:val="26"/>
        </w:rPr>
        <w:t>и</w:t>
      </w:r>
      <w:r w:rsidRPr="000038FB">
        <w:rPr>
          <w:rFonts w:ascii="Times New Roman" w:hAnsi="Times New Roman" w:cs="Times New Roman"/>
          <w:sz w:val="26"/>
          <w:szCs w:val="26"/>
        </w:rPr>
        <w:t xml:space="preserve"> на лицевом счете  имелся остаток </w:t>
      </w:r>
      <w:r w:rsidR="00C65136" w:rsidRPr="000038FB">
        <w:rPr>
          <w:rFonts w:ascii="Times New Roman" w:hAnsi="Times New Roman" w:cs="Times New Roman"/>
          <w:sz w:val="26"/>
          <w:szCs w:val="26"/>
        </w:rPr>
        <w:t xml:space="preserve">собственных </w:t>
      </w:r>
      <w:r w:rsidRPr="000038FB">
        <w:rPr>
          <w:rFonts w:ascii="Times New Roman" w:hAnsi="Times New Roman" w:cs="Times New Roman"/>
          <w:sz w:val="26"/>
          <w:szCs w:val="26"/>
        </w:rPr>
        <w:t xml:space="preserve">денежных средств </w:t>
      </w:r>
      <w:r w:rsidR="00710DAB" w:rsidRPr="000038FB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65136" w:rsidRPr="000038FB">
        <w:rPr>
          <w:rFonts w:ascii="Times New Roman" w:hAnsi="Times New Roman" w:cs="Times New Roman"/>
          <w:b/>
          <w:sz w:val="26"/>
          <w:szCs w:val="26"/>
        </w:rPr>
        <w:t>71 313,64 руб.</w:t>
      </w:r>
      <w:r w:rsidR="00710DAB" w:rsidRPr="000038FB">
        <w:rPr>
          <w:rFonts w:ascii="Times New Roman" w:hAnsi="Times New Roman" w:cs="Times New Roman"/>
          <w:bCs/>
          <w:sz w:val="26"/>
          <w:szCs w:val="26"/>
        </w:rPr>
        <w:t xml:space="preserve"> На сумму имеющегося остатка необходимо увеличить  бюджетные ассигнования расходной части бюджета</w:t>
      </w:r>
      <w:proofErr w:type="gramStart"/>
      <w:r w:rsidR="00C65136"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="00503B97" w:rsidRPr="000038FB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54166A" w:rsidRPr="000038FB" w:rsidRDefault="00C65136" w:rsidP="000038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038FB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0038FB">
        <w:rPr>
          <w:rFonts w:ascii="Times New Roman" w:hAnsi="Times New Roman" w:cs="Times New Roman"/>
          <w:sz w:val="26"/>
          <w:szCs w:val="26"/>
        </w:rPr>
        <w:t>Между органами местного самоуправления муниципального района и органами местного самоуправления поселения заключено соглашение о передаче осуществления части своих полномочий</w:t>
      </w:r>
      <w:r w:rsidR="004F692D" w:rsidRPr="000038FB">
        <w:rPr>
          <w:rFonts w:ascii="Times New Roman" w:hAnsi="Times New Roman" w:cs="Times New Roman"/>
          <w:sz w:val="26"/>
          <w:szCs w:val="26"/>
        </w:rPr>
        <w:t xml:space="preserve">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</w:r>
      <w:r w:rsidR="00603514" w:rsidRPr="000038FB">
        <w:rPr>
          <w:rFonts w:ascii="Times New Roman" w:hAnsi="Times New Roman" w:cs="Times New Roman"/>
          <w:sz w:val="26"/>
          <w:szCs w:val="26"/>
        </w:rPr>
        <w:t>. Из бюджета Полтавского городского поселения бюджету Администрации района будут выделены иные межбюджетные трансферты на сумму 1075,00</w:t>
      </w:r>
      <w:r w:rsidR="006B1A7A"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="0054166A" w:rsidRPr="000038FB">
        <w:rPr>
          <w:rFonts w:ascii="Times New Roman" w:hAnsi="Times New Roman" w:cs="Times New Roman"/>
          <w:sz w:val="26"/>
          <w:szCs w:val="26"/>
        </w:rPr>
        <w:t xml:space="preserve">руб. </w:t>
      </w:r>
      <w:r w:rsidR="006B1A7A" w:rsidRPr="000038FB">
        <w:rPr>
          <w:rFonts w:ascii="Times New Roman" w:hAnsi="Times New Roman" w:cs="Times New Roman"/>
          <w:color w:val="000000"/>
          <w:sz w:val="26"/>
          <w:szCs w:val="26"/>
        </w:rPr>
        <w:t>путем однократного перечисления средств на расчетный счет.</w:t>
      </w:r>
      <w:r w:rsidR="0054166A" w:rsidRPr="000038F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54166A" w:rsidRPr="000038FB">
        <w:rPr>
          <w:rFonts w:ascii="Times New Roman" w:hAnsi="Times New Roman" w:cs="Times New Roman"/>
          <w:color w:val="000000"/>
          <w:sz w:val="26"/>
          <w:szCs w:val="26"/>
        </w:rPr>
        <w:t>В связи с этим Решение № 46 от 20.11.2017 года  « О бюджете Полтавского городского поселения на 2018 год и плановый период 2019 и 2020 годов» необходимо дополнить приложением № 10 « Случаи и порядок предоставления иных межбюджетных трансфертов бюджету муниципального района на 2018 год» и приложением №11 «Распределение иных межбюджетных трансфертов на 2018 год»</w:t>
      </w:r>
      <w:r w:rsidR="0020467B" w:rsidRPr="000038FB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CE17D1" w:rsidRPr="000038FB" w:rsidRDefault="0054166A" w:rsidP="000038F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38F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CE17D1" w:rsidRPr="000038FB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038FB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0038FB">
        <w:rPr>
          <w:rFonts w:ascii="Times New Roman" w:hAnsi="Times New Roman" w:cs="Times New Roman"/>
          <w:sz w:val="26"/>
          <w:szCs w:val="26"/>
        </w:rPr>
        <w:t xml:space="preserve"> С учетом данных изменений бюджетная роспись по</w:t>
      </w:r>
      <w:r w:rsidR="000038FB" w:rsidRPr="000038FB">
        <w:rPr>
          <w:rFonts w:ascii="Times New Roman" w:hAnsi="Times New Roman" w:cs="Times New Roman"/>
          <w:sz w:val="26"/>
          <w:szCs w:val="26"/>
        </w:rPr>
        <w:t xml:space="preserve"> доходам </w:t>
      </w:r>
      <w:proofErr w:type="gramStart"/>
      <w:r w:rsidR="000038FB" w:rsidRPr="000038FB">
        <w:rPr>
          <w:rFonts w:ascii="Times New Roman" w:hAnsi="Times New Roman" w:cs="Times New Roman"/>
          <w:sz w:val="26"/>
          <w:szCs w:val="26"/>
        </w:rPr>
        <w:t>составит 19 802 701,67 по расходам  19 604 015,31</w:t>
      </w:r>
      <w:r w:rsidRPr="000038FB">
        <w:rPr>
          <w:rFonts w:ascii="Times New Roman" w:hAnsi="Times New Roman" w:cs="Times New Roman"/>
          <w:sz w:val="26"/>
          <w:szCs w:val="26"/>
        </w:rPr>
        <w:t xml:space="preserve"> профицит местного бюджета составит</w:t>
      </w:r>
      <w:proofErr w:type="gramEnd"/>
      <w:r w:rsidRPr="000038FB">
        <w:rPr>
          <w:rFonts w:ascii="Times New Roman" w:hAnsi="Times New Roman" w:cs="Times New Roman"/>
          <w:sz w:val="26"/>
          <w:szCs w:val="26"/>
        </w:rPr>
        <w:t xml:space="preserve"> 198 686,36 руб.</w:t>
      </w:r>
    </w:p>
    <w:p w:rsidR="00CE17D1" w:rsidRPr="000038FB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   Таким образом объемы доходо</w:t>
      </w:r>
      <w:r w:rsidR="000038FB" w:rsidRPr="000038FB">
        <w:rPr>
          <w:rFonts w:ascii="Times New Roman" w:hAnsi="Times New Roman" w:cs="Times New Roman"/>
          <w:sz w:val="26"/>
          <w:szCs w:val="26"/>
        </w:rPr>
        <w:t>в увеличатся на 63 581,72 руб.</w:t>
      </w:r>
      <w:r w:rsidRPr="000038FB">
        <w:rPr>
          <w:rFonts w:ascii="Times New Roman" w:hAnsi="Times New Roman" w:cs="Times New Roman"/>
          <w:sz w:val="26"/>
          <w:szCs w:val="26"/>
        </w:rPr>
        <w:t xml:space="preserve">, </w:t>
      </w:r>
      <w:r w:rsidR="000D3239" w:rsidRPr="000038FB">
        <w:rPr>
          <w:rFonts w:ascii="Times New Roman" w:hAnsi="Times New Roman" w:cs="Times New Roman"/>
          <w:sz w:val="26"/>
          <w:szCs w:val="26"/>
        </w:rPr>
        <w:t>Б</w:t>
      </w:r>
      <w:r w:rsidR="000038FB" w:rsidRPr="000038FB">
        <w:rPr>
          <w:rFonts w:ascii="Times New Roman" w:hAnsi="Times New Roman" w:cs="Times New Roman"/>
          <w:sz w:val="26"/>
          <w:szCs w:val="26"/>
        </w:rPr>
        <w:t>.</w:t>
      </w:r>
      <w:r w:rsidR="000D3239" w:rsidRPr="000038FB">
        <w:rPr>
          <w:rFonts w:ascii="Times New Roman" w:hAnsi="Times New Roman" w:cs="Times New Roman"/>
          <w:sz w:val="26"/>
          <w:szCs w:val="26"/>
        </w:rPr>
        <w:t xml:space="preserve"> А</w:t>
      </w:r>
      <w:r w:rsidR="000038FB" w:rsidRPr="000038FB">
        <w:rPr>
          <w:rFonts w:ascii="Times New Roman" w:hAnsi="Times New Roman" w:cs="Times New Roman"/>
          <w:sz w:val="26"/>
          <w:szCs w:val="26"/>
        </w:rPr>
        <w:t>.</w:t>
      </w:r>
      <w:r w:rsidR="000D3239" w:rsidRPr="000038FB">
        <w:rPr>
          <w:rFonts w:ascii="Times New Roman" w:hAnsi="Times New Roman" w:cs="Times New Roman"/>
          <w:sz w:val="26"/>
          <w:szCs w:val="26"/>
        </w:rPr>
        <w:t xml:space="preserve"> по </w:t>
      </w:r>
      <w:r w:rsidRPr="000038FB">
        <w:rPr>
          <w:rFonts w:ascii="Times New Roman" w:hAnsi="Times New Roman" w:cs="Times New Roman"/>
          <w:sz w:val="26"/>
          <w:szCs w:val="26"/>
        </w:rPr>
        <w:t>расход</w:t>
      </w:r>
      <w:r w:rsidR="000D3239" w:rsidRPr="000038FB">
        <w:rPr>
          <w:rFonts w:ascii="Times New Roman" w:hAnsi="Times New Roman" w:cs="Times New Roman"/>
          <w:sz w:val="26"/>
          <w:szCs w:val="26"/>
        </w:rPr>
        <w:t>ам</w:t>
      </w:r>
      <w:r w:rsidRPr="000038FB">
        <w:rPr>
          <w:rFonts w:ascii="Times New Roman" w:hAnsi="Times New Roman" w:cs="Times New Roman"/>
          <w:sz w:val="26"/>
          <w:szCs w:val="26"/>
        </w:rPr>
        <w:t xml:space="preserve"> увеличатся на 134 895,36 по сравнению с предыдущими изменениями</w:t>
      </w:r>
      <w:proofErr w:type="gramStart"/>
      <w:r w:rsidRPr="000038F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="000038FB" w:rsidRPr="000038FB">
        <w:rPr>
          <w:rFonts w:ascii="Times New Roman" w:hAnsi="Times New Roman" w:cs="Times New Roman"/>
          <w:sz w:val="26"/>
          <w:szCs w:val="26"/>
        </w:rPr>
        <w:t xml:space="preserve"> </w:t>
      </w:r>
      <w:r w:rsidRPr="000038FB">
        <w:rPr>
          <w:rFonts w:ascii="Times New Roman" w:hAnsi="Times New Roman" w:cs="Times New Roman"/>
          <w:sz w:val="26"/>
          <w:szCs w:val="26"/>
        </w:rPr>
        <w:t xml:space="preserve">утвержденными в январе. </w:t>
      </w:r>
    </w:p>
    <w:p w:rsidR="00CE17D1" w:rsidRPr="000038FB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    </w:t>
      </w:r>
      <w:r w:rsidR="000D3239" w:rsidRPr="000038FB">
        <w:rPr>
          <w:rFonts w:ascii="Times New Roman" w:hAnsi="Times New Roman" w:cs="Times New Roman"/>
          <w:sz w:val="26"/>
          <w:szCs w:val="26"/>
        </w:rPr>
        <w:t>При этом о</w:t>
      </w:r>
      <w:r w:rsidR="00CE17D1" w:rsidRPr="000038FB">
        <w:rPr>
          <w:rFonts w:ascii="Times New Roman" w:hAnsi="Times New Roman" w:cs="Times New Roman"/>
          <w:sz w:val="26"/>
          <w:szCs w:val="26"/>
        </w:rPr>
        <w:t>бъемы</w:t>
      </w:r>
      <w:proofErr w:type="gramStart"/>
      <w:r w:rsidR="00CE17D1" w:rsidRPr="000038F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CE17D1" w:rsidRPr="000038FB">
        <w:rPr>
          <w:rFonts w:ascii="Times New Roman" w:hAnsi="Times New Roman" w:cs="Times New Roman"/>
          <w:sz w:val="26"/>
          <w:szCs w:val="26"/>
        </w:rPr>
        <w:t xml:space="preserve"> утвержденные Решением № </w:t>
      </w:r>
      <w:r w:rsidRPr="000038FB">
        <w:rPr>
          <w:rFonts w:ascii="Times New Roman" w:hAnsi="Times New Roman" w:cs="Times New Roman"/>
          <w:sz w:val="26"/>
          <w:szCs w:val="26"/>
        </w:rPr>
        <w:t>46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 от </w:t>
      </w:r>
      <w:r w:rsidRPr="000038FB">
        <w:rPr>
          <w:rFonts w:ascii="Times New Roman" w:hAnsi="Times New Roman" w:cs="Times New Roman"/>
          <w:sz w:val="26"/>
          <w:szCs w:val="26"/>
        </w:rPr>
        <w:t>20</w:t>
      </w:r>
      <w:r w:rsidR="00CE17D1" w:rsidRPr="000038FB">
        <w:rPr>
          <w:rFonts w:ascii="Times New Roman" w:hAnsi="Times New Roman" w:cs="Times New Roman"/>
          <w:sz w:val="26"/>
          <w:szCs w:val="26"/>
        </w:rPr>
        <w:t>.1</w:t>
      </w:r>
      <w:r w:rsidRPr="000038FB">
        <w:rPr>
          <w:rFonts w:ascii="Times New Roman" w:hAnsi="Times New Roman" w:cs="Times New Roman"/>
          <w:sz w:val="26"/>
          <w:szCs w:val="26"/>
        </w:rPr>
        <w:t>1</w:t>
      </w:r>
      <w:r w:rsidR="00CE17D1" w:rsidRPr="000038FB">
        <w:rPr>
          <w:rFonts w:ascii="Times New Roman" w:hAnsi="Times New Roman" w:cs="Times New Roman"/>
          <w:sz w:val="26"/>
          <w:szCs w:val="26"/>
        </w:rPr>
        <w:t>.201</w:t>
      </w:r>
      <w:r w:rsidRPr="000038FB">
        <w:rPr>
          <w:rFonts w:ascii="Times New Roman" w:hAnsi="Times New Roman" w:cs="Times New Roman"/>
          <w:sz w:val="26"/>
          <w:szCs w:val="26"/>
        </w:rPr>
        <w:t>7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 г « О бюджете Полтавского городского поселения на 201</w:t>
      </w:r>
      <w:r w:rsidRPr="000038FB">
        <w:rPr>
          <w:rFonts w:ascii="Times New Roman" w:hAnsi="Times New Roman" w:cs="Times New Roman"/>
          <w:sz w:val="26"/>
          <w:szCs w:val="26"/>
        </w:rPr>
        <w:t>8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 г и на плановый период 201</w:t>
      </w:r>
      <w:r w:rsidRPr="000038FB">
        <w:rPr>
          <w:rFonts w:ascii="Times New Roman" w:hAnsi="Times New Roman" w:cs="Times New Roman"/>
          <w:sz w:val="26"/>
          <w:szCs w:val="26"/>
        </w:rPr>
        <w:t>9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 и 20</w:t>
      </w:r>
      <w:r w:rsidRPr="000038FB">
        <w:rPr>
          <w:rFonts w:ascii="Times New Roman" w:hAnsi="Times New Roman" w:cs="Times New Roman"/>
          <w:sz w:val="26"/>
          <w:szCs w:val="26"/>
        </w:rPr>
        <w:t xml:space="preserve">20 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годов» </w:t>
      </w:r>
      <w:r w:rsidR="000D3239" w:rsidRPr="000038FB">
        <w:rPr>
          <w:rFonts w:ascii="Times New Roman" w:hAnsi="Times New Roman" w:cs="Times New Roman"/>
          <w:sz w:val="26"/>
          <w:szCs w:val="26"/>
        </w:rPr>
        <w:t xml:space="preserve">снижены из за корректировки поступления </w:t>
      </w:r>
      <w:r w:rsidR="000D3239" w:rsidRPr="000038FB">
        <w:rPr>
          <w:rFonts w:ascii="Times New Roman" w:hAnsi="Times New Roman"/>
          <w:sz w:val="26"/>
          <w:szCs w:val="26"/>
        </w:rPr>
        <w:t>налогов и сборов</w:t>
      </w:r>
      <w:r w:rsidR="000D3239" w:rsidRPr="000038FB">
        <w:rPr>
          <w:rFonts w:ascii="Times New Roman" w:hAnsi="Times New Roman" w:cs="Times New Roman"/>
          <w:sz w:val="26"/>
          <w:szCs w:val="26"/>
        </w:rPr>
        <w:t xml:space="preserve"> произведенной в январе.  Бюджетная роспись по доходам, по сравнению с первоначально </w:t>
      </w:r>
      <w:proofErr w:type="gramStart"/>
      <w:r w:rsidR="000D3239" w:rsidRPr="000038FB">
        <w:rPr>
          <w:rFonts w:ascii="Times New Roman" w:hAnsi="Times New Roman" w:cs="Times New Roman"/>
          <w:sz w:val="26"/>
          <w:szCs w:val="26"/>
        </w:rPr>
        <w:t>утвержденной</w:t>
      </w:r>
      <w:proofErr w:type="gramEnd"/>
      <w:r w:rsidR="000D3239" w:rsidRPr="000038FB">
        <w:rPr>
          <w:rFonts w:ascii="Times New Roman" w:hAnsi="Times New Roman" w:cs="Times New Roman"/>
          <w:sz w:val="26"/>
          <w:szCs w:val="26"/>
        </w:rPr>
        <w:t xml:space="preserve"> ниже на 53 564,33 руб., по расходам на 252 250,63 руб. </w:t>
      </w:r>
    </w:p>
    <w:p w:rsidR="000D3239" w:rsidRPr="000038FB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CE17D1" w:rsidRPr="000038FB" w:rsidRDefault="000D3239" w:rsidP="000038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8FB">
        <w:rPr>
          <w:rFonts w:ascii="Times New Roman" w:hAnsi="Times New Roman" w:cs="Times New Roman"/>
          <w:sz w:val="26"/>
          <w:szCs w:val="26"/>
        </w:rPr>
        <w:t xml:space="preserve">    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Объем межбюджетных трансфертов </w:t>
      </w:r>
      <w:r w:rsidR="00412E99" w:rsidRPr="000038FB">
        <w:rPr>
          <w:rFonts w:ascii="Times New Roman" w:hAnsi="Times New Roman" w:cs="Times New Roman"/>
          <w:sz w:val="26"/>
          <w:szCs w:val="26"/>
        </w:rPr>
        <w:t xml:space="preserve">увеличится по сравнению с первоначально утвержденным бюджетом на 63 581,72 руб. и 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составит  </w:t>
      </w:r>
      <w:r w:rsidR="00412E99" w:rsidRPr="000038FB">
        <w:rPr>
          <w:rFonts w:ascii="Times New Roman" w:hAnsi="Times New Roman" w:cs="Times New Roman"/>
          <w:sz w:val="26"/>
          <w:szCs w:val="26"/>
        </w:rPr>
        <w:t>4 063 590,72 руб.</w:t>
      </w:r>
      <w:r w:rsidR="00CE17D1" w:rsidRPr="000038F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4D15" w:rsidRPr="000038FB" w:rsidRDefault="00424D15" w:rsidP="000038F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424D15" w:rsidRPr="000038FB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1969"/>
    <w:rsid w:val="000038FB"/>
    <w:rsid w:val="00016D56"/>
    <w:rsid w:val="00067BE0"/>
    <w:rsid w:val="00096717"/>
    <w:rsid w:val="000D3239"/>
    <w:rsid w:val="0020467B"/>
    <w:rsid w:val="003C1969"/>
    <w:rsid w:val="00412E99"/>
    <w:rsid w:val="00424D15"/>
    <w:rsid w:val="004F692D"/>
    <w:rsid w:val="00503B97"/>
    <w:rsid w:val="00511EAC"/>
    <w:rsid w:val="00515325"/>
    <w:rsid w:val="00526A3B"/>
    <w:rsid w:val="0054166A"/>
    <w:rsid w:val="005B609F"/>
    <w:rsid w:val="005D7C71"/>
    <w:rsid w:val="005E42AC"/>
    <w:rsid w:val="00603514"/>
    <w:rsid w:val="006B1A7A"/>
    <w:rsid w:val="00710DAB"/>
    <w:rsid w:val="00756300"/>
    <w:rsid w:val="009F0AE0"/>
    <w:rsid w:val="00A65208"/>
    <w:rsid w:val="00C65136"/>
    <w:rsid w:val="00CE17D1"/>
    <w:rsid w:val="00CE6805"/>
    <w:rsid w:val="00E623F1"/>
    <w:rsid w:val="00EF1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2017-02-27T04:41:00Z</cp:lastPrinted>
  <dcterms:created xsi:type="dcterms:W3CDTF">2017-02-27T04:01:00Z</dcterms:created>
  <dcterms:modified xsi:type="dcterms:W3CDTF">2018-02-27T06:48:00Z</dcterms:modified>
</cp:coreProperties>
</file>