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5" w:type="dxa"/>
        <w:tblLook w:val="04A0"/>
      </w:tblPr>
      <w:tblGrid>
        <w:gridCol w:w="5160"/>
        <w:gridCol w:w="335"/>
        <w:gridCol w:w="4110"/>
      </w:tblGrid>
      <w:tr w:rsidR="00EA617D" w:rsidRPr="007E61A7" w:rsidTr="0078262F">
        <w:tc>
          <w:tcPr>
            <w:tcW w:w="5160" w:type="dxa"/>
          </w:tcPr>
          <w:p w:rsidR="00EA617D" w:rsidRPr="00016A88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Омская область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Администрация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муниципального образования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Полтавского городского поселения Полтавского муниципального района Омской области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ул</w:t>
            </w:r>
            <w:proofErr w:type="gramStart"/>
            <w:r w:rsidRPr="00016A88">
              <w:rPr>
                <w:rFonts w:ascii="Times New Roman" w:hAnsi="Times New Roman" w:cs="Times New Roman"/>
                <w:b w:val="0"/>
              </w:rPr>
              <w:t>.Л</w:t>
            </w:r>
            <w:proofErr w:type="gramEnd"/>
            <w:r w:rsidRPr="00016A88">
              <w:rPr>
                <w:rFonts w:ascii="Times New Roman" w:hAnsi="Times New Roman" w:cs="Times New Roman"/>
                <w:b w:val="0"/>
              </w:rPr>
              <w:t>енина, 9, р.п.Полтавка, Полтавский р-н,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Омской обл. 646740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тел. 8(38163) 21-630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тел./факс 8(38163) 21-967</w:t>
            </w:r>
          </w:p>
          <w:p w:rsidR="00EA617D" w:rsidRPr="00016A88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</w:t>
            </w:r>
            <w:r w:rsidRPr="00016A88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 –mail:</w:t>
            </w:r>
            <w:r w:rsidRPr="00016A88">
              <w:rPr>
                <w:rStyle w:val="2"/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hyperlink r:id="rId4" w:history="1">
              <w:r w:rsidRPr="00016A88">
                <w:rPr>
                  <w:rStyle w:val="a3"/>
                  <w:rFonts w:ascii="Times New Roman" w:hAnsi="Times New Roman"/>
                  <w:bCs/>
                  <w:sz w:val="20"/>
                  <w:szCs w:val="20"/>
                  <w:lang w:val="en-US"/>
                </w:rPr>
                <w:t>Adm-Poltavka@yandex.ru</w:t>
              </w:r>
            </w:hyperlink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ОГРН 1055557007736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ИНН/КПП 5530004610/553001001</w:t>
            </w: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EA617D" w:rsidRPr="00016A88" w:rsidRDefault="00EA617D" w:rsidP="0078262F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016A88">
              <w:rPr>
                <w:rFonts w:ascii="Times New Roman" w:hAnsi="Times New Roman" w:cs="Times New Roman"/>
                <w:b w:val="0"/>
              </w:rPr>
              <w:t>Исх</w:t>
            </w:r>
            <w:r w:rsidR="00920061">
              <w:rPr>
                <w:rFonts w:ascii="Times New Roman" w:hAnsi="Times New Roman" w:cs="Times New Roman"/>
                <w:b w:val="0"/>
                <w:color w:val="000000"/>
              </w:rPr>
              <w:t xml:space="preserve">. № </w:t>
            </w:r>
            <w:r w:rsidR="00B63979">
              <w:rPr>
                <w:rFonts w:ascii="Times New Roman" w:hAnsi="Times New Roman" w:cs="Times New Roman"/>
                <w:b w:val="0"/>
                <w:color w:val="000000"/>
              </w:rPr>
              <w:t>49</w:t>
            </w:r>
            <w:r w:rsidRPr="00016A88">
              <w:rPr>
                <w:rFonts w:ascii="Times New Roman" w:hAnsi="Times New Roman" w:cs="Times New Roman"/>
                <w:b w:val="0"/>
                <w:color w:val="000000"/>
              </w:rPr>
              <w:t xml:space="preserve">   от </w:t>
            </w:r>
            <w:r w:rsidR="00920061">
              <w:rPr>
                <w:rFonts w:ascii="Times New Roman" w:hAnsi="Times New Roman" w:cs="Times New Roman"/>
                <w:b w:val="0"/>
                <w:color w:val="000000"/>
              </w:rPr>
              <w:t>19.01.2018</w:t>
            </w:r>
            <w:r w:rsidRPr="00016A88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  <w:p w:rsidR="00EA617D" w:rsidRPr="00016A88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 xml:space="preserve"> на  № </w:t>
            </w:r>
            <w:proofErr w:type="spellStart"/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>______от</w:t>
            </w:r>
            <w:proofErr w:type="spellEnd"/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 xml:space="preserve"> ________  201</w:t>
            </w:r>
            <w:r w:rsidR="0092006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016A88"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</w:p>
          <w:p w:rsidR="00EA617D" w:rsidRPr="007E61A7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335" w:type="dxa"/>
          </w:tcPr>
          <w:p w:rsidR="00EA617D" w:rsidRPr="007E61A7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ind w:hanging="71"/>
              <w:rPr>
                <w:rFonts w:ascii="Times New Roman" w:hAnsi="Times New Roman"/>
                <w:bCs/>
              </w:rPr>
            </w:pPr>
          </w:p>
        </w:tc>
        <w:tc>
          <w:tcPr>
            <w:tcW w:w="4110" w:type="dxa"/>
          </w:tcPr>
          <w:p w:rsidR="00EA617D" w:rsidRPr="007E61A7" w:rsidRDefault="00EA617D" w:rsidP="0078262F">
            <w:pPr>
              <w:widowControl w:val="0"/>
              <w:tabs>
                <w:tab w:val="left" w:pos="4243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Прокурору района советнику юстиции А.А.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Голеву</w:t>
            </w:r>
            <w:proofErr w:type="spellEnd"/>
          </w:p>
          <w:p w:rsidR="00EA617D" w:rsidRPr="007E61A7" w:rsidRDefault="00EA617D" w:rsidP="0078262F">
            <w:pPr>
              <w:widowControl w:val="0"/>
              <w:tabs>
                <w:tab w:val="left" w:pos="3915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A617D" w:rsidRPr="007E61A7" w:rsidRDefault="00EA617D" w:rsidP="0078262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</w:p>
        </w:tc>
      </w:tr>
    </w:tbl>
    <w:p w:rsidR="00EA617D" w:rsidRDefault="00EA617D" w:rsidP="00EA617D">
      <w:pPr>
        <w:pStyle w:val="ConsTitle"/>
        <w:widowControl/>
        <w:tabs>
          <w:tab w:val="center" w:pos="4677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7E61A7">
        <w:rPr>
          <w:rFonts w:ascii="Times New Roman" w:hAnsi="Times New Roman"/>
          <w:b w:val="0"/>
          <w:sz w:val="28"/>
          <w:szCs w:val="28"/>
        </w:rPr>
        <w:t xml:space="preserve">Уважаемый </w:t>
      </w:r>
      <w:r>
        <w:rPr>
          <w:rFonts w:ascii="Times New Roman" w:hAnsi="Times New Roman"/>
          <w:b w:val="0"/>
          <w:sz w:val="28"/>
          <w:szCs w:val="28"/>
        </w:rPr>
        <w:t>Арсений Александрович</w:t>
      </w:r>
      <w:r w:rsidRPr="007E61A7">
        <w:rPr>
          <w:rFonts w:ascii="Times New Roman" w:hAnsi="Times New Roman"/>
          <w:b w:val="0"/>
          <w:sz w:val="28"/>
          <w:szCs w:val="28"/>
        </w:rPr>
        <w:t>!</w:t>
      </w:r>
    </w:p>
    <w:p w:rsidR="00EA617D" w:rsidRPr="007E61A7" w:rsidRDefault="00EA617D" w:rsidP="00EA617D">
      <w:pPr>
        <w:pStyle w:val="ConsTitle"/>
        <w:widowControl/>
        <w:tabs>
          <w:tab w:val="center" w:pos="4677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A617D" w:rsidRDefault="00EA617D" w:rsidP="00EA617D">
      <w:pPr>
        <w:tabs>
          <w:tab w:val="left" w:pos="3915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Вашим письмом о предоставлении информации от 17.01.2018 года № 7.05.2018/66, администрация Полтавского городского поселения сообщает:</w:t>
      </w:r>
    </w:p>
    <w:p w:rsidR="00EA617D" w:rsidRDefault="00EA617D" w:rsidP="00EA617D">
      <w:pPr>
        <w:tabs>
          <w:tab w:val="left" w:pos="3915"/>
        </w:tabs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Колодец, расположенный по ул. 20 Партсъезда в р.п. Полтавка, не является муниципальной собственностью.</w:t>
      </w:r>
    </w:p>
    <w:p w:rsidR="00EA617D" w:rsidRDefault="00EA617D" w:rsidP="00EA617D">
      <w:pPr>
        <w:tabs>
          <w:tab w:val="left" w:pos="3915"/>
        </w:tabs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Объект (колодец), расположенный по ул. 20 Партсъезда в р.п. Полтавка, на сегодняшний день используется жителями данной улицы для технических нужд (стирки, мойки, для питья сельскохозяйственных животных и т.д.). В виду того что данный колодец используется, признать его как бесхозяйным не представляется возможным.</w:t>
      </w:r>
    </w:p>
    <w:p w:rsidR="00EA617D" w:rsidRDefault="00EA617D" w:rsidP="00EA617D">
      <w:pPr>
        <w:tabs>
          <w:tab w:val="left" w:pos="3915"/>
        </w:tabs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Для обращения в органы </w:t>
      </w:r>
      <w:proofErr w:type="spellStart"/>
      <w:r>
        <w:rPr>
          <w:rFonts w:ascii="Times New Roman" w:hAnsi="Times New Roman"/>
          <w:bCs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bCs/>
          <w:sz w:val="28"/>
          <w:szCs w:val="28"/>
        </w:rPr>
        <w:t>, требуется провести процедуры по оформлению данного объекта (получение разрешения на строительство, подготовка технического плана и т.д.). Данные процедуры провести не представляется возможным, так как объект (колодец) не является объектом капитального строительства.</w:t>
      </w:r>
    </w:p>
    <w:p w:rsidR="00EA617D" w:rsidRDefault="00EA617D" w:rsidP="00EA617D">
      <w:pPr>
        <w:tabs>
          <w:tab w:val="left" w:pos="3915"/>
        </w:tabs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Администрация Полтавского городского поселения не является собственником земельного участка, на котором расположен колодец.</w:t>
      </w:r>
    </w:p>
    <w:p w:rsidR="00EA617D" w:rsidRDefault="00EA617D" w:rsidP="00EA617D">
      <w:pPr>
        <w:tabs>
          <w:tab w:val="left" w:pos="3915"/>
        </w:tabs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="00B63979">
        <w:rPr>
          <w:rFonts w:ascii="Times New Roman" w:hAnsi="Times New Roman"/>
          <w:bCs/>
          <w:sz w:val="28"/>
          <w:szCs w:val="28"/>
        </w:rPr>
        <w:t>Копии д</w:t>
      </w:r>
      <w:r w:rsidR="00920061">
        <w:rPr>
          <w:rFonts w:ascii="Times New Roman" w:hAnsi="Times New Roman"/>
          <w:bCs/>
          <w:sz w:val="28"/>
          <w:szCs w:val="28"/>
        </w:rPr>
        <w:t>оговор</w:t>
      </w:r>
      <w:r w:rsidR="00B63979">
        <w:rPr>
          <w:rFonts w:ascii="Times New Roman" w:hAnsi="Times New Roman"/>
          <w:bCs/>
          <w:sz w:val="28"/>
          <w:szCs w:val="28"/>
        </w:rPr>
        <w:t>а</w:t>
      </w:r>
      <w:r w:rsidR="00920061">
        <w:rPr>
          <w:rFonts w:ascii="Times New Roman" w:hAnsi="Times New Roman"/>
          <w:bCs/>
          <w:sz w:val="28"/>
          <w:szCs w:val="28"/>
        </w:rPr>
        <w:t xml:space="preserve"> поставки от 29.03.2013 . № 4-03/2013 и договор</w:t>
      </w:r>
      <w:r w:rsidR="00B63979">
        <w:rPr>
          <w:rFonts w:ascii="Times New Roman" w:hAnsi="Times New Roman"/>
          <w:bCs/>
          <w:sz w:val="28"/>
          <w:szCs w:val="28"/>
        </w:rPr>
        <w:t>а</w:t>
      </w:r>
      <w:r w:rsidR="00920061">
        <w:rPr>
          <w:rFonts w:ascii="Times New Roman" w:hAnsi="Times New Roman"/>
          <w:bCs/>
          <w:sz w:val="28"/>
          <w:szCs w:val="28"/>
        </w:rPr>
        <w:t xml:space="preserve">  подряда от 04.04.2013 № 4-03/2013 прилагаются.</w:t>
      </w:r>
    </w:p>
    <w:p w:rsidR="00EA617D" w:rsidRDefault="00EA617D" w:rsidP="00EA617D">
      <w:pPr>
        <w:tabs>
          <w:tab w:val="left" w:pos="3915"/>
        </w:tabs>
        <w:spacing w:after="0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EA617D" w:rsidRDefault="00EA617D" w:rsidP="00EA617D">
      <w:pPr>
        <w:tabs>
          <w:tab w:val="left" w:pos="3915"/>
        </w:tabs>
        <w:spacing w:after="100" w:afterAutospacing="1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EA617D" w:rsidRDefault="00EA617D" w:rsidP="00EA617D">
      <w:pPr>
        <w:tabs>
          <w:tab w:val="left" w:pos="391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EA617D" w:rsidRDefault="00EA617D" w:rsidP="00EA617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     М.И. Руденко.</w:t>
      </w:r>
    </w:p>
    <w:p w:rsidR="00EA617D" w:rsidRDefault="00EA617D" w:rsidP="00EA617D">
      <w:pPr>
        <w:spacing w:after="0"/>
        <w:rPr>
          <w:rFonts w:ascii="Times New Roman" w:hAnsi="Times New Roman"/>
          <w:sz w:val="28"/>
          <w:szCs w:val="28"/>
        </w:rPr>
      </w:pPr>
    </w:p>
    <w:p w:rsidR="00EA617D" w:rsidRDefault="00EA617D" w:rsidP="00EA617D">
      <w:pPr>
        <w:spacing w:after="0"/>
        <w:rPr>
          <w:rFonts w:ascii="Times New Roman" w:hAnsi="Times New Roman"/>
          <w:sz w:val="28"/>
          <w:szCs w:val="28"/>
        </w:rPr>
      </w:pPr>
    </w:p>
    <w:p w:rsidR="006511E8" w:rsidRDefault="00EA617D">
      <w:r>
        <w:rPr>
          <w:sz w:val="18"/>
          <w:szCs w:val="18"/>
        </w:rPr>
        <w:t>Мурашов С.В. т. 8(38163)23-265</w:t>
      </w:r>
    </w:p>
    <w:sectPr w:rsidR="006511E8" w:rsidSect="003A64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617D"/>
    <w:rsid w:val="001626C2"/>
    <w:rsid w:val="006511E8"/>
    <w:rsid w:val="00661A7E"/>
    <w:rsid w:val="00920061"/>
    <w:rsid w:val="00B63979"/>
    <w:rsid w:val="00EA6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A61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">
    <w:name w:val="Основной шрифт абзаца2"/>
    <w:rsid w:val="00EA617D"/>
  </w:style>
  <w:style w:type="character" w:styleId="a3">
    <w:name w:val="Hyperlink"/>
    <w:basedOn w:val="a0"/>
    <w:rsid w:val="00EA61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-Polta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MRudenko</cp:lastModifiedBy>
  <cp:revision>5</cp:revision>
  <cp:lastPrinted>2018-01-19T06:34:00Z</cp:lastPrinted>
  <dcterms:created xsi:type="dcterms:W3CDTF">2018-01-19T02:30:00Z</dcterms:created>
  <dcterms:modified xsi:type="dcterms:W3CDTF">2018-01-19T06:44:00Z</dcterms:modified>
</cp:coreProperties>
</file>