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71" w:rsidRPr="00971ED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71ED6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03371" w:rsidRPr="00971ED6" w:rsidRDefault="00F03371" w:rsidP="00F03371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F03371" w:rsidRPr="00971ED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71ED6">
        <w:rPr>
          <w:rFonts w:ascii="Times New Roman" w:hAnsi="Times New Roman" w:cs="Times New Roman"/>
          <w:sz w:val="28"/>
          <w:szCs w:val="28"/>
        </w:rPr>
        <w:t>СОВЕТ ГОРОДСКОГО ПОСЕЛЕНИЯ</w:t>
      </w:r>
    </w:p>
    <w:p w:rsidR="00F03371" w:rsidRPr="00971ED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3371" w:rsidRPr="00971ED6" w:rsidRDefault="00F03371" w:rsidP="00F03371">
      <w:pPr>
        <w:rPr>
          <w:b/>
          <w:sz w:val="28"/>
          <w:szCs w:val="28"/>
        </w:rPr>
      </w:pPr>
      <w:r w:rsidRPr="00971ED6">
        <w:rPr>
          <w:b/>
          <w:sz w:val="28"/>
          <w:szCs w:val="28"/>
        </w:rPr>
        <w:t xml:space="preserve">Выписка из протокола заседания Совета городского поселения № </w:t>
      </w:r>
      <w:r w:rsidR="00AD6AB1">
        <w:rPr>
          <w:b/>
          <w:sz w:val="28"/>
          <w:szCs w:val="28"/>
        </w:rPr>
        <w:t>6</w:t>
      </w:r>
    </w:p>
    <w:p w:rsidR="00F03371" w:rsidRPr="00971ED6" w:rsidRDefault="00F03371" w:rsidP="00F03371">
      <w:pPr>
        <w:ind w:firstLine="720"/>
        <w:jc w:val="center"/>
        <w:rPr>
          <w:b/>
          <w:sz w:val="28"/>
          <w:szCs w:val="28"/>
        </w:rPr>
      </w:pPr>
    </w:p>
    <w:p w:rsidR="00F03371" w:rsidRPr="00971ED6" w:rsidRDefault="00AD6AB1" w:rsidP="00F03371">
      <w:pPr>
        <w:pStyle w:val="ConsTitle"/>
        <w:widowControl/>
        <w:ind w:right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31 мая 2018</w:t>
      </w:r>
      <w:r w:rsidR="00F03371" w:rsidRPr="00971E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3371" w:rsidRPr="00971E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г.                                                         </w:t>
      </w:r>
      <w:r w:rsidR="00197AB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</w:t>
      </w:r>
      <w:r w:rsidR="00F03371" w:rsidRPr="00971E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р.п. Полтавка</w:t>
      </w:r>
    </w:p>
    <w:p w:rsidR="00F03371" w:rsidRPr="00971ED6" w:rsidRDefault="00F03371" w:rsidP="00F033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71ED6">
        <w:rPr>
          <w:rFonts w:ascii="Times New Roman" w:hAnsi="Times New Roman" w:cs="Times New Roman"/>
          <w:b w:val="0"/>
          <w:sz w:val="28"/>
          <w:szCs w:val="28"/>
        </w:rPr>
        <w:t>(очередное заседание Совета городского поселения)</w:t>
      </w:r>
    </w:p>
    <w:p w:rsidR="00057494" w:rsidRPr="007B7EB3" w:rsidRDefault="00057494" w:rsidP="0005749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Установленный состав Совета городского поселения: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Председатель Совета городского поселения – Танский Николай Никифорович - депутат,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Заместитель председателя –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Лыбина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Юлия Вячеславовна – депутат, 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Секретарь Совета – Лисовая Людмила Юрьевна – депутат.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Всего депутатов Совета  Полтавского городского поселения  - 9 человек: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Бобырь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Надежда Ивановна,  Дьяченко Виктор Яковлевич, Галаган Елена Владимировна, Танский Николай Никифорович, Бойко Юрий Борисович, Лисовая Людмила Юрьевна,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Лыбина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Юлия Вячеславовна,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Чуленко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Иван Иванович, Демченко Зоя Алексеевна.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Присутствуют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Лисовая Людмила Юрьевна, Галаган Елена Владимировна, Танский Николай Никифорович,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Бобырь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Надежда Ивановна,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Лыбина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Юлия Вячеславовна, Демченко Зоя Алексеевна,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Чуленко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Иван Иванович.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color w:val="993300"/>
          <w:sz w:val="24"/>
          <w:szCs w:val="24"/>
        </w:rPr>
      </w:pP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Отсутствуют: Бойко Юрий Борисович, Дьяченко Виктор Яковлевич.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Приглашенные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уденко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Марина Ивановна – глава Полтавского городского поселения, Шпынова Наталья Владимировна – главный специалист,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Голев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Арсений Александрович - прокурор Полтавского района.</w:t>
      </w:r>
    </w:p>
    <w:p w:rsidR="00470471" w:rsidRDefault="00470471" w:rsidP="0047047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70471" w:rsidRDefault="00470471" w:rsidP="00470471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ДНЯ:</w:t>
      </w:r>
    </w:p>
    <w:p w:rsidR="00470471" w:rsidRDefault="00470471" w:rsidP="00470471">
      <w:pPr>
        <w:ind w:firstLine="709"/>
        <w:jc w:val="both"/>
        <w:rPr>
          <w:rStyle w:val="a5"/>
          <w:i w:val="0"/>
          <w:iCs w:val="0"/>
        </w:rPr>
      </w:pPr>
      <w:r>
        <w:rPr>
          <w:rStyle w:val="a5"/>
          <w:i w:val="0"/>
        </w:rPr>
        <w:t>1.Проект решения «</w:t>
      </w:r>
      <w:r>
        <w:rPr>
          <w:bCs/>
        </w:rPr>
        <w:t xml:space="preserve">О внесении изменений в </w:t>
      </w:r>
      <w:r>
        <w:t>решение Совета городского поселения от 20.11.2017 г.  № 46  «О бюджете  Полтавского городского поселения на 2018 год и на плановый период 2019 и 2020 годов»</w:t>
      </w:r>
      <w:r>
        <w:rPr>
          <w:rStyle w:val="a5"/>
          <w:i w:val="0"/>
        </w:rPr>
        <w:t>»</w:t>
      </w:r>
    </w:p>
    <w:p w:rsidR="00470471" w:rsidRDefault="00470471" w:rsidP="00470471">
      <w:pPr>
        <w:ind w:firstLine="709"/>
        <w:jc w:val="both"/>
        <w:rPr>
          <w:rStyle w:val="a5"/>
          <w:i w:val="0"/>
          <w:iCs w:val="0"/>
        </w:rPr>
      </w:pPr>
      <w:r>
        <w:t xml:space="preserve">           Докладчик: Шпынова Наталья Владимировна - 10 мин</w:t>
      </w:r>
    </w:p>
    <w:p w:rsidR="00470471" w:rsidRDefault="00470471" w:rsidP="00470471">
      <w:pPr>
        <w:tabs>
          <w:tab w:val="left" w:pos="709"/>
        </w:tabs>
        <w:autoSpaceDE w:val="0"/>
        <w:ind w:firstLine="709"/>
        <w:jc w:val="both"/>
        <w:rPr>
          <w:rStyle w:val="a5"/>
          <w:b/>
          <w:i w:val="0"/>
          <w:iCs w:val="0"/>
        </w:rPr>
      </w:pPr>
      <w:r>
        <w:rPr>
          <w:rStyle w:val="a5"/>
          <w:i w:val="0"/>
        </w:rPr>
        <w:t>2. Проект решения «</w:t>
      </w:r>
      <w:r>
        <w:t>«Об исполнении бюджета Полтавского городского  поселения за 1 квартал 2018 года</w:t>
      </w:r>
      <w:proofErr w:type="gramStart"/>
      <w:r>
        <w:rPr>
          <w:b/>
        </w:rPr>
        <w:t>.</w:t>
      </w:r>
      <w:r>
        <w:rPr>
          <w:rStyle w:val="a5"/>
          <w:i w:val="0"/>
        </w:rPr>
        <w:t>».</w:t>
      </w:r>
      <w:proofErr w:type="gramEnd"/>
    </w:p>
    <w:p w:rsidR="00470471" w:rsidRDefault="00470471" w:rsidP="00470471">
      <w:pPr>
        <w:ind w:firstLine="709"/>
        <w:jc w:val="both"/>
        <w:rPr>
          <w:rStyle w:val="a5"/>
          <w:i w:val="0"/>
          <w:iCs w:val="0"/>
        </w:rPr>
      </w:pPr>
      <w:r>
        <w:t xml:space="preserve">           Докладчик: Шпынова Наталья Владимировна -10 мин</w:t>
      </w:r>
    </w:p>
    <w:p w:rsidR="00470471" w:rsidRDefault="00470471" w:rsidP="00470471">
      <w:pPr>
        <w:shd w:val="clear" w:color="auto" w:fill="FFFFFF"/>
        <w:tabs>
          <w:tab w:val="left" w:pos="9923"/>
        </w:tabs>
        <w:ind w:right="1" w:firstLine="709"/>
        <w:jc w:val="both"/>
      </w:pPr>
      <w:r>
        <w:rPr>
          <w:rStyle w:val="a5"/>
          <w:i w:val="0"/>
        </w:rPr>
        <w:t>3. Проект решения  «</w:t>
      </w:r>
      <w:r>
        <w:t xml:space="preserve">О внесении изменений в Решение Совета городского поселения от 29.01.2018 года №5 «О </w:t>
      </w:r>
      <w:proofErr w:type="gramStart"/>
      <w:r>
        <w:t>Положении</w:t>
      </w:r>
      <w:proofErr w:type="gramEnd"/>
      <w:r>
        <w:t xml:space="preserve"> о плате за пользование жилыми помещениями муниципального жилищного фонда для нанимателей жилых помещений по договорам социального найма»».</w:t>
      </w:r>
    </w:p>
    <w:p w:rsidR="00470471" w:rsidRDefault="00470471" w:rsidP="00470471">
      <w:pPr>
        <w:ind w:firstLine="709"/>
        <w:jc w:val="both"/>
      </w:pPr>
      <w:r>
        <w:tab/>
        <w:t xml:space="preserve">      Докладчик: Гудова Елена Викторовна -5мин</w:t>
      </w:r>
    </w:p>
    <w:p w:rsidR="00470471" w:rsidRDefault="00470471" w:rsidP="00470471">
      <w:pPr>
        <w:shd w:val="clear" w:color="auto" w:fill="FFFFFF"/>
        <w:tabs>
          <w:tab w:val="left" w:pos="9923"/>
        </w:tabs>
        <w:ind w:right="1" w:firstLine="709"/>
        <w:jc w:val="both"/>
        <w:rPr>
          <w:b/>
        </w:rPr>
      </w:pPr>
      <w:r>
        <w:t>4.Проект решения «О внесении изменений в Решение Совета городского поселения от 01.07.2009 года №19 «Об утверждении Положения об избирательной комиссии Полтавского городского поселения</w:t>
      </w:r>
      <w:r>
        <w:rPr>
          <w:b/>
        </w:rPr>
        <w:t>»</w:t>
      </w:r>
    </w:p>
    <w:p w:rsidR="00470471" w:rsidRDefault="00470471" w:rsidP="00470471">
      <w:pPr>
        <w:ind w:firstLine="709"/>
        <w:jc w:val="both"/>
      </w:pPr>
      <w:r>
        <w:t xml:space="preserve">                  Докладчик: Гудова Елена Викторовна -5мин</w:t>
      </w:r>
    </w:p>
    <w:p w:rsidR="00470471" w:rsidRDefault="00470471" w:rsidP="00470471">
      <w:pPr>
        <w:ind w:firstLine="709"/>
        <w:jc w:val="both"/>
        <w:rPr>
          <w:b/>
        </w:rPr>
      </w:pPr>
      <w:r>
        <w:t>5.Проект решения «О внесении изменений и дополнений в Устав муниципального образования Полтавского городского поселения Полтавского муниципального района Омской области</w:t>
      </w:r>
      <w:r>
        <w:rPr>
          <w:color w:val="000000"/>
        </w:rPr>
        <w:t>».</w:t>
      </w:r>
    </w:p>
    <w:p w:rsidR="00470471" w:rsidRDefault="00470471" w:rsidP="00470471">
      <w:pPr>
        <w:ind w:firstLine="709"/>
        <w:jc w:val="both"/>
      </w:pPr>
      <w:r>
        <w:lastRenderedPageBreak/>
        <w:t xml:space="preserve">                   Докладчик: Руденко Марина Ивановна -10мин</w:t>
      </w:r>
    </w:p>
    <w:p w:rsidR="00470471" w:rsidRDefault="00470471" w:rsidP="00470471">
      <w:pPr>
        <w:jc w:val="both"/>
      </w:pPr>
      <w:r>
        <w:rPr>
          <w:b/>
        </w:rPr>
        <w:t>Разное:</w:t>
      </w:r>
      <w:r>
        <w:t xml:space="preserve"> Вопросом  о перераспределении бюджетных средств на проведение работ по нанесению горизонтальной  разметки по ул</w:t>
      </w:r>
      <w:proofErr w:type="gramStart"/>
      <w:r>
        <w:t>.К</w:t>
      </w:r>
      <w:proofErr w:type="gramEnd"/>
      <w:r>
        <w:t>омсомольская, ул.Победы</w:t>
      </w:r>
    </w:p>
    <w:p w:rsidR="00470471" w:rsidRDefault="00470471" w:rsidP="00057494">
      <w:pPr>
        <w:jc w:val="both"/>
        <w:rPr>
          <w:b/>
        </w:rPr>
      </w:pPr>
    </w:p>
    <w:p w:rsidR="00470471" w:rsidRDefault="00470471" w:rsidP="00057494">
      <w:pPr>
        <w:jc w:val="both"/>
        <w:rPr>
          <w:b/>
        </w:rPr>
      </w:pPr>
    </w:p>
    <w:p w:rsidR="00470471" w:rsidRDefault="003B613D" w:rsidP="00057494">
      <w:pPr>
        <w:jc w:val="both"/>
      </w:pPr>
      <w:r>
        <w:rPr>
          <w:b/>
        </w:rPr>
        <w:t>Разное</w:t>
      </w:r>
      <w:r w:rsidR="00057494">
        <w:rPr>
          <w:b/>
        </w:rPr>
        <w:t>:</w:t>
      </w:r>
      <w:r w:rsidR="00057494">
        <w:t xml:space="preserve"> </w:t>
      </w:r>
    </w:p>
    <w:p w:rsidR="00057494" w:rsidRDefault="00470471" w:rsidP="00057494">
      <w:pPr>
        <w:jc w:val="both"/>
      </w:pPr>
      <w:r>
        <w:t xml:space="preserve">Танский Н.Н.: </w:t>
      </w:r>
      <w:r w:rsidR="00057494">
        <w:t>Глава Полтавского  городского поселения обратилась с   письмом  к депутатам  Совета Полтавского городского поселения и вопросом  о перераспределении бюджетных средств на проведение работ по нанесению горизонтальной  разметки по ул.Комсомольская, ул.Победы</w:t>
      </w:r>
    </w:p>
    <w:p w:rsidR="00057494" w:rsidRDefault="00057494" w:rsidP="00057494">
      <w:pPr>
        <w:ind w:firstLine="709"/>
        <w:jc w:val="both"/>
      </w:pPr>
    </w:p>
    <w:p w:rsidR="00057494" w:rsidRDefault="00057494" w:rsidP="00057494">
      <w:pPr>
        <w:ind w:firstLine="709"/>
        <w:jc w:val="center"/>
      </w:pPr>
      <w:r>
        <w:t>Уважаемый Николай Никифорович!</w:t>
      </w:r>
    </w:p>
    <w:p w:rsidR="00057494" w:rsidRDefault="00057494" w:rsidP="00057494">
      <w:pPr>
        <w:ind w:firstLine="709"/>
        <w:jc w:val="both"/>
      </w:pPr>
    </w:p>
    <w:p w:rsidR="00057494" w:rsidRDefault="00057494" w:rsidP="00057494">
      <w:pPr>
        <w:ind w:firstLine="709"/>
        <w:jc w:val="both"/>
      </w:pPr>
      <w:r>
        <w:t xml:space="preserve"> Во исполнения пункта 5 части 1 статьи 14  </w:t>
      </w:r>
      <w:r>
        <w:rPr>
          <w:bCs/>
          <w:color w:val="222222"/>
          <w:shd w:val="clear" w:color="auto" w:fill="FFFFFF"/>
        </w:rPr>
        <w:t>131</w:t>
      </w:r>
      <w:r>
        <w:rPr>
          <w:color w:val="222222"/>
          <w:shd w:val="clear" w:color="auto" w:fill="FFFFFF"/>
        </w:rPr>
        <w:t>-</w:t>
      </w:r>
      <w:r>
        <w:rPr>
          <w:bCs/>
          <w:color w:val="222222"/>
          <w:shd w:val="clear" w:color="auto" w:fill="FFFFFF"/>
        </w:rPr>
        <w:t>ФЗ</w:t>
      </w:r>
      <w:r>
        <w:rPr>
          <w:color w:val="222222"/>
          <w:shd w:val="clear" w:color="auto" w:fill="FFFFFF"/>
        </w:rPr>
        <w:t xml:space="preserve"> от 06.10.2003  "Об общих принципах организации местного самоуправления в Российской Федерации"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t>в целях обеспечения  безопасности дорожного движения просим Вас перераспределить бюджетные средства в размере 165 000,00 рублей на проведение работ по нанесению горизонтальной  разметки на автомобильной дороге по ул</w:t>
      </w:r>
      <w:proofErr w:type="gramStart"/>
      <w:r>
        <w:t>.К</w:t>
      </w:r>
      <w:proofErr w:type="gramEnd"/>
      <w:r>
        <w:t xml:space="preserve">омсомольская, ул.Победы р.п.Полтавка. </w:t>
      </w:r>
    </w:p>
    <w:p w:rsidR="004D083A" w:rsidRDefault="00057494" w:rsidP="004D083A">
      <w:pPr>
        <w:ind w:firstLine="709"/>
        <w:jc w:val="both"/>
      </w:pPr>
      <w:r>
        <w:rPr>
          <w:b/>
        </w:rPr>
        <w:t xml:space="preserve">   </w:t>
      </w:r>
      <w:r>
        <w:t>Депутаты Совета Полтавского городского поселения отказали в перераспределении денежных средств  бюджета  Полтавского городского поселения на проведение работ по нанесению горизонтальной  разметки на автомобильной дороге по ул</w:t>
      </w:r>
      <w:proofErr w:type="gramStart"/>
      <w:r>
        <w:t>.К</w:t>
      </w:r>
      <w:proofErr w:type="gramEnd"/>
      <w:r>
        <w:t>омсомольская</w:t>
      </w:r>
      <w:r w:rsidR="003B613D">
        <w:t>, ул.Победы</w:t>
      </w:r>
      <w:r>
        <w:t xml:space="preserve"> р.п.Полтавка. </w:t>
      </w:r>
      <w:r w:rsidR="004D083A">
        <w:t xml:space="preserve">Рекомендовали предусмотреть денежные средства по данному виду расходов в бюджете на 2019 год.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3190"/>
        <w:gridCol w:w="3191"/>
      </w:tblGrid>
      <w:tr w:rsidR="00594AEA" w:rsidTr="00594AEA">
        <w:tc>
          <w:tcPr>
            <w:tcW w:w="2376" w:type="dxa"/>
          </w:tcPr>
          <w:p w:rsidR="00594AEA" w:rsidRDefault="00594AEA" w:rsidP="00057494">
            <w:pPr>
              <w:jc w:val="both"/>
            </w:pPr>
          </w:p>
          <w:p w:rsidR="00594AEA" w:rsidRDefault="00594AEA" w:rsidP="00057494">
            <w:pPr>
              <w:jc w:val="both"/>
            </w:pPr>
          </w:p>
          <w:p w:rsidR="00594AEA" w:rsidRDefault="00594AEA" w:rsidP="00057494">
            <w:pPr>
              <w:jc w:val="both"/>
            </w:pPr>
            <w:r w:rsidRPr="00057494">
              <w:t xml:space="preserve">Председатель Совета городского поселения </w:t>
            </w:r>
          </w:p>
          <w:p w:rsidR="00594AEA" w:rsidRDefault="00594AEA" w:rsidP="00057494">
            <w:pPr>
              <w:jc w:val="both"/>
            </w:pPr>
          </w:p>
          <w:p w:rsidR="00594AEA" w:rsidRDefault="00594AEA" w:rsidP="00057494">
            <w:pPr>
              <w:jc w:val="both"/>
            </w:pPr>
            <w:r w:rsidRPr="00057494">
              <w:t>Протокол вела</w:t>
            </w:r>
          </w:p>
        </w:tc>
        <w:tc>
          <w:tcPr>
            <w:tcW w:w="3190" w:type="dxa"/>
          </w:tcPr>
          <w:p w:rsidR="00594AEA" w:rsidRDefault="00594AEA" w:rsidP="00057494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1451941" cy="1361661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606" cy="1365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594AEA" w:rsidRDefault="00594AEA" w:rsidP="00594AEA">
            <w:pPr>
              <w:ind w:left="426" w:hanging="426"/>
            </w:pPr>
          </w:p>
          <w:p w:rsidR="00594AEA" w:rsidRDefault="00594AEA" w:rsidP="00594AEA">
            <w:pPr>
              <w:ind w:left="426" w:hanging="426"/>
            </w:pPr>
          </w:p>
          <w:p w:rsidR="00594AEA" w:rsidRPr="00057494" w:rsidRDefault="00594AEA" w:rsidP="00594AEA">
            <w:pPr>
              <w:ind w:left="426" w:hanging="426"/>
            </w:pPr>
            <w:proofErr w:type="spellStart"/>
            <w:r w:rsidRPr="00057494">
              <w:t>Н.Н.Танский</w:t>
            </w:r>
            <w:proofErr w:type="spellEnd"/>
          </w:p>
          <w:p w:rsidR="00594AEA" w:rsidRPr="00057494" w:rsidRDefault="00594AEA" w:rsidP="00594AEA">
            <w:r w:rsidRPr="00057494">
              <w:t xml:space="preserve">                                                                                    Л.Ю.Лисовая</w:t>
            </w:r>
          </w:p>
          <w:p w:rsidR="00594AEA" w:rsidRDefault="00594AEA" w:rsidP="00057494">
            <w:pPr>
              <w:jc w:val="both"/>
            </w:pPr>
          </w:p>
        </w:tc>
      </w:tr>
    </w:tbl>
    <w:p w:rsidR="00057494" w:rsidRDefault="00057494" w:rsidP="00057494">
      <w:pPr>
        <w:ind w:firstLine="709"/>
        <w:jc w:val="both"/>
      </w:pPr>
    </w:p>
    <w:p w:rsidR="00057494" w:rsidRDefault="00057494" w:rsidP="00057494">
      <w:pPr>
        <w:rPr>
          <w:sz w:val="28"/>
          <w:szCs w:val="28"/>
        </w:rPr>
      </w:pPr>
    </w:p>
    <w:p w:rsidR="00F03371" w:rsidRPr="00057494" w:rsidRDefault="00594AEA" w:rsidP="00594AEA">
      <w:pPr>
        <w:tabs>
          <w:tab w:val="left" w:pos="2974"/>
          <w:tab w:val="left" w:pos="3365"/>
        </w:tabs>
      </w:pPr>
      <w:r>
        <w:tab/>
      </w:r>
      <w:r>
        <w:tab/>
      </w:r>
    </w:p>
    <w:p w:rsidR="00F03371" w:rsidRPr="00057494" w:rsidRDefault="00F03371" w:rsidP="00594AEA">
      <w:pPr>
        <w:ind w:left="426" w:hanging="426"/>
      </w:pPr>
      <w:r w:rsidRPr="00057494">
        <w:t xml:space="preserve">                                                    </w:t>
      </w:r>
      <w:r w:rsidR="00971ED6" w:rsidRPr="00057494">
        <w:t xml:space="preserve">   </w:t>
      </w:r>
      <w:r w:rsidRPr="00057494">
        <w:t xml:space="preserve">                 </w:t>
      </w:r>
    </w:p>
    <w:p w:rsidR="00D722D7" w:rsidRPr="00971ED6" w:rsidRDefault="00D722D7" w:rsidP="00F03371">
      <w:pPr>
        <w:rPr>
          <w:sz w:val="28"/>
          <w:szCs w:val="28"/>
        </w:rPr>
      </w:pPr>
    </w:p>
    <w:sectPr w:rsidR="00D722D7" w:rsidRPr="00971ED6" w:rsidSect="00057494">
      <w:pgSz w:w="11906" w:h="16838"/>
      <w:pgMar w:top="567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231172"/>
    <w:multiLevelType w:val="hybridMultilevel"/>
    <w:tmpl w:val="A9E2C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3D213C"/>
    <w:multiLevelType w:val="hybridMultilevel"/>
    <w:tmpl w:val="0AEEB5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03371"/>
    <w:rsid w:val="00057494"/>
    <w:rsid w:val="000D4862"/>
    <w:rsid w:val="00197AB7"/>
    <w:rsid w:val="001C364D"/>
    <w:rsid w:val="001E79C5"/>
    <w:rsid w:val="003B2F29"/>
    <w:rsid w:val="003B613D"/>
    <w:rsid w:val="004075E0"/>
    <w:rsid w:val="00426D5C"/>
    <w:rsid w:val="00470471"/>
    <w:rsid w:val="0048228C"/>
    <w:rsid w:val="004D083A"/>
    <w:rsid w:val="00594AEA"/>
    <w:rsid w:val="005A36EA"/>
    <w:rsid w:val="005D63CF"/>
    <w:rsid w:val="005E7A06"/>
    <w:rsid w:val="00605792"/>
    <w:rsid w:val="00696B86"/>
    <w:rsid w:val="006B6F4A"/>
    <w:rsid w:val="006D12DC"/>
    <w:rsid w:val="00753D9B"/>
    <w:rsid w:val="00753DA5"/>
    <w:rsid w:val="007B21BF"/>
    <w:rsid w:val="00930A79"/>
    <w:rsid w:val="00971ED6"/>
    <w:rsid w:val="009B0D7A"/>
    <w:rsid w:val="009D7A7C"/>
    <w:rsid w:val="009E7507"/>
    <w:rsid w:val="00A552EC"/>
    <w:rsid w:val="00AB5272"/>
    <w:rsid w:val="00AD6AB1"/>
    <w:rsid w:val="00B2458E"/>
    <w:rsid w:val="00B660FD"/>
    <w:rsid w:val="00BD306C"/>
    <w:rsid w:val="00BF4C48"/>
    <w:rsid w:val="00D57172"/>
    <w:rsid w:val="00D66922"/>
    <w:rsid w:val="00D722D7"/>
    <w:rsid w:val="00F03371"/>
    <w:rsid w:val="00F5298A"/>
    <w:rsid w:val="00F77D53"/>
    <w:rsid w:val="00FB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33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033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3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1">
    <w:name w:val="Font Style11"/>
    <w:basedOn w:val="a0"/>
    <w:rsid w:val="00F03371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F033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753DA5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971ED6"/>
    <w:rPr>
      <w:color w:val="0000FF"/>
      <w:u w:val="single"/>
    </w:rPr>
  </w:style>
  <w:style w:type="character" w:styleId="a5">
    <w:name w:val="Emphasis"/>
    <w:basedOn w:val="a0"/>
    <w:qFormat/>
    <w:rsid w:val="004704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94A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AE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Полтавка1</dc:creator>
  <cp:keywords/>
  <dc:description/>
  <cp:lastModifiedBy>Гудова Елена Викторовна</cp:lastModifiedBy>
  <cp:revision>30</cp:revision>
  <cp:lastPrinted>2018-08-23T04:40:00Z</cp:lastPrinted>
  <dcterms:created xsi:type="dcterms:W3CDTF">2017-04-05T10:14:00Z</dcterms:created>
  <dcterms:modified xsi:type="dcterms:W3CDTF">2018-08-23T04:40:00Z</dcterms:modified>
</cp:coreProperties>
</file>