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A81" w:rsidRDefault="00730A81" w:rsidP="007F58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938C0" w:rsidRPr="00F037F6" w:rsidRDefault="003938C0" w:rsidP="003938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7F6">
        <w:rPr>
          <w:rFonts w:ascii="Times New Roman" w:hAnsi="Times New Roman" w:cs="Times New Roman"/>
          <w:b/>
          <w:sz w:val="24"/>
          <w:szCs w:val="24"/>
        </w:rPr>
        <w:t xml:space="preserve">Изменения в Бюджет в </w:t>
      </w:r>
      <w:r w:rsidR="00066004" w:rsidRPr="00F037F6">
        <w:rPr>
          <w:rFonts w:ascii="Times New Roman" w:hAnsi="Times New Roman" w:cs="Times New Roman"/>
          <w:b/>
          <w:sz w:val="24"/>
          <w:szCs w:val="24"/>
        </w:rPr>
        <w:t>сентябре</w:t>
      </w:r>
      <w:r w:rsidRPr="00F037F6">
        <w:rPr>
          <w:rFonts w:ascii="Times New Roman" w:hAnsi="Times New Roman" w:cs="Times New Roman"/>
          <w:b/>
          <w:sz w:val="24"/>
          <w:szCs w:val="24"/>
        </w:rPr>
        <w:t xml:space="preserve"> 2018 г</w:t>
      </w:r>
    </w:p>
    <w:p w:rsidR="00730A81" w:rsidRPr="00876D32" w:rsidRDefault="003938C0" w:rsidP="00843C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D32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FF08B2" w:rsidRPr="004E2DEF" w:rsidRDefault="00730A81" w:rsidP="00080C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D32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3938C0" w:rsidRPr="00876D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3C64" w:rsidRPr="004E2DEF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Полтавского городского поселения для осуществления деятельности выделены дополнительные межбюджетных трансферты</w:t>
      </w:r>
      <w:r w:rsidR="00FF08B2" w:rsidRPr="004E2DEF">
        <w:rPr>
          <w:rFonts w:ascii="Times New Roman" w:hAnsi="Times New Roman" w:cs="Times New Roman"/>
          <w:sz w:val="24"/>
          <w:szCs w:val="24"/>
        </w:rPr>
        <w:t xml:space="preserve"> </w:t>
      </w:r>
      <w:r w:rsidR="00843C64" w:rsidRPr="004E2DEF">
        <w:rPr>
          <w:rFonts w:ascii="Times New Roman" w:hAnsi="Times New Roman" w:cs="Times New Roman"/>
          <w:sz w:val="24"/>
          <w:szCs w:val="24"/>
        </w:rPr>
        <w:t xml:space="preserve">на общую сумму </w:t>
      </w:r>
      <w:r w:rsidR="001A1866" w:rsidRPr="004E2DE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245B2D" w:rsidRPr="004E2DEF">
        <w:rPr>
          <w:rFonts w:ascii="Times New Roman" w:hAnsi="Times New Roman" w:cs="Times New Roman"/>
          <w:sz w:val="24"/>
          <w:szCs w:val="24"/>
        </w:rPr>
        <w:t>5 110 990,48</w:t>
      </w:r>
      <w:r w:rsidR="002976BE" w:rsidRPr="004E2DEF">
        <w:rPr>
          <w:rFonts w:ascii="Times New Roman" w:hAnsi="Times New Roman" w:cs="Times New Roman"/>
          <w:sz w:val="24"/>
          <w:szCs w:val="24"/>
        </w:rPr>
        <w:t xml:space="preserve"> </w:t>
      </w:r>
      <w:r w:rsidR="00CA2E0F" w:rsidRPr="004E2DEF">
        <w:rPr>
          <w:rFonts w:ascii="Times New Roman" w:hAnsi="Times New Roman" w:cs="Times New Roman"/>
          <w:sz w:val="24"/>
          <w:szCs w:val="24"/>
        </w:rPr>
        <w:t xml:space="preserve"> </w:t>
      </w:r>
      <w:r w:rsidR="00843C64" w:rsidRPr="004E2DEF">
        <w:rPr>
          <w:rFonts w:ascii="Times New Roman" w:hAnsi="Times New Roman" w:cs="Times New Roman"/>
          <w:sz w:val="24"/>
          <w:szCs w:val="24"/>
        </w:rPr>
        <w:t xml:space="preserve"> рублей, в том числе</w:t>
      </w:r>
      <w:proofErr w:type="gramStart"/>
      <w:r w:rsidR="00843C64" w:rsidRPr="004E2DE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D2650B" w:rsidRPr="004E2DEF" w:rsidRDefault="00D2650B" w:rsidP="00080C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DEF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4E2DEF">
        <w:rPr>
          <w:rFonts w:ascii="Times New Roman" w:hAnsi="Times New Roman" w:cs="Times New Roman"/>
          <w:sz w:val="24"/>
          <w:szCs w:val="24"/>
        </w:rPr>
        <w:t xml:space="preserve">- </w:t>
      </w:r>
      <w:r w:rsidR="001A1866" w:rsidRPr="004E2DEF">
        <w:rPr>
          <w:rFonts w:ascii="Times New Roman" w:hAnsi="Times New Roman" w:cs="Times New Roman"/>
          <w:sz w:val="24"/>
          <w:szCs w:val="24"/>
        </w:rPr>
        <w:t xml:space="preserve">Администрацией района </w:t>
      </w:r>
      <w:r w:rsidRPr="004E2DEF">
        <w:rPr>
          <w:rFonts w:ascii="Times New Roman" w:hAnsi="Times New Roman" w:cs="Times New Roman"/>
          <w:sz w:val="24"/>
          <w:szCs w:val="24"/>
        </w:rPr>
        <w:t>на ремонт проезда к территории Полтавского Лицея от</w:t>
      </w:r>
      <w:r w:rsidR="00C1516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E2DEF">
        <w:rPr>
          <w:rFonts w:ascii="Times New Roman" w:hAnsi="Times New Roman" w:cs="Times New Roman"/>
          <w:sz w:val="24"/>
          <w:szCs w:val="24"/>
        </w:rPr>
        <w:t xml:space="preserve"> ул. 1 Мая </w:t>
      </w:r>
      <w:r w:rsidR="00430625" w:rsidRPr="004E2DEF">
        <w:rPr>
          <w:rFonts w:ascii="Times New Roman" w:hAnsi="Times New Roman" w:cs="Times New Roman"/>
          <w:sz w:val="24"/>
          <w:szCs w:val="24"/>
        </w:rPr>
        <w:t>выделены дополнительные ЛБО в сумме 67 466,48 руб. за счет средств районного бюджета.</w:t>
      </w:r>
      <w:proofErr w:type="gramEnd"/>
    </w:p>
    <w:p w:rsidR="00430625" w:rsidRPr="004E2DEF" w:rsidRDefault="00430625" w:rsidP="00080C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DEF">
        <w:rPr>
          <w:rFonts w:ascii="Times New Roman" w:hAnsi="Times New Roman" w:cs="Times New Roman"/>
          <w:sz w:val="24"/>
          <w:szCs w:val="24"/>
        </w:rPr>
        <w:t xml:space="preserve">      - Министерством строительства и жилищно-коммунального комплекса Омской области в рамках реализации программы ФКГС доведены лимиты в сумме 5 млн. руб., из них </w:t>
      </w:r>
      <w:r w:rsidR="00F91922" w:rsidRPr="004E2DEF">
        <w:rPr>
          <w:rFonts w:ascii="Times New Roman" w:hAnsi="Times New Roman" w:cs="Times New Roman"/>
          <w:sz w:val="24"/>
          <w:szCs w:val="24"/>
        </w:rPr>
        <w:t>1</w:t>
      </w:r>
      <w:r w:rsidRPr="004E2DEF">
        <w:rPr>
          <w:rFonts w:ascii="Times New Roman" w:hAnsi="Times New Roman" w:cs="Times New Roman"/>
          <w:sz w:val="24"/>
          <w:szCs w:val="24"/>
        </w:rPr>
        <w:t xml:space="preserve">,5 млн. на ремонт дворовых территорий многоквартирных домов, проездов к дворовым территориям многоквартирных  домов </w:t>
      </w:r>
      <w:r w:rsidR="00F803FA" w:rsidRPr="004E2DEF">
        <w:rPr>
          <w:rFonts w:ascii="Times New Roman" w:hAnsi="Times New Roman" w:cs="Times New Roman"/>
          <w:sz w:val="24"/>
          <w:szCs w:val="24"/>
        </w:rPr>
        <w:t>(ул</w:t>
      </w:r>
      <w:proofErr w:type="gramStart"/>
      <w:r w:rsidR="00F803FA" w:rsidRPr="004E2DEF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F803FA" w:rsidRPr="004E2DEF">
        <w:rPr>
          <w:rFonts w:ascii="Times New Roman" w:hAnsi="Times New Roman" w:cs="Times New Roman"/>
          <w:sz w:val="24"/>
          <w:szCs w:val="24"/>
        </w:rPr>
        <w:t>обеды №4,№9)</w:t>
      </w:r>
      <w:r w:rsidR="00F91922" w:rsidRPr="004E2DEF">
        <w:rPr>
          <w:rFonts w:ascii="Times New Roman" w:hAnsi="Times New Roman" w:cs="Times New Roman"/>
          <w:sz w:val="24"/>
          <w:szCs w:val="24"/>
        </w:rPr>
        <w:t>. 3,5 млн. руб. на ремонт и содержание а/дорог общего пользования местного значения наиболее посещаемых общественных территорий поселения.</w:t>
      </w:r>
    </w:p>
    <w:p w:rsidR="00080C19" w:rsidRPr="004E2DEF" w:rsidRDefault="00CE17D1" w:rsidP="00236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DE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4E2DEF">
        <w:rPr>
          <w:rFonts w:ascii="Times New Roman" w:hAnsi="Times New Roman" w:cs="Times New Roman"/>
          <w:sz w:val="24"/>
          <w:szCs w:val="24"/>
        </w:rPr>
        <w:t xml:space="preserve"> </w:t>
      </w:r>
      <w:r w:rsidR="00185B3E" w:rsidRPr="004E2DEF">
        <w:rPr>
          <w:rFonts w:ascii="Times New Roman" w:hAnsi="Times New Roman" w:cs="Times New Roman"/>
          <w:sz w:val="24"/>
          <w:szCs w:val="24"/>
        </w:rPr>
        <w:t>-  Министерством сельского хозяйства и продовольствия Омской области  на предоставление субсидии гражданам, ведущим личное подсобное хозяйство, на возмещение части затрат по производству молока увеличены БА на сумму   20 000,00 рублей.</w:t>
      </w:r>
    </w:p>
    <w:p w:rsidR="00B74D2F" w:rsidRPr="004E2DEF" w:rsidRDefault="00B74D2F" w:rsidP="00236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DEF">
        <w:rPr>
          <w:rFonts w:ascii="Times New Roman" w:hAnsi="Times New Roman" w:cs="Times New Roman"/>
          <w:sz w:val="24"/>
          <w:szCs w:val="24"/>
        </w:rPr>
        <w:t xml:space="preserve">    -     Министерством имущественных отношений на оформление технических планов и постановк</w:t>
      </w:r>
      <w:r w:rsidR="00C1516C">
        <w:rPr>
          <w:rFonts w:ascii="Times New Roman" w:hAnsi="Times New Roman" w:cs="Times New Roman"/>
          <w:sz w:val="24"/>
          <w:szCs w:val="24"/>
        </w:rPr>
        <w:t>у</w:t>
      </w:r>
      <w:r w:rsidRPr="004E2DEF">
        <w:rPr>
          <w:rFonts w:ascii="Times New Roman" w:hAnsi="Times New Roman" w:cs="Times New Roman"/>
          <w:sz w:val="24"/>
          <w:szCs w:val="24"/>
        </w:rPr>
        <w:t xml:space="preserve"> на государственный кадастровый учет газопроводов, в том числе бесхозяйственных в Полтавском городском поселении </w:t>
      </w:r>
      <w:proofErr w:type="gramStart"/>
      <w:r w:rsidRPr="004E2DEF">
        <w:rPr>
          <w:rFonts w:ascii="Times New Roman" w:hAnsi="Times New Roman" w:cs="Times New Roman"/>
          <w:sz w:val="24"/>
          <w:szCs w:val="24"/>
        </w:rPr>
        <w:t>доведены</w:t>
      </w:r>
      <w:proofErr w:type="gramEnd"/>
      <w:r w:rsidRPr="004E2DEF">
        <w:rPr>
          <w:rFonts w:ascii="Times New Roman" w:hAnsi="Times New Roman" w:cs="Times New Roman"/>
          <w:sz w:val="24"/>
          <w:szCs w:val="24"/>
        </w:rPr>
        <w:t xml:space="preserve"> БА в сумме 23 524,00 руб. </w:t>
      </w:r>
    </w:p>
    <w:p w:rsidR="008B046A" w:rsidRPr="00C1516C" w:rsidRDefault="00C2338F" w:rsidP="00C1516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E2DEF">
        <w:rPr>
          <w:rFonts w:ascii="Times New Roman" w:hAnsi="Times New Roman" w:cs="Times New Roman"/>
          <w:sz w:val="24"/>
          <w:szCs w:val="24"/>
        </w:rPr>
        <w:t xml:space="preserve">      </w:t>
      </w:r>
      <w:r w:rsidRPr="004E2DEF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4E2DEF">
        <w:rPr>
          <w:rFonts w:ascii="Times New Roman" w:hAnsi="Times New Roman"/>
          <w:sz w:val="24"/>
          <w:szCs w:val="24"/>
        </w:rPr>
        <w:t xml:space="preserve">А так же в связи с доведением Межрайонной ИФНС России № 3 по Омской области уточненного прогноза поступления доходов на 2018 год бюджету Полтавского городского поселения, необходимо внести изменения  </w:t>
      </w:r>
      <w:r w:rsidRPr="004E2DEF">
        <w:rPr>
          <w:rFonts w:ascii="Times New Roman" w:hAnsi="Times New Roman"/>
          <w:bCs/>
          <w:sz w:val="24"/>
          <w:szCs w:val="24"/>
        </w:rPr>
        <w:t xml:space="preserve">в </w:t>
      </w:r>
      <w:r w:rsidRPr="004E2DEF">
        <w:rPr>
          <w:rFonts w:ascii="Times New Roman" w:hAnsi="Times New Roman"/>
          <w:sz w:val="24"/>
          <w:szCs w:val="24"/>
        </w:rPr>
        <w:t>решение Совета городского поселения от 20.11.2017 г.  № 46  «О бюджете  Полтавского городского поселения на 2018 год и на плановый период 2019 и 2020 годов».</w:t>
      </w:r>
      <w:proofErr w:type="gramEnd"/>
      <w:r w:rsidR="00C1516C">
        <w:rPr>
          <w:rFonts w:ascii="Times New Roman" w:hAnsi="Times New Roman"/>
          <w:sz w:val="24"/>
          <w:szCs w:val="24"/>
        </w:rPr>
        <w:t xml:space="preserve"> В связи с этим п</w:t>
      </w:r>
      <w:r w:rsidRPr="004E2DEF">
        <w:rPr>
          <w:rFonts w:ascii="Times New Roman" w:hAnsi="Times New Roman"/>
          <w:sz w:val="24"/>
          <w:szCs w:val="24"/>
        </w:rPr>
        <w:t xml:space="preserve">лановые показатели по Доходам увеличится на </w:t>
      </w:r>
      <w:r w:rsidR="00E950A2" w:rsidRPr="004E2DEF">
        <w:rPr>
          <w:rFonts w:ascii="Times New Roman" w:hAnsi="Times New Roman"/>
          <w:sz w:val="24"/>
          <w:szCs w:val="24"/>
        </w:rPr>
        <w:t>192 442,01</w:t>
      </w:r>
      <w:r w:rsidRPr="004E2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2DEF">
        <w:rPr>
          <w:rFonts w:ascii="Times New Roman" w:hAnsi="Times New Roman"/>
          <w:sz w:val="24"/>
          <w:szCs w:val="24"/>
        </w:rPr>
        <w:t>руб</w:t>
      </w:r>
      <w:proofErr w:type="spellEnd"/>
      <w:r w:rsidRPr="004E2DEF">
        <w:rPr>
          <w:rFonts w:ascii="Times New Roman" w:hAnsi="Times New Roman"/>
          <w:sz w:val="24"/>
          <w:szCs w:val="24"/>
        </w:rPr>
        <w:t xml:space="preserve"> . В бюджетной росписи по расходам планируется увеличить бюджетные ассигнования на мероприятия по «</w:t>
      </w:r>
      <w:r w:rsidRPr="004E2DEF">
        <w:rPr>
          <w:rFonts w:ascii="Times New Roman" w:hAnsi="Times New Roman" w:cs="Times New Roman"/>
          <w:sz w:val="24"/>
          <w:szCs w:val="24"/>
        </w:rPr>
        <w:t>Ремонту автомобильных дорог общего пользования местного значения».</w:t>
      </w:r>
    </w:p>
    <w:p w:rsidR="00CE17D1" w:rsidRPr="004E2DEF" w:rsidRDefault="00A32414" w:rsidP="00236A0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E17D1" w:rsidRPr="004E2DEF">
        <w:rPr>
          <w:rFonts w:ascii="Times New Roman" w:hAnsi="Times New Roman" w:cs="Times New Roman"/>
          <w:sz w:val="24"/>
          <w:szCs w:val="24"/>
        </w:rPr>
        <w:t>С учетом данных изменений бюджетная роспись по</w:t>
      </w:r>
      <w:r w:rsidR="000038FB" w:rsidRPr="004E2DEF">
        <w:rPr>
          <w:rFonts w:ascii="Times New Roman" w:hAnsi="Times New Roman" w:cs="Times New Roman"/>
          <w:sz w:val="24"/>
          <w:szCs w:val="24"/>
        </w:rPr>
        <w:t xml:space="preserve"> доходам составит </w:t>
      </w:r>
      <w:r w:rsidR="002C646C" w:rsidRPr="004E2DEF">
        <w:rPr>
          <w:rFonts w:ascii="Times New Roman" w:hAnsi="Times New Roman" w:cs="Times New Roman"/>
          <w:sz w:val="24"/>
          <w:szCs w:val="24"/>
        </w:rPr>
        <w:t>44 639 595,98</w:t>
      </w:r>
      <w:r w:rsidR="005025A8" w:rsidRPr="004E2DEF">
        <w:rPr>
          <w:rFonts w:ascii="Times New Roman" w:hAnsi="Times New Roman" w:cs="Times New Roman"/>
          <w:sz w:val="24"/>
          <w:szCs w:val="24"/>
        </w:rPr>
        <w:t xml:space="preserve"> </w:t>
      </w:r>
      <w:r w:rsidR="00891B60" w:rsidRPr="004E2DEF">
        <w:rPr>
          <w:rFonts w:ascii="Times New Roman" w:hAnsi="Times New Roman" w:cs="Times New Roman"/>
          <w:sz w:val="24"/>
          <w:szCs w:val="24"/>
        </w:rPr>
        <w:t>руб.</w:t>
      </w:r>
      <w:r w:rsidR="00220445" w:rsidRPr="004E2DEF">
        <w:rPr>
          <w:rFonts w:ascii="Times New Roman" w:hAnsi="Times New Roman" w:cs="Times New Roman"/>
          <w:sz w:val="24"/>
          <w:szCs w:val="24"/>
        </w:rPr>
        <w:t xml:space="preserve"> </w:t>
      </w:r>
      <w:r w:rsidR="000038FB" w:rsidRPr="004E2DEF">
        <w:rPr>
          <w:rFonts w:ascii="Times New Roman" w:hAnsi="Times New Roman" w:cs="Times New Roman"/>
          <w:sz w:val="24"/>
          <w:szCs w:val="24"/>
        </w:rPr>
        <w:t xml:space="preserve">по расходам  </w:t>
      </w:r>
      <w:r w:rsidR="00470FB1" w:rsidRPr="004E2DEF">
        <w:rPr>
          <w:rFonts w:ascii="Times New Roman" w:hAnsi="Times New Roman" w:cs="Times New Roman"/>
          <w:sz w:val="24"/>
          <w:szCs w:val="24"/>
        </w:rPr>
        <w:t>44</w:t>
      </w:r>
      <w:r w:rsidR="002C646C" w:rsidRPr="004E2DEF">
        <w:rPr>
          <w:rFonts w:ascii="Times New Roman" w:hAnsi="Times New Roman" w:cs="Times New Roman"/>
          <w:sz w:val="24"/>
          <w:szCs w:val="24"/>
        </w:rPr>
        <w:t> 440 909,62</w:t>
      </w:r>
      <w:r w:rsidR="005025A8" w:rsidRPr="004E2DEF">
        <w:rPr>
          <w:rFonts w:ascii="Times New Roman" w:hAnsi="Times New Roman" w:cs="Times New Roman"/>
          <w:sz w:val="24"/>
          <w:szCs w:val="24"/>
        </w:rPr>
        <w:t xml:space="preserve"> </w:t>
      </w:r>
      <w:r w:rsidR="00BF3BDC" w:rsidRPr="004E2DEF">
        <w:rPr>
          <w:rFonts w:ascii="Times New Roman" w:hAnsi="Times New Roman" w:cs="Times New Roman"/>
          <w:sz w:val="24"/>
          <w:szCs w:val="24"/>
        </w:rPr>
        <w:t>руб.</w:t>
      </w:r>
      <w:r w:rsidR="00220445" w:rsidRPr="004E2DEF">
        <w:rPr>
          <w:rFonts w:ascii="Times New Roman" w:hAnsi="Times New Roman" w:cs="Times New Roman"/>
          <w:sz w:val="24"/>
          <w:szCs w:val="24"/>
        </w:rPr>
        <w:t xml:space="preserve"> </w:t>
      </w:r>
      <w:r w:rsidR="00CE17D1" w:rsidRPr="004E2DEF">
        <w:rPr>
          <w:rFonts w:ascii="Times New Roman" w:hAnsi="Times New Roman" w:cs="Times New Roman"/>
          <w:sz w:val="24"/>
          <w:szCs w:val="24"/>
        </w:rPr>
        <w:t>профицит местного бюджета 198 686,36 руб.</w:t>
      </w:r>
    </w:p>
    <w:p w:rsidR="00CE17D1" w:rsidRPr="004E2DEF" w:rsidRDefault="00CE17D1" w:rsidP="0000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DEF">
        <w:rPr>
          <w:rFonts w:ascii="Times New Roman" w:hAnsi="Times New Roman" w:cs="Times New Roman"/>
          <w:sz w:val="24"/>
          <w:szCs w:val="24"/>
        </w:rPr>
        <w:t xml:space="preserve">    </w:t>
      </w:r>
      <w:r w:rsidR="004D7D1D" w:rsidRPr="004E2DEF">
        <w:rPr>
          <w:rFonts w:ascii="Times New Roman" w:hAnsi="Times New Roman" w:cs="Times New Roman"/>
          <w:sz w:val="24"/>
          <w:szCs w:val="24"/>
        </w:rPr>
        <w:t xml:space="preserve">  </w:t>
      </w:r>
      <w:r w:rsidRPr="004E2DEF">
        <w:rPr>
          <w:rFonts w:ascii="Times New Roman" w:hAnsi="Times New Roman" w:cs="Times New Roman"/>
          <w:sz w:val="24"/>
          <w:szCs w:val="24"/>
        </w:rPr>
        <w:t>Таким образом объемы доходо</w:t>
      </w:r>
      <w:r w:rsidR="000038FB" w:rsidRPr="004E2DEF">
        <w:rPr>
          <w:rFonts w:ascii="Times New Roman" w:hAnsi="Times New Roman" w:cs="Times New Roman"/>
          <w:sz w:val="24"/>
          <w:szCs w:val="24"/>
        </w:rPr>
        <w:t>в</w:t>
      </w:r>
      <w:r w:rsidR="000963DF" w:rsidRPr="004E2DEF">
        <w:rPr>
          <w:rFonts w:ascii="Times New Roman" w:hAnsi="Times New Roman" w:cs="Times New Roman"/>
          <w:sz w:val="24"/>
          <w:szCs w:val="24"/>
        </w:rPr>
        <w:t xml:space="preserve"> и расходов</w:t>
      </w:r>
      <w:r w:rsidR="000038FB" w:rsidRPr="004E2DEF">
        <w:rPr>
          <w:rFonts w:ascii="Times New Roman" w:hAnsi="Times New Roman" w:cs="Times New Roman"/>
          <w:sz w:val="24"/>
          <w:szCs w:val="24"/>
        </w:rPr>
        <w:t xml:space="preserve"> увеличатся на </w:t>
      </w:r>
      <w:r w:rsidR="00161FD3" w:rsidRPr="004E2DEF">
        <w:rPr>
          <w:rFonts w:ascii="Times New Roman" w:hAnsi="Times New Roman" w:cs="Times New Roman"/>
          <w:sz w:val="24"/>
          <w:szCs w:val="24"/>
        </w:rPr>
        <w:t xml:space="preserve">5 303 432,49  </w:t>
      </w:r>
      <w:r w:rsidR="00470FB1" w:rsidRPr="004E2DEF">
        <w:rPr>
          <w:rFonts w:ascii="Times New Roman" w:hAnsi="Times New Roman" w:cs="Times New Roman"/>
          <w:sz w:val="24"/>
          <w:szCs w:val="24"/>
        </w:rPr>
        <w:t xml:space="preserve">   </w:t>
      </w:r>
      <w:r w:rsidR="000038FB" w:rsidRPr="004E2DEF">
        <w:rPr>
          <w:rFonts w:ascii="Times New Roman" w:hAnsi="Times New Roman" w:cs="Times New Roman"/>
          <w:sz w:val="24"/>
          <w:szCs w:val="24"/>
        </w:rPr>
        <w:t>руб.</w:t>
      </w:r>
      <w:r w:rsidRPr="004E2DEF">
        <w:rPr>
          <w:rFonts w:ascii="Times New Roman" w:hAnsi="Times New Roman" w:cs="Times New Roman"/>
          <w:sz w:val="24"/>
          <w:szCs w:val="24"/>
        </w:rPr>
        <w:t>, по сравнению с предыдущими изменениями</w:t>
      </w:r>
      <w:proofErr w:type="gramStart"/>
      <w:r w:rsidRPr="004E2DE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E2DEF">
        <w:rPr>
          <w:rFonts w:ascii="Times New Roman" w:hAnsi="Times New Roman" w:cs="Times New Roman"/>
          <w:sz w:val="24"/>
          <w:szCs w:val="24"/>
        </w:rPr>
        <w:t xml:space="preserve"> </w:t>
      </w:r>
      <w:r w:rsidR="000038FB" w:rsidRPr="004E2DEF">
        <w:rPr>
          <w:rFonts w:ascii="Times New Roman" w:hAnsi="Times New Roman" w:cs="Times New Roman"/>
          <w:sz w:val="24"/>
          <w:szCs w:val="24"/>
        </w:rPr>
        <w:t xml:space="preserve"> </w:t>
      </w:r>
      <w:r w:rsidRPr="004E2DEF">
        <w:rPr>
          <w:rFonts w:ascii="Times New Roman" w:hAnsi="Times New Roman" w:cs="Times New Roman"/>
          <w:sz w:val="24"/>
          <w:szCs w:val="24"/>
        </w:rPr>
        <w:t xml:space="preserve">утвержденными в </w:t>
      </w:r>
      <w:r w:rsidR="005960B3" w:rsidRPr="004E2DEF">
        <w:rPr>
          <w:rFonts w:ascii="Times New Roman" w:hAnsi="Times New Roman" w:cs="Times New Roman"/>
          <w:sz w:val="24"/>
          <w:szCs w:val="24"/>
        </w:rPr>
        <w:t>августе</w:t>
      </w:r>
      <w:r w:rsidRPr="004E2D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E17D1" w:rsidRPr="004E2DEF" w:rsidRDefault="00412E99" w:rsidP="0000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DEF">
        <w:rPr>
          <w:rFonts w:ascii="Times New Roman" w:hAnsi="Times New Roman" w:cs="Times New Roman"/>
          <w:sz w:val="24"/>
          <w:szCs w:val="24"/>
        </w:rPr>
        <w:t xml:space="preserve">     </w:t>
      </w:r>
      <w:r w:rsidR="00635EF7" w:rsidRPr="004E2DEF">
        <w:rPr>
          <w:rFonts w:ascii="Times New Roman" w:hAnsi="Times New Roman" w:cs="Times New Roman"/>
          <w:sz w:val="24"/>
          <w:szCs w:val="24"/>
        </w:rPr>
        <w:t xml:space="preserve"> </w:t>
      </w:r>
      <w:r w:rsidR="00891B60" w:rsidRPr="004E2DEF">
        <w:rPr>
          <w:rFonts w:ascii="Times New Roman" w:hAnsi="Times New Roman" w:cs="Times New Roman"/>
          <w:sz w:val="24"/>
          <w:szCs w:val="24"/>
        </w:rPr>
        <w:t>О</w:t>
      </w:r>
      <w:r w:rsidR="00CE17D1" w:rsidRPr="004E2DEF">
        <w:rPr>
          <w:rFonts w:ascii="Times New Roman" w:hAnsi="Times New Roman" w:cs="Times New Roman"/>
          <w:sz w:val="24"/>
          <w:szCs w:val="24"/>
        </w:rPr>
        <w:t xml:space="preserve">бъемы </w:t>
      </w:r>
      <w:r w:rsidR="00891B60" w:rsidRPr="004E2DEF">
        <w:rPr>
          <w:rFonts w:ascii="Times New Roman" w:hAnsi="Times New Roman" w:cs="Times New Roman"/>
          <w:sz w:val="24"/>
          <w:szCs w:val="24"/>
        </w:rPr>
        <w:t>БА</w:t>
      </w:r>
      <w:proofErr w:type="gramStart"/>
      <w:r w:rsidR="00891B60" w:rsidRPr="004E2DEF">
        <w:rPr>
          <w:rFonts w:ascii="Times New Roman" w:hAnsi="Times New Roman" w:cs="Times New Roman"/>
          <w:sz w:val="24"/>
          <w:szCs w:val="24"/>
        </w:rPr>
        <w:t xml:space="preserve"> </w:t>
      </w:r>
      <w:r w:rsidR="00CE17D1" w:rsidRPr="004E2DE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CE17D1" w:rsidRPr="004E2DEF">
        <w:rPr>
          <w:rFonts w:ascii="Times New Roman" w:hAnsi="Times New Roman" w:cs="Times New Roman"/>
          <w:sz w:val="24"/>
          <w:szCs w:val="24"/>
        </w:rPr>
        <w:t xml:space="preserve"> утвержденные Решением № </w:t>
      </w:r>
      <w:r w:rsidRPr="004E2DEF">
        <w:rPr>
          <w:rFonts w:ascii="Times New Roman" w:hAnsi="Times New Roman" w:cs="Times New Roman"/>
          <w:sz w:val="24"/>
          <w:szCs w:val="24"/>
        </w:rPr>
        <w:t>46</w:t>
      </w:r>
      <w:r w:rsidR="00CE17D1" w:rsidRPr="004E2DEF">
        <w:rPr>
          <w:rFonts w:ascii="Times New Roman" w:hAnsi="Times New Roman" w:cs="Times New Roman"/>
          <w:sz w:val="24"/>
          <w:szCs w:val="24"/>
        </w:rPr>
        <w:t xml:space="preserve"> от </w:t>
      </w:r>
      <w:r w:rsidRPr="004E2DEF">
        <w:rPr>
          <w:rFonts w:ascii="Times New Roman" w:hAnsi="Times New Roman" w:cs="Times New Roman"/>
          <w:sz w:val="24"/>
          <w:szCs w:val="24"/>
        </w:rPr>
        <w:t>20</w:t>
      </w:r>
      <w:r w:rsidR="00CE17D1" w:rsidRPr="004E2DEF">
        <w:rPr>
          <w:rFonts w:ascii="Times New Roman" w:hAnsi="Times New Roman" w:cs="Times New Roman"/>
          <w:sz w:val="24"/>
          <w:szCs w:val="24"/>
        </w:rPr>
        <w:t>.1</w:t>
      </w:r>
      <w:r w:rsidRPr="004E2DEF">
        <w:rPr>
          <w:rFonts w:ascii="Times New Roman" w:hAnsi="Times New Roman" w:cs="Times New Roman"/>
          <w:sz w:val="24"/>
          <w:szCs w:val="24"/>
        </w:rPr>
        <w:t>1</w:t>
      </w:r>
      <w:r w:rsidR="00CE17D1" w:rsidRPr="004E2DEF">
        <w:rPr>
          <w:rFonts w:ascii="Times New Roman" w:hAnsi="Times New Roman" w:cs="Times New Roman"/>
          <w:sz w:val="24"/>
          <w:szCs w:val="24"/>
        </w:rPr>
        <w:t>.201</w:t>
      </w:r>
      <w:r w:rsidRPr="004E2DEF">
        <w:rPr>
          <w:rFonts w:ascii="Times New Roman" w:hAnsi="Times New Roman" w:cs="Times New Roman"/>
          <w:sz w:val="24"/>
          <w:szCs w:val="24"/>
        </w:rPr>
        <w:t>7</w:t>
      </w:r>
      <w:r w:rsidR="00CE17D1" w:rsidRPr="004E2DEF">
        <w:rPr>
          <w:rFonts w:ascii="Times New Roman" w:hAnsi="Times New Roman" w:cs="Times New Roman"/>
          <w:sz w:val="24"/>
          <w:szCs w:val="24"/>
        </w:rPr>
        <w:t xml:space="preserve"> г « О бюджете Полтавского городского поселения на 201</w:t>
      </w:r>
      <w:r w:rsidRPr="004E2DEF">
        <w:rPr>
          <w:rFonts w:ascii="Times New Roman" w:hAnsi="Times New Roman" w:cs="Times New Roman"/>
          <w:sz w:val="24"/>
          <w:szCs w:val="24"/>
        </w:rPr>
        <w:t>8</w:t>
      </w:r>
      <w:r w:rsidR="00CE17D1" w:rsidRPr="004E2DEF">
        <w:rPr>
          <w:rFonts w:ascii="Times New Roman" w:hAnsi="Times New Roman" w:cs="Times New Roman"/>
          <w:sz w:val="24"/>
          <w:szCs w:val="24"/>
        </w:rPr>
        <w:t xml:space="preserve"> г и на плановый период 201</w:t>
      </w:r>
      <w:r w:rsidRPr="004E2DEF">
        <w:rPr>
          <w:rFonts w:ascii="Times New Roman" w:hAnsi="Times New Roman" w:cs="Times New Roman"/>
          <w:sz w:val="24"/>
          <w:szCs w:val="24"/>
        </w:rPr>
        <w:t>9</w:t>
      </w:r>
      <w:r w:rsidR="00CE17D1" w:rsidRPr="004E2DEF">
        <w:rPr>
          <w:rFonts w:ascii="Times New Roman" w:hAnsi="Times New Roman" w:cs="Times New Roman"/>
          <w:sz w:val="24"/>
          <w:szCs w:val="24"/>
        </w:rPr>
        <w:t xml:space="preserve"> и 20</w:t>
      </w:r>
      <w:r w:rsidRPr="004E2DEF">
        <w:rPr>
          <w:rFonts w:ascii="Times New Roman" w:hAnsi="Times New Roman" w:cs="Times New Roman"/>
          <w:sz w:val="24"/>
          <w:szCs w:val="24"/>
        </w:rPr>
        <w:t xml:space="preserve">20 </w:t>
      </w:r>
      <w:r w:rsidR="00CE17D1" w:rsidRPr="004E2DEF">
        <w:rPr>
          <w:rFonts w:ascii="Times New Roman" w:hAnsi="Times New Roman" w:cs="Times New Roman"/>
          <w:sz w:val="24"/>
          <w:szCs w:val="24"/>
        </w:rPr>
        <w:t xml:space="preserve">годов» </w:t>
      </w:r>
      <w:r w:rsidR="000B22F2" w:rsidRPr="004E2DEF">
        <w:rPr>
          <w:rFonts w:ascii="Times New Roman" w:hAnsi="Times New Roman" w:cs="Times New Roman"/>
          <w:sz w:val="24"/>
          <w:szCs w:val="24"/>
        </w:rPr>
        <w:t xml:space="preserve">по доходам увеличатся </w:t>
      </w:r>
      <w:r w:rsidR="008E4963" w:rsidRPr="004E2DEF">
        <w:rPr>
          <w:rFonts w:ascii="Times New Roman" w:hAnsi="Times New Roman" w:cs="Times New Roman"/>
          <w:sz w:val="24"/>
          <w:szCs w:val="24"/>
        </w:rPr>
        <w:t xml:space="preserve">на </w:t>
      </w:r>
      <w:r w:rsidR="0091676A" w:rsidRPr="004E2DEF">
        <w:rPr>
          <w:rFonts w:ascii="Times New Roman" w:hAnsi="Times New Roman" w:cs="Times New Roman"/>
          <w:sz w:val="24"/>
          <w:szCs w:val="24"/>
        </w:rPr>
        <w:t>24</w:t>
      </w:r>
      <w:r w:rsidR="00161FD3" w:rsidRPr="004E2DEF">
        <w:rPr>
          <w:rFonts w:ascii="Times New Roman" w:hAnsi="Times New Roman" w:cs="Times New Roman"/>
          <w:sz w:val="24"/>
          <w:szCs w:val="24"/>
        </w:rPr>
        <w:t> 783 329</w:t>
      </w:r>
      <w:r w:rsidR="0091676A" w:rsidRPr="004E2DEF">
        <w:rPr>
          <w:rFonts w:ascii="Times New Roman" w:hAnsi="Times New Roman" w:cs="Times New Roman"/>
          <w:sz w:val="24"/>
          <w:szCs w:val="24"/>
        </w:rPr>
        <w:t>,98</w:t>
      </w:r>
      <w:r w:rsidR="003C5372" w:rsidRPr="004E2DEF">
        <w:rPr>
          <w:rFonts w:ascii="Times New Roman" w:hAnsi="Times New Roman" w:cs="Times New Roman"/>
          <w:sz w:val="24"/>
          <w:szCs w:val="24"/>
        </w:rPr>
        <w:t xml:space="preserve"> </w:t>
      </w:r>
      <w:r w:rsidR="008E4963" w:rsidRPr="004E2DEF">
        <w:rPr>
          <w:rFonts w:ascii="Times New Roman" w:hAnsi="Times New Roman" w:cs="Times New Roman"/>
          <w:sz w:val="24"/>
          <w:szCs w:val="24"/>
        </w:rPr>
        <w:t xml:space="preserve">руб., по расходам </w:t>
      </w:r>
      <w:r w:rsidR="000D3239" w:rsidRPr="004E2DEF">
        <w:rPr>
          <w:rFonts w:ascii="Times New Roman" w:hAnsi="Times New Roman" w:cs="Times New Roman"/>
          <w:sz w:val="24"/>
          <w:szCs w:val="24"/>
        </w:rPr>
        <w:t xml:space="preserve">на </w:t>
      </w:r>
      <w:r w:rsidR="0091676A" w:rsidRPr="004E2DEF">
        <w:rPr>
          <w:rFonts w:ascii="Times New Roman" w:hAnsi="Times New Roman" w:cs="Times New Roman"/>
          <w:sz w:val="24"/>
          <w:szCs w:val="24"/>
        </w:rPr>
        <w:t>24 </w:t>
      </w:r>
      <w:r w:rsidR="00161FD3" w:rsidRPr="004E2DEF">
        <w:rPr>
          <w:rFonts w:ascii="Times New Roman" w:hAnsi="Times New Roman" w:cs="Times New Roman"/>
          <w:sz w:val="24"/>
          <w:szCs w:val="24"/>
        </w:rPr>
        <w:t>584</w:t>
      </w:r>
      <w:r w:rsidR="0091676A" w:rsidRPr="004E2DEF">
        <w:rPr>
          <w:rFonts w:ascii="Times New Roman" w:hAnsi="Times New Roman" w:cs="Times New Roman"/>
          <w:sz w:val="24"/>
          <w:szCs w:val="24"/>
        </w:rPr>
        <w:t> </w:t>
      </w:r>
      <w:r w:rsidR="00161FD3" w:rsidRPr="004E2DEF">
        <w:rPr>
          <w:rFonts w:ascii="Times New Roman" w:hAnsi="Times New Roman" w:cs="Times New Roman"/>
          <w:sz w:val="24"/>
          <w:szCs w:val="24"/>
        </w:rPr>
        <w:t>643</w:t>
      </w:r>
      <w:r w:rsidR="0091676A" w:rsidRPr="004E2DEF">
        <w:rPr>
          <w:rFonts w:ascii="Times New Roman" w:hAnsi="Times New Roman" w:cs="Times New Roman"/>
          <w:sz w:val="24"/>
          <w:szCs w:val="24"/>
        </w:rPr>
        <w:t>,62</w:t>
      </w:r>
      <w:r w:rsidR="007F345F" w:rsidRPr="004E2DEF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="0000508F" w:rsidRPr="004E2DEF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="000D3239" w:rsidRPr="004E2DEF">
        <w:rPr>
          <w:rFonts w:ascii="Times New Roman" w:hAnsi="Times New Roman" w:cs="Times New Roman"/>
          <w:sz w:val="24"/>
          <w:szCs w:val="24"/>
        </w:rPr>
        <w:t xml:space="preserve">руб. </w:t>
      </w:r>
    </w:p>
    <w:p w:rsidR="00CE17D1" w:rsidRPr="004E2DEF" w:rsidRDefault="00635EF7" w:rsidP="0000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DEF">
        <w:rPr>
          <w:rFonts w:ascii="Times New Roman" w:hAnsi="Times New Roman" w:cs="Times New Roman"/>
          <w:sz w:val="24"/>
          <w:szCs w:val="24"/>
        </w:rPr>
        <w:t xml:space="preserve">    </w:t>
      </w:r>
      <w:r w:rsidR="000D3239" w:rsidRPr="004E2DEF">
        <w:rPr>
          <w:rFonts w:ascii="Times New Roman" w:hAnsi="Times New Roman" w:cs="Times New Roman"/>
          <w:sz w:val="24"/>
          <w:szCs w:val="24"/>
        </w:rPr>
        <w:t xml:space="preserve"> </w:t>
      </w:r>
      <w:r w:rsidR="00CE17D1" w:rsidRPr="004E2DEF">
        <w:rPr>
          <w:rFonts w:ascii="Times New Roman" w:hAnsi="Times New Roman" w:cs="Times New Roman"/>
          <w:sz w:val="24"/>
          <w:szCs w:val="24"/>
        </w:rPr>
        <w:t xml:space="preserve">Объем межбюджетных трансфертов </w:t>
      </w:r>
      <w:r w:rsidR="00412E99" w:rsidRPr="004E2DEF">
        <w:rPr>
          <w:rFonts w:ascii="Times New Roman" w:hAnsi="Times New Roman" w:cs="Times New Roman"/>
          <w:sz w:val="24"/>
          <w:szCs w:val="24"/>
        </w:rPr>
        <w:t xml:space="preserve">увеличится по сравнению с первоначально утвержденным бюджетом на </w:t>
      </w:r>
      <w:r w:rsidR="00F568B0" w:rsidRPr="004E2DEF">
        <w:rPr>
          <w:rFonts w:ascii="Times New Roman" w:hAnsi="Times New Roman" w:cs="Times New Roman"/>
          <w:sz w:val="24"/>
          <w:szCs w:val="24"/>
        </w:rPr>
        <w:t>24 503 034,02</w:t>
      </w:r>
      <w:r w:rsidR="00412E99" w:rsidRPr="004E2DEF">
        <w:rPr>
          <w:rFonts w:ascii="Times New Roman" w:hAnsi="Times New Roman" w:cs="Times New Roman"/>
          <w:sz w:val="24"/>
          <w:szCs w:val="24"/>
        </w:rPr>
        <w:t xml:space="preserve"> руб. и </w:t>
      </w:r>
      <w:r w:rsidR="00CE17D1" w:rsidRPr="004E2DEF">
        <w:rPr>
          <w:rFonts w:ascii="Times New Roman" w:hAnsi="Times New Roman" w:cs="Times New Roman"/>
          <w:sz w:val="24"/>
          <w:szCs w:val="24"/>
        </w:rPr>
        <w:t xml:space="preserve">составит  </w:t>
      </w:r>
      <w:r w:rsidR="000B22F2" w:rsidRPr="004E2DE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568B0" w:rsidRPr="004E2DEF">
        <w:rPr>
          <w:rFonts w:ascii="Times New Roman" w:hAnsi="Times New Roman" w:cs="Times New Roman"/>
          <w:sz w:val="24"/>
          <w:szCs w:val="24"/>
        </w:rPr>
        <w:t>28 503 043,02</w:t>
      </w:r>
      <w:r w:rsidR="00412E99" w:rsidRPr="004E2DEF">
        <w:rPr>
          <w:rFonts w:ascii="Times New Roman" w:hAnsi="Times New Roman" w:cs="Times New Roman"/>
          <w:sz w:val="24"/>
          <w:szCs w:val="24"/>
        </w:rPr>
        <w:t xml:space="preserve"> руб.</w:t>
      </w:r>
      <w:r w:rsidR="00CE17D1" w:rsidRPr="004E2D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0C19" w:rsidRPr="004E2DEF" w:rsidRDefault="00080C19" w:rsidP="000038FB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80C19" w:rsidRPr="004E2DEF" w:rsidRDefault="00080C19" w:rsidP="00080C19">
      <w:pPr>
        <w:rPr>
          <w:rFonts w:ascii="Times New Roman" w:hAnsi="Times New Roman"/>
          <w:sz w:val="24"/>
          <w:szCs w:val="24"/>
        </w:rPr>
      </w:pPr>
    </w:p>
    <w:sectPr w:rsidR="00080C19" w:rsidRPr="004E2DEF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A73" w:rsidRDefault="00C76A73" w:rsidP="007F58D0">
      <w:pPr>
        <w:spacing w:after="0" w:line="240" w:lineRule="auto"/>
      </w:pPr>
      <w:r>
        <w:separator/>
      </w:r>
    </w:p>
  </w:endnote>
  <w:endnote w:type="continuationSeparator" w:id="0">
    <w:p w:rsidR="00C76A73" w:rsidRDefault="00C76A73" w:rsidP="007F5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A73" w:rsidRDefault="00C76A73" w:rsidP="007F58D0">
      <w:pPr>
        <w:spacing w:after="0" w:line="240" w:lineRule="auto"/>
      </w:pPr>
      <w:r>
        <w:separator/>
      </w:r>
    </w:p>
  </w:footnote>
  <w:footnote w:type="continuationSeparator" w:id="0">
    <w:p w:rsidR="00C76A73" w:rsidRDefault="00C76A73" w:rsidP="007F58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1969"/>
    <w:rsid w:val="000038FB"/>
    <w:rsid w:val="0000508F"/>
    <w:rsid w:val="00010E76"/>
    <w:rsid w:val="00016D56"/>
    <w:rsid w:val="00066004"/>
    <w:rsid w:val="00067BE0"/>
    <w:rsid w:val="00080C19"/>
    <w:rsid w:val="000963DF"/>
    <w:rsid w:val="00096717"/>
    <w:rsid w:val="000B22F2"/>
    <w:rsid w:val="000D22BB"/>
    <w:rsid w:val="000D3239"/>
    <w:rsid w:val="00100796"/>
    <w:rsid w:val="00121842"/>
    <w:rsid w:val="00161FD3"/>
    <w:rsid w:val="00185B3E"/>
    <w:rsid w:val="00193D84"/>
    <w:rsid w:val="001A1866"/>
    <w:rsid w:val="0020467B"/>
    <w:rsid w:val="00220445"/>
    <w:rsid w:val="00236A0F"/>
    <w:rsid w:val="00245B2D"/>
    <w:rsid w:val="002469D3"/>
    <w:rsid w:val="002976BE"/>
    <w:rsid w:val="002C646C"/>
    <w:rsid w:val="002D4082"/>
    <w:rsid w:val="00357F2F"/>
    <w:rsid w:val="00390F49"/>
    <w:rsid w:val="003938C0"/>
    <w:rsid w:val="003C1969"/>
    <w:rsid w:val="003C5372"/>
    <w:rsid w:val="00412E99"/>
    <w:rsid w:val="00424D15"/>
    <w:rsid w:val="00430625"/>
    <w:rsid w:val="0045384A"/>
    <w:rsid w:val="00470FB1"/>
    <w:rsid w:val="004D10B1"/>
    <w:rsid w:val="004D7D1D"/>
    <w:rsid w:val="004E2DEF"/>
    <w:rsid w:val="004F692D"/>
    <w:rsid w:val="005025A8"/>
    <w:rsid w:val="00503B97"/>
    <w:rsid w:val="00510700"/>
    <w:rsid w:val="00511EAC"/>
    <w:rsid w:val="00515325"/>
    <w:rsid w:val="00526A3B"/>
    <w:rsid w:val="0054166A"/>
    <w:rsid w:val="005534FC"/>
    <w:rsid w:val="005960B3"/>
    <w:rsid w:val="005B609F"/>
    <w:rsid w:val="005C505E"/>
    <w:rsid w:val="005D7C71"/>
    <w:rsid w:val="005E42AC"/>
    <w:rsid w:val="005F68F4"/>
    <w:rsid w:val="00603514"/>
    <w:rsid w:val="00635EF7"/>
    <w:rsid w:val="00637434"/>
    <w:rsid w:val="0065294C"/>
    <w:rsid w:val="006B1A7A"/>
    <w:rsid w:val="006B2796"/>
    <w:rsid w:val="006C234A"/>
    <w:rsid w:val="00703074"/>
    <w:rsid w:val="00704CDA"/>
    <w:rsid w:val="00710A59"/>
    <w:rsid w:val="00710DAB"/>
    <w:rsid w:val="0071302E"/>
    <w:rsid w:val="00730A81"/>
    <w:rsid w:val="00740E72"/>
    <w:rsid w:val="00756300"/>
    <w:rsid w:val="00794209"/>
    <w:rsid w:val="0079679B"/>
    <w:rsid w:val="007D4D1C"/>
    <w:rsid w:val="007E1711"/>
    <w:rsid w:val="007F345F"/>
    <w:rsid w:val="007F47C1"/>
    <w:rsid w:val="007F58D0"/>
    <w:rsid w:val="00811A58"/>
    <w:rsid w:val="00822514"/>
    <w:rsid w:val="008400D2"/>
    <w:rsid w:val="00843C64"/>
    <w:rsid w:val="00876D32"/>
    <w:rsid w:val="00891B60"/>
    <w:rsid w:val="008B046A"/>
    <w:rsid w:val="008D101B"/>
    <w:rsid w:val="008E4963"/>
    <w:rsid w:val="0091676A"/>
    <w:rsid w:val="0099183F"/>
    <w:rsid w:val="009B0487"/>
    <w:rsid w:val="009D68EB"/>
    <w:rsid w:val="009E75C9"/>
    <w:rsid w:val="009F0AE0"/>
    <w:rsid w:val="00A2231C"/>
    <w:rsid w:val="00A311F0"/>
    <w:rsid w:val="00A32414"/>
    <w:rsid w:val="00A65208"/>
    <w:rsid w:val="00AD32F6"/>
    <w:rsid w:val="00B018FA"/>
    <w:rsid w:val="00B74D2F"/>
    <w:rsid w:val="00B77759"/>
    <w:rsid w:val="00B96B66"/>
    <w:rsid w:val="00BB1449"/>
    <w:rsid w:val="00BC784C"/>
    <w:rsid w:val="00BE6183"/>
    <w:rsid w:val="00BF3BDC"/>
    <w:rsid w:val="00C1516C"/>
    <w:rsid w:val="00C2338F"/>
    <w:rsid w:val="00C24575"/>
    <w:rsid w:val="00C435D3"/>
    <w:rsid w:val="00C44286"/>
    <w:rsid w:val="00C65136"/>
    <w:rsid w:val="00C76A73"/>
    <w:rsid w:val="00C97FFD"/>
    <w:rsid w:val="00CA2E0F"/>
    <w:rsid w:val="00CC7D6A"/>
    <w:rsid w:val="00CD0708"/>
    <w:rsid w:val="00CE17D1"/>
    <w:rsid w:val="00CE1964"/>
    <w:rsid w:val="00CE6805"/>
    <w:rsid w:val="00D17B84"/>
    <w:rsid w:val="00D2650B"/>
    <w:rsid w:val="00DB3211"/>
    <w:rsid w:val="00DC3BF9"/>
    <w:rsid w:val="00DD3415"/>
    <w:rsid w:val="00DE4C90"/>
    <w:rsid w:val="00DF3108"/>
    <w:rsid w:val="00E623F1"/>
    <w:rsid w:val="00E82101"/>
    <w:rsid w:val="00E950A2"/>
    <w:rsid w:val="00EF1736"/>
    <w:rsid w:val="00EF4212"/>
    <w:rsid w:val="00F037F6"/>
    <w:rsid w:val="00F568B0"/>
    <w:rsid w:val="00F64ED3"/>
    <w:rsid w:val="00F803FA"/>
    <w:rsid w:val="00F91922"/>
    <w:rsid w:val="00FF0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F5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F58D0"/>
  </w:style>
  <w:style w:type="paragraph" w:styleId="a5">
    <w:name w:val="footer"/>
    <w:basedOn w:val="a"/>
    <w:link w:val="a6"/>
    <w:uiPriority w:val="99"/>
    <w:semiHidden/>
    <w:unhideWhenUsed/>
    <w:rsid w:val="007F5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F58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cp:lastPrinted>2017-02-27T04:41:00Z</cp:lastPrinted>
  <dcterms:created xsi:type="dcterms:W3CDTF">2017-02-27T04:01:00Z</dcterms:created>
  <dcterms:modified xsi:type="dcterms:W3CDTF">2018-09-28T06:03:00Z</dcterms:modified>
</cp:coreProperties>
</file>