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F14" w:rsidRPr="00CF7F14" w:rsidRDefault="00CF7F14" w:rsidP="00CF7F14">
      <w:pPr>
        <w:jc w:val="right"/>
        <w:rPr>
          <w:rFonts w:eastAsia="Calibri"/>
        </w:rPr>
      </w:pPr>
      <w:r w:rsidRPr="00CF7F14">
        <w:rPr>
          <w:rFonts w:eastAsia="Calibri"/>
        </w:rPr>
        <w:t>ПРОЕКТ</w:t>
      </w:r>
    </w:p>
    <w:p w:rsidR="007C11A8" w:rsidRPr="00F1463A" w:rsidRDefault="007C11A8" w:rsidP="007C11A8">
      <w:pPr>
        <w:jc w:val="center"/>
        <w:rPr>
          <w:rFonts w:eastAsia="Calibri"/>
          <w:sz w:val="28"/>
          <w:szCs w:val="28"/>
        </w:rPr>
      </w:pPr>
      <w:r w:rsidRPr="00F1463A">
        <w:rPr>
          <w:rFonts w:eastAsia="Calibri"/>
          <w:sz w:val="28"/>
          <w:szCs w:val="28"/>
        </w:rPr>
        <w:t>ПАСПОРТ</w:t>
      </w:r>
    </w:p>
    <w:p w:rsidR="007C11A8" w:rsidRPr="00F1463A" w:rsidRDefault="007C11A8" w:rsidP="007C11A8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муниципальной </w:t>
      </w:r>
      <w:r w:rsidRPr="00F1463A">
        <w:rPr>
          <w:sz w:val="28"/>
          <w:szCs w:val="28"/>
          <w:lang w:eastAsia="en-US"/>
        </w:rPr>
        <w:t xml:space="preserve">программы </w:t>
      </w:r>
    </w:p>
    <w:p w:rsidR="007C11A8" w:rsidRPr="00F1463A" w:rsidRDefault="007C11A8" w:rsidP="007C11A8">
      <w:pPr>
        <w:jc w:val="center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«Формирование современной городской среды </w:t>
      </w:r>
    </w:p>
    <w:p w:rsidR="007C11A8" w:rsidRDefault="007C11A8" w:rsidP="007C11A8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Полтавского городского </w:t>
      </w:r>
      <w:r w:rsidRPr="00F1463A">
        <w:rPr>
          <w:sz w:val="28"/>
          <w:szCs w:val="28"/>
          <w:lang w:eastAsia="en-US"/>
        </w:rPr>
        <w:t xml:space="preserve"> поселения</w:t>
      </w:r>
      <w:r>
        <w:rPr>
          <w:sz w:val="28"/>
          <w:szCs w:val="28"/>
          <w:lang w:eastAsia="en-US"/>
        </w:rPr>
        <w:t xml:space="preserve"> Полтавского муниципального района </w:t>
      </w:r>
    </w:p>
    <w:p w:rsidR="007C11A8" w:rsidRPr="00F1463A" w:rsidRDefault="007C11A8" w:rsidP="007C11A8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Омской области</w:t>
      </w:r>
      <w:r w:rsidRPr="00F1463A">
        <w:rPr>
          <w:sz w:val="28"/>
          <w:szCs w:val="28"/>
          <w:lang w:eastAsia="en-US"/>
        </w:rPr>
        <w:t xml:space="preserve"> на 201</w:t>
      </w:r>
      <w:r>
        <w:rPr>
          <w:sz w:val="28"/>
          <w:szCs w:val="28"/>
          <w:lang w:eastAsia="en-US"/>
        </w:rPr>
        <w:t>8-2022</w:t>
      </w:r>
      <w:r w:rsidRPr="00F1463A">
        <w:rPr>
          <w:sz w:val="28"/>
          <w:szCs w:val="28"/>
          <w:lang w:eastAsia="en-US"/>
        </w:rPr>
        <w:t xml:space="preserve"> год</w:t>
      </w:r>
      <w:r>
        <w:rPr>
          <w:sz w:val="28"/>
          <w:szCs w:val="28"/>
          <w:lang w:eastAsia="en-US"/>
        </w:rPr>
        <w:t>ы</w:t>
      </w:r>
      <w:r w:rsidRPr="00F1463A">
        <w:rPr>
          <w:sz w:val="28"/>
          <w:szCs w:val="28"/>
          <w:lang w:eastAsia="en-US"/>
        </w:rPr>
        <w:t>»</w:t>
      </w:r>
    </w:p>
    <w:p w:rsidR="007C11A8" w:rsidRPr="00F1463A" w:rsidRDefault="007C11A8" w:rsidP="007C11A8">
      <w:pPr>
        <w:jc w:val="center"/>
        <w:rPr>
          <w:sz w:val="28"/>
          <w:szCs w:val="28"/>
          <w:lang w:eastAsia="en-US"/>
        </w:rPr>
      </w:pPr>
    </w:p>
    <w:tbl>
      <w:tblPr>
        <w:tblW w:w="9140" w:type="dxa"/>
        <w:jc w:val="center"/>
        <w:tblLook w:val="00A0"/>
      </w:tblPr>
      <w:tblGrid>
        <w:gridCol w:w="3295"/>
        <w:gridCol w:w="5845"/>
      </w:tblGrid>
      <w:tr w:rsidR="007C11A8" w:rsidRPr="00F1463A" w:rsidTr="00626276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A4BB3" w:rsidRDefault="007C11A8" w:rsidP="00626276">
            <w:pPr>
              <w:rPr>
                <w:szCs w:val="28"/>
                <w:lang w:eastAsia="en-US"/>
              </w:rPr>
            </w:pPr>
            <w:r w:rsidRPr="00FA4BB3">
              <w:rPr>
                <w:sz w:val="28"/>
                <w:szCs w:val="28"/>
                <w:lang w:eastAsia="en-US"/>
              </w:rPr>
              <w:t>Наименование муниципальной программ</w:t>
            </w:r>
            <w:proofErr w:type="gramStart"/>
            <w:r w:rsidRPr="00FA4BB3">
              <w:rPr>
                <w:sz w:val="28"/>
                <w:szCs w:val="28"/>
                <w:lang w:eastAsia="en-US"/>
              </w:rPr>
              <w:t>ы(</w:t>
            </w:r>
            <w:proofErr w:type="gramEnd"/>
            <w:r w:rsidRPr="00FA4BB3">
              <w:rPr>
                <w:sz w:val="28"/>
                <w:szCs w:val="28"/>
                <w:lang w:eastAsia="en-US"/>
              </w:rPr>
              <w:t>далее муниципальная программа)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5CDD" w:rsidRDefault="007C11A8" w:rsidP="00525CDD">
            <w:pPr>
              <w:jc w:val="center"/>
              <w:rPr>
                <w:sz w:val="28"/>
                <w:szCs w:val="28"/>
                <w:lang w:eastAsia="en-US"/>
              </w:rPr>
            </w:pPr>
            <w:r w:rsidRPr="00FA4BB3">
              <w:rPr>
                <w:sz w:val="28"/>
                <w:szCs w:val="28"/>
                <w:lang w:eastAsia="en-US"/>
              </w:rPr>
              <w:t>«Формирование комфортной городской среды</w:t>
            </w:r>
            <w:r w:rsidR="00525CDD">
              <w:rPr>
                <w:sz w:val="28"/>
                <w:szCs w:val="28"/>
                <w:lang w:eastAsia="en-US"/>
              </w:rPr>
              <w:t xml:space="preserve"> Полтавского городского </w:t>
            </w:r>
            <w:r w:rsidR="00525CDD" w:rsidRPr="00F1463A">
              <w:rPr>
                <w:sz w:val="28"/>
                <w:szCs w:val="28"/>
                <w:lang w:eastAsia="en-US"/>
              </w:rPr>
              <w:t xml:space="preserve"> поселения</w:t>
            </w:r>
            <w:r w:rsidR="00525CDD">
              <w:rPr>
                <w:sz w:val="28"/>
                <w:szCs w:val="28"/>
                <w:lang w:eastAsia="en-US"/>
              </w:rPr>
              <w:t xml:space="preserve"> Полтавского муниципального района </w:t>
            </w:r>
          </w:p>
          <w:p w:rsidR="007C11A8" w:rsidRPr="00FA4BB3" w:rsidRDefault="00525CDD" w:rsidP="00525CDD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Омской области</w:t>
            </w:r>
            <w:r w:rsidRPr="00F1463A">
              <w:rPr>
                <w:sz w:val="28"/>
                <w:szCs w:val="28"/>
                <w:lang w:eastAsia="en-US"/>
              </w:rPr>
              <w:t xml:space="preserve"> на 201</w:t>
            </w:r>
            <w:r>
              <w:rPr>
                <w:sz w:val="28"/>
                <w:szCs w:val="28"/>
                <w:lang w:eastAsia="en-US"/>
              </w:rPr>
              <w:t>8-2022</w:t>
            </w:r>
            <w:r w:rsidRPr="00F1463A">
              <w:rPr>
                <w:sz w:val="28"/>
                <w:szCs w:val="28"/>
                <w:lang w:eastAsia="en-US"/>
              </w:rPr>
              <w:t xml:space="preserve"> год</w:t>
            </w:r>
            <w:r>
              <w:rPr>
                <w:sz w:val="28"/>
                <w:szCs w:val="28"/>
                <w:lang w:eastAsia="en-US"/>
              </w:rPr>
              <w:t>ы</w:t>
            </w:r>
            <w:r w:rsidR="007C11A8" w:rsidRPr="00FA4BB3">
              <w:rPr>
                <w:sz w:val="28"/>
                <w:szCs w:val="28"/>
                <w:lang w:eastAsia="en-US"/>
              </w:rPr>
              <w:t>»</w:t>
            </w:r>
          </w:p>
        </w:tc>
      </w:tr>
      <w:tr w:rsidR="007C11A8" w:rsidRPr="00F1463A" w:rsidTr="00626276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Ответственный исполнитель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11A8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Полтавского городского поселения Полтавского муниципального района Омской области</w:t>
            </w:r>
          </w:p>
        </w:tc>
      </w:tr>
      <w:tr w:rsidR="007C11A8" w:rsidRPr="00F1463A" w:rsidTr="00626276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Участники Программы</w:t>
            </w:r>
            <w:r w:rsidRPr="00F1463A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11A8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Полтавского городского поселения Полтавского муниципального района Омской области;</w:t>
            </w:r>
          </w:p>
          <w:p w:rsidR="007C11A8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МКУ «Полтавская казна» Администрации Полтавского городского поселения Полтавского муниципального района Омской области;</w:t>
            </w:r>
          </w:p>
          <w:p w:rsidR="007C11A8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граждане, их объединения;</w:t>
            </w:r>
          </w:p>
          <w:p w:rsidR="007C11A8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заинтересованные лица;</w:t>
            </w:r>
          </w:p>
          <w:p w:rsidR="007C11A8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общественные организации;</w:t>
            </w:r>
          </w:p>
          <w:p w:rsidR="007C11A8" w:rsidRPr="00F1463A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подрядные организации.</w:t>
            </w:r>
          </w:p>
        </w:tc>
      </w:tr>
      <w:tr w:rsidR="007C11A8" w:rsidRPr="00F1463A" w:rsidTr="00626276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11A8" w:rsidRPr="00F1463A" w:rsidRDefault="007C11A8" w:rsidP="00626276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Повышение качества и комфорта городской среды на территории </w:t>
            </w:r>
            <w:r>
              <w:rPr>
                <w:sz w:val="28"/>
                <w:szCs w:val="28"/>
                <w:lang w:eastAsia="en-US"/>
              </w:rPr>
              <w:t>Полтавского городского поселения Полтавского муниципального района Омской области</w:t>
            </w:r>
          </w:p>
        </w:tc>
      </w:tr>
      <w:tr w:rsidR="007C11A8" w:rsidRPr="00F1463A" w:rsidTr="00626276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numPr>
                <w:ilvl w:val="0"/>
                <w:numId w:val="1"/>
              </w:numPr>
              <w:ind w:left="34" w:firstLine="0"/>
              <w:contextualSpacing/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 формирования единого облика Полтавского городского поселения</w:t>
            </w:r>
            <w:r w:rsidRPr="00F1463A">
              <w:rPr>
                <w:sz w:val="28"/>
                <w:szCs w:val="28"/>
                <w:lang w:eastAsia="en-US"/>
              </w:rPr>
              <w:t>;</w:t>
            </w:r>
          </w:p>
          <w:p w:rsidR="007C11A8" w:rsidRDefault="007C11A8" w:rsidP="00626276">
            <w:pPr>
              <w:numPr>
                <w:ilvl w:val="0"/>
                <w:numId w:val="1"/>
              </w:numPr>
              <w:ind w:left="34" w:firstLine="0"/>
              <w:contextualSpacing/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общественных территорий Полтавского городского поселения; </w:t>
            </w:r>
          </w:p>
          <w:p w:rsidR="007C11A8" w:rsidRDefault="007C11A8" w:rsidP="00626276">
            <w:pPr>
              <w:ind w:left="34"/>
              <w:contextualSpacing/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3)</w:t>
            </w:r>
            <w:r w:rsidRPr="00F1463A">
              <w:rPr>
                <w:sz w:val="28"/>
                <w:szCs w:val="28"/>
                <w:lang w:eastAsia="en-US"/>
              </w:rPr>
              <w:t>Повышение уровня благоустройства дворовых территорий многоквартирных домов (далее – дворовые территории) в соответствии с законодательством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7C11A8" w:rsidRPr="00F1463A" w:rsidRDefault="007C11A8" w:rsidP="00626276">
            <w:pPr>
              <w:contextualSpacing/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4)</w:t>
            </w:r>
            <w:r w:rsidRPr="00F1463A">
              <w:rPr>
                <w:sz w:val="28"/>
                <w:szCs w:val="28"/>
                <w:lang w:eastAsia="en-US"/>
              </w:rPr>
              <w:t xml:space="preserve">Повышение уровня благоустройства территорий общего пользования </w:t>
            </w:r>
            <w:r>
              <w:rPr>
                <w:sz w:val="28"/>
                <w:szCs w:val="28"/>
                <w:lang w:eastAsia="en-US"/>
              </w:rPr>
              <w:t>р.п</w:t>
            </w:r>
            <w:proofErr w:type="gramStart"/>
            <w:r>
              <w:rPr>
                <w:sz w:val="28"/>
                <w:szCs w:val="28"/>
                <w:lang w:eastAsia="en-US"/>
              </w:rPr>
              <w:t>.П</w:t>
            </w:r>
            <w:proofErr w:type="gramEnd"/>
            <w:r>
              <w:rPr>
                <w:sz w:val="28"/>
                <w:szCs w:val="28"/>
                <w:lang w:eastAsia="en-US"/>
              </w:rPr>
              <w:t>олтавка</w:t>
            </w:r>
          </w:p>
        </w:tc>
      </w:tr>
      <w:tr w:rsidR="007C11A8" w:rsidRPr="00F1463A" w:rsidTr="00626276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Перечень подпрограмм муниципальной </w:t>
            </w:r>
            <w:r>
              <w:rPr>
                <w:sz w:val="28"/>
                <w:szCs w:val="28"/>
                <w:lang w:eastAsia="en-US"/>
              </w:rPr>
              <w:lastRenderedPageBreak/>
              <w:t>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11A8" w:rsidRDefault="007C11A8" w:rsidP="00626276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«Благоустройство дворовых территорий многоквартирных домов»</w:t>
            </w:r>
          </w:p>
          <w:p w:rsidR="007C11A8" w:rsidRPr="00F1463A" w:rsidRDefault="007C11A8" w:rsidP="00626276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«Благоустройство общественных территорий»</w:t>
            </w:r>
          </w:p>
        </w:tc>
      </w:tr>
      <w:tr w:rsidR="007C11A8" w:rsidRPr="00F1463A" w:rsidTr="00626276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Default="007C11A8" w:rsidP="00626276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Срок реализации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contextualSpacing/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2018-2022 годы</w:t>
            </w:r>
          </w:p>
        </w:tc>
      </w:tr>
      <w:tr w:rsidR="007C11A8" w:rsidRPr="00F1463A" w:rsidTr="00626276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Объемы </w:t>
            </w:r>
            <w:r>
              <w:rPr>
                <w:sz w:val="28"/>
                <w:szCs w:val="28"/>
                <w:lang w:eastAsia="en-US"/>
              </w:rPr>
              <w:t>бюджетных ассигнований</w:t>
            </w:r>
            <w:r w:rsidRPr="00F1463A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П</w:t>
            </w:r>
            <w:r w:rsidRPr="00F1463A">
              <w:rPr>
                <w:sz w:val="28"/>
                <w:szCs w:val="28"/>
                <w:lang w:eastAsia="en-US"/>
              </w:rPr>
              <w:t>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Общий объем финансирования составит </w:t>
            </w:r>
            <w:r>
              <w:rPr>
                <w:sz w:val="28"/>
                <w:szCs w:val="28"/>
                <w:lang w:eastAsia="en-US"/>
              </w:rPr>
              <w:t>5 263 965,00</w:t>
            </w:r>
            <w:r w:rsidRPr="00F1463A">
              <w:rPr>
                <w:sz w:val="28"/>
                <w:szCs w:val="28"/>
                <w:lang w:eastAsia="en-US"/>
              </w:rPr>
              <w:t xml:space="preserve"> руб.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7C11A8" w:rsidRPr="00F1463A" w:rsidRDefault="007C11A8" w:rsidP="00626276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      </w:r>
            <w:r>
              <w:rPr>
                <w:sz w:val="28"/>
                <w:szCs w:val="28"/>
                <w:lang w:eastAsia="en-US"/>
              </w:rPr>
              <w:t xml:space="preserve">253 965,00 </w:t>
            </w:r>
            <w:r w:rsidRPr="00F1463A">
              <w:rPr>
                <w:sz w:val="28"/>
                <w:szCs w:val="28"/>
                <w:lang w:eastAsia="en-US"/>
              </w:rPr>
              <w:t>руб.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7C11A8" w:rsidRDefault="007C11A8" w:rsidP="00626276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Из общего объема расходы бюджета поселения за счет поступлений целевого характера из областного бюджета составят </w:t>
            </w:r>
            <w:r>
              <w:rPr>
                <w:sz w:val="28"/>
                <w:szCs w:val="28"/>
                <w:lang w:eastAsia="en-US"/>
              </w:rPr>
              <w:t xml:space="preserve">5 000 000,00 </w:t>
            </w:r>
            <w:r w:rsidRPr="00F1463A">
              <w:rPr>
                <w:sz w:val="28"/>
                <w:szCs w:val="28"/>
                <w:lang w:eastAsia="en-US"/>
              </w:rPr>
              <w:t>руб</w:t>
            </w:r>
            <w:r>
              <w:rPr>
                <w:sz w:val="28"/>
                <w:szCs w:val="28"/>
                <w:lang w:eastAsia="en-US"/>
              </w:rPr>
              <w:t>.;</w:t>
            </w:r>
          </w:p>
          <w:p w:rsidR="007C11A8" w:rsidRPr="00F1463A" w:rsidRDefault="007C11A8" w:rsidP="00626276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Из общего объема расходы бюджета поселения за счет поступлений целевого характера из </w:t>
            </w:r>
            <w:r>
              <w:rPr>
                <w:sz w:val="28"/>
                <w:szCs w:val="28"/>
                <w:lang w:eastAsia="en-US"/>
              </w:rPr>
              <w:t>федерального</w:t>
            </w:r>
            <w:r w:rsidRPr="00F1463A">
              <w:rPr>
                <w:sz w:val="28"/>
                <w:szCs w:val="28"/>
                <w:lang w:eastAsia="en-US"/>
              </w:rPr>
              <w:t xml:space="preserve"> бюджета составят </w:t>
            </w:r>
            <w:r>
              <w:rPr>
                <w:sz w:val="28"/>
                <w:szCs w:val="28"/>
                <w:lang w:eastAsia="en-US"/>
              </w:rPr>
              <w:t>______________</w:t>
            </w:r>
            <w:r w:rsidRPr="00F1463A">
              <w:rPr>
                <w:sz w:val="28"/>
                <w:szCs w:val="28"/>
                <w:lang w:eastAsia="en-US"/>
              </w:rPr>
              <w:t xml:space="preserve"> руб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7C11A8" w:rsidRPr="00F1463A" w:rsidTr="00626276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jc w:val="center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Ожидаемые результаты реализации </w:t>
            </w:r>
            <w:r>
              <w:rPr>
                <w:sz w:val="28"/>
                <w:szCs w:val="28"/>
                <w:lang w:eastAsia="en-US"/>
              </w:rPr>
              <w:t>П</w:t>
            </w:r>
            <w:r w:rsidRPr="00F1463A">
              <w:rPr>
                <w:sz w:val="28"/>
                <w:szCs w:val="28"/>
                <w:lang w:eastAsia="en-US"/>
              </w:rPr>
              <w:t>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11A8" w:rsidRPr="00F1463A" w:rsidRDefault="007C11A8" w:rsidP="00626276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>-</w:t>
            </w:r>
            <w:r>
              <w:rPr>
                <w:sz w:val="28"/>
                <w:szCs w:val="28"/>
                <w:lang w:eastAsia="en-US"/>
              </w:rPr>
              <w:t xml:space="preserve"> увеличение </w:t>
            </w:r>
            <w:r w:rsidRPr="00F1463A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доли</w:t>
            </w:r>
            <w:r w:rsidRPr="00F1463A">
              <w:rPr>
                <w:sz w:val="28"/>
                <w:szCs w:val="28"/>
                <w:lang w:eastAsia="en-US"/>
              </w:rPr>
              <w:t xml:space="preserve"> благоустроенных дворовых территорий МКД от общего количества дворовых территорий МКД</w:t>
            </w:r>
            <w:proofErr w:type="gramStart"/>
            <w:r w:rsidRPr="00F1463A">
              <w:rPr>
                <w:sz w:val="28"/>
                <w:szCs w:val="28"/>
                <w:lang w:eastAsia="en-US"/>
              </w:rPr>
              <w:t xml:space="preserve"> ;</w:t>
            </w:r>
            <w:proofErr w:type="gramEnd"/>
          </w:p>
          <w:p w:rsidR="007C11A8" w:rsidRDefault="007C11A8" w:rsidP="00626276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- </w:t>
            </w:r>
            <w:r>
              <w:rPr>
                <w:sz w:val="28"/>
                <w:szCs w:val="28"/>
                <w:lang w:eastAsia="en-US"/>
              </w:rPr>
              <w:t xml:space="preserve">увеличение </w:t>
            </w:r>
            <w:r w:rsidRPr="00F1463A">
              <w:rPr>
                <w:sz w:val="28"/>
                <w:szCs w:val="28"/>
                <w:lang w:eastAsia="en-US"/>
              </w:rPr>
              <w:t>дол</w:t>
            </w:r>
            <w:r>
              <w:rPr>
                <w:sz w:val="28"/>
                <w:szCs w:val="28"/>
                <w:lang w:eastAsia="en-US"/>
              </w:rPr>
              <w:t>и</w:t>
            </w:r>
            <w:r w:rsidRPr="00F1463A">
              <w:rPr>
                <w:sz w:val="28"/>
                <w:szCs w:val="28"/>
                <w:lang w:eastAsia="en-US"/>
              </w:rPr>
              <w:t xml:space="preserve"> благоустроенных муниципальных территорий общего пользования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7C11A8" w:rsidRPr="00F1463A" w:rsidRDefault="007C11A8" w:rsidP="00626276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создание комфортных условий для отдыха и досуга жителей поселения.</w:t>
            </w:r>
          </w:p>
        </w:tc>
      </w:tr>
    </w:tbl>
    <w:p w:rsidR="007C11A8" w:rsidRDefault="007C11A8" w:rsidP="007C11A8">
      <w:pPr>
        <w:spacing w:after="200" w:line="276" w:lineRule="auto"/>
        <w:contextualSpacing/>
        <w:rPr>
          <w:b/>
          <w:sz w:val="28"/>
          <w:szCs w:val="28"/>
          <w:lang w:eastAsia="en-US"/>
        </w:rPr>
      </w:pPr>
    </w:p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4C5364"/>
    <w:multiLevelType w:val="hybridMultilevel"/>
    <w:tmpl w:val="611CDAE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C11A8"/>
    <w:rsid w:val="00096717"/>
    <w:rsid w:val="00297EB3"/>
    <w:rsid w:val="00525CDD"/>
    <w:rsid w:val="007C11A8"/>
    <w:rsid w:val="00CF7F14"/>
    <w:rsid w:val="00D41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2140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2018-10-30T05:42:00Z</dcterms:created>
  <dcterms:modified xsi:type="dcterms:W3CDTF">2018-11-12T05:35:00Z</dcterms:modified>
</cp:coreProperties>
</file>