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</w:t>
      </w:r>
      <w:r w:rsidR="00056E7D">
        <w:rPr>
          <w:rFonts w:ascii="Times New Roman" w:hAnsi="Times New Roman"/>
          <w:sz w:val="28"/>
          <w:szCs w:val="28"/>
        </w:rPr>
        <w:t xml:space="preserve">30 </w:t>
      </w:r>
      <w:r w:rsidR="003607FF">
        <w:rPr>
          <w:rFonts w:ascii="Times New Roman" w:hAnsi="Times New Roman"/>
          <w:sz w:val="28"/>
          <w:szCs w:val="28"/>
        </w:rPr>
        <w:t xml:space="preserve">августа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1E7FD2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F640C4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</w:t>
      </w:r>
      <w:r w:rsidR="00056E7D">
        <w:rPr>
          <w:rFonts w:ascii="Times New Roman" w:hAnsi="Times New Roman"/>
          <w:sz w:val="28"/>
          <w:szCs w:val="28"/>
        </w:rPr>
        <w:t>41</w:t>
      </w:r>
    </w:p>
    <w:p w:rsidR="00F94908" w:rsidRPr="00456F47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456F47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456F47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 w:rsidRPr="00456F47">
        <w:rPr>
          <w:rFonts w:ascii="Times New Roman" w:hAnsi="Times New Roman"/>
          <w:sz w:val="28"/>
          <w:szCs w:val="28"/>
        </w:rPr>
        <w:t>13.12.2018</w:t>
      </w:r>
      <w:r w:rsidR="0065247B" w:rsidRPr="00456F47">
        <w:rPr>
          <w:rFonts w:ascii="Times New Roman" w:hAnsi="Times New Roman"/>
          <w:sz w:val="28"/>
          <w:szCs w:val="28"/>
        </w:rPr>
        <w:t xml:space="preserve"> </w:t>
      </w:r>
      <w:r w:rsidRPr="00456F47">
        <w:rPr>
          <w:rFonts w:ascii="Times New Roman" w:hAnsi="Times New Roman"/>
          <w:sz w:val="28"/>
          <w:szCs w:val="28"/>
        </w:rPr>
        <w:t xml:space="preserve">  № </w:t>
      </w:r>
      <w:r w:rsidR="00A442F6" w:rsidRPr="00456F47">
        <w:rPr>
          <w:rFonts w:ascii="Times New Roman" w:hAnsi="Times New Roman"/>
          <w:sz w:val="28"/>
          <w:szCs w:val="28"/>
        </w:rPr>
        <w:t>60</w:t>
      </w:r>
      <w:r w:rsidRPr="00456F47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 w:rsidRPr="00456F47">
        <w:rPr>
          <w:rFonts w:ascii="Times New Roman" w:hAnsi="Times New Roman"/>
          <w:sz w:val="28"/>
          <w:szCs w:val="28"/>
        </w:rPr>
        <w:t>9</w:t>
      </w:r>
      <w:r w:rsidRPr="00456F4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456F47">
        <w:rPr>
          <w:rFonts w:ascii="Times New Roman" w:hAnsi="Times New Roman"/>
          <w:sz w:val="28"/>
          <w:szCs w:val="28"/>
        </w:rPr>
        <w:t xml:space="preserve">20 </w:t>
      </w:r>
      <w:r w:rsidRPr="00456F47">
        <w:rPr>
          <w:rFonts w:ascii="Times New Roman" w:hAnsi="Times New Roman"/>
          <w:sz w:val="28"/>
          <w:szCs w:val="28"/>
        </w:rPr>
        <w:t>и 20</w:t>
      </w:r>
      <w:r w:rsidR="00FF78AF" w:rsidRPr="00456F47">
        <w:rPr>
          <w:rFonts w:ascii="Times New Roman" w:hAnsi="Times New Roman"/>
          <w:sz w:val="28"/>
          <w:szCs w:val="28"/>
        </w:rPr>
        <w:t>2</w:t>
      </w:r>
      <w:r w:rsidR="00A442F6" w:rsidRPr="00456F47">
        <w:rPr>
          <w:rFonts w:ascii="Times New Roman" w:hAnsi="Times New Roman"/>
          <w:sz w:val="28"/>
          <w:szCs w:val="28"/>
        </w:rPr>
        <w:t>1</w:t>
      </w:r>
      <w:r w:rsidRPr="00456F47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2A4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14192">
        <w:rPr>
          <w:rFonts w:ascii="Times New Roman" w:hAnsi="Times New Roman"/>
          <w:sz w:val="28"/>
          <w:szCs w:val="28"/>
        </w:rPr>
        <w:t>61</w:t>
      </w:r>
      <w:r w:rsidR="00F402A6">
        <w:rPr>
          <w:rFonts w:ascii="Times New Roman" w:hAnsi="Times New Roman"/>
          <w:sz w:val="28"/>
          <w:szCs w:val="28"/>
        </w:rPr>
        <w:t> </w:t>
      </w:r>
      <w:r w:rsidR="00B14192">
        <w:rPr>
          <w:rFonts w:ascii="Times New Roman" w:hAnsi="Times New Roman"/>
          <w:sz w:val="28"/>
          <w:szCs w:val="28"/>
        </w:rPr>
        <w:t>1</w:t>
      </w:r>
      <w:r w:rsidR="005F4CD2">
        <w:rPr>
          <w:rFonts w:ascii="Times New Roman" w:hAnsi="Times New Roman"/>
          <w:sz w:val="28"/>
          <w:szCs w:val="28"/>
        </w:rPr>
        <w:t>69</w:t>
      </w:r>
      <w:r w:rsidR="00F402A6">
        <w:rPr>
          <w:rFonts w:ascii="Times New Roman" w:hAnsi="Times New Roman"/>
          <w:sz w:val="28"/>
          <w:szCs w:val="28"/>
        </w:rPr>
        <w:t xml:space="preserve"> </w:t>
      </w:r>
      <w:r w:rsidR="005F4CD2">
        <w:rPr>
          <w:rFonts w:ascii="Times New Roman" w:hAnsi="Times New Roman"/>
          <w:sz w:val="28"/>
          <w:szCs w:val="28"/>
        </w:rPr>
        <w:t>629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4</w:t>
      </w:r>
      <w:r w:rsidR="005F4CD2">
        <w:rPr>
          <w:rFonts w:ascii="Times New Roman" w:hAnsi="Times New Roman"/>
          <w:sz w:val="28"/>
          <w:szCs w:val="28"/>
        </w:rPr>
        <w:t>4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F402A6">
        <w:rPr>
          <w:rFonts w:ascii="Times New Roman" w:hAnsi="Times New Roman"/>
          <w:sz w:val="28"/>
          <w:szCs w:val="28"/>
        </w:rPr>
        <w:t>6</w:t>
      </w:r>
      <w:r w:rsidR="00B14192">
        <w:rPr>
          <w:rFonts w:ascii="Times New Roman" w:hAnsi="Times New Roman"/>
          <w:sz w:val="28"/>
          <w:szCs w:val="28"/>
        </w:rPr>
        <w:t>1</w:t>
      </w:r>
      <w:r w:rsidR="008A5CDF">
        <w:rPr>
          <w:rFonts w:ascii="Times New Roman" w:hAnsi="Times New Roman"/>
          <w:sz w:val="28"/>
          <w:szCs w:val="28"/>
        </w:rPr>
        <w:t> </w:t>
      </w:r>
      <w:r w:rsidR="005F4CD2">
        <w:rPr>
          <w:rFonts w:ascii="Times New Roman" w:hAnsi="Times New Roman"/>
          <w:sz w:val="28"/>
          <w:szCs w:val="28"/>
        </w:rPr>
        <w:t>42</w:t>
      </w:r>
      <w:r w:rsidR="00AD1229">
        <w:rPr>
          <w:rFonts w:ascii="Times New Roman" w:hAnsi="Times New Roman"/>
          <w:sz w:val="28"/>
          <w:szCs w:val="28"/>
        </w:rPr>
        <w:t>3</w:t>
      </w:r>
      <w:r w:rsidR="008A5CDF">
        <w:rPr>
          <w:rFonts w:ascii="Times New Roman" w:hAnsi="Times New Roman"/>
          <w:sz w:val="28"/>
          <w:szCs w:val="28"/>
        </w:rPr>
        <w:t> </w:t>
      </w:r>
      <w:r w:rsidR="005F4CD2">
        <w:rPr>
          <w:rFonts w:ascii="Times New Roman" w:hAnsi="Times New Roman"/>
          <w:sz w:val="28"/>
          <w:szCs w:val="28"/>
        </w:rPr>
        <w:t>857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3</w:t>
      </w:r>
      <w:r w:rsidR="005F4CD2">
        <w:rPr>
          <w:rFonts w:ascii="Times New Roman" w:hAnsi="Times New Roman"/>
          <w:sz w:val="28"/>
          <w:szCs w:val="28"/>
        </w:rPr>
        <w:t>0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</w:t>
      </w:r>
      <w:r w:rsidR="0065247B">
        <w:rPr>
          <w:rFonts w:ascii="Times New Roman" w:hAnsi="Times New Roman"/>
          <w:sz w:val="28"/>
          <w:szCs w:val="28"/>
        </w:rPr>
        <w:t xml:space="preserve"> по состоянию на 01.01 2019</w:t>
      </w:r>
      <w:r w:rsidR="00495AF2">
        <w:rPr>
          <w:rFonts w:ascii="Times New Roman" w:hAnsi="Times New Roman"/>
          <w:sz w:val="28"/>
          <w:szCs w:val="28"/>
        </w:rPr>
        <w:t>г.</w:t>
      </w:r>
      <w:r w:rsidR="00BC43F1">
        <w:rPr>
          <w:rFonts w:ascii="Times New Roman" w:hAnsi="Times New Roman"/>
          <w:sz w:val="28"/>
          <w:szCs w:val="28"/>
        </w:rPr>
        <w:t>, дефицит местного бюджета равен 0.»</w:t>
      </w:r>
    </w:p>
    <w:p w:rsidR="007078FA" w:rsidRPr="002F6110" w:rsidRDefault="00D81300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7078FA" w:rsidRPr="00095A4D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</w:t>
      </w:r>
      <w:r w:rsidR="007078FA" w:rsidRPr="002F61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D81300">
        <w:rPr>
          <w:rFonts w:ascii="Times New Roman" w:hAnsi="Times New Roman"/>
          <w:sz w:val="28"/>
          <w:szCs w:val="28"/>
        </w:rPr>
        <w:t>29 664 420,68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="00292791">
        <w:rPr>
          <w:rFonts w:ascii="Times New Roman" w:hAnsi="Times New Roman"/>
          <w:sz w:val="28"/>
          <w:szCs w:val="28"/>
        </w:rPr>
        <w:t xml:space="preserve">, на 2020 и 2021 годы 2 575 851,99 и 2 829 803,03 рублей соответственно 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Pr="002D3BFC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B0D30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14C5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94D" w:rsidRPr="008C78E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B2CD3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DB2CD3">
        <w:rPr>
          <w:rFonts w:ascii="Times New Roman" w:hAnsi="Times New Roman"/>
          <w:sz w:val="28"/>
          <w:szCs w:val="28"/>
        </w:rPr>
        <w:t>3</w:t>
      </w:r>
      <w:r w:rsidRPr="00095A4D"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="00495AF2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>в 201</w:t>
      </w:r>
      <w:r w:rsidR="003279CE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9547F9">
        <w:rPr>
          <w:rFonts w:ascii="Times New Roman" w:hAnsi="Times New Roman"/>
          <w:sz w:val="28"/>
          <w:szCs w:val="28"/>
        </w:rPr>
        <w:t>42 887 594,59</w:t>
      </w:r>
      <w:r w:rsidR="009547F9" w:rsidRPr="00095A4D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Pr="00095A4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095A4D">
        <w:rPr>
          <w:rFonts w:ascii="Times New Roman" w:hAnsi="Times New Roman"/>
          <w:sz w:val="28"/>
          <w:szCs w:val="28"/>
        </w:rPr>
        <w:t xml:space="preserve"> «в 201</w:t>
      </w:r>
      <w:r w:rsidR="00551BD1" w:rsidRPr="00095A4D">
        <w:rPr>
          <w:rFonts w:ascii="Times New Roman" w:hAnsi="Times New Roman"/>
          <w:sz w:val="28"/>
          <w:szCs w:val="28"/>
        </w:rPr>
        <w:t>9</w:t>
      </w:r>
      <w:r w:rsidRPr="00095A4D">
        <w:rPr>
          <w:rFonts w:ascii="Times New Roman" w:hAnsi="Times New Roman"/>
          <w:sz w:val="28"/>
          <w:szCs w:val="28"/>
        </w:rPr>
        <w:t xml:space="preserve"> году в сумме </w:t>
      </w:r>
      <w:r w:rsidR="0051485C">
        <w:rPr>
          <w:rFonts w:ascii="Times New Roman" w:hAnsi="Times New Roman"/>
          <w:sz w:val="28"/>
          <w:szCs w:val="28"/>
        </w:rPr>
        <w:t>42 </w:t>
      </w:r>
      <w:r w:rsidR="009547F9">
        <w:rPr>
          <w:rFonts w:ascii="Times New Roman" w:hAnsi="Times New Roman"/>
          <w:sz w:val="28"/>
          <w:szCs w:val="28"/>
        </w:rPr>
        <w:t>948</w:t>
      </w:r>
      <w:r w:rsidR="0051485C">
        <w:rPr>
          <w:rFonts w:ascii="Times New Roman" w:hAnsi="Times New Roman"/>
          <w:sz w:val="28"/>
          <w:szCs w:val="28"/>
        </w:rPr>
        <w:t> </w:t>
      </w:r>
      <w:r w:rsidR="009547F9">
        <w:rPr>
          <w:rFonts w:ascii="Times New Roman" w:hAnsi="Times New Roman"/>
          <w:sz w:val="28"/>
          <w:szCs w:val="28"/>
        </w:rPr>
        <w:t>087</w:t>
      </w:r>
      <w:r w:rsidR="0051485C">
        <w:rPr>
          <w:rFonts w:ascii="Times New Roman" w:hAnsi="Times New Roman"/>
          <w:sz w:val="28"/>
          <w:szCs w:val="28"/>
        </w:rPr>
        <w:t>,5</w:t>
      </w:r>
      <w:r w:rsidR="009547F9">
        <w:rPr>
          <w:rFonts w:ascii="Times New Roman" w:hAnsi="Times New Roman"/>
          <w:sz w:val="28"/>
          <w:szCs w:val="28"/>
        </w:rPr>
        <w:t>6</w:t>
      </w:r>
      <w:r w:rsidR="0091219E" w:rsidRPr="00095A4D">
        <w:rPr>
          <w:rFonts w:ascii="Times New Roman" w:hAnsi="Times New Roman"/>
          <w:sz w:val="28"/>
          <w:szCs w:val="28"/>
        </w:rPr>
        <w:t xml:space="preserve"> </w:t>
      </w:r>
      <w:r w:rsidRPr="00095A4D">
        <w:rPr>
          <w:rFonts w:ascii="Times New Roman" w:hAnsi="Times New Roman"/>
          <w:sz w:val="28"/>
          <w:szCs w:val="28"/>
        </w:rPr>
        <w:t>рублей»</w:t>
      </w:r>
      <w:r w:rsidR="00A214C5" w:rsidRPr="00095A4D">
        <w:rPr>
          <w:rFonts w:ascii="Times New Roman" w:hAnsi="Times New Roman"/>
          <w:sz w:val="28"/>
          <w:szCs w:val="28"/>
        </w:rPr>
        <w:t>.</w:t>
      </w:r>
      <w:r w:rsidR="00A214C5" w:rsidRPr="002D3BFC">
        <w:rPr>
          <w:rFonts w:ascii="Times New Roman" w:hAnsi="Times New Roman"/>
          <w:sz w:val="28"/>
          <w:szCs w:val="28"/>
        </w:rPr>
        <w:t xml:space="preserve"> </w:t>
      </w:r>
    </w:p>
    <w:p w:rsidR="000015EF" w:rsidRPr="00624D32" w:rsidRDefault="00DB2CD3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663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4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DB2CD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5F64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 xml:space="preserve">    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 xml:space="preserve">    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B2CD3">
        <w:rPr>
          <w:rFonts w:ascii="Times New Roman" w:hAnsi="Times New Roman"/>
          <w:sz w:val="28"/>
          <w:szCs w:val="28"/>
        </w:rPr>
        <w:t xml:space="preserve">   </w:t>
      </w:r>
      <w:r w:rsidR="008E6631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B2CD3"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2D3BFC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203AA" w:rsidRDefault="002203AA" w:rsidP="00625657">
      <w:pPr>
        <w:pStyle w:val="a3"/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B2CD3">
        <w:rPr>
          <w:rFonts w:ascii="Times New Roman" w:hAnsi="Times New Roman"/>
          <w:sz w:val="18"/>
          <w:szCs w:val="18"/>
        </w:rPr>
        <w:t>1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056E7D">
        <w:rPr>
          <w:rFonts w:ascii="Times New Roman" w:hAnsi="Times New Roman"/>
          <w:sz w:val="18"/>
          <w:szCs w:val="18"/>
        </w:rPr>
        <w:t>41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DB2CD3">
        <w:rPr>
          <w:rFonts w:ascii="Times New Roman" w:hAnsi="Times New Roman"/>
          <w:sz w:val="18"/>
          <w:szCs w:val="18"/>
        </w:rPr>
        <w:t>30 августа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DB2CD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883" w:rsidRPr="00D7098B" w:rsidRDefault="00582883" w:rsidP="00CC7967">
            <w:pPr>
              <w:tabs>
                <w:tab w:val="left" w:pos="507"/>
                <w:tab w:val="left" w:pos="8070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582883" w:rsidRPr="00D7098B" w:rsidTr="008356F5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582883" w:rsidRPr="00D7098B" w:rsidTr="008356F5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582883" w:rsidRPr="00D7098B" w:rsidTr="008356F5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582883" w:rsidRPr="00D7098B" w:rsidTr="008356F5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82883" w:rsidRPr="00D7098B" w:rsidTr="008356F5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3E49A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</w:t>
                  </w:r>
                  <w:r w:rsidR="002F1A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948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="002F1A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087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  <w:r w:rsidR="005C067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  <w:r w:rsidR="002F1A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D4027A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42 948 087,56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027A" w:rsidRPr="00D7098B" w:rsidRDefault="00D402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471396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4 110 940,00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1396" w:rsidRPr="00D7098B" w:rsidRDefault="0047139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4039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37 584 081,59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0393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0393" w:rsidRPr="004108CC" w:rsidRDefault="007B52AB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506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E506F" w:rsidRPr="004108CC" w:rsidRDefault="006E506F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2B2F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2B2F" w:rsidRPr="007B52AB" w:rsidRDefault="003D537A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D537A" w:rsidRPr="00D7098B" w:rsidTr="008356F5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D537A" w:rsidRPr="007B52AB" w:rsidRDefault="003D537A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городских поселений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625657">
              <w:trPr>
                <w:trHeight w:val="484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4108CC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3C09" w:rsidRPr="00D7098B" w:rsidTr="00625657">
              <w:trPr>
                <w:trHeight w:val="57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8356F5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A732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515 434,52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F756A7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F756A7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1202A6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 w:rsidR="00C6132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8 </w:t>
                  </w:r>
                  <w:r w:rsidR="00C6132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7,</w:t>
                  </w:r>
                  <w:r w:rsidR="00C6132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8356F5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3B6449">
              <w:trPr>
                <w:trHeight w:val="1289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B42DD1" w:rsidRDefault="00582883" w:rsidP="00F756A7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C6132C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292 794,92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818C0" w:rsidRPr="00D7098B" w:rsidTr="00C6132C">
              <w:trPr>
                <w:trHeight w:val="42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818C0" w:rsidRPr="00B42DD1" w:rsidRDefault="0019468D" w:rsidP="00F756A7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на обеспечение оздоровления, отдыха и трудовой занятости несовершеннолетних </w:t>
                  </w:r>
                  <w:r w:rsidR="00FA73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летний период 2019 г.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818C0" w:rsidRDefault="00C6132C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30 795,05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818C0" w:rsidRPr="00D7098B" w:rsidRDefault="007818C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F5ECA" w:rsidRPr="00D7098B" w:rsidTr="00F76689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ECA" w:rsidRPr="00EF3374" w:rsidRDefault="00EF5ECA" w:rsidP="00F756A7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дорог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7409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ECA" w:rsidRDefault="00F77010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105 000,00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ECA" w:rsidRPr="00D7098B" w:rsidRDefault="00EF5ECA" w:rsidP="00F756A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71433" w:rsidRDefault="00871433" w:rsidP="00EF3D2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C4026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056E7D">
        <w:rPr>
          <w:rFonts w:ascii="Times New Roman" w:hAnsi="Times New Roman"/>
          <w:sz w:val="18"/>
          <w:szCs w:val="18"/>
        </w:rPr>
        <w:t>41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4C4026">
        <w:rPr>
          <w:rFonts w:ascii="Times New Roman" w:hAnsi="Times New Roman"/>
          <w:sz w:val="18"/>
          <w:szCs w:val="18"/>
        </w:rPr>
        <w:t>30 августа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8"/>
        <w:gridCol w:w="157"/>
        <w:gridCol w:w="80"/>
        <w:gridCol w:w="692"/>
        <w:gridCol w:w="331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86"/>
        <w:gridCol w:w="1441"/>
        <w:gridCol w:w="89"/>
        <w:gridCol w:w="1565"/>
        <w:gridCol w:w="89"/>
        <w:gridCol w:w="1474"/>
        <w:gridCol w:w="65"/>
        <w:gridCol w:w="1524"/>
        <w:gridCol w:w="65"/>
        <w:gridCol w:w="1447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1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5495"/>
        <w:gridCol w:w="852"/>
        <w:gridCol w:w="849"/>
        <w:gridCol w:w="1280"/>
        <w:gridCol w:w="1390"/>
        <w:gridCol w:w="1162"/>
        <w:gridCol w:w="1236"/>
        <w:gridCol w:w="1162"/>
        <w:gridCol w:w="1360"/>
      </w:tblGrid>
      <w:tr w:rsidR="00D421BA" w:rsidRPr="006921E3" w:rsidTr="003058EA">
        <w:trPr>
          <w:trHeight w:val="885"/>
        </w:trPr>
        <w:tc>
          <w:tcPr>
            <w:tcW w:w="18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56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D421BA" w:rsidRPr="006921E3" w:rsidTr="003058EA">
        <w:trPr>
          <w:trHeight w:val="555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D421BA" w:rsidRPr="006921E3" w:rsidTr="003058EA">
        <w:trPr>
          <w:trHeight w:val="1320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11 656 153,09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11256556,66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11683942,12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2 971 408,22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2966707,99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2973870,48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7 342 553,09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6949239,99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7367242,12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C47194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30 600 210,05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3021358,39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3297309,43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29 664 420,68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2575851,99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2829803,03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330 949,00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16 936 639,89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5116494,94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3857184,48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15 601 460,81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4520494,94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3261184,48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47194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61 423 857,30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194" w:rsidRPr="008633F5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633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194" w:rsidRPr="00320D51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20D51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20597251,99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194" w:rsidRPr="00320D51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20D51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7194" w:rsidRPr="00320D51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20D51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19978469,03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194" w:rsidRPr="00320D51" w:rsidRDefault="00C47194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20D51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8483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056E7D">
        <w:rPr>
          <w:rFonts w:ascii="Times New Roman" w:hAnsi="Times New Roman"/>
          <w:sz w:val="18"/>
          <w:szCs w:val="18"/>
        </w:rPr>
        <w:t xml:space="preserve"> 41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F6706E">
        <w:rPr>
          <w:rFonts w:ascii="Times New Roman" w:hAnsi="Times New Roman"/>
          <w:sz w:val="18"/>
          <w:szCs w:val="18"/>
        </w:rPr>
        <w:t xml:space="preserve"> </w:t>
      </w:r>
      <w:r w:rsidR="00DC72EC">
        <w:rPr>
          <w:rFonts w:ascii="Times New Roman" w:hAnsi="Times New Roman"/>
          <w:sz w:val="18"/>
          <w:szCs w:val="18"/>
        </w:rPr>
        <w:t>3</w:t>
      </w:r>
      <w:r w:rsidR="00E84839">
        <w:rPr>
          <w:rFonts w:ascii="Times New Roman" w:hAnsi="Times New Roman"/>
          <w:sz w:val="18"/>
          <w:szCs w:val="18"/>
        </w:rPr>
        <w:t>0</w:t>
      </w:r>
      <w:r w:rsidR="00DC72EC">
        <w:rPr>
          <w:rFonts w:ascii="Times New Roman" w:hAnsi="Times New Roman"/>
          <w:sz w:val="18"/>
          <w:szCs w:val="18"/>
        </w:rPr>
        <w:t xml:space="preserve"> </w:t>
      </w:r>
      <w:r w:rsidR="00E84839">
        <w:rPr>
          <w:rFonts w:ascii="Times New Roman" w:hAnsi="Times New Roman"/>
          <w:sz w:val="18"/>
          <w:szCs w:val="18"/>
        </w:rPr>
        <w:t xml:space="preserve">августа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14754" w:type="dxa"/>
        <w:tblInd w:w="96" w:type="dxa"/>
        <w:tblLook w:val="04A0"/>
      </w:tblPr>
      <w:tblGrid>
        <w:gridCol w:w="2849"/>
        <w:gridCol w:w="567"/>
        <w:gridCol w:w="426"/>
        <w:gridCol w:w="425"/>
        <w:gridCol w:w="425"/>
        <w:gridCol w:w="316"/>
        <w:gridCol w:w="534"/>
        <w:gridCol w:w="737"/>
        <w:gridCol w:w="486"/>
        <w:gridCol w:w="1273"/>
        <w:gridCol w:w="1418"/>
        <w:gridCol w:w="1393"/>
        <w:gridCol w:w="1256"/>
        <w:gridCol w:w="1256"/>
        <w:gridCol w:w="1393"/>
      </w:tblGrid>
      <w:tr w:rsidR="009F1D65" w:rsidRPr="007E3D4F" w:rsidTr="000A2CAC">
        <w:trPr>
          <w:trHeight w:val="435"/>
        </w:trPr>
        <w:tc>
          <w:tcPr>
            <w:tcW w:w="2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61 423 857,30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11 656 153,09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11 256 556,66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11 683 942,12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1 280 191,78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17 667,10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2 971 408,22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2 971 408,22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2 971 408,22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2 971 408,22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2 895 206,55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2 697 217,09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2 697 217,09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2 101 714,43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594 102,66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70 589,46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70 589,46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19 832,90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56 175,00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58 983,75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84 308,00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88 661,74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69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, разрешений на ввод объектов в эксплуатацию при осуществлении строительства, реконструкции, капитального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ремонта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48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7 342 553,09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7 342 553,09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7 342 553,09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7 320 502,09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6 806 139,99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7 222 242,12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7 299 427,09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4 460 997,51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3 432 064,14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2 816 429,58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2 816 429,58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669 847,05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724 772,00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2 221 729,58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1 657 395,43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2 017 582,61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2 420,00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17 715,00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21 470,00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30 600 210,05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3 021 358,39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3 297 309,43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2C32CC">
        <w:trPr>
          <w:trHeight w:val="580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29 664 420,68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29 664 420,68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29 585 122,18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29 585 122,18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1 060 566,39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1 060 566,39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69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1 060 566,39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1 060 566,39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Ремонт автомобильных дорог в р.п.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90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застройки юго-восточной части в 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", центр производственных операций "Продукты молочные Полтавка", расположенному по адресу: 1-я Восточная, дом 3 в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280 949,00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16 936 639,89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5 116 494,94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3 857 184,48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строительству и ремонту жилищного фонда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развитию коммунальной инфраструктуры в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15 601 460,81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3 816 020,81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3 696 885,82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2 473 818,10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1 834 953,08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1 834 953,08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1 834 953,08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1 834 953,08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27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1 223 067,72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21 105,72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Установка детской игровой площадки по ул. Плодопитомническая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550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11 785 440,00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11 785 440,00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701E0E">
        <w:trPr>
          <w:trHeight w:val="554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«Улучшение демографической ситуации и социального благополучия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294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701E0E">
        <w:trPr>
          <w:trHeight w:val="263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551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106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411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обязательств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8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701E0E">
        <w:trPr>
          <w:trHeight w:val="592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553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552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652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B15826">
        <w:trPr>
          <w:trHeight w:val="38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культурных мероприятий Полтавского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43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F1D65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65" w:rsidRPr="00801CE3" w:rsidRDefault="009F1D65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A2CAC" w:rsidRPr="007E3D4F" w:rsidTr="000A2CAC">
        <w:trPr>
          <w:trHeight w:val="255"/>
        </w:trPr>
        <w:tc>
          <w:tcPr>
            <w:tcW w:w="2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CAC" w:rsidRPr="00801CE3" w:rsidRDefault="000A2CAC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61 423 857,30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CAC" w:rsidRPr="00801CE3" w:rsidRDefault="000A2CAC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1C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A0B10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344083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056E7D">
        <w:rPr>
          <w:rFonts w:ascii="Times New Roman" w:hAnsi="Times New Roman"/>
          <w:sz w:val="18"/>
          <w:szCs w:val="18"/>
        </w:rPr>
        <w:t xml:space="preserve"> 41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C6269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C62698">
        <w:rPr>
          <w:rFonts w:ascii="Times New Roman" w:hAnsi="Times New Roman"/>
          <w:sz w:val="18"/>
          <w:szCs w:val="18"/>
        </w:rPr>
        <w:t>30 августа</w:t>
      </w:r>
      <w:r w:rsidR="003A090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22" w:type="pct"/>
        <w:tblLayout w:type="fixed"/>
        <w:tblLook w:val="04A0"/>
      </w:tblPr>
      <w:tblGrid>
        <w:gridCol w:w="4569"/>
        <w:gridCol w:w="469"/>
        <w:gridCol w:w="350"/>
        <w:gridCol w:w="475"/>
        <w:gridCol w:w="909"/>
        <w:gridCol w:w="903"/>
        <w:gridCol w:w="1280"/>
        <w:gridCol w:w="1218"/>
        <w:gridCol w:w="1277"/>
        <w:gridCol w:w="1135"/>
        <w:gridCol w:w="1274"/>
        <w:gridCol w:w="992"/>
      </w:tblGrid>
      <w:tr w:rsidR="00A52A00" w:rsidRPr="00D23294" w:rsidTr="00323542">
        <w:trPr>
          <w:trHeight w:val="360"/>
        </w:trPr>
        <w:tc>
          <w:tcPr>
            <w:tcW w:w="15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1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323542">
        <w:trPr>
          <w:trHeight w:val="46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8835EF">
        <w:trPr>
          <w:trHeight w:val="145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8835EF">
        <w:trPr>
          <w:trHeight w:val="285"/>
        </w:trPr>
        <w:tc>
          <w:tcPr>
            <w:tcW w:w="1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3542" w:rsidRPr="00D23294" w:rsidTr="0032354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48 562 323,53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28 837 147,56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19 519 341,99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18 963 368,03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12 624 834,09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22 051,00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22 051,00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280 949,00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280 949,00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12 271 834,09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7 299 427,09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2 816 429,58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3 977 408,87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92 589,46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127 400,00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127 579,08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2 473 818,10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1 834 953,08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1 834 953,08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575 005,02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575 005,02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21 105,72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549 096,37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323 589,97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271 794,92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30 795,05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603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29 664 420,68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25 887 553,09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781 356,20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781 356,20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1 060 566,39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1 060 566,39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2 732 803,03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79 298,50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3 061,00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</w:t>
            </w: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99 134,99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99 134,99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99 134,99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99 134,99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11 785 440,00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F15F9F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15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E518BB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C0021" w:rsidRPr="00512EFD" w:rsidTr="00B334C2">
        <w:trPr>
          <w:trHeight w:val="255"/>
        </w:trPr>
        <w:tc>
          <w:tcPr>
            <w:tcW w:w="15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021" w:rsidRPr="00223345" w:rsidRDefault="004C002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B334C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140 440,00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B334C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B334C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B334C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B334C2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356D1" w:rsidRPr="00512EFD" w:rsidTr="00893B2C">
        <w:trPr>
          <w:trHeight w:val="25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6D1" w:rsidRPr="00223345" w:rsidRDefault="00B356D1" w:rsidP="000E5D7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61 423 857,30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38 837 147,56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19 978 469,03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D1" w:rsidRPr="00223345" w:rsidRDefault="00B356D1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334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2874AD" w:rsidRPr="00512EFD" w:rsidRDefault="002874AD" w:rsidP="00A52A00">
      <w:pPr>
        <w:rPr>
          <w:rFonts w:ascii="Times New Roman" w:hAnsi="Times New Roman"/>
          <w:sz w:val="16"/>
          <w:szCs w:val="16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F756A7">
      <w:pPr>
        <w:pStyle w:val="a3"/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8153E0">
        <w:rPr>
          <w:rFonts w:ascii="Times New Roman" w:hAnsi="Times New Roman"/>
          <w:sz w:val="18"/>
          <w:szCs w:val="18"/>
        </w:rPr>
        <w:t xml:space="preserve"> 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 </w:t>
      </w:r>
      <w:r w:rsidR="00056E7D">
        <w:rPr>
          <w:rFonts w:ascii="Times New Roman" w:hAnsi="Times New Roman"/>
          <w:sz w:val="18"/>
          <w:szCs w:val="18"/>
        </w:rPr>
        <w:t>41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8153E0">
        <w:rPr>
          <w:rFonts w:ascii="Times New Roman" w:hAnsi="Times New Roman"/>
          <w:sz w:val="18"/>
          <w:szCs w:val="18"/>
        </w:rPr>
        <w:t xml:space="preserve"> </w:t>
      </w:r>
      <w:r w:rsidR="00EB2607">
        <w:rPr>
          <w:rFonts w:ascii="Times New Roman" w:hAnsi="Times New Roman"/>
          <w:sz w:val="18"/>
          <w:szCs w:val="18"/>
        </w:rPr>
        <w:t>3</w:t>
      </w:r>
      <w:r w:rsidR="008153E0">
        <w:rPr>
          <w:rFonts w:ascii="Times New Roman" w:hAnsi="Times New Roman"/>
          <w:sz w:val="18"/>
          <w:szCs w:val="18"/>
        </w:rPr>
        <w:t>0</w:t>
      </w:r>
      <w:r w:rsidR="009F462A">
        <w:rPr>
          <w:rFonts w:ascii="Times New Roman" w:hAnsi="Times New Roman"/>
          <w:sz w:val="18"/>
          <w:szCs w:val="18"/>
        </w:rPr>
        <w:t xml:space="preserve"> 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8153E0">
        <w:rPr>
          <w:rFonts w:ascii="Times New Roman" w:hAnsi="Times New Roman"/>
          <w:sz w:val="18"/>
          <w:szCs w:val="18"/>
        </w:rPr>
        <w:t>августа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="008153E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192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9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9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629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9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F3449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3449" w:rsidRPr="00524B5A" w:rsidRDefault="006F344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3449" w:rsidRPr="00524B5A" w:rsidRDefault="006F3449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- 61 169 629,44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F344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3449" w:rsidRPr="00524B5A" w:rsidRDefault="006F344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3449" w:rsidRPr="00524B5A" w:rsidRDefault="006F3449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- 61 169 629,44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6F344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3449" w:rsidRPr="00524B5A" w:rsidRDefault="006F344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3449" w:rsidRPr="00524B5A" w:rsidRDefault="006F3449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- 61 169 629,44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449" w:rsidRPr="00524B5A" w:rsidRDefault="006F344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EB44A0" w:rsidP="00910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</w:t>
            </w:r>
            <w:r w:rsidR="00910D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10D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,3</w:t>
            </w:r>
            <w:r w:rsidR="00910D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C458C7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8C7" w:rsidRPr="00524B5A" w:rsidRDefault="00C458C7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58C7" w:rsidRPr="00524B5A" w:rsidRDefault="00C458C7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61 423 857,30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C458C7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8C7" w:rsidRPr="00524B5A" w:rsidRDefault="00C458C7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58C7" w:rsidRPr="00524B5A" w:rsidRDefault="00C458C7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61 423 857,30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C458C7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8C7" w:rsidRPr="00524B5A" w:rsidRDefault="00C458C7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58C7" w:rsidRPr="00524B5A" w:rsidRDefault="00C458C7" w:rsidP="000E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61 423 857,30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8C7" w:rsidRPr="00524B5A" w:rsidRDefault="00C458C7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C1B" w:rsidRDefault="00CC1C1B" w:rsidP="00FA09A0">
      <w:pPr>
        <w:spacing w:after="0" w:line="240" w:lineRule="auto"/>
      </w:pPr>
      <w:r>
        <w:separator/>
      </w:r>
    </w:p>
  </w:endnote>
  <w:endnote w:type="continuationSeparator" w:id="0">
    <w:p w:rsidR="00CC1C1B" w:rsidRDefault="00CC1C1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C1B" w:rsidRDefault="00CC1C1B" w:rsidP="00FA09A0">
      <w:pPr>
        <w:spacing w:after="0" w:line="240" w:lineRule="auto"/>
      </w:pPr>
      <w:r>
        <w:separator/>
      </w:r>
    </w:p>
  </w:footnote>
  <w:footnote w:type="continuationSeparator" w:id="0">
    <w:p w:rsidR="00CC1C1B" w:rsidRDefault="00CC1C1B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3F82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21C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62D1"/>
    <w:rsid w:val="000377AB"/>
    <w:rsid w:val="000379BC"/>
    <w:rsid w:val="00037BED"/>
    <w:rsid w:val="00037F7B"/>
    <w:rsid w:val="0004078C"/>
    <w:rsid w:val="000417D5"/>
    <w:rsid w:val="00042804"/>
    <w:rsid w:val="00045B8D"/>
    <w:rsid w:val="00047FC3"/>
    <w:rsid w:val="00050A95"/>
    <w:rsid w:val="00050D2B"/>
    <w:rsid w:val="0005155D"/>
    <w:rsid w:val="00054850"/>
    <w:rsid w:val="00055636"/>
    <w:rsid w:val="0005620A"/>
    <w:rsid w:val="00056E7D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967A8"/>
    <w:rsid w:val="000A0538"/>
    <w:rsid w:val="000A0DED"/>
    <w:rsid w:val="000A2CAC"/>
    <w:rsid w:val="000A3250"/>
    <w:rsid w:val="000A3E12"/>
    <w:rsid w:val="000A43CC"/>
    <w:rsid w:val="000A49EA"/>
    <w:rsid w:val="000A5515"/>
    <w:rsid w:val="000A5D22"/>
    <w:rsid w:val="000A672F"/>
    <w:rsid w:val="000A6868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02A6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1BA"/>
    <w:rsid w:val="00166721"/>
    <w:rsid w:val="001673AC"/>
    <w:rsid w:val="00171536"/>
    <w:rsid w:val="001719E0"/>
    <w:rsid w:val="00171E3D"/>
    <w:rsid w:val="001720E8"/>
    <w:rsid w:val="00172930"/>
    <w:rsid w:val="00172F58"/>
    <w:rsid w:val="00174E14"/>
    <w:rsid w:val="00174FA0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2B5D"/>
    <w:rsid w:val="00194281"/>
    <w:rsid w:val="0019468D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2C19"/>
    <w:rsid w:val="001D35ED"/>
    <w:rsid w:val="001D57F8"/>
    <w:rsid w:val="001D6D13"/>
    <w:rsid w:val="001D7096"/>
    <w:rsid w:val="001D7969"/>
    <w:rsid w:val="001E18D5"/>
    <w:rsid w:val="001E1A65"/>
    <w:rsid w:val="001E2724"/>
    <w:rsid w:val="001E456B"/>
    <w:rsid w:val="001E64C0"/>
    <w:rsid w:val="001E7903"/>
    <w:rsid w:val="001E7FD2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A24"/>
    <w:rsid w:val="00205F93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4D67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4657A"/>
    <w:rsid w:val="0025165B"/>
    <w:rsid w:val="00251C42"/>
    <w:rsid w:val="0025377D"/>
    <w:rsid w:val="0025741C"/>
    <w:rsid w:val="002575FB"/>
    <w:rsid w:val="00261026"/>
    <w:rsid w:val="00262784"/>
    <w:rsid w:val="0026333C"/>
    <w:rsid w:val="00264551"/>
    <w:rsid w:val="00264CFE"/>
    <w:rsid w:val="0027092D"/>
    <w:rsid w:val="00270ED8"/>
    <w:rsid w:val="00271372"/>
    <w:rsid w:val="00273D8C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2791"/>
    <w:rsid w:val="00293E49"/>
    <w:rsid w:val="0029554E"/>
    <w:rsid w:val="00296AE3"/>
    <w:rsid w:val="002A09B2"/>
    <w:rsid w:val="002A17E4"/>
    <w:rsid w:val="002A2A4F"/>
    <w:rsid w:val="002A4038"/>
    <w:rsid w:val="002A4406"/>
    <w:rsid w:val="002A4CE9"/>
    <w:rsid w:val="002A4D9A"/>
    <w:rsid w:val="002A5126"/>
    <w:rsid w:val="002A592F"/>
    <w:rsid w:val="002B1873"/>
    <w:rsid w:val="002B2E99"/>
    <w:rsid w:val="002B3CD2"/>
    <w:rsid w:val="002B41A5"/>
    <w:rsid w:val="002B532F"/>
    <w:rsid w:val="002B55F8"/>
    <w:rsid w:val="002B7954"/>
    <w:rsid w:val="002C156C"/>
    <w:rsid w:val="002C2EDC"/>
    <w:rsid w:val="002C32C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13B"/>
    <w:rsid w:val="002E260E"/>
    <w:rsid w:val="002E2D23"/>
    <w:rsid w:val="002E325C"/>
    <w:rsid w:val="002E5319"/>
    <w:rsid w:val="002E551A"/>
    <w:rsid w:val="002E55CE"/>
    <w:rsid w:val="002E6762"/>
    <w:rsid w:val="002E6DE1"/>
    <w:rsid w:val="002E765C"/>
    <w:rsid w:val="002E7BEF"/>
    <w:rsid w:val="002F0E5F"/>
    <w:rsid w:val="002F16CE"/>
    <w:rsid w:val="002F1A83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58EA"/>
    <w:rsid w:val="00306737"/>
    <w:rsid w:val="003105C1"/>
    <w:rsid w:val="003108C1"/>
    <w:rsid w:val="0031190F"/>
    <w:rsid w:val="00311D65"/>
    <w:rsid w:val="00312255"/>
    <w:rsid w:val="00312724"/>
    <w:rsid w:val="003136E1"/>
    <w:rsid w:val="003148AC"/>
    <w:rsid w:val="003173AE"/>
    <w:rsid w:val="00317609"/>
    <w:rsid w:val="003209DC"/>
    <w:rsid w:val="00320D51"/>
    <w:rsid w:val="00321D48"/>
    <w:rsid w:val="003234CC"/>
    <w:rsid w:val="00323542"/>
    <w:rsid w:val="003246A2"/>
    <w:rsid w:val="00326E9B"/>
    <w:rsid w:val="003279CE"/>
    <w:rsid w:val="003308AB"/>
    <w:rsid w:val="0033113A"/>
    <w:rsid w:val="00331802"/>
    <w:rsid w:val="00331825"/>
    <w:rsid w:val="003319E9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4083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07F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74FA"/>
    <w:rsid w:val="003A7ED2"/>
    <w:rsid w:val="003B1778"/>
    <w:rsid w:val="003B2E7A"/>
    <w:rsid w:val="003B3D80"/>
    <w:rsid w:val="003B4D1D"/>
    <w:rsid w:val="003B577D"/>
    <w:rsid w:val="003B5B32"/>
    <w:rsid w:val="003B61EC"/>
    <w:rsid w:val="003B6449"/>
    <w:rsid w:val="003B792A"/>
    <w:rsid w:val="003C07D3"/>
    <w:rsid w:val="003C4732"/>
    <w:rsid w:val="003C47E7"/>
    <w:rsid w:val="003C4DF2"/>
    <w:rsid w:val="003C4EA7"/>
    <w:rsid w:val="003C543C"/>
    <w:rsid w:val="003C63F9"/>
    <w:rsid w:val="003C7B88"/>
    <w:rsid w:val="003D537A"/>
    <w:rsid w:val="003E06AE"/>
    <w:rsid w:val="003E2405"/>
    <w:rsid w:val="003E49A9"/>
    <w:rsid w:val="003E4D51"/>
    <w:rsid w:val="003E68CA"/>
    <w:rsid w:val="003E7C91"/>
    <w:rsid w:val="003F01A6"/>
    <w:rsid w:val="003F0533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47E"/>
    <w:rsid w:val="00411CA8"/>
    <w:rsid w:val="00412DCB"/>
    <w:rsid w:val="00413289"/>
    <w:rsid w:val="004132EE"/>
    <w:rsid w:val="004144D7"/>
    <w:rsid w:val="00415767"/>
    <w:rsid w:val="004224CB"/>
    <w:rsid w:val="0042297B"/>
    <w:rsid w:val="004232DC"/>
    <w:rsid w:val="00431005"/>
    <w:rsid w:val="004315D4"/>
    <w:rsid w:val="004323B4"/>
    <w:rsid w:val="00432F01"/>
    <w:rsid w:val="00434A12"/>
    <w:rsid w:val="00435910"/>
    <w:rsid w:val="00437142"/>
    <w:rsid w:val="00437375"/>
    <w:rsid w:val="00440AC8"/>
    <w:rsid w:val="004410D6"/>
    <w:rsid w:val="004413B1"/>
    <w:rsid w:val="0044279B"/>
    <w:rsid w:val="00443DAF"/>
    <w:rsid w:val="00444385"/>
    <w:rsid w:val="00444D73"/>
    <w:rsid w:val="004463B6"/>
    <w:rsid w:val="004463DA"/>
    <w:rsid w:val="00447870"/>
    <w:rsid w:val="0045031E"/>
    <w:rsid w:val="004513F1"/>
    <w:rsid w:val="0045618F"/>
    <w:rsid w:val="00456F47"/>
    <w:rsid w:val="00461934"/>
    <w:rsid w:val="00461DA0"/>
    <w:rsid w:val="00462C13"/>
    <w:rsid w:val="00463E49"/>
    <w:rsid w:val="004646B8"/>
    <w:rsid w:val="0046558F"/>
    <w:rsid w:val="00465758"/>
    <w:rsid w:val="00466484"/>
    <w:rsid w:val="00467A08"/>
    <w:rsid w:val="00471396"/>
    <w:rsid w:val="00471558"/>
    <w:rsid w:val="00471BC7"/>
    <w:rsid w:val="00472A4E"/>
    <w:rsid w:val="00474C15"/>
    <w:rsid w:val="00476010"/>
    <w:rsid w:val="00476ED9"/>
    <w:rsid w:val="00477A98"/>
    <w:rsid w:val="00481641"/>
    <w:rsid w:val="004817CC"/>
    <w:rsid w:val="004835D2"/>
    <w:rsid w:val="00484A13"/>
    <w:rsid w:val="004856AD"/>
    <w:rsid w:val="004901B2"/>
    <w:rsid w:val="00491B1D"/>
    <w:rsid w:val="004927C7"/>
    <w:rsid w:val="004939C4"/>
    <w:rsid w:val="00494830"/>
    <w:rsid w:val="00494848"/>
    <w:rsid w:val="0049534E"/>
    <w:rsid w:val="00495AF2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0021"/>
    <w:rsid w:val="004C17C1"/>
    <w:rsid w:val="004C19C5"/>
    <w:rsid w:val="004C1F23"/>
    <w:rsid w:val="004C4026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2EFD"/>
    <w:rsid w:val="0051485C"/>
    <w:rsid w:val="00514A3B"/>
    <w:rsid w:val="00515022"/>
    <w:rsid w:val="00517764"/>
    <w:rsid w:val="00517BF1"/>
    <w:rsid w:val="0052092D"/>
    <w:rsid w:val="00520F11"/>
    <w:rsid w:val="005221DA"/>
    <w:rsid w:val="0052495B"/>
    <w:rsid w:val="005249E6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4069"/>
    <w:rsid w:val="0054429B"/>
    <w:rsid w:val="005442A1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CE3"/>
    <w:rsid w:val="00567D87"/>
    <w:rsid w:val="00570682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26C9"/>
    <w:rsid w:val="005B3226"/>
    <w:rsid w:val="005B5085"/>
    <w:rsid w:val="005B580E"/>
    <w:rsid w:val="005B5988"/>
    <w:rsid w:val="005B63EB"/>
    <w:rsid w:val="005B73FE"/>
    <w:rsid w:val="005B7D36"/>
    <w:rsid w:val="005B7DCB"/>
    <w:rsid w:val="005B7FCB"/>
    <w:rsid w:val="005C0672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6ECD"/>
    <w:rsid w:val="005D70A2"/>
    <w:rsid w:val="005D7C67"/>
    <w:rsid w:val="005E165E"/>
    <w:rsid w:val="005E3D55"/>
    <w:rsid w:val="005E4563"/>
    <w:rsid w:val="005E5933"/>
    <w:rsid w:val="005F3D12"/>
    <w:rsid w:val="005F4CD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657"/>
    <w:rsid w:val="0062589F"/>
    <w:rsid w:val="0062660C"/>
    <w:rsid w:val="00627AD2"/>
    <w:rsid w:val="00631D71"/>
    <w:rsid w:val="0063593C"/>
    <w:rsid w:val="00635DCB"/>
    <w:rsid w:val="006363B7"/>
    <w:rsid w:val="00636A43"/>
    <w:rsid w:val="00640FEE"/>
    <w:rsid w:val="006429E5"/>
    <w:rsid w:val="006433C3"/>
    <w:rsid w:val="006440F3"/>
    <w:rsid w:val="006445DD"/>
    <w:rsid w:val="00644921"/>
    <w:rsid w:val="00645086"/>
    <w:rsid w:val="00645B4A"/>
    <w:rsid w:val="00645BB7"/>
    <w:rsid w:val="00645BE8"/>
    <w:rsid w:val="0065247B"/>
    <w:rsid w:val="00652A0D"/>
    <w:rsid w:val="00652BE4"/>
    <w:rsid w:val="00653322"/>
    <w:rsid w:val="006537A6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066"/>
    <w:rsid w:val="00672C5A"/>
    <w:rsid w:val="006741C5"/>
    <w:rsid w:val="00674BB0"/>
    <w:rsid w:val="0067697F"/>
    <w:rsid w:val="006769DA"/>
    <w:rsid w:val="00677154"/>
    <w:rsid w:val="00677182"/>
    <w:rsid w:val="00681184"/>
    <w:rsid w:val="00681675"/>
    <w:rsid w:val="00682A1E"/>
    <w:rsid w:val="00683EBB"/>
    <w:rsid w:val="006848E5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B0B9A"/>
    <w:rsid w:val="006B2910"/>
    <w:rsid w:val="006B7F0F"/>
    <w:rsid w:val="006C04DA"/>
    <w:rsid w:val="006C0858"/>
    <w:rsid w:val="006C160A"/>
    <w:rsid w:val="006C1D69"/>
    <w:rsid w:val="006C20D9"/>
    <w:rsid w:val="006C353B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E77C2"/>
    <w:rsid w:val="006F1321"/>
    <w:rsid w:val="006F1376"/>
    <w:rsid w:val="006F14AA"/>
    <w:rsid w:val="006F3449"/>
    <w:rsid w:val="006F37FA"/>
    <w:rsid w:val="006F5C3E"/>
    <w:rsid w:val="006F669D"/>
    <w:rsid w:val="006F7100"/>
    <w:rsid w:val="006F7B74"/>
    <w:rsid w:val="006F7D1F"/>
    <w:rsid w:val="0070157D"/>
    <w:rsid w:val="00701E0E"/>
    <w:rsid w:val="00701E19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0BE"/>
    <w:rsid w:val="007269D2"/>
    <w:rsid w:val="00727519"/>
    <w:rsid w:val="00727E89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57B5F"/>
    <w:rsid w:val="00760DC4"/>
    <w:rsid w:val="00761D18"/>
    <w:rsid w:val="007629B3"/>
    <w:rsid w:val="00763A11"/>
    <w:rsid w:val="0076592C"/>
    <w:rsid w:val="00766E16"/>
    <w:rsid w:val="00767769"/>
    <w:rsid w:val="00770C21"/>
    <w:rsid w:val="00771BA1"/>
    <w:rsid w:val="0077287B"/>
    <w:rsid w:val="00774163"/>
    <w:rsid w:val="00774449"/>
    <w:rsid w:val="007815C4"/>
    <w:rsid w:val="007818C0"/>
    <w:rsid w:val="00781C01"/>
    <w:rsid w:val="00781DF7"/>
    <w:rsid w:val="0078275C"/>
    <w:rsid w:val="00782831"/>
    <w:rsid w:val="00783A07"/>
    <w:rsid w:val="0078417B"/>
    <w:rsid w:val="0078469B"/>
    <w:rsid w:val="00784A37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A63"/>
    <w:rsid w:val="007D30C3"/>
    <w:rsid w:val="007D326B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3E0"/>
    <w:rsid w:val="008158CF"/>
    <w:rsid w:val="0081707B"/>
    <w:rsid w:val="00817413"/>
    <w:rsid w:val="008202EA"/>
    <w:rsid w:val="00821224"/>
    <w:rsid w:val="0082210C"/>
    <w:rsid w:val="00823B83"/>
    <w:rsid w:val="00824E39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3B55"/>
    <w:rsid w:val="0085419F"/>
    <w:rsid w:val="00854460"/>
    <w:rsid w:val="00855229"/>
    <w:rsid w:val="00855ABD"/>
    <w:rsid w:val="0085637E"/>
    <w:rsid w:val="008564D2"/>
    <w:rsid w:val="00857E4A"/>
    <w:rsid w:val="0086066B"/>
    <w:rsid w:val="00860B49"/>
    <w:rsid w:val="00861A9F"/>
    <w:rsid w:val="00862214"/>
    <w:rsid w:val="00863046"/>
    <w:rsid w:val="00864843"/>
    <w:rsid w:val="00865E8B"/>
    <w:rsid w:val="00865F84"/>
    <w:rsid w:val="008676CD"/>
    <w:rsid w:val="00870ECC"/>
    <w:rsid w:val="00871433"/>
    <w:rsid w:val="008734A3"/>
    <w:rsid w:val="00873907"/>
    <w:rsid w:val="00874624"/>
    <w:rsid w:val="00874919"/>
    <w:rsid w:val="00875CE0"/>
    <w:rsid w:val="00880977"/>
    <w:rsid w:val="008815FB"/>
    <w:rsid w:val="008835EF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B7354"/>
    <w:rsid w:val="008C301B"/>
    <w:rsid w:val="008C3A7D"/>
    <w:rsid w:val="008C402E"/>
    <w:rsid w:val="008C4D8A"/>
    <w:rsid w:val="008C57BF"/>
    <w:rsid w:val="008C68B0"/>
    <w:rsid w:val="008C78EF"/>
    <w:rsid w:val="008D00EC"/>
    <w:rsid w:val="008D09D5"/>
    <w:rsid w:val="008D3CDE"/>
    <w:rsid w:val="008D4472"/>
    <w:rsid w:val="008D4B0D"/>
    <w:rsid w:val="008D640F"/>
    <w:rsid w:val="008D6FFA"/>
    <w:rsid w:val="008D7649"/>
    <w:rsid w:val="008E2037"/>
    <w:rsid w:val="008E2BA7"/>
    <w:rsid w:val="008E3203"/>
    <w:rsid w:val="008E6631"/>
    <w:rsid w:val="008E7199"/>
    <w:rsid w:val="008E7FA4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0D6B"/>
    <w:rsid w:val="00911CC2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5D81"/>
    <w:rsid w:val="0092620F"/>
    <w:rsid w:val="00927BDA"/>
    <w:rsid w:val="00931B3A"/>
    <w:rsid w:val="009320A1"/>
    <w:rsid w:val="00933C17"/>
    <w:rsid w:val="00934D30"/>
    <w:rsid w:val="00936130"/>
    <w:rsid w:val="00940AEC"/>
    <w:rsid w:val="0094127C"/>
    <w:rsid w:val="00942EE4"/>
    <w:rsid w:val="00943A92"/>
    <w:rsid w:val="00943CE9"/>
    <w:rsid w:val="009450B6"/>
    <w:rsid w:val="009465AE"/>
    <w:rsid w:val="00951D45"/>
    <w:rsid w:val="00952522"/>
    <w:rsid w:val="00953CD8"/>
    <w:rsid w:val="009547F9"/>
    <w:rsid w:val="00954C2A"/>
    <w:rsid w:val="00955F0E"/>
    <w:rsid w:val="0095601B"/>
    <w:rsid w:val="009625E2"/>
    <w:rsid w:val="009655A9"/>
    <w:rsid w:val="00966338"/>
    <w:rsid w:val="009663A1"/>
    <w:rsid w:val="0096694C"/>
    <w:rsid w:val="00966FBE"/>
    <w:rsid w:val="00967572"/>
    <w:rsid w:val="00970511"/>
    <w:rsid w:val="009743A1"/>
    <w:rsid w:val="009749CB"/>
    <w:rsid w:val="009755CA"/>
    <w:rsid w:val="0097707E"/>
    <w:rsid w:val="00977091"/>
    <w:rsid w:val="0098020B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DEE"/>
    <w:rsid w:val="009E3E36"/>
    <w:rsid w:val="009E4093"/>
    <w:rsid w:val="009E5373"/>
    <w:rsid w:val="009E5951"/>
    <w:rsid w:val="009E68C4"/>
    <w:rsid w:val="009E6FEF"/>
    <w:rsid w:val="009F0377"/>
    <w:rsid w:val="009F0F00"/>
    <w:rsid w:val="009F1D65"/>
    <w:rsid w:val="009F1E3C"/>
    <w:rsid w:val="009F34D9"/>
    <w:rsid w:val="009F3520"/>
    <w:rsid w:val="009F462A"/>
    <w:rsid w:val="009F6320"/>
    <w:rsid w:val="009F7999"/>
    <w:rsid w:val="009F7FE1"/>
    <w:rsid w:val="00A02166"/>
    <w:rsid w:val="00A07D97"/>
    <w:rsid w:val="00A108E9"/>
    <w:rsid w:val="00A112B2"/>
    <w:rsid w:val="00A128C8"/>
    <w:rsid w:val="00A13B40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482A"/>
    <w:rsid w:val="00A351DB"/>
    <w:rsid w:val="00A360AF"/>
    <w:rsid w:val="00A401A2"/>
    <w:rsid w:val="00A4053A"/>
    <w:rsid w:val="00A408B5"/>
    <w:rsid w:val="00A40B81"/>
    <w:rsid w:val="00A429AF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1024"/>
    <w:rsid w:val="00A52A00"/>
    <w:rsid w:val="00A53570"/>
    <w:rsid w:val="00A536D2"/>
    <w:rsid w:val="00A53E65"/>
    <w:rsid w:val="00A53F73"/>
    <w:rsid w:val="00A556B4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6D5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B754D"/>
    <w:rsid w:val="00AC14BC"/>
    <w:rsid w:val="00AC343E"/>
    <w:rsid w:val="00AC3775"/>
    <w:rsid w:val="00AC4996"/>
    <w:rsid w:val="00AC7677"/>
    <w:rsid w:val="00AD0134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5922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192"/>
    <w:rsid w:val="00B14D80"/>
    <w:rsid w:val="00B15826"/>
    <w:rsid w:val="00B16555"/>
    <w:rsid w:val="00B20BE7"/>
    <w:rsid w:val="00B2266C"/>
    <w:rsid w:val="00B24D43"/>
    <w:rsid w:val="00B25003"/>
    <w:rsid w:val="00B3130D"/>
    <w:rsid w:val="00B31D36"/>
    <w:rsid w:val="00B334C2"/>
    <w:rsid w:val="00B33AC2"/>
    <w:rsid w:val="00B356D1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032"/>
    <w:rsid w:val="00B5761E"/>
    <w:rsid w:val="00B57DC1"/>
    <w:rsid w:val="00B629B2"/>
    <w:rsid w:val="00B638B6"/>
    <w:rsid w:val="00B65728"/>
    <w:rsid w:val="00B70367"/>
    <w:rsid w:val="00B707D3"/>
    <w:rsid w:val="00B70BD8"/>
    <w:rsid w:val="00B7122D"/>
    <w:rsid w:val="00B72091"/>
    <w:rsid w:val="00B7214D"/>
    <w:rsid w:val="00B72958"/>
    <w:rsid w:val="00B7499B"/>
    <w:rsid w:val="00B751F8"/>
    <w:rsid w:val="00B756D0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6FA"/>
    <w:rsid w:val="00B97A31"/>
    <w:rsid w:val="00BA0CBC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3B7B"/>
    <w:rsid w:val="00BC43F1"/>
    <w:rsid w:val="00BC4B22"/>
    <w:rsid w:val="00BC5445"/>
    <w:rsid w:val="00BC58E6"/>
    <w:rsid w:val="00BC5BD1"/>
    <w:rsid w:val="00BC5FE3"/>
    <w:rsid w:val="00BC69E6"/>
    <w:rsid w:val="00BC6AF3"/>
    <w:rsid w:val="00BC7E68"/>
    <w:rsid w:val="00BD1DF3"/>
    <w:rsid w:val="00BD2025"/>
    <w:rsid w:val="00BD2073"/>
    <w:rsid w:val="00BD2C9C"/>
    <w:rsid w:val="00BD3B85"/>
    <w:rsid w:val="00BD3E7A"/>
    <w:rsid w:val="00BD4206"/>
    <w:rsid w:val="00BD4DA1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3B65"/>
    <w:rsid w:val="00C14301"/>
    <w:rsid w:val="00C1487E"/>
    <w:rsid w:val="00C154A3"/>
    <w:rsid w:val="00C2007C"/>
    <w:rsid w:val="00C225A9"/>
    <w:rsid w:val="00C22CC8"/>
    <w:rsid w:val="00C251CD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8C7"/>
    <w:rsid w:val="00C45CB0"/>
    <w:rsid w:val="00C47194"/>
    <w:rsid w:val="00C535F7"/>
    <w:rsid w:val="00C548FD"/>
    <w:rsid w:val="00C54E25"/>
    <w:rsid w:val="00C55715"/>
    <w:rsid w:val="00C55958"/>
    <w:rsid w:val="00C56070"/>
    <w:rsid w:val="00C56641"/>
    <w:rsid w:val="00C56D59"/>
    <w:rsid w:val="00C6132C"/>
    <w:rsid w:val="00C61614"/>
    <w:rsid w:val="00C62698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97DEC"/>
    <w:rsid w:val="00CA096D"/>
    <w:rsid w:val="00CA2B3A"/>
    <w:rsid w:val="00CA34D1"/>
    <w:rsid w:val="00CA3575"/>
    <w:rsid w:val="00CA4661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6F6C"/>
    <w:rsid w:val="00CB7765"/>
    <w:rsid w:val="00CB7DA1"/>
    <w:rsid w:val="00CB7FE2"/>
    <w:rsid w:val="00CC1C1B"/>
    <w:rsid w:val="00CC2153"/>
    <w:rsid w:val="00CC5224"/>
    <w:rsid w:val="00CC64BA"/>
    <w:rsid w:val="00CC6A2C"/>
    <w:rsid w:val="00CC77C6"/>
    <w:rsid w:val="00CC7967"/>
    <w:rsid w:val="00CD1F06"/>
    <w:rsid w:val="00CD1F9E"/>
    <w:rsid w:val="00CD2702"/>
    <w:rsid w:val="00CD5B2D"/>
    <w:rsid w:val="00CD613B"/>
    <w:rsid w:val="00CD74D4"/>
    <w:rsid w:val="00CD7940"/>
    <w:rsid w:val="00CD7B67"/>
    <w:rsid w:val="00CD7FA3"/>
    <w:rsid w:val="00CE01C0"/>
    <w:rsid w:val="00CE21CD"/>
    <w:rsid w:val="00CE4424"/>
    <w:rsid w:val="00CE4C33"/>
    <w:rsid w:val="00CE5675"/>
    <w:rsid w:val="00CE5919"/>
    <w:rsid w:val="00CE698E"/>
    <w:rsid w:val="00CE6BC4"/>
    <w:rsid w:val="00CF05AA"/>
    <w:rsid w:val="00CF0979"/>
    <w:rsid w:val="00CF2CA8"/>
    <w:rsid w:val="00CF336C"/>
    <w:rsid w:val="00CF379B"/>
    <w:rsid w:val="00CF74DF"/>
    <w:rsid w:val="00CF7559"/>
    <w:rsid w:val="00CF7F22"/>
    <w:rsid w:val="00D00334"/>
    <w:rsid w:val="00D01567"/>
    <w:rsid w:val="00D01D1B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21769"/>
    <w:rsid w:val="00D22576"/>
    <w:rsid w:val="00D23047"/>
    <w:rsid w:val="00D236F1"/>
    <w:rsid w:val="00D2391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40187"/>
    <w:rsid w:val="00D4027A"/>
    <w:rsid w:val="00D40368"/>
    <w:rsid w:val="00D40398"/>
    <w:rsid w:val="00D40738"/>
    <w:rsid w:val="00D421BA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75A85"/>
    <w:rsid w:val="00D8001F"/>
    <w:rsid w:val="00D80A31"/>
    <w:rsid w:val="00D81300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542"/>
    <w:rsid w:val="00D94FB4"/>
    <w:rsid w:val="00D95929"/>
    <w:rsid w:val="00D959E8"/>
    <w:rsid w:val="00D96159"/>
    <w:rsid w:val="00D968C5"/>
    <w:rsid w:val="00D97BAE"/>
    <w:rsid w:val="00DA0924"/>
    <w:rsid w:val="00DA0A6A"/>
    <w:rsid w:val="00DA0B10"/>
    <w:rsid w:val="00DA1117"/>
    <w:rsid w:val="00DA22AA"/>
    <w:rsid w:val="00DA4637"/>
    <w:rsid w:val="00DA5A1B"/>
    <w:rsid w:val="00DA603B"/>
    <w:rsid w:val="00DA703F"/>
    <w:rsid w:val="00DB2CD3"/>
    <w:rsid w:val="00DB72AB"/>
    <w:rsid w:val="00DC26FB"/>
    <w:rsid w:val="00DC63A2"/>
    <w:rsid w:val="00DC666D"/>
    <w:rsid w:val="00DC710A"/>
    <w:rsid w:val="00DC72EC"/>
    <w:rsid w:val="00DD0878"/>
    <w:rsid w:val="00DD08C0"/>
    <w:rsid w:val="00DD0FE1"/>
    <w:rsid w:val="00DD11E8"/>
    <w:rsid w:val="00DD3461"/>
    <w:rsid w:val="00DD43C5"/>
    <w:rsid w:val="00DD4429"/>
    <w:rsid w:val="00DD4879"/>
    <w:rsid w:val="00DD5E1D"/>
    <w:rsid w:val="00DD621A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4A27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18BB"/>
    <w:rsid w:val="00E520B5"/>
    <w:rsid w:val="00E5225A"/>
    <w:rsid w:val="00E52BE9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56F5"/>
    <w:rsid w:val="00E761EB"/>
    <w:rsid w:val="00E77D7F"/>
    <w:rsid w:val="00E77E41"/>
    <w:rsid w:val="00E80503"/>
    <w:rsid w:val="00E8227B"/>
    <w:rsid w:val="00E831A6"/>
    <w:rsid w:val="00E83399"/>
    <w:rsid w:val="00E83BB5"/>
    <w:rsid w:val="00E83E34"/>
    <w:rsid w:val="00E8482C"/>
    <w:rsid w:val="00E84839"/>
    <w:rsid w:val="00E867C3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B2607"/>
    <w:rsid w:val="00EB44A0"/>
    <w:rsid w:val="00EB5068"/>
    <w:rsid w:val="00EB62F7"/>
    <w:rsid w:val="00EC0594"/>
    <w:rsid w:val="00EC1036"/>
    <w:rsid w:val="00EC155B"/>
    <w:rsid w:val="00EC1B91"/>
    <w:rsid w:val="00EC209F"/>
    <w:rsid w:val="00EC433B"/>
    <w:rsid w:val="00EC5566"/>
    <w:rsid w:val="00EC656B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F0044D"/>
    <w:rsid w:val="00F03BFF"/>
    <w:rsid w:val="00F040ED"/>
    <w:rsid w:val="00F04A87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14DA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E6"/>
    <w:rsid w:val="00F51788"/>
    <w:rsid w:val="00F52EC2"/>
    <w:rsid w:val="00F53589"/>
    <w:rsid w:val="00F541FC"/>
    <w:rsid w:val="00F55B7E"/>
    <w:rsid w:val="00F57845"/>
    <w:rsid w:val="00F6040E"/>
    <w:rsid w:val="00F629BF"/>
    <w:rsid w:val="00F640C4"/>
    <w:rsid w:val="00F6706E"/>
    <w:rsid w:val="00F6736D"/>
    <w:rsid w:val="00F675F3"/>
    <w:rsid w:val="00F6787E"/>
    <w:rsid w:val="00F678CF"/>
    <w:rsid w:val="00F72463"/>
    <w:rsid w:val="00F72703"/>
    <w:rsid w:val="00F72A46"/>
    <w:rsid w:val="00F73908"/>
    <w:rsid w:val="00F756A7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FB0"/>
    <w:rsid w:val="00F835A7"/>
    <w:rsid w:val="00F84246"/>
    <w:rsid w:val="00F849C0"/>
    <w:rsid w:val="00F849C6"/>
    <w:rsid w:val="00F851F4"/>
    <w:rsid w:val="00F85B37"/>
    <w:rsid w:val="00F85CE2"/>
    <w:rsid w:val="00F924F5"/>
    <w:rsid w:val="00F9302C"/>
    <w:rsid w:val="00F94908"/>
    <w:rsid w:val="00F9620F"/>
    <w:rsid w:val="00F96A5D"/>
    <w:rsid w:val="00F96DBB"/>
    <w:rsid w:val="00F974D3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3FD40-FD72-4FE8-86DE-E4B8E4B7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56</Pages>
  <Words>16382</Words>
  <Characters>93384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88</cp:revision>
  <cp:lastPrinted>2019-09-04T10:03:00Z</cp:lastPrinted>
  <dcterms:created xsi:type="dcterms:W3CDTF">2019-01-22T06:29:00Z</dcterms:created>
  <dcterms:modified xsi:type="dcterms:W3CDTF">2019-09-04T10:04:00Z</dcterms:modified>
</cp:coreProperties>
</file>