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Приложение к Распоряжению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gramStart"/>
      <w:r w:rsidRPr="00B53CF4">
        <w:rPr>
          <w:rFonts w:ascii="Times New Roman" w:hAnsi="Times New Roman" w:cs="Times New Roman"/>
          <w:sz w:val="18"/>
          <w:szCs w:val="18"/>
        </w:rPr>
        <w:t>Полтавского</w:t>
      </w:r>
      <w:proofErr w:type="gramEnd"/>
      <w:r w:rsidRPr="00B53C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B53CF4" w:rsidRPr="00151D0B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от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  <w:r w:rsidR="00FF18AE" w:rsidRPr="00151D0B">
        <w:rPr>
          <w:rFonts w:ascii="Times New Roman" w:hAnsi="Times New Roman" w:cs="Times New Roman"/>
          <w:sz w:val="18"/>
          <w:szCs w:val="18"/>
        </w:rPr>
        <w:t>18.03.20</w:t>
      </w:r>
      <w:r w:rsidR="003D4676" w:rsidRPr="00151D0B">
        <w:rPr>
          <w:rFonts w:ascii="Times New Roman" w:hAnsi="Times New Roman" w:cs="Times New Roman"/>
          <w:sz w:val="18"/>
          <w:szCs w:val="18"/>
        </w:rPr>
        <w:t>20</w:t>
      </w:r>
      <w:r w:rsidR="00FF18AE">
        <w:rPr>
          <w:rFonts w:ascii="Times New Roman" w:hAnsi="Times New Roman" w:cs="Times New Roman"/>
          <w:sz w:val="18"/>
          <w:szCs w:val="18"/>
        </w:rPr>
        <w:t xml:space="preserve"> г </w:t>
      </w:r>
      <w:r w:rsidRPr="00B53CF4">
        <w:rPr>
          <w:rFonts w:ascii="Times New Roman" w:hAnsi="Times New Roman" w:cs="Times New Roman"/>
          <w:sz w:val="18"/>
          <w:szCs w:val="18"/>
        </w:rPr>
        <w:t>№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  <w:r w:rsidR="00151D0B" w:rsidRPr="00151D0B">
        <w:rPr>
          <w:rFonts w:ascii="Times New Roman" w:hAnsi="Times New Roman" w:cs="Times New Roman"/>
          <w:sz w:val="18"/>
          <w:szCs w:val="18"/>
        </w:rPr>
        <w:t>57</w:t>
      </w:r>
    </w:p>
    <w:p w:rsidR="00B53CF4" w:rsidRPr="00235429" w:rsidRDefault="004E2386" w:rsidP="004E2386">
      <w:pPr>
        <w:jc w:val="center"/>
        <w:rPr>
          <w:rFonts w:ascii="Times New Roman" w:hAnsi="Times New Roman" w:cs="Times New Roman"/>
          <w:sz w:val="20"/>
          <w:szCs w:val="20"/>
        </w:rPr>
      </w:pPr>
      <w:r w:rsidRPr="00235429">
        <w:rPr>
          <w:rFonts w:ascii="Times New Roman" w:hAnsi="Times New Roman" w:cs="Times New Roman"/>
          <w:sz w:val="20"/>
          <w:szCs w:val="20"/>
        </w:rPr>
        <w:t>ОТЧЕТ ОБ ИСПОЛНЕНИИ БЮДЖЕТА</w:t>
      </w:r>
    </w:p>
    <w:tbl>
      <w:tblPr>
        <w:tblW w:w="4983" w:type="pct"/>
        <w:tblLook w:val="04A0"/>
      </w:tblPr>
      <w:tblGrid>
        <w:gridCol w:w="5520"/>
        <w:gridCol w:w="3003"/>
        <w:gridCol w:w="1015"/>
      </w:tblGrid>
      <w:tr w:rsidR="00235429" w:rsidRPr="004E2386" w:rsidTr="00235429">
        <w:trPr>
          <w:trHeight w:val="25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29" w:rsidRPr="004E2386" w:rsidRDefault="00235429" w:rsidP="0023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января 2020 г.</w:t>
            </w:r>
          </w:p>
        </w:tc>
      </w:tr>
      <w:tr w:rsidR="004E2386" w:rsidRPr="004E2386" w:rsidTr="00235429">
        <w:trPr>
          <w:trHeight w:val="229"/>
        </w:trPr>
        <w:tc>
          <w:tcPr>
            <w:tcW w:w="2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7A0D" w:rsidRPr="004E2386" w:rsidTr="004E2386">
        <w:trPr>
          <w:trHeight w:val="90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7A0D" w:rsidRPr="003E3967" w:rsidRDefault="008B7A0D" w:rsidP="0047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финансового органа  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   муниципального района Омской области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E3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7A0D" w:rsidRPr="004E2386" w:rsidTr="00B97F42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3E3967" w:rsidRDefault="008B7A0D" w:rsidP="0047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публично-правового образования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</w:tr>
      <w:tr w:rsidR="008B7A0D" w:rsidRPr="004E2386" w:rsidTr="00B97F42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854B6B" w:rsidRDefault="008B7A0D" w:rsidP="008B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54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годовая</w:t>
            </w:r>
          </w:p>
          <w:p w:rsidR="008B7A0D" w:rsidRPr="008B7A0D" w:rsidRDefault="008B7A0D" w:rsidP="0047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  <w:tr w:rsidR="004E2386" w:rsidRPr="00235429" w:rsidTr="004E2386">
        <w:trPr>
          <w:trHeight w:val="25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A0D" w:rsidRDefault="008B7A0D" w:rsidP="008B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2386" w:rsidRPr="004E2386" w:rsidRDefault="004E2386" w:rsidP="004E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Доходы бюджета</w:t>
            </w:r>
          </w:p>
        </w:tc>
      </w:tr>
    </w:tbl>
    <w:p w:rsidR="0080609F" w:rsidRDefault="0080609F" w:rsidP="00607431"/>
    <w:tbl>
      <w:tblPr>
        <w:tblW w:w="5166" w:type="pct"/>
        <w:tblLook w:val="04A0"/>
      </w:tblPr>
      <w:tblGrid>
        <w:gridCol w:w="3229"/>
        <w:gridCol w:w="708"/>
        <w:gridCol w:w="1853"/>
        <w:gridCol w:w="1325"/>
        <w:gridCol w:w="1462"/>
        <w:gridCol w:w="1312"/>
      </w:tblGrid>
      <w:tr w:rsidR="00607431" w:rsidRPr="00F70005" w:rsidTr="00607431">
        <w:trPr>
          <w:trHeight w:val="792"/>
        </w:trPr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7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60 713 107,86</w:t>
            </w:r>
          </w:p>
        </w:tc>
        <w:tc>
          <w:tcPr>
            <w:tcW w:w="7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59 436 194,56</w:t>
            </w:r>
          </w:p>
        </w:tc>
        <w:tc>
          <w:tcPr>
            <w:tcW w:w="6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1 276 913,30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18 933 582,91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18 953 682,98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10 364 964,83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10 375 368,63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10 364 964,83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10 375 368,63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10 089 936,03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10 100 339,83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112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103 291,66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103 291,66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171 737,14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171 737,14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2 692 982,47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2 683 809,33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9 173,14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2 692 982,47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2 683 809,33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9 173,14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1 233 471,41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1 221 624,80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11 846,61</w:t>
            </w:r>
          </w:p>
        </w:tc>
      </w:tr>
      <w:tr w:rsidR="00607431" w:rsidRPr="00F70005" w:rsidTr="00607431">
        <w:trPr>
          <w:trHeight w:val="112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000 10302231010000110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1 233 471,41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1 221 624,80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11 846,61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8 381,48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8 979,26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13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000 10302241010000110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8 381,48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8 979,26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1 626 568,13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1 632 094,90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112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000 10302251010000110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1 626 568,13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1 632 094,90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-175 438,55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-178 889,63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3 451,08</w:t>
            </w:r>
          </w:p>
        </w:tc>
      </w:tr>
      <w:tr w:rsidR="00607431" w:rsidRPr="00F70005" w:rsidTr="00607431">
        <w:trPr>
          <w:trHeight w:val="112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000 10302261010000110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-175 438,55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-178 889,63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3 451,08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1 304 999,13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1 420 348,54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1 421 402,34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813 146,99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813 678,48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000 10601030130000110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813 146,99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813 678,48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607 201,55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607 723,86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276 915,72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276 915,72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000 10606033130000110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276 915,72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276 915,72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330 285,83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330 808,14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000 10606043130000110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330 285,83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330 808,14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2 841 118,79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2 858 934,40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2 596 009,97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2 599 175,61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68 142,32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68 142,32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000 11105013130000120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68 142,32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68 142,32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1 840 867,65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1 844 033,29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000 11105025130000120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1 840 867,65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1 844 033,29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000 11105035130000120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687 000,00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000 11109000000000120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245 108,82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259 758,79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000 11109040000000120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245 108,82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259 758,79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000 11109045130000120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245 108,82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259 758,79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000 11301000000000130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000 11301990000000130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000 11301995130000130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16 757,40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68 880,54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68 880,54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90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000 11402053130000440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4 494,62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64 385,92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64 385,92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49 580,07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49 580,07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000 11406013130000430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49 580,07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49 580,07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14 805,85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14 805,85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000 11406025130000430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14 805,85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14 805,85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223 531,21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223 531,21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000 11633000000000140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000 11633050130000140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000 11690000000000140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195 531,21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195 531,21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000 11690050130000140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195 531,21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195 531,21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41 779 524,95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40 482 511,58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1 297 013,37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41 779 524,95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40 484 863,98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1 294 660,97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4 490 463,69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4 490 463,69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3 940 940,00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3 940 940,00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3 940 940,00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3 940 940,00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000 20215002000000150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000 20215002130000150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000 20219999000000150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79 523,69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79 523,69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000 20219999130000150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79 523,69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79 523,69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36 031 185,12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34 736 524,15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1 294 660,97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000 20220077000000150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17 589 325,02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17 333 190,65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256 134,37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000 20220077130000150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17 589 325,02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17 333 190,65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256 134,37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000 20227567000000150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1 424 807,00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1 038 526,00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000 20227567130000150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1 424 807,00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1 038 526,00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4 926 998,60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4 926 998,00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4 926 998,60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4 926 998,00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760 144,14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760 144,14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63 748,40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63 748,40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67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63 748,40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63 748,40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696 395,74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696 395,74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696 395,74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696 395,74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000 21900000000000000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-2 352,40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000 21900000130000150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-2 352,40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450"/>
        </w:trPr>
        <w:tc>
          <w:tcPr>
            <w:tcW w:w="1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58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000 21960010130000150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-2 352,40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7431" w:rsidRPr="00F70005" w:rsidTr="00607431">
        <w:trPr>
          <w:trHeight w:val="255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0005" w:rsidRPr="00F70005" w:rsidRDefault="00F70005" w:rsidP="00F70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0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F70005" w:rsidRDefault="00F70005"/>
    <w:tbl>
      <w:tblPr>
        <w:tblW w:w="5092" w:type="pct"/>
        <w:tblLook w:val="04A0"/>
      </w:tblPr>
      <w:tblGrid>
        <w:gridCol w:w="10002"/>
      </w:tblGrid>
      <w:tr w:rsidR="004E383C" w:rsidRPr="004E383C" w:rsidTr="004E383C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0E4" w:rsidRDefault="002410E4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274BDA" w:rsidRPr="00274BDA" w:rsidTr="00274BDA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AA5" w:rsidRDefault="00944AA5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776" w:type="dxa"/>
              <w:tblLook w:val="04A0"/>
            </w:tblPr>
            <w:tblGrid>
              <w:gridCol w:w="3114"/>
              <w:gridCol w:w="710"/>
              <w:gridCol w:w="1983"/>
              <w:gridCol w:w="1431"/>
              <w:gridCol w:w="1226"/>
              <w:gridCol w:w="1312"/>
            </w:tblGrid>
            <w:tr w:rsidR="003F2249" w:rsidRPr="002820FE" w:rsidTr="003F2249">
              <w:trPr>
                <w:trHeight w:val="792"/>
              </w:trPr>
              <w:tc>
                <w:tcPr>
                  <w:tcW w:w="15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36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101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73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627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67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363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73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60 159 689,42</w:t>
                  </w:r>
                </w:p>
              </w:tc>
              <w:tc>
                <w:tcPr>
                  <w:tcW w:w="627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58 865 028,45</w:t>
                  </w:r>
                </w:p>
              </w:tc>
              <w:tc>
                <w:tcPr>
                  <w:tcW w:w="67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1 294 660,97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11 601 558,26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11 601 558,26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1 499 470,57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1 419 946,88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1 419 946,88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1 387 446,88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1 387 446,88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1 387 446,88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1 387 446,88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1 039 387,77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1 039 387,77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40 354,10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40 354,10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000 0102 2010329980 129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307 705,01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307 705,01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000 0102 2010329980 244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32 500,00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муниципальных районов Омской области за достигнутый уровень социально-экономического развития территорий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000 0102 2010372150 000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000 0102 2010372150 100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000 0102 2010372150 120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79 523,69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000 0102 2010372150 121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61 078,10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61 078,10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000 0102 2010372150 129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18 445,59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18 445,59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000 0103 2010329980 244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12 450,00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2 831 203,12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2 755 001,45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2 755 001,45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2 549 501,99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2 549 501,99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2 549 501,99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2 549 501,99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1 962 807,02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1 962 807,02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687,00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687,00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000 0104 2010329980 129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586 007,97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586 007,97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107 913,45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107 913,45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107 913,45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107 913,45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12 750,00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12 750,00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95 163,45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95 163,45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97 586,01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97 586,01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97 586,01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97 586,01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36 284,00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36 284,00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000 0104 2010329980 853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58 802,01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58 802,01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90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000 0104 2010360010 540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48 088,88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90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000 0104 2010360080 540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1 099,00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112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контроля за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000 0104 2010360090 540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24 405,89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000 0104 2010360100 540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1 607,90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Хранение архивных фондов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000 0104 2010380050 244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7 258 434,57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Оформление технической документации на объекты недвижимости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000 0113 2010220020 244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45 051,00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7 213 383,57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7 213 383,57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Обеспечение выполнения функций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7 052 508,57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7 052 508,57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4 733 728,22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4 733 728,22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4 733 728,22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4 733 728,22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3 638 672,17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3 638 672,17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1 095 056,05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1 095 056,05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2 315 589,79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2 315 589,79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2 315 589,79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2 315 589,79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526 906,02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526 906,02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1 788 683,77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1 788 683,77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3 190,56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3 190,56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3 190,56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3 190,56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285,00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285,00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000 0113 2010320010 853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905,56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905,56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Взыскание судебных расходов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000 0113 2010320030 853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      </w:r>
                  <w:proofErr w:type="spell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металических</w:t>
                  </w:r>
                  <w:proofErr w:type="spell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дымовых.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000 0113 2010320050 200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000 0113 2010320050 240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000 0113 2010320050 244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104 800,00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ежегодного членского взноса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000 0113 2010320060 853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112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сбора и обмена </w:t>
                  </w: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000 0113 2010360050 540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1 075,00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497 732,00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478 943,56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478 943,56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478 943,56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478 943,56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370 116,64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370 116,64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000 0203 2010351182 129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108 826,92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108 826,92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000 0203 2010351182 244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18 788,44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30 047 588,18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28 752 927,21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1 294 660,97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«Содействие занятости населения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общественных работ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489 863,63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местного бюджета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54 029,54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41 497,34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41 497,34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000 0401 2040120010 119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12 532,20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12 532,20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112 244,12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86 209,00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86 209,00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000 0401 2040120020 119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26 035,12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26 035,12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271 794,92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208 751,86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208 751,86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000 0401 2040170140 119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63 043,06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63 043,06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и финансировании общественных работ за счет средств районного бюджета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16 129,03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16 129,03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000 0401 2040180100 119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4 870,97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4 870,97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      </w:r>
                  <w:proofErr w:type="spell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средсв</w:t>
                  </w:r>
                  <w:proofErr w:type="spell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районного бюджета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30 795,05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23 652,11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23 652,11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000 0401 2040180200 119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7 142,94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7 142,94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Поддержка личных подсобных хозяйств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000 0405 2030170550 811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62 748,40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28 814 276,15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27 519 615,18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1 294 660,97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28 814 276,15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27 519 615,18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1 294 660,97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"Комплексное развитие транспортной инфраструктуры Полтавского городского поселения"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28 734 977,65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27 440 316,68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1 294 660,97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Комплексное развитие транспортной инфраструктуры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21 392 930,56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20 098 270,19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1 294 660,37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1 172 930,82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и установка дорожных знаков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19 072,00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Содержание автомобильных дорог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000 0409 2060120030 244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1 631 436,99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112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Автомобильные дороги квартала малоэтажной застройки юго-восточной части в р.п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17 589 325,02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17 333 190,65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256 134,37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Капитальные вложения в объекты </w:t>
                  </w: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000 0409 2060170050 400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17 589 325,02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17 333 190,65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256 134,37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000 0409 2060170050 410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17 589 325,02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17 333 190,65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256 134,37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000 0409 2060170050 414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17 589 325,02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17 333 190,65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256 134,37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Ремонт автомобильных дорог в р.п.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 (ул. Плодопитомническая, ул. Победы (от дома №155 до территории ООО "Сельхозтехника")</w:t>
                  </w:r>
                  <w:proofErr w:type="gramEnd"/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3 926 998,60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0,60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3 926 998,60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0,60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3 926 998,60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0,60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000 0409 2060170340 244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3 926 998,60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3 926 998,00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0,60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Ремонт автомобильных дорог в р.п. Полтавка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000 0409 2060180250 200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000 0409 2060180250 240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000 0409 2060180250 244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104 051,48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Ремонт тротуаров в р.п. Полтавка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000 0409 2060180260 000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000 0409 2060180260 200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000 0409 2060180260 240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000 0409 2060180260 244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248 754,29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112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из местного бюджета на автомобильные дороги квартала малоэтажной застройки юго-восточной части в р.п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20601S0050 400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20601S0050 410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20601S0050 414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912 273,77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Софинансирование за счет средств местного бюджета по ремонту автомобильных дорог в р.п.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Полтавка (ул. Плодопитомническая, ул. Победы (от дома №155 до территории ООО "Сельхозтехника")</w:t>
                  </w:r>
                  <w:proofErr w:type="gramEnd"/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20601S0340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591 608,68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90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местного бюджета на проектно-изыскательские работы по объекту "Реконструкция автомобильной дороги к ООО "</w:t>
                  </w:r>
                  <w:proofErr w:type="spell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Ястро</w:t>
                  </w:r>
                  <w:proofErr w:type="spell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", центр производственных операций "Продукты молочные Полтавка", расположенному по адресу: 1-я Восточная, дом 3 в р.п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20601S5671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20601S5671 400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20601S5671 410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20601S5671 414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75 193,00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Проектно-изыскательские работы по объекту "Реконструкция автомобильной дороги к ООО "</w:t>
                  </w:r>
                  <w:proofErr w:type="spell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Ястро</w:t>
                  </w:r>
                  <w:proofErr w:type="spell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", центр производственных операций "Продукты молочные Полтавка", расположенному по адресу: 1-я Восточная, дом 3 в р.п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20601М5671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2 463 333,00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1 424 807,00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1 038 526,00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20601М5671 400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2 463 333,00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1 424 807,00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1 038 526,00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20601М5671 410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2 463 333,00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1 424 807,00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1 038 526,00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20601М5671 414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2 463 333,00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1 424 807,00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1 038 526,00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«Формирование законопослушного поведения участников дорожного движения в Полтавском городском поселении»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79 298,50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79 298,50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Модернизация пешеходных переходов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79 298,50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79 298,50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светоотражающей краски для обустройства пешеходных переходов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76 237,50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дорожных знаков для обустройства пешеходных переходов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000 0409 2070220020 244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3 061,00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680 700,00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Вовлечение объектов собственности городского поселения в хозяйственный оборот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127 500,00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Оформление кадастровой документации на объекты недвижимого имущества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Закупка товаров, работ и услуг для </w:t>
                  </w: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000 0412 2010220030 244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254 200,00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90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000 0412 2010220040 000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000 0412 2010220040 200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000 0412 2010220040 240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000 0412 2010220040 244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16 379 403,75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16 379 403,75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строительству и ремонту жилищного фонда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Переселение граждан из аварийного жилищного фонда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000 0501 2020320020 000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000 0501 2020320020 200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000 0501 2020320020 240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000 0501 2020320020 244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133 872,31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247 596,80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водоснабжения в границах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Замена изношенной системы водоснабжения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000 0502 2020220010 244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44 237,26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развитию коммунальной инфраструктуры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203 359,54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203 359,54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Обследование текущего состояния тепловой сети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201 624,00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201 624,00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111 624,00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000 0502 2020420020 400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000 0502 2020420020 410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000 0502 2020420020 414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Оплата договоров аренды и соглашений об установлении сервитута в отношении земельных участков и имущества.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000 0502 2020420030 000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000 0502 2020420030 200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000 0502 2020420030 240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000 0502 2020420030 244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1 735,54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15 227 934,64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15 227 934,64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3 284 949,25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3 284 949,25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Поощрение поселения за лучшее новогоднее оформление территории (Полтавское городское поселение)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000 0503 2010380317 244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3 264 949,25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3 264 949,25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благоустройству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2 151 608,97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2 151 608,97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Организация уличного освещения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1 355 492,55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озеленению населенных пунктов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63 860,00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</w:t>
                  </w:r>
                  <w:proofErr w:type="spell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 благоустройству и содержанию территорий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000 0503 2020520050 244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732 256,42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1 113 340,28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1 113 340,28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Проверка сметной документации связанной с благоустройством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Создание мест (площадок) накопления твердых коммунальных отходов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000 0503 2020871890 000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000 0503 2020871890 200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000 0503 2020871890 240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000 0503 2020871890 244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Софинансирование за счет средств местного бюджета на создание мест (площадок) накопления твердых коммунальных отходов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20208S1890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20208S1890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20208S1890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20208S1890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95 440,28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11 942 985,39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11 942 985,39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"Благоустройство общественных территорий"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11 942 985,39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11 942 985,39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345 890,00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345 890,00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территории сквера у РДК «Русь» в р.п. Полтавка, Омской области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145 890,00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000 0503 2120220020 244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Проект "Формирование комфортной городской среды на территории городского поселения"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Реализация программ формирования современной городской среды (благоустройство общественных территорий Полтавского городского поселения)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212F255556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212F255556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212F255556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0503 212F255556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11 597 095,39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Непрограммные направления деятельности жилищно-коммунального хозяйства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Возмещение убытков по баням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000 0505 9910120010 811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770 000,00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Мероприятие по патриотическому воспитанию граждан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для детей и молодежи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000 0707 1920120010 350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Создание условий для формирования и удовлетворения культурных запросов и духовных потребностей населения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Организация и проведение мероприятий </w:t>
                  </w: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для населения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194 136,67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175 136,67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000 0801 1920310010 350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19 000,00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1 257 070,56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1 257 070,56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000 1001 2010320020 321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128 020,56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1 129 050,00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1 129 050,00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Меры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социальной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поддержки для отдельных категорий граждан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Выплаты жителям р.п</w:t>
                  </w:r>
                  <w:proofErr w:type="gramStart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.П</w:t>
                  </w:r>
                  <w:proofErr w:type="gramEnd"/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олтавка имеющим звание «Почетный житель р.п.Полтавка»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000 1003 1920220010 330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1 108 050,00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1 108 050,00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Резервный фонд Администрации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Социальное обеспечение и иные выплаты </w:t>
                  </w: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Публичные нормативные социальные выплаты гражданам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000 1003 2010329970 313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по строительству и ремонту жилищного фонда Полтавского городского поселения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000 1003 2020300000 000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112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20203L4971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20203L4971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20203L4971 320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1003 20203L4971 322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1 084 050,00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000 1102 0000000000 000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000 1102 1900000000 000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Подпрограмма «Развитие физической культуры и спорта в Полтавском городском поселении"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000 1102 1930000000 000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Мероприятия в области массового спорта в Полтавском городском поселении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000 1102 1930100000 000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177 700,00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Участия команд в районных, межпоселковых соревнованиях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152 500,00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152 500,00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67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000 1102 1930120010 113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71 500,00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23 100,00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000 1102 1930120010 350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57 900,00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57 900,00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Приобретение спортивного инвентаря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000 1102 1930120020 000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000 1102 1930120020 200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450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000 1102 1930120020 240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000 1102 1930120020 244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25 200,00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3F2249" w:rsidRPr="002820FE" w:rsidTr="003F2249">
              <w:trPr>
                <w:trHeight w:val="255"/>
              </w:trPr>
              <w:tc>
                <w:tcPr>
                  <w:tcW w:w="1593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363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450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732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553 418,44</w:t>
                  </w:r>
                </w:p>
              </w:tc>
              <w:tc>
                <w:tcPr>
                  <w:tcW w:w="62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571 166,11</w:t>
                  </w:r>
                </w:p>
              </w:tc>
              <w:tc>
                <w:tcPr>
                  <w:tcW w:w="671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820FE" w:rsidRPr="002820FE" w:rsidRDefault="002820FE" w:rsidP="002820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820F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</w:tr>
          </w:tbl>
          <w:p w:rsidR="00CF7984" w:rsidRDefault="00CF7984" w:rsidP="0082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F7984" w:rsidRDefault="00CF7984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</w:tbl>
    <w:p w:rsidR="001F586A" w:rsidRDefault="001F586A" w:rsidP="009F08FA"/>
    <w:tbl>
      <w:tblPr>
        <w:tblW w:w="5000" w:type="pct"/>
        <w:tblLayout w:type="fixed"/>
        <w:tblLook w:val="04A0"/>
      </w:tblPr>
      <w:tblGrid>
        <w:gridCol w:w="3512"/>
        <w:gridCol w:w="708"/>
        <w:gridCol w:w="1830"/>
        <w:gridCol w:w="1238"/>
        <w:gridCol w:w="1468"/>
        <w:gridCol w:w="815"/>
      </w:tblGrid>
      <w:tr w:rsidR="002767A6" w:rsidRPr="001F586A" w:rsidTr="002767A6">
        <w:trPr>
          <w:trHeight w:val="1362"/>
        </w:trPr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-553 418,44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-571 166,11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-553 418,44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-571 166,11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-553 418,44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-571 166,11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-60 713 107,86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-59 698 687,54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-60 713 107,86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-59 698 687,54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-60 713 107,86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-59 698 687,54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-60 713 107,86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-59 698 687,54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60 159 689,42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59 127 521,43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60 159 689,42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59 127 521,43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60 159 689,42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59 127 521,43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60 159 689,42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59 127 521,43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2767A6" w:rsidRPr="001F586A" w:rsidTr="002767A6">
        <w:trPr>
          <w:trHeight w:val="255"/>
        </w:trPr>
        <w:tc>
          <w:tcPr>
            <w:tcW w:w="18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586A" w:rsidRPr="001F586A" w:rsidRDefault="001F586A" w:rsidP="001F5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586A" w:rsidRPr="001F586A" w:rsidRDefault="001F586A" w:rsidP="001F5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5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96717" w:rsidRPr="001F586A" w:rsidRDefault="00096717" w:rsidP="001F586A"/>
    <w:sectPr w:rsidR="00096717" w:rsidRPr="001F586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B5A"/>
    <w:rsid w:val="000604C4"/>
    <w:rsid w:val="00067EAF"/>
    <w:rsid w:val="00096717"/>
    <w:rsid w:val="000D5309"/>
    <w:rsid w:val="000F0B0B"/>
    <w:rsid w:val="00136B10"/>
    <w:rsid w:val="00151D0B"/>
    <w:rsid w:val="001B1E37"/>
    <w:rsid w:val="001F586A"/>
    <w:rsid w:val="00235429"/>
    <w:rsid w:val="002410E4"/>
    <w:rsid w:val="00274BDA"/>
    <w:rsid w:val="002755B3"/>
    <w:rsid w:val="002767A6"/>
    <w:rsid w:val="002820FE"/>
    <w:rsid w:val="00282534"/>
    <w:rsid w:val="002E7F6C"/>
    <w:rsid w:val="003224C0"/>
    <w:rsid w:val="00341510"/>
    <w:rsid w:val="003C40B4"/>
    <w:rsid w:val="003D4676"/>
    <w:rsid w:val="003F2249"/>
    <w:rsid w:val="003F5F5B"/>
    <w:rsid w:val="004308A7"/>
    <w:rsid w:val="00474CDF"/>
    <w:rsid w:val="004B236E"/>
    <w:rsid w:val="004E2386"/>
    <w:rsid w:val="004E383C"/>
    <w:rsid w:val="00607431"/>
    <w:rsid w:val="00717672"/>
    <w:rsid w:val="0073684D"/>
    <w:rsid w:val="00795A9A"/>
    <w:rsid w:val="007E5B5A"/>
    <w:rsid w:val="00801DDE"/>
    <w:rsid w:val="0080609F"/>
    <w:rsid w:val="0082675F"/>
    <w:rsid w:val="00854B6B"/>
    <w:rsid w:val="008B7A0D"/>
    <w:rsid w:val="00944AA5"/>
    <w:rsid w:val="00966E27"/>
    <w:rsid w:val="009C60CF"/>
    <w:rsid w:val="009F08FA"/>
    <w:rsid w:val="00A25A7E"/>
    <w:rsid w:val="00B33A48"/>
    <w:rsid w:val="00B53CF4"/>
    <w:rsid w:val="00B707EE"/>
    <w:rsid w:val="00C03DA1"/>
    <w:rsid w:val="00CD5AEF"/>
    <w:rsid w:val="00CF7984"/>
    <w:rsid w:val="00D274A9"/>
    <w:rsid w:val="00D46C50"/>
    <w:rsid w:val="00D628CA"/>
    <w:rsid w:val="00D92811"/>
    <w:rsid w:val="00F143C5"/>
    <w:rsid w:val="00F32539"/>
    <w:rsid w:val="00F70005"/>
    <w:rsid w:val="00FC1122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0FE"/>
    <w:rPr>
      <w:color w:val="800080"/>
      <w:u w:val="single"/>
    </w:rPr>
  </w:style>
  <w:style w:type="paragraph" w:customStyle="1" w:styleId="xl65">
    <w:name w:val="xl65"/>
    <w:basedOn w:val="a"/>
    <w:rsid w:val="0028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820F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22</Pages>
  <Words>11114</Words>
  <Characters>63355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2019-03-12T09:08:00Z</dcterms:created>
  <dcterms:modified xsi:type="dcterms:W3CDTF">2020-03-25T09:25:00Z</dcterms:modified>
</cp:coreProperties>
</file>