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05F90" w:rsidRPr="002245A0" w:rsidRDefault="00A05F90" w:rsidP="0022361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A62AD1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C6AF9" w:rsidRPr="00155B62" w:rsidRDefault="00D625C0" w:rsidP="00155B62">
      <w:pPr>
        <w:tabs>
          <w:tab w:val="left" w:pos="82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5861">
        <w:rPr>
          <w:rFonts w:ascii="Times New Roman" w:hAnsi="Times New Roman" w:cs="Times New Roman"/>
          <w:sz w:val="28"/>
          <w:szCs w:val="28"/>
        </w:rPr>
        <w:t xml:space="preserve"> </w:t>
      </w:r>
      <w:r w:rsidR="008B533A">
        <w:rPr>
          <w:rFonts w:ascii="Times New Roman" w:hAnsi="Times New Roman" w:cs="Times New Roman"/>
          <w:sz w:val="28"/>
          <w:szCs w:val="28"/>
        </w:rPr>
        <w:t xml:space="preserve">29 сентября </w:t>
      </w:r>
      <w:r w:rsidR="00155B62" w:rsidRPr="00155B62">
        <w:rPr>
          <w:rFonts w:ascii="Times New Roman" w:hAnsi="Times New Roman" w:cs="Times New Roman"/>
          <w:sz w:val="28"/>
          <w:szCs w:val="28"/>
        </w:rPr>
        <w:t>202</w:t>
      </w:r>
      <w:r w:rsidR="00151ADE">
        <w:rPr>
          <w:rFonts w:ascii="Times New Roman" w:hAnsi="Times New Roman" w:cs="Times New Roman"/>
          <w:sz w:val="28"/>
          <w:szCs w:val="28"/>
        </w:rPr>
        <w:t>3</w:t>
      </w:r>
      <w:r w:rsidR="00155B62" w:rsidRPr="00155B62">
        <w:rPr>
          <w:rFonts w:ascii="Times New Roman" w:hAnsi="Times New Roman" w:cs="Times New Roman"/>
          <w:sz w:val="28"/>
          <w:szCs w:val="28"/>
        </w:rPr>
        <w:t xml:space="preserve"> года                                        </w:t>
      </w:r>
      <w:r w:rsidR="00155B62">
        <w:rPr>
          <w:rFonts w:ascii="Times New Roman" w:hAnsi="Times New Roman" w:cs="Times New Roman"/>
          <w:sz w:val="28"/>
          <w:szCs w:val="28"/>
        </w:rPr>
        <w:t xml:space="preserve">  </w:t>
      </w:r>
      <w:r w:rsidR="0089586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B533A">
        <w:rPr>
          <w:rFonts w:ascii="Times New Roman" w:hAnsi="Times New Roman" w:cs="Times New Roman"/>
          <w:sz w:val="28"/>
          <w:szCs w:val="28"/>
        </w:rPr>
        <w:t xml:space="preserve"> </w:t>
      </w:r>
      <w:r w:rsidR="00151ADE">
        <w:rPr>
          <w:rFonts w:ascii="Times New Roman" w:hAnsi="Times New Roman" w:cs="Times New Roman"/>
          <w:sz w:val="28"/>
          <w:szCs w:val="28"/>
        </w:rPr>
        <w:t xml:space="preserve">      </w:t>
      </w:r>
      <w:r w:rsidR="00155B62">
        <w:rPr>
          <w:rFonts w:ascii="Times New Roman" w:hAnsi="Times New Roman" w:cs="Times New Roman"/>
          <w:sz w:val="28"/>
          <w:szCs w:val="28"/>
        </w:rPr>
        <w:t xml:space="preserve">   </w:t>
      </w:r>
      <w:r w:rsidR="00155B62" w:rsidRPr="00155B62">
        <w:rPr>
          <w:rFonts w:ascii="Times New Roman" w:hAnsi="Times New Roman" w:cs="Times New Roman"/>
          <w:sz w:val="28"/>
          <w:szCs w:val="28"/>
        </w:rPr>
        <w:t xml:space="preserve">№ </w:t>
      </w:r>
      <w:r w:rsidR="008B533A">
        <w:rPr>
          <w:rFonts w:ascii="Times New Roman" w:hAnsi="Times New Roman" w:cs="Times New Roman"/>
          <w:sz w:val="28"/>
          <w:szCs w:val="28"/>
        </w:rPr>
        <w:t xml:space="preserve"> 65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</w:t>
      </w:r>
    </w:p>
    <w:p w:rsidR="00A05F90" w:rsidRP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05F90" w:rsidRDefault="00A05F90" w:rsidP="00A05F90">
      <w:pPr>
        <w:spacing w:after="0" w:line="240" w:lineRule="auto"/>
        <w:ind w:firstLine="709"/>
      </w:pPr>
    </w:p>
    <w:p w:rsidR="00A05F90" w:rsidRPr="00EC6AF9" w:rsidRDefault="00A05F90" w:rsidP="00A05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5" w:anchor="/document/12152272/entry/0" w:history="1"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</w:t>
        </w:r>
        <w:r w:rsidR="00F066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F066AF" w:rsidRPr="00F066AF">
        <w:rPr>
          <w:rFonts w:ascii="Times New Roman" w:hAnsi="Times New Roman" w:cs="Times New Roman"/>
          <w:sz w:val="28"/>
          <w:szCs w:val="28"/>
        </w:rPr>
        <w:t>ами</w:t>
      </w:r>
      <w:proofErr w:type="gramEnd"/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02.03.2007 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25-ФЗ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службе в Российской Федерации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06.10.2003 </w:t>
      </w:r>
      <w:r w:rsidR="00151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131-ФЗ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anchor="/document/15532470/entry/0" w:history="1">
        <w:r w:rsidR="00F066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мской области от 23.11.2007  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976-ОЗ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муниципальных служащих в Омской области и о предоставлении муниципальному служащему в Омской области ежегодного дополнительного оплачиваемого отпуска за выслугу лет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Г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Омской области от </w:t>
      </w:r>
      <w:r w:rsidR="00151AD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1AD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151ADE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51A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отдельных вопросах оплаты труда государственных гражданских служащих Омской области и работников, замещающих должности, не являющиеся должностями государственной гражданской службы Омской области, в государственных органах Омской области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anchor="/document/15525261/entry/0" w:history="1"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4A3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области, Совет </w:t>
      </w:r>
      <w:r w:rsidR="00D62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C44A3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5F90" w:rsidRDefault="00A05F90" w:rsidP="00D71F6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Установить должностно</w:t>
      </w:r>
      <w:r w:rsidR="00F066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й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оклад по младшей должности муниципальной службы</w:t>
      </w:r>
      <w:r w:rsidR="003D6FF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администрации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C44A39"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 "специалист" в размере </w:t>
      </w:r>
      <w:r w:rsidR="0013711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6000</w:t>
      </w:r>
      <w:r w:rsidR="00EC6AF9"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рублей.</w:t>
      </w:r>
    </w:p>
    <w:p w:rsid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Решение Совета депутатов Полтавского городско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 поселения             от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31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10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.202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№ 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56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Pr="00D71F6E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 Полтавского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D71F6E" w:rsidRP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Настоящее решение  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распространяет свое действие на правоотношения, возникшие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 01.0</w:t>
      </w:r>
      <w:r w:rsidR="00151AD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9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.202</w:t>
      </w:r>
      <w:r w:rsidR="00D625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71F6E" w:rsidRP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22361B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1F6E" w:rsidRPr="00D71F6E" w:rsidRDefault="00D71F6E" w:rsidP="0022361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22361B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5F90" w:rsidRPr="0022361B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sectPr w:rsidR="00A05F90" w:rsidRPr="0022361B" w:rsidSect="00D71F6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D1416"/>
    <w:multiLevelType w:val="hybridMultilevel"/>
    <w:tmpl w:val="9E86E5F2"/>
    <w:lvl w:ilvl="0" w:tplc="FF0E6AC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3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1F8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655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110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ADE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62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2A8A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1B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6FFF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1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5A4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C80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AE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C27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0F12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1B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6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861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3A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87A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9D4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DBF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C34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AD1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1C5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0E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80D"/>
    <w:rsid w:val="00BF082F"/>
    <w:rsid w:val="00BF0CE0"/>
    <w:rsid w:val="00BF0D26"/>
    <w:rsid w:val="00BF0E64"/>
    <w:rsid w:val="00BF0E65"/>
    <w:rsid w:val="00BF112C"/>
    <w:rsid w:val="00BF1785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2B4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8FC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5C0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1F6E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19A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6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746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AF9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6AF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623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7F2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22361B"/>
    <w:pPr>
      <w:spacing w:after="0" w:line="240" w:lineRule="auto"/>
    </w:pPr>
  </w:style>
  <w:style w:type="character" w:customStyle="1" w:styleId="FontStyle11">
    <w:name w:val="Font Style11"/>
    <w:basedOn w:val="a0"/>
    <w:rsid w:val="00EC6AF9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D71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ADM_PGP</cp:lastModifiedBy>
  <cp:revision>25</cp:revision>
  <cp:lastPrinted>2021-02-19T09:39:00Z</cp:lastPrinted>
  <dcterms:created xsi:type="dcterms:W3CDTF">2021-01-19T04:59:00Z</dcterms:created>
  <dcterms:modified xsi:type="dcterms:W3CDTF">2023-10-03T04:53:00Z</dcterms:modified>
</cp:coreProperties>
</file>