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AA08C2">
        <w:t>6 марта</w:t>
      </w:r>
      <w:r w:rsidR="000565F7">
        <w:t xml:space="preserve"> </w:t>
      </w:r>
      <w:r w:rsidR="00AA08C2">
        <w:t xml:space="preserve"> </w:t>
      </w:r>
      <w:r w:rsidR="000565F7">
        <w:t>202</w:t>
      </w:r>
      <w:r w:rsidR="00D05227">
        <w:t>3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</w:t>
      </w:r>
      <w:r w:rsidR="00AA08C2">
        <w:t xml:space="preserve">   </w:t>
      </w:r>
      <w:r w:rsidR="008F5C45">
        <w:t xml:space="preserve">  </w:t>
      </w:r>
      <w:r>
        <w:t xml:space="preserve"> №</w:t>
      </w:r>
      <w:r w:rsidR="000C4F13">
        <w:t xml:space="preserve"> </w:t>
      </w:r>
      <w:r w:rsidR="000076E1">
        <w:t xml:space="preserve"> </w:t>
      </w:r>
      <w:r w:rsidR="00AA08C2">
        <w:t>18</w:t>
      </w:r>
      <w:r w:rsidR="000076E1">
        <w:t xml:space="preserve"> </w:t>
      </w:r>
    </w:p>
    <w:p w:rsidR="006135AE" w:rsidRDefault="00D05227" w:rsidP="006135AE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О перераспределении денежных средств бюджета Полтавского городского поселения </w:t>
      </w:r>
      <w:r w:rsidRPr="00BE1DC2">
        <w:rPr>
          <w:rFonts w:eastAsia="Times New Roman"/>
          <w:szCs w:val="28"/>
          <w:lang w:eastAsia="ru-RU"/>
        </w:rPr>
        <w:t xml:space="preserve">на </w:t>
      </w:r>
      <w:r w:rsidRPr="00BE1DC2">
        <w:rPr>
          <w:szCs w:val="28"/>
        </w:rPr>
        <w:t>202</w:t>
      </w:r>
      <w:r>
        <w:rPr>
          <w:szCs w:val="28"/>
        </w:rPr>
        <w:t>3</w:t>
      </w:r>
      <w:r w:rsidRPr="00BE1DC2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E1DC2">
        <w:rPr>
          <w:szCs w:val="28"/>
        </w:rPr>
        <w:t xml:space="preserve"> и 202</w:t>
      </w:r>
      <w:r>
        <w:rPr>
          <w:szCs w:val="28"/>
        </w:rPr>
        <w:t>5</w:t>
      </w:r>
      <w:r w:rsidRPr="00BE1DC2">
        <w:rPr>
          <w:szCs w:val="28"/>
        </w:rPr>
        <w:t xml:space="preserve"> годов</w:t>
      </w:r>
      <w:r>
        <w:rPr>
          <w:szCs w:val="28"/>
        </w:rPr>
        <w:t>,</w:t>
      </w:r>
      <w:r>
        <w:rPr>
          <w:rFonts w:eastAsia="Times New Roman"/>
          <w:szCs w:val="28"/>
          <w:lang w:eastAsia="ru-RU"/>
        </w:rPr>
        <w:t xml:space="preserve"> для выполнения работ по </w:t>
      </w:r>
      <w:r w:rsidR="00426E49">
        <w:rPr>
          <w:rFonts w:eastAsia="Times New Roman"/>
          <w:szCs w:val="28"/>
          <w:lang w:eastAsia="ru-RU"/>
        </w:rPr>
        <w:t>оборудованию павильона остановки общественного транспорта по адресу: р.п. Полтавка, ул. 1-я Восточная, 2</w:t>
      </w:r>
    </w:p>
    <w:p w:rsidR="00426E49" w:rsidRDefault="00426E49" w:rsidP="006135AE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6135AE" w:rsidRDefault="00426E49" w:rsidP="006135AE">
      <w:pPr>
        <w:ind w:firstLine="709"/>
        <w:jc w:val="both"/>
      </w:pPr>
      <w:proofErr w:type="gramStart"/>
      <w:r w:rsidRPr="000022A5">
        <w:rPr>
          <w:szCs w:val="28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</w:t>
      </w:r>
      <w:r w:rsidR="006135AE">
        <w:t xml:space="preserve">, Уставом Полтавского городского поселения, принимая во внимание </w:t>
      </w:r>
      <w:r w:rsidR="006135AE">
        <w:rPr>
          <w:rFonts w:eastAsia="Times New Roman"/>
          <w:szCs w:val="28"/>
          <w:lang w:eastAsia="ru-RU"/>
        </w:rPr>
        <w:t xml:space="preserve">письмо  </w:t>
      </w:r>
      <w:r>
        <w:rPr>
          <w:rFonts w:eastAsia="Times New Roman"/>
          <w:szCs w:val="28"/>
          <w:lang w:eastAsia="ru-RU"/>
        </w:rPr>
        <w:t>«МФЦ Полтавского района Омской области» от 12.12.2022 г. № 530</w:t>
      </w:r>
      <w:r w:rsidR="006135AE">
        <w:rPr>
          <w:rFonts w:eastAsia="Times New Roman"/>
          <w:szCs w:val="28"/>
          <w:lang w:eastAsia="ru-RU"/>
        </w:rPr>
        <w:t xml:space="preserve">, </w:t>
      </w:r>
      <w:r w:rsidR="006135AE">
        <w:t xml:space="preserve"> письмо Главы Полтавского городского поселения </w:t>
      </w:r>
      <w:r w:rsidR="006135AE" w:rsidRPr="00026E14">
        <w:t xml:space="preserve">от </w:t>
      </w:r>
      <w:r w:rsidR="00F00FE0">
        <w:t>03.03.2023</w:t>
      </w:r>
      <w:r w:rsidR="006135AE">
        <w:t xml:space="preserve"> года</w:t>
      </w:r>
      <w:r>
        <w:t xml:space="preserve"> № 346</w:t>
      </w:r>
      <w:r w:rsidR="006135AE">
        <w:t xml:space="preserve"> председателю  Совета Полтавского городского поселения, Совет депутатов Полтавского городского поселения  решил:</w:t>
      </w:r>
      <w:proofErr w:type="gramEnd"/>
    </w:p>
    <w:p w:rsidR="00090FB6" w:rsidRPr="006135AE" w:rsidRDefault="006135AE" w:rsidP="00426E49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 xml:space="preserve">    </w:t>
      </w:r>
      <w:r w:rsidR="00760DD2"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</w:t>
      </w:r>
      <w:r w:rsidR="00D05227">
        <w:rPr>
          <w:rFonts w:eastAsia="Times New Roman"/>
          <w:szCs w:val="28"/>
          <w:lang w:eastAsia="ru-RU"/>
        </w:rPr>
        <w:t xml:space="preserve">в перераспределении денежных средств бюджета Полтавского городского поселения </w:t>
      </w:r>
      <w:r w:rsidR="00D05227" w:rsidRPr="00BE1DC2">
        <w:rPr>
          <w:rFonts w:eastAsia="Times New Roman"/>
          <w:szCs w:val="28"/>
          <w:lang w:eastAsia="ru-RU"/>
        </w:rPr>
        <w:t xml:space="preserve">на </w:t>
      </w:r>
      <w:r w:rsidR="00D05227" w:rsidRPr="00BE1DC2">
        <w:rPr>
          <w:szCs w:val="28"/>
        </w:rPr>
        <w:t>202</w:t>
      </w:r>
      <w:r w:rsidR="00D05227">
        <w:rPr>
          <w:szCs w:val="28"/>
        </w:rPr>
        <w:t>3</w:t>
      </w:r>
      <w:r w:rsidR="00D05227" w:rsidRPr="00BE1DC2">
        <w:rPr>
          <w:szCs w:val="28"/>
        </w:rPr>
        <w:t xml:space="preserve"> год и на плановый период 202</w:t>
      </w:r>
      <w:r w:rsidR="00D05227">
        <w:rPr>
          <w:szCs w:val="28"/>
        </w:rPr>
        <w:t>4</w:t>
      </w:r>
      <w:r w:rsidR="00D05227" w:rsidRPr="00BE1DC2">
        <w:rPr>
          <w:szCs w:val="28"/>
        </w:rPr>
        <w:t xml:space="preserve"> и 202</w:t>
      </w:r>
      <w:r w:rsidR="00D05227">
        <w:rPr>
          <w:szCs w:val="28"/>
        </w:rPr>
        <w:t>5</w:t>
      </w:r>
      <w:r w:rsidR="00D05227" w:rsidRPr="00BE1DC2">
        <w:rPr>
          <w:szCs w:val="28"/>
        </w:rPr>
        <w:t xml:space="preserve"> годов</w:t>
      </w:r>
      <w:r w:rsidR="00D05227">
        <w:rPr>
          <w:szCs w:val="28"/>
        </w:rPr>
        <w:t>,</w:t>
      </w:r>
      <w:r w:rsidR="00D05227">
        <w:rPr>
          <w:rFonts w:eastAsia="Times New Roman"/>
          <w:szCs w:val="28"/>
          <w:lang w:eastAsia="ru-RU"/>
        </w:rPr>
        <w:t xml:space="preserve"> для выполнения работ </w:t>
      </w:r>
      <w:r w:rsidR="00426E49">
        <w:rPr>
          <w:rFonts w:eastAsia="Times New Roman"/>
          <w:szCs w:val="28"/>
          <w:lang w:eastAsia="ru-RU"/>
        </w:rPr>
        <w:t>по оборудованию павильона остановки общественного транспорта по адресу: р.п. Полтавка, ул. 1-я Восточная, 2</w:t>
      </w:r>
      <w:r w:rsidR="00262704">
        <w:t>, по причине отсутствия свободных лимитов бюджетных обязательств.</w:t>
      </w:r>
    </w:p>
    <w:p w:rsidR="00760DD2" w:rsidRDefault="006135AE" w:rsidP="00426E49">
      <w:pPr>
        <w:spacing w:line="240" w:lineRule="auto"/>
        <w:ind w:firstLine="709"/>
        <w:jc w:val="both"/>
      </w:pPr>
      <w:r>
        <w:t xml:space="preserve"> </w:t>
      </w:r>
      <w:r w:rsidR="00760DD2"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0D1CDC"/>
    <w:rsid w:val="00104A41"/>
    <w:rsid w:val="00135F9A"/>
    <w:rsid w:val="00142D69"/>
    <w:rsid w:val="00153D3D"/>
    <w:rsid w:val="0018185E"/>
    <w:rsid w:val="001855C9"/>
    <w:rsid w:val="001B7999"/>
    <w:rsid w:val="001D594E"/>
    <w:rsid w:val="001F4AD3"/>
    <w:rsid w:val="00247A3A"/>
    <w:rsid w:val="002620AD"/>
    <w:rsid w:val="00262704"/>
    <w:rsid w:val="002C2205"/>
    <w:rsid w:val="002E36D2"/>
    <w:rsid w:val="003D1B15"/>
    <w:rsid w:val="004256C8"/>
    <w:rsid w:val="00426E49"/>
    <w:rsid w:val="00473B86"/>
    <w:rsid w:val="004B01CB"/>
    <w:rsid w:val="004B6816"/>
    <w:rsid w:val="004D428E"/>
    <w:rsid w:val="004E6B11"/>
    <w:rsid w:val="00514E46"/>
    <w:rsid w:val="005B1B05"/>
    <w:rsid w:val="005D29EB"/>
    <w:rsid w:val="006135AE"/>
    <w:rsid w:val="00627E8D"/>
    <w:rsid w:val="006710B9"/>
    <w:rsid w:val="006D7EC4"/>
    <w:rsid w:val="0071432D"/>
    <w:rsid w:val="007151A7"/>
    <w:rsid w:val="0076042E"/>
    <w:rsid w:val="00760DD2"/>
    <w:rsid w:val="007B2760"/>
    <w:rsid w:val="007C75D2"/>
    <w:rsid w:val="007E1117"/>
    <w:rsid w:val="007F104F"/>
    <w:rsid w:val="00805AA1"/>
    <w:rsid w:val="00842CF7"/>
    <w:rsid w:val="00847C16"/>
    <w:rsid w:val="00854592"/>
    <w:rsid w:val="00855498"/>
    <w:rsid w:val="008609C1"/>
    <w:rsid w:val="008735DA"/>
    <w:rsid w:val="008E38F6"/>
    <w:rsid w:val="008F5C45"/>
    <w:rsid w:val="009537E2"/>
    <w:rsid w:val="0099191F"/>
    <w:rsid w:val="00A162E9"/>
    <w:rsid w:val="00A833C9"/>
    <w:rsid w:val="00AA08C2"/>
    <w:rsid w:val="00B37501"/>
    <w:rsid w:val="00B46708"/>
    <w:rsid w:val="00B6726B"/>
    <w:rsid w:val="00B96F79"/>
    <w:rsid w:val="00BA38C0"/>
    <w:rsid w:val="00BB1DA1"/>
    <w:rsid w:val="00BD2652"/>
    <w:rsid w:val="00C47538"/>
    <w:rsid w:val="00CE578B"/>
    <w:rsid w:val="00CF0191"/>
    <w:rsid w:val="00D05227"/>
    <w:rsid w:val="00D8523C"/>
    <w:rsid w:val="00DA65EC"/>
    <w:rsid w:val="00DE2DCC"/>
    <w:rsid w:val="00E306FA"/>
    <w:rsid w:val="00EA57D0"/>
    <w:rsid w:val="00EA5809"/>
    <w:rsid w:val="00EB261B"/>
    <w:rsid w:val="00EB6B38"/>
    <w:rsid w:val="00EF0C70"/>
    <w:rsid w:val="00F00FE0"/>
    <w:rsid w:val="00F84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43</cp:revision>
  <cp:lastPrinted>2022-03-01T10:53:00Z</cp:lastPrinted>
  <dcterms:created xsi:type="dcterms:W3CDTF">2020-10-01T06:42:00Z</dcterms:created>
  <dcterms:modified xsi:type="dcterms:W3CDTF">2023-03-07T04:49:00Z</dcterms:modified>
</cp:coreProperties>
</file>