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62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35621">
        <w:rPr>
          <w:sz w:val="28"/>
          <w:szCs w:val="28"/>
        </w:rPr>
        <w:t xml:space="preserve"> </w:t>
      </w:r>
      <w:r w:rsidR="0096409F">
        <w:rPr>
          <w:sz w:val="28"/>
          <w:szCs w:val="28"/>
        </w:rPr>
        <w:t xml:space="preserve"> 29 сентября 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</w:t>
      </w:r>
      <w:r w:rsidR="0096409F">
        <w:rPr>
          <w:sz w:val="28"/>
          <w:szCs w:val="28"/>
        </w:rPr>
        <w:t xml:space="preserve">                       </w:t>
      </w:r>
      <w:r w:rsidR="00BB2538">
        <w:rPr>
          <w:sz w:val="28"/>
          <w:szCs w:val="28"/>
        </w:rPr>
        <w:t xml:space="preserve">            </w:t>
      </w:r>
      <w:r w:rsidR="0096409F">
        <w:rPr>
          <w:sz w:val="28"/>
          <w:szCs w:val="28"/>
        </w:rPr>
        <w:t xml:space="preserve">                 </w:t>
      </w:r>
      <w:r w:rsidR="00BB253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409F">
        <w:rPr>
          <w:sz w:val="28"/>
          <w:szCs w:val="28"/>
        </w:rPr>
        <w:t xml:space="preserve"> 68</w:t>
      </w:r>
      <w:r>
        <w:rPr>
          <w:sz w:val="28"/>
          <w:szCs w:val="28"/>
        </w:rPr>
        <w:t xml:space="preserve"> </w:t>
      </w:r>
      <w:r w:rsidR="00D3203E">
        <w:rPr>
          <w:sz w:val="28"/>
          <w:szCs w:val="28"/>
        </w:rPr>
        <w:t xml:space="preserve"> 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0372B2" w:rsidRPr="0071564E" w:rsidRDefault="0071564E" w:rsidP="0071564E">
      <w:pPr>
        <w:jc w:val="center"/>
        <w:rPr>
          <w:sz w:val="28"/>
          <w:szCs w:val="28"/>
        </w:rPr>
      </w:pPr>
      <w:r w:rsidRPr="0071564E">
        <w:rPr>
          <w:sz w:val="28"/>
          <w:szCs w:val="28"/>
        </w:rPr>
        <w:t xml:space="preserve">О внесении изменений в решение Совета депутатов Полтавского городского поселения от 31.01.2023 № 8 « </w:t>
      </w:r>
      <w:r w:rsidR="007E4538" w:rsidRPr="0071564E">
        <w:rPr>
          <w:sz w:val="28"/>
          <w:szCs w:val="28"/>
        </w:rPr>
        <w:t xml:space="preserve">Об установлении </w:t>
      </w:r>
      <w:r w:rsidR="0051196E" w:rsidRPr="0071564E">
        <w:rPr>
          <w:sz w:val="28"/>
          <w:szCs w:val="28"/>
        </w:rPr>
        <w:t xml:space="preserve">предельных </w:t>
      </w:r>
      <w:r w:rsidR="007E4538" w:rsidRPr="0071564E">
        <w:rPr>
          <w:sz w:val="28"/>
          <w:szCs w:val="28"/>
        </w:rPr>
        <w:t>размер</w:t>
      </w:r>
      <w:r w:rsidR="0051196E" w:rsidRPr="0071564E">
        <w:rPr>
          <w:sz w:val="28"/>
          <w:szCs w:val="28"/>
        </w:rPr>
        <w:t>ов</w:t>
      </w:r>
      <w:r w:rsidR="007E4538" w:rsidRPr="0071564E">
        <w:rPr>
          <w:sz w:val="28"/>
          <w:szCs w:val="28"/>
        </w:rPr>
        <w:t xml:space="preserve"> расходо</w:t>
      </w:r>
      <w:r w:rsidR="00D3203E" w:rsidRPr="0071564E">
        <w:rPr>
          <w:sz w:val="28"/>
          <w:szCs w:val="28"/>
        </w:rPr>
        <w:t>в при  проведении торжественных, траурных, обрядовых</w:t>
      </w:r>
      <w:r w:rsidR="0051196E" w:rsidRPr="0071564E">
        <w:rPr>
          <w:sz w:val="28"/>
          <w:szCs w:val="28"/>
        </w:rPr>
        <w:t xml:space="preserve">, </w:t>
      </w:r>
      <w:r w:rsidR="00D3203E" w:rsidRPr="0071564E">
        <w:rPr>
          <w:sz w:val="28"/>
          <w:szCs w:val="28"/>
        </w:rPr>
        <w:t>праздничных</w:t>
      </w:r>
      <w:r w:rsidR="0051196E" w:rsidRPr="007156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1196E" w:rsidRPr="0071564E">
        <w:rPr>
          <w:sz w:val="28"/>
          <w:szCs w:val="28"/>
        </w:rPr>
        <w:t>и протокольных</w:t>
      </w:r>
      <w:r w:rsidRPr="0071564E">
        <w:rPr>
          <w:sz w:val="28"/>
          <w:szCs w:val="28"/>
        </w:rPr>
        <w:t xml:space="preserve"> мероприятий»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организации чествования </w:t>
      </w:r>
      <w:r w:rsidR="007E4538" w:rsidRPr="000022A5">
        <w:rPr>
          <w:sz w:val="28"/>
          <w:szCs w:val="28"/>
        </w:rPr>
        <w:t xml:space="preserve">отдельных категорий </w:t>
      </w:r>
      <w:r w:rsidR="00277CF9" w:rsidRPr="000022A5">
        <w:rPr>
          <w:sz w:val="28"/>
          <w:szCs w:val="28"/>
        </w:rPr>
        <w:t xml:space="preserve">жителей Полтавского городского поселения, </w:t>
      </w:r>
      <w:r w:rsidR="007E4538" w:rsidRPr="000022A5">
        <w:rPr>
          <w:sz w:val="28"/>
          <w:szCs w:val="28"/>
        </w:rPr>
        <w:t>участия в проведении торжественных</w:t>
      </w:r>
      <w:r w:rsidR="00C01AEC" w:rsidRPr="000022A5">
        <w:rPr>
          <w:sz w:val="28"/>
          <w:szCs w:val="28"/>
        </w:rPr>
        <w:t xml:space="preserve">, </w:t>
      </w:r>
      <w:r w:rsidR="007E4538" w:rsidRPr="000022A5">
        <w:rPr>
          <w:sz w:val="28"/>
          <w:szCs w:val="28"/>
        </w:rPr>
        <w:t>траурных</w:t>
      </w:r>
      <w:r w:rsidR="00C31067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обрядовых</w:t>
      </w:r>
      <w:r w:rsidR="0051196E" w:rsidRPr="000022A5">
        <w:rPr>
          <w:sz w:val="28"/>
          <w:szCs w:val="28"/>
        </w:rPr>
        <w:t xml:space="preserve">, </w:t>
      </w:r>
      <w:r w:rsidR="00C31067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и протокольных</w:t>
      </w:r>
      <w:r w:rsidR="007E4538" w:rsidRPr="000022A5">
        <w:rPr>
          <w:sz w:val="28"/>
          <w:szCs w:val="28"/>
        </w:rPr>
        <w:t xml:space="preserve"> мероприятий,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71564E" w:rsidRPr="0071564E" w:rsidRDefault="0071564E" w:rsidP="00715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1564E">
        <w:rPr>
          <w:sz w:val="28"/>
          <w:szCs w:val="28"/>
        </w:rPr>
        <w:t xml:space="preserve">1.Внести в решение Совета депутатов Полтавского городского поселения от 31.01.2023 № 8  « Об установлении предельных размеров расходов при  проведении торжественных, траурных, обрядовых, праздничных  и протокольных мероприятий» (далее – Решение) следующие изменения: </w:t>
      </w:r>
    </w:p>
    <w:p w:rsidR="0071564E" w:rsidRPr="0071564E" w:rsidRDefault="0071564E" w:rsidP="007156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1564E">
        <w:rPr>
          <w:sz w:val="28"/>
          <w:szCs w:val="28"/>
        </w:rPr>
        <w:t xml:space="preserve">Подпункт   2 пункта 1 изложить в новой  редакции « чествование ветеранов ВОВ и приравненных к ним лиц, тружеников тыла, вдов, членов Совета, лиц, проживающих в </w:t>
      </w:r>
      <w:proofErr w:type="spellStart"/>
      <w:r w:rsidRPr="0071564E">
        <w:rPr>
          <w:sz w:val="28"/>
          <w:szCs w:val="28"/>
        </w:rPr>
        <w:t>спецжилфонде</w:t>
      </w:r>
      <w:proofErr w:type="spellEnd"/>
      <w:r w:rsidRPr="0071564E">
        <w:rPr>
          <w:sz w:val="28"/>
          <w:szCs w:val="28"/>
        </w:rPr>
        <w:t>, пенсионеров администрации Полтавского городского поселения</w:t>
      </w:r>
      <w:r>
        <w:rPr>
          <w:sz w:val="28"/>
          <w:szCs w:val="28"/>
        </w:rPr>
        <w:t>,</w:t>
      </w:r>
      <w:r w:rsidRPr="0071564E">
        <w:rPr>
          <w:sz w:val="28"/>
          <w:szCs w:val="28"/>
        </w:rPr>
        <w:t xml:space="preserve"> к праздничным и памятным датам, ко дню рождения жителям-юбилярам (80, 85, 90, 95, 100 лет) – до 1000 рублей на одного человека;</w:t>
      </w:r>
    </w:p>
    <w:p w:rsidR="000372B2" w:rsidRDefault="008A6DF4" w:rsidP="00430DE6">
      <w:pPr>
        <w:tabs>
          <w:tab w:val="left" w:pos="851"/>
        </w:tabs>
        <w:jc w:val="both"/>
        <w:rPr>
          <w:sz w:val="28"/>
          <w:szCs w:val="28"/>
        </w:rPr>
      </w:pPr>
      <w:r w:rsidRPr="0071564E">
        <w:rPr>
          <w:sz w:val="28"/>
          <w:szCs w:val="28"/>
        </w:rPr>
        <w:t xml:space="preserve">        </w:t>
      </w:r>
      <w:r w:rsidR="003F2523">
        <w:rPr>
          <w:sz w:val="28"/>
          <w:szCs w:val="28"/>
        </w:rPr>
        <w:t>2</w:t>
      </w:r>
      <w:r w:rsidRPr="0071564E">
        <w:rPr>
          <w:sz w:val="28"/>
          <w:szCs w:val="28"/>
        </w:rPr>
        <w:t>.</w:t>
      </w:r>
      <w:r w:rsidR="000022A5" w:rsidRPr="0071564E">
        <w:rPr>
          <w:sz w:val="28"/>
          <w:szCs w:val="28"/>
        </w:rPr>
        <w:t xml:space="preserve"> </w:t>
      </w:r>
      <w:r w:rsidRPr="0071564E">
        <w:rPr>
          <w:sz w:val="28"/>
          <w:szCs w:val="28"/>
        </w:rPr>
        <w:t>Настоящее решение опубликовать (обнародовать).</w:t>
      </w:r>
    </w:p>
    <w:p w:rsidR="0071564E" w:rsidRPr="0071564E" w:rsidRDefault="0071564E" w:rsidP="00430DE6">
      <w:pPr>
        <w:tabs>
          <w:tab w:val="left" w:pos="851"/>
        </w:tabs>
        <w:jc w:val="both"/>
        <w:rPr>
          <w:sz w:val="28"/>
          <w:szCs w:val="28"/>
        </w:rPr>
      </w:pP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71564E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71564E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0DE6" w:rsidRPr="002245A0">
        <w:rPr>
          <w:sz w:val="28"/>
          <w:szCs w:val="28"/>
        </w:rPr>
        <w:t xml:space="preserve">городского поселения                        </w:t>
      </w:r>
      <w:r w:rsidR="00430DE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</w:t>
      </w:r>
      <w:r w:rsidR="00430DE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430DE6" w:rsidRPr="002245A0">
        <w:rPr>
          <w:sz w:val="28"/>
          <w:szCs w:val="28"/>
        </w:rPr>
        <w:t xml:space="preserve">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71564E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0DE6"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71564E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0DE6" w:rsidRPr="002245A0">
        <w:rPr>
          <w:sz w:val="28"/>
          <w:szCs w:val="28"/>
        </w:rPr>
        <w:t xml:space="preserve">Полтавского городского поселения   </w:t>
      </w:r>
      <w:r w:rsidR="00430DE6">
        <w:rPr>
          <w:sz w:val="28"/>
          <w:szCs w:val="28"/>
        </w:rPr>
        <w:t xml:space="preserve">           </w:t>
      </w:r>
      <w:r w:rsidR="00430DE6" w:rsidRPr="0022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30DE6" w:rsidRPr="002245A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430DE6">
        <w:rPr>
          <w:sz w:val="28"/>
          <w:szCs w:val="28"/>
        </w:rPr>
        <w:t xml:space="preserve">Ю. В. </w:t>
      </w:r>
      <w:proofErr w:type="spellStart"/>
      <w:r w:rsidR="00430DE6">
        <w:rPr>
          <w:sz w:val="28"/>
          <w:szCs w:val="28"/>
        </w:rPr>
        <w:t>Лыбина</w:t>
      </w:r>
      <w:proofErr w:type="spellEnd"/>
    </w:p>
    <w:p w:rsidR="0071564E" w:rsidRPr="00F37432" w:rsidRDefault="0071564E" w:rsidP="0071564E">
      <w:pPr>
        <w:pStyle w:val="ConsPlusTitle"/>
        <w:ind w:firstLine="709"/>
        <w:jc w:val="both"/>
        <w:rPr>
          <w:b w:val="0"/>
        </w:rPr>
      </w:pPr>
    </w:p>
    <w:p w:rsidR="00086D01" w:rsidRPr="000022A5" w:rsidRDefault="00086D01" w:rsidP="000022A5">
      <w:pPr>
        <w:rPr>
          <w:sz w:val="28"/>
          <w:szCs w:val="28"/>
        </w:rPr>
      </w:pPr>
    </w:p>
    <w:sectPr w:rsidR="00086D01" w:rsidRPr="000022A5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1353592"/>
    <w:multiLevelType w:val="multilevel"/>
    <w:tmpl w:val="0376375C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372B2"/>
    <w:rsid w:val="00086D01"/>
    <w:rsid w:val="000C7722"/>
    <w:rsid w:val="000D55B1"/>
    <w:rsid w:val="000F3E97"/>
    <w:rsid w:val="00121F92"/>
    <w:rsid w:val="00193BE2"/>
    <w:rsid w:val="001E1A50"/>
    <w:rsid w:val="002103D6"/>
    <w:rsid w:val="0022707C"/>
    <w:rsid w:val="00277CF9"/>
    <w:rsid w:val="002C2205"/>
    <w:rsid w:val="00345784"/>
    <w:rsid w:val="0035200D"/>
    <w:rsid w:val="00390392"/>
    <w:rsid w:val="003D115F"/>
    <w:rsid w:val="003F2523"/>
    <w:rsid w:val="00430DE6"/>
    <w:rsid w:val="004378BC"/>
    <w:rsid w:val="0048564A"/>
    <w:rsid w:val="00490037"/>
    <w:rsid w:val="004B6816"/>
    <w:rsid w:val="004E707C"/>
    <w:rsid w:val="00501D14"/>
    <w:rsid w:val="0051196E"/>
    <w:rsid w:val="00542321"/>
    <w:rsid w:val="005D506D"/>
    <w:rsid w:val="005F7E7B"/>
    <w:rsid w:val="006017BD"/>
    <w:rsid w:val="0062677E"/>
    <w:rsid w:val="00632147"/>
    <w:rsid w:val="0067048E"/>
    <w:rsid w:val="006A11FE"/>
    <w:rsid w:val="0071564E"/>
    <w:rsid w:val="00726E16"/>
    <w:rsid w:val="0079213C"/>
    <w:rsid w:val="007B408C"/>
    <w:rsid w:val="007E4538"/>
    <w:rsid w:val="0080038E"/>
    <w:rsid w:val="00803E0B"/>
    <w:rsid w:val="00830C92"/>
    <w:rsid w:val="00892C86"/>
    <w:rsid w:val="008A6DF4"/>
    <w:rsid w:val="008C6164"/>
    <w:rsid w:val="0093764C"/>
    <w:rsid w:val="00942FE7"/>
    <w:rsid w:val="0096409F"/>
    <w:rsid w:val="00977B17"/>
    <w:rsid w:val="00986626"/>
    <w:rsid w:val="009D1EBB"/>
    <w:rsid w:val="00A16D13"/>
    <w:rsid w:val="00A23344"/>
    <w:rsid w:val="00A27015"/>
    <w:rsid w:val="00A70E0C"/>
    <w:rsid w:val="00A84E46"/>
    <w:rsid w:val="00B35621"/>
    <w:rsid w:val="00BB2538"/>
    <w:rsid w:val="00BD4072"/>
    <w:rsid w:val="00BE6EFF"/>
    <w:rsid w:val="00C013FA"/>
    <w:rsid w:val="00C01AEC"/>
    <w:rsid w:val="00C031EE"/>
    <w:rsid w:val="00C31067"/>
    <w:rsid w:val="00C770FC"/>
    <w:rsid w:val="00CC48C5"/>
    <w:rsid w:val="00CC4E8E"/>
    <w:rsid w:val="00CD5AD7"/>
    <w:rsid w:val="00D3203E"/>
    <w:rsid w:val="00D7609F"/>
    <w:rsid w:val="00D87593"/>
    <w:rsid w:val="00DC67D8"/>
    <w:rsid w:val="00DD6574"/>
    <w:rsid w:val="00E269AA"/>
    <w:rsid w:val="00E304AF"/>
    <w:rsid w:val="00E54112"/>
    <w:rsid w:val="00EE7531"/>
    <w:rsid w:val="00F11530"/>
    <w:rsid w:val="00F20CE0"/>
    <w:rsid w:val="00F26A4A"/>
    <w:rsid w:val="00F464B3"/>
    <w:rsid w:val="00F509FB"/>
    <w:rsid w:val="00F5429B"/>
    <w:rsid w:val="00F8178D"/>
    <w:rsid w:val="00F97E58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paragraph" w:customStyle="1" w:styleId="ConsPlusTitle">
    <w:name w:val="ConsPlusTitle"/>
    <w:rsid w:val="0071564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character" w:customStyle="1" w:styleId="FontStyle11">
    <w:name w:val="Font Style11"/>
    <w:basedOn w:val="a0"/>
    <w:rsid w:val="0071564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41</cp:revision>
  <cp:lastPrinted>2023-09-27T04:35:00Z</cp:lastPrinted>
  <dcterms:created xsi:type="dcterms:W3CDTF">2018-02-14T04:24:00Z</dcterms:created>
  <dcterms:modified xsi:type="dcterms:W3CDTF">2023-10-03T05:08:00Z</dcterms:modified>
</cp:coreProperties>
</file>