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9A0811">
        <w:rPr>
          <w:rFonts w:ascii="Times New Roman" w:hAnsi="Times New Roman"/>
          <w:sz w:val="28"/>
          <w:szCs w:val="28"/>
        </w:rPr>
        <w:t>31</w:t>
      </w:r>
      <w:r w:rsidR="00CE3308">
        <w:rPr>
          <w:rFonts w:ascii="Times New Roman" w:hAnsi="Times New Roman"/>
          <w:sz w:val="28"/>
          <w:szCs w:val="28"/>
        </w:rPr>
        <w:t xml:space="preserve">   мая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9A0811">
        <w:rPr>
          <w:rFonts w:ascii="Times New Roman" w:hAnsi="Times New Roman"/>
          <w:sz w:val="28"/>
          <w:szCs w:val="28"/>
        </w:rPr>
        <w:t>42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91600D">
        <w:rPr>
          <w:rFonts w:ascii="Times New Roman" w:hAnsi="Times New Roman"/>
          <w:color w:val="000000" w:themeColor="text1"/>
          <w:sz w:val="28"/>
          <w:szCs w:val="28"/>
        </w:rPr>
        <w:t>42 902 440,86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1600D">
        <w:rPr>
          <w:rFonts w:ascii="Times New Roman" w:hAnsi="Times New Roman"/>
          <w:color w:val="000000" w:themeColor="text1"/>
          <w:sz w:val="28"/>
          <w:szCs w:val="28"/>
        </w:rPr>
        <w:t>44</w:t>
      </w:r>
      <w:r w:rsidR="00CD2AAC">
        <w:rPr>
          <w:rFonts w:ascii="Times New Roman" w:hAnsi="Times New Roman"/>
          <w:color w:val="000000" w:themeColor="text1"/>
          <w:sz w:val="28"/>
          <w:szCs w:val="28"/>
        </w:rPr>
        <w:t> 357 173,79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0F9F" w:rsidRDefault="0034300C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3D05EE">
        <w:rPr>
          <w:rFonts w:ascii="Times New Roman" w:hAnsi="Times New Roman"/>
          <w:sz w:val="28"/>
          <w:szCs w:val="28"/>
        </w:rPr>
        <w:t>дефицит</w:t>
      </w:r>
      <w:r w:rsidR="003D05EE"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D05EE">
        <w:rPr>
          <w:rFonts w:ascii="Times New Roman" w:hAnsi="Times New Roman"/>
          <w:sz w:val="28"/>
          <w:szCs w:val="28"/>
        </w:rPr>
        <w:t xml:space="preserve">1 454 732,93 </w:t>
      </w:r>
      <w:r w:rsidR="003D05EE" w:rsidRPr="002F6110">
        <w:rPr>
          <w:rFonts w:ascii="Times New Roman" w:hAnsi="Times New Roman"/>
          <w:sz w:val="28"/>
          <w:szCs w:val="28"/>
        </w:rPr>
        <w:t>рублей</w:t>
      </w:r>
      <w:r w:rsidR="003D05EE">
        <w:rPr>
          <w:rFonts w:ascii="Times New Roman" w:hAnsi="Times New Roman"/>
          <w:sz w:val="28"/>
          <w:szCs w:val="28"/>
        </w:rPr>
        <w:t>,</w:t>
      </w:r>
      <w:r w:rsidR="003D05EE" w:rsidRPr="00D97608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EC0F05" w:rsidRPr="00AE6728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F6110">
        <w:rPr>
          <w:rFonts w:ascii="Times New Roman" w:hAnsi="Times New Roman"/>
          <w:sz w:val="28"/>
          <w:szCs w:val="28"/>
        </w:rPr>
        <w:t xml:space="preserve">Пункт 2 статьи 3 «Бюджетные ассигнования местного бюджета» </w:t>
      </w:r>
      <w:r>
        <w:rPr>
          <w:rFonts w:ascii="Times New Roman" w:hAnsi="Times New Roman"/>
          <w:sz w:val="28"/>
          <w:szCs w:val="28"/>
        </w:rPr>
        <w:t>слова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«на 2023 год в размере</w:t>
      </w:r>
      <w:r w:rsidRPr="00D570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4 491 311,30 </w:t>
      </w:r>
      <w:r w:rsidRPr="00D570C9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«на 2023 год в размере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4 899 408,51</w:t>
      </w:r>
      <w:r w:rsidRPr="00D570C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».</w:t>
      </w:r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Статью 5. «Межбюджетные трансферты» изложить в следующей редакции:</w:t>
      </w:r>
    </w:p>
    <w:p w:rsidR="00EC0F05" w:rsidRPr="00D742EB" w:rsidRDefault="00EC0F05" w:rsidP="00EC0F05">
      <w:pPr>
        <w:pStyle w:val="ae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Утвердить:</w:t>
      </w:r>
    </w:p>
    <w:p w:rsidR="00EC0F05" w:rsidRPr="00D742EB" w:rsidRDefault="00EC0F05" w:rsidP="00EC0F05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>
        <w:rPr>
          <w:rFonts w:ascii="Times New Roman" w:hAnsi="Times New Roman"/>
          <w:sz w:val="28"/>
          <w:szCs w:val="28"/>
        </w:rPr>
        <w:t>17 892 380,86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 рублей, в 2024 году 4 873 473,08 и в 2025 году 4 901 336,08 рублей.</w:t>
      </w:r>
    </w:p>
    <w:p w:rsidR="00EC0F05" w:rsidRDefault="00EC0F05" w:rsidP="00EC0F05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lastRenderedPageBreak/>
        <w:t xml:space="preserve">    2. Объем межбюджетных трансфертов, предоставляемых другим бюджетам бюджетной системы Российской Федерации, в 2023 году в сумме  </w:t>
      </w:r>
      <w:r>
        <w:rPr>
          <w:rFonts w:ascii="Times New Roman" w:hAnsi="Times New Roman"/>
          <w:sz w:val="28"/>
          <w:szCs w:val="28"/>
        </w:rPr>
        <w:t>167 088,09</w:t>
      </w:r>
      <w:r w:rsidRPr="00D742EB">
        <w:rPr>
          <w:rFonts w:ascii="Times New Roman" w:hAnsi="Times New Roman"/>
          <w:sz w:val="28"/>
          <w:szCs w:val="28"/>
        </w:rPr>
        <w:t xml:space="preserve"> рублей, в 2024 году 0,00 и в 2025 году 0,00 рублей</w:t>
      </w:r>
      <w:proofErr w:type="gramStart"/>
      <w:r w:rsidRPr="00D742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D570C9" w:rsidRDefault="00EC0F05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0125">
        <w:rPr>
          <w:rFonts w:ascii="Times New Roman" w:hAnsi="Times New Roman"/>
          <w:sz w:val="28"/>
          <w:szCs w:val="28"/>
        </w:rPr>
        <w:t xml:space="preserve">. </w:t>
      </w:r>
      <w:r w:rsidR="0034300C">
        <w:rPr>
          <w:rFonts w:ascii="Times New Roman" w:hAnsi="Times New Roman"/>
          <w:sz w:val="28"/>
          <w:szCs w:val="28"/>
        </w:rPr>
        <w:t>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22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23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34300C">
        <w:rPr>
          <w:rFonts w:ascii="Times New Roman" w:hAnsi="Times New Roman"/>
          <w:sz w:val="28"/>
          <w:szCs w:val="28"/>
        </w:rPr>
        <w:t xml:space="preserve">4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Pr="00AE6728" w:rsidRDefault="00EC0F05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EC0F05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EC0F05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0F9F" w:rsidRDefault="00EC0F05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2022 год» изложить согласно приложению № 5 к настоящему Решению.</w:t>
      </w:r>
    </w:p>
    <w:p w:rsidR="00EC0F05" w:rsidRPr="002B66D4" w:rsidRDefault="00EC0F05" w:rsidP="00EC0F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3 год» согласно приложению № 6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C0F05" w:rsidRDefault="00EC0F05" w:rsidP="00EC0F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B66D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10. </w:t>
      </w:r>
      <w:r w:rsidRPr="002B66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  <w:r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>
        <w:rPr>
          <w:rFonts w:ascii="Times New Roman" w:hAnsi="Times New Roman"/>
          <w:sz w:val="28"/>
          <w:szCs w:val="28"/>
        </w:rPr>
        <w:t>3 год» согласно приложению № 7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C0F05">
        <w:rPr>
          <w:rFonts w:ascii="Times New Roman" w:hAnsi="Times New Roman"/>
          <w:sz w:val="28"/>
          <w:szCs w:val="28"/>
        </w:rPr>
        <w:t>11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BE2F5E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693D07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60A" w:rsidRPr="00952522" w:rsidRDefault="0042560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2560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666B9" w:rsidRDefault="002666B9" w:rsidP="0042560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Default="002666B9" w:rsidP="00BA00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9A0811">
              <w:rPr>
                <w:rFonts w:ascii="Times New Roman" w:hAnsi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3C3271">
              <w:rPr>
                <w:rFonts w:ascii="Times New Roman" w:hAnsi="Times New Roman"/>
                <w:sz w:val="18"/>
                <w:szCs w:val="18"/>
              </w:rPr>
              <w:t xml:space="preserve"> 31 мая</w:t>
            </w:r>
            <w:r w:rsidR="00BA00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3C3271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3C3271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3C3271">
        <w:trPr>
          <w:trHeight w:val="360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4E4AF3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EC0F05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17 892 380,86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4E4AF3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EC0F05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17 892 380,86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4E4AF3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05326A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42560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3C3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003 757,80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42560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3C3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42560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3C3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265D2B" w:rsidRDefault="00265D2B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3C3271" w:rsidRDefault="003C327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3C3271" w:rsidRDefault="003C327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570C9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A0811">
        <w:rPr>
          <w:rFonts w:ascii="Times New Roman" w:hAnsi="Times New Roman"/>
          <w:sz w:val="18"/>
          <w:szCs w:val="18"/>
        </w:rPr>
        <w:t>42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45D25">
        <w:rPr>
          <w:rFonts w:ascii="Times New Roman" w:hAnsi="Times New Roman"/>
          <w:sz w:val="18"/>
          <w:szCs w:val="18"/>
        </w:rPr>
        <w:t xml:space="preserve">  31</w:t>
      </w:r>
      <w:r w:rsidR="00712821">
        <w:rPr>
          <w:rFonts w:ascii="Times New Roman" w:hAnsi="Times New Roman"/>
          <w:sz w:val="18"/>
          <w:szCs w:val="18"/>
        </w:rPr>
        <w:t xml:space="preserve"> </w:t>
      </w:r>
      <w:r w:rsidR="00445D25">
        <w:rPr>
          <w:rFonts w:ascii="Times New Roman" w:hAnsi="Times New Roman"/>
          <w:sz w:val="18"/>
          <w:szCs w:val="18"/>
        </w:rPr>
        <w:t>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19 086 135,06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C015B0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</w:t>
            </w:r>
            <w:r w:rsidR="006A540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 356 935,06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5 294 706,91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3 752 991,40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4 899 408,51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611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13 9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903,53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2 055 442,32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756 895,80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A0811">
        <w:rPr>
          <w:rFonts w:ascii="Times New Roman" w:hAnsi="Times New Roman"/>
          <w:sz w:val="18"/>
          <w:szCs w:val="18"/>
        </w:rPr>
        <w:t>42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00972">
        <w:rPr>
          <w:rFonts w:ascii="Times New Roman" w:hAnsi="Times New Roman"/>
          <w:sz w:val="18"/>
          <w:szCs w:val="18"/>
        </w:rPr>
        <w:t xml:space="preserve">  31 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72" w:type="pct"/>
        <w:tblLayout w:type="fixed"/>
        <w:tblLook w:val="04A0"/>
      </w:tblPr>
      <w:tblGrid>
        <w:gridCol w:w="2806"/>
        <w:gridCol w:w="708"/>
        <w:gridCol w:w="425"/>
        <w:gridCol w:w="428"/>
        <w:gridCol w:w="428"/>
        <w:gridCol w:w="284"/>
        <w:gridCol w:w="566"/>
        <w:gridCol w:w="853"/>
        <w:gridCol w:w="566"/>
        <w:gridCol w:w="28"/>
        <w:gridCol w:w="1425"/>
        <w:gridCol w:w="1517"/>
        <w:gridCol w:w="1419"/>
        <w:gridCol w:w="1273"/>
        <w:gridCol w:w="1419"/>
        <w:gridCol w:w="1150"/>
      </w:tblGrid>
      <w:tr w:rsidR="00823B58" w:rsidRPr="00DD06C4" w:rsidTr="0064508D">
        <w:trPr>
          <w:trHeight w:val="315"/>
        </w:trPr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6E0624">
        <w:trPr>
          <w:trHeight w:val="1955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8D164E">
        <w:trPr>
          <w:trHeight w:val="10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D2AA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12 756 895,80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19 086 135,06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2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3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4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поселения бюджету муниципального района в соответствии с заключенными соглашениями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Хранение архивных фондов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4D5329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92C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9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13 356 935,06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12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09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4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13 260 935,06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5329" w:rsidRPr="00DD06C4" w:rsidTr="008D164E">
        <w:trPr>
          <w:trHeight w:val="21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13 260 935,06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0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оценки рыночной стоимости права собственности (арендной </w:t>
            </w: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CB5ECC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13 021 689,74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6E0624">
        <w:trPr>
          <w:trHeight w:val="6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B5ECC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12 951 072,46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B5EC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3 761 451,51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B54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3 501 085,59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5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823B58" w:rsidRPr="00DD06C4" w:rsidTr="008D164E">
        <w:trPr>
          <w:trHeight w:val="73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2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5 294 706,91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3 752 91,40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E442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051A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6F23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9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3A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Ремонт автомобильной дороги в р.п. </w:t>
            </w:r>
            <w:proofErr w:type="gramStart"/>
            <w:r w:rsidRPr="006F23A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Полтавка ул. Кооперативная (от ул. Южная до ул. Дачная), ул. Щорса (от ул. </w:t>
            </w:r>
            <w:proofErr w:type="spellStart"/>
            <w:r w:rsidRPr="006F23A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Гуртьева</w:t>
            </w:r>
            <w:proofErr w:type="spellEnd"/>
            <w:r w:rsidRPr="006F23A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до дома № 18, от дома № 28 до ул. Комсомольская, от ул. </w:t>
            </w:r>
            <w:r w:rsidRPr="006F23A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Комсомольская до ул. Калинина) Полтавского городского поселения</w:t>
            </w:r>
            <w:proofErr w:type="gramEnd"/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3A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20210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3A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20210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3A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20210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3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3A2" w:rsidRPr="006F23A2" w:rsidRDefault="006F23A2" w:rsidP="006F23A2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5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0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6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3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64508D" w:rsidP="0064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731,50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2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5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29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13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1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1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2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13 993 903,53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3 042 249,73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8D164E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3 042 249,73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8D164E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3 005 749,73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2 549 187,97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2 549 187,97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2 549 187,97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760 211,97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6DA6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12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7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</w:t>
            </w: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70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055 442,32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6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4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98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3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3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8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8D164E">
        <w:trPr>
          <w:trHeight w:val="1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64064F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64064F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12 756 895,80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79639A" w:rsidRDefault="0079639A" w:rsidP="00823B58">
      <w:pPr>
        <w:pStyle w:val="a3"/>
        <w:rPr>
          <w:rFonts w:ascii="Times New Roman" w:hAnsi="Times New Roman"/>
          <w:sz w:val="20"/>
          <w:szCs w:val="20"/>
        </w:rPr>
      </w:pPr>
    </w:p>
    <w:p w:rsidR="001163D6" w:rsidRDefault="001163D6" w:rsidP="00823B58">
      <w:pPr>
        <w:pStyle w:val="a3"/>
        <w:rPr>
          <w:rFonts w:ascii="Times New Roman" w:hAnsi="Times New Roman"/>
          <w:sz w:val="20"/>
          <w:szCs w:val="20"/>
        </w:rPr>
      </w:pPr>
    </w:p>
    <w:p w:rsidR="001163D6" w:rsidRDefault="001163D6" w:rsidP="00823B58">
      <w:pPr>
        <w:pStyle w:val="a3"/>
        <w:rPr>
          <w:rFonts w:ascii="Times New Roman" w:hAnsi="Times New Roman"/>
          <w:sz w:val="20"/>
          <w:szCs w:val="20"/>
        </w:rPr>
      </w:pPr>
    </w:p>
    <w:p w:rsidR="001163D6" w:rsidRDefault="001163D6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9639A">
        <w:rPr>
          <w:rFonts w:ascii="Times New Roman" w:hAnsi="Times New Roman"/>
          <w:sz w:val="18"/>
          <w:szCs w:val="18"/>
        </w:rPr>
        <w:t xml:space="preserve">  31 мая</w:t>
      </w:r>
      <w:r w:rsidR="00FE31E5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56"/>
        <w:gridCol w:w="3588"/>
        <w:gridCol w:w="417"/>
        <w:gridCol w:w="316"/>
        <w:gridCol w:w="429"/>
        <w:gridCol w:w="739"/>
        <w:gridCol w:w="991"/>
        <w:gridCol w:w="1367"/>
        <w:gridCol w:w="1417"/>
        <w:gridCol w:w="1367"/>
        <w:gridCol w:w="1316"/>
        <w:gridCol w:w="1443"/>
        <w:gridCol w:w="1316"/>
        <w:gridCol w:w="2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15"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65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846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олтавка имеющим звание «Почетный житель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7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1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90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131 519,99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756 895,80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20 204 108,08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4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510 445,32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7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19 693 662,76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1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12 951 072,46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3 761 451,51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2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99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1 208,59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3 376,00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6 903 905,00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6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</w:t>
            </w: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0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3 005 749,73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2 549 187,97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2 549 187,97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112 395,00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3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319 166,76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54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4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F244B6">
        <w:trPr>
          <w:gridBefore w:val="1"/>
          <w:gridAfter w:val="1"/>
          <w:wBefore w:w="19" w:type="pct"/>
          <w:wAfter w:w="9" w:type="pct"/>
          <w:trHeight w:val="4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B2130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автомобильной дороги в р.п. </w:t>
            </w:r>
            <w:proofErr w:type="gramStart"/>
            <w:r w:rsidRP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ул. Кооперативная (от ул. Южная до ул. Дачная), ул. Щорса (от ул. Гуртьева до дома № 18, от дома № 28 до ул. Комсомольская, от ул. Комсомольская до ул. Калинина) Полтавского городского поселения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1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10 951 653,80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68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69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89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9469A8">
        <w:trPr>
          <w:gridBefore w:val="1"/>
          <w:gridAfter w:val="1"/>
          <w:wBefore w:w="19" w:type="pct"/>
          <w:wAfter w:w="9" w:type="pct"/>
          <w:trHeight w:val="6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11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75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37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824CCF">
        <w:trPr>
          <w:gridBefore w:val="1"/>
          <w:gridAfter w:val="1"/>
          <w:wBefore w:w="19" w:type="pct"/>
          <w:wAfter w:w="9" w:type="pct"/>
          <w:trHeight w:val="1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F244B6">
        <w:trPr>
          <w:gridBefore w:val="1"/>
          <w:gridAfter w:val="1"/>
          <w:wBefore w:w="19" w:type="pct"/>
          <w:wAfter w:w="9" w:type="pct"/>
          <w:trHeight w:val="61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2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40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824CCF">
        <w:trPr>
          <w:gridBefore w:val="1"/>
          <w:gridAfter w:val="1"/>
          <w:wBefore w:w="19" w:type="pct"/>
          <w:wAfter w:w="9" w:type="pct"/>
          <w:trHeight w:val="2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4CC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4CC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12 756 895,80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661CE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9A0811">
        <w:rPr>
          <w:rFonts w:ascii="Times New Roman" w:hAnsi="Times New Roman"/>
          <w:sz w:val="18"/>
          <w:szCs w:val="18"/>
        </w:rPr>
        <w:t>42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80AF9">
        <w:rPr>
          <w:rFonts w:ascii="Times New Roman" w:hAnsi="Times New Roman"/>
          <w:sz w:val="18"/>
          <w:szCs w:val="18"/>
        </w:rPr>
        <w:t xml:space="preserve"> 31 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3C6687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7"/>
        <w:gridCol w:w="631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81"/>
      </w:tblGrid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C6687" w:rsidRPr="0000158B" w:rsidTr="003C6687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3C6687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C6687" w:rsidRPr="0000158B" w:rsidTr="003C6687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C6687" w:rsidRPr="0000158B" w:rsidTr="003C6687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6687" w:rsidRPr="0000158B" w:rsidTr="003C6687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6687" w:rsidRPr="0000158B" w:rsidTr="003C6687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824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42 902 440,86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- 42 902 440,86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- 42 902 440,86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- 42 902 440,86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824C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AE48CF" w:rsidRDefault="00AE48CF" w:rsidP="00AE48CF"/>
    <w:p w:rsidR="00354ADF" w:rsidRDefault="00354ADF" w:rsidP="00D7333F">
      <w:pPr>
        <w:pStyle w:val="a3"/>
        <w:rPr>
          <w:rFonts w:ascii="Times New Roman" w:hAnsi="Times New Roman"/>
          <w:sz w:val="18"/>
          <w:szCs w:val="18"/>
        </w:rPr>
      </w:pP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9A0811">
        <w:rPr>
          <w:rFonts w:ascii="Times New Roman" w:hAnsi="Times New Roman"/>
          <w:sz w:val="18"/>
          <w:szCs w:val="18"/>
        </w:rPr>
        <w:t>42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31 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D7333F" w:rsidRPr="00C74FCB" w:rsidRDefault="00D7333F" w:rsidP="00F05AC7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D7333F" w:rsidRDefault="00D7333F" w:rsidP="00D7333F">
      <w:pPr>
        <w:jc w:val="right"/>
        <w:rPr>
          <w:rFonts w:ascii="Times New Roman" w:hAnsi="Times New Roman"/>
          <w:sz w:val="20"/>
          <w:szCs w:val="20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годов"</w:t>
      </w:r>
    </w:p>
    <w:tbl>
      <w:tblPr>
        <w:tblW w:w="15251" w:type="dxa"/>
        <w:tblInd w:w="108" w:type="dxa"/>
        <w:tblLayout w:type="fixed"/>
        <w:tblLook w:val="04A0"/>
      </w:tblPr>
      <w:tblGrid>
        <w:gridCol w:w="15251"/>
      </w:tblGrid>
      <w:tr w:rsidR="00D7333F" w:rsidRPr="0085258C" w:rsidTr="00D844F8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3F" w:rsidRPr="0085258C" w:rsidRDefault="00D7333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D7333F" w:rsidRPr="0085258C" w:rsidTr="00D844F8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3F" w:rsidRPr="0085258C" w:rsidRDefault="00D7333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 w:rsidR="00302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на плановый период 2024 и 2025 годов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7333F" w:rsidRPr="0085258C" w:rsidRDefault="00D7333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333F" w:rsidRPr="00F05AC7" w:rsidRDefault="00D7333F" w:rsidP="003021BD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предоставления иных межбюджетных трансфертов.</w:t>
            </w:r>
          </w:p>
          <w:p w:rsidR="00D7333F" w:rsidRPr="0085258C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предоставляются бюджету </w:t>
            </w:r>
            <w:r w:rsidR="00A72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Полтавского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  <w:r w:rsidR="00302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бюджета </w:t>
            </w:r>
            <w:r w:rsidR="00A72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Полтавского городского </w:t>
            </w:r>
            <w:r w:rsidR="00302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7333F" w:rsidRPr="0085258C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ЕДДС);</w:t>
            </w:r>
          </w:p>
          <w:p w:rsidR="00D7333F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</w:t>
            </w:r>
            <w:r w:rsidR="00D844F8">
              <w:rPr>
                <w:rFonts w:ascii="Times New Roman" w:hAnsi="Times New Roman"/>
                <w:sz w:val="24"/>
                <w:szCs w:val="24"/>
              </w:rPr>
              <w:t>одного и техногенного характера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333F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333F" w:rsidRPr="008D6627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</w:t>
            </w:r>
            <w:r w:rsidR="00D844F8"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D7333F" w:rsidRDefault="00D7333F" w:rsidP="00D844F8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 w:rsidR="00D84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F33D2" w:rsidRPr="009924F9" w:rsidRDefault="008F33D2" w:rsidP="008F3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- на 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</w:t>
            </w:r>
            <w:r w:rsidR="00A72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питьевой водой.</w:t>
            </w:r>
          </w:p>
          <w:p w:rsidR="00D7333F" w:rsidRPr="0085258C" w:rsidRDefault="00D7333F" w:rsidP="00745EF8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F05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распределения иных межбюджетных трансфертов.</w:t>
            </w:r>
          </w:p>
          <w:p w:rsidR="00D7333F" w:rsidRDefault="00D7333F" w:rsidP="00D844F8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D7333F" w:rsidRPr="00E4194D" w:rsidRDefault="00D7333F" w:rsidP="008F33D2">
            <w:pPr>
              <w:pStyle w:val="1"/>
              <w:shd w:val="clear" w:color="auto" w:fill="auto"/>
              <w:spacing w:after="697"/>
              <w:ind w:left="20" w:right="20"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еддс</w:t>
            </w:r>
            <w:proofErr w:type="spellEnd"/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45EF8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8F33D2"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 w:rsidR="008F33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8F33D2">
              <w:rPr>
                <w:rFonts w:ascii="Times New Roman" w:hAnsi="Times New Roman"/>
                <w:sz w:val="24"/>
                <w:szCs w:val="24"/>
              </w:rPr>
              <w:t xml:space="preserve">С вод = </w:t>
            </w:r>
            <w:r w:rsidR="008F33D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8F33D2">
              <w:rPr>
                <w:rFonts w:ascii="Times New Roman" w:hAnsi="Times New Roman"/>
                <w:sz w:val="24"/>
                <w:szCs w:val="24"/>
              </w:rPr>
              <w:t>вод*</w:t>
            </w:r>
            <w:r w:rsidR="008F33D2" w:rsidRPr="00A87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3D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8F33D2">
              <w:rPr>
                <w:rFonts w:ascii="Times New Roman" w:hAnsi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7333F" w:rsidRPr="0085258C" w:rsidRDefault="00D7333F" w:rsidP="008F33D2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D7333F" w:rsidRPr="0085258C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</w:t>
            </w:r>
            <w:r w:rsidR="003A634D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="003A634D">
              <w:rPr>
                <w:rFonts w:ascii="Times New Roman" w:hAnsi="Times New Roman"/>
                <w:sz w:val="24"/>
                <w:szCs w:val="24"/>
              </w:rPr>
              <w:lastRenderedPageBreak/>
              <w:t>бюджета городского поселения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 w:rsidR="008F3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7333F" w:rsidRDefault="008F33D2" w:rsidP="008F33D2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CC">
              <w:rPr>
                <w:rFonts w:ascii="Times New Roman" w:hAnsi="Times New Roman"/>
                <w:b/>
                <w:sz w:val="24"/>
                <w:szCs w:val="24"/>
              </w:rPr>
              <w:t>С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 питьевой водой.</w:t>
            </w:r>
          </w:p>
          <w:p w:rsidR="008F33D2" w:rsidRPr="008F33D2" w:rsidRDefault="008F33D2" w:rsidP="008F33D2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333F" w:rsidRPr="0085258C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="008F33D2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, предусмотренный в бюджете муниципального района на фонд оплаты труда оперативного дежурного ГО ЧС;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 w:rsidR="003021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7333F" w:rsidRPr="0072144C" w:rsidRDefault="00D7333F" w:rsidP="00D84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7333F" w:rsidRDefault="00D7333F" w:rsidP="00D84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поселения</w:t>
            </w:r>
            <w:r w:rsidR="008F3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8F33D2" w:rsidRPr="009924F9" w:rsidRDefault="008F33D2" w:rsidP="008F33D2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="00A72A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 w:rsidR="00A72ABB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="00A72AB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7333F" w:rsidRPr="00571686" w:rsidRDefault="00D7333F" w:rsidP="00D84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333F" w:rsidRPr="0085258C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D7333F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D7333F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(3,5 %).</w:t>
            </w:r>
          </w:p>
          <w:p w:rsidR="00D7333F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D7333F" w:rsidRDefault="00D7333F" w:rsidP="00D844F8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(30%).</w:t>
            </w:r>
          </w:p>
          <w:p w:rsidR="00D7333F" w:rsidRPr="00A72ABB" w:rsidRDefault="008F33D2" w:rsidP="00A72AB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 w:rsidR="003A6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границах поселения</w:t>
            </w:r>
            <w:r w:rsidR="00A72AB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водоснабжения населения, передаваемая бюджету муниципального района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(50%)</w:t>
            </w:r>
          </w:p>
          <w:p w:rsidR="00D7333F" w:rsidRPr="0085258C" w:rsidRDefault="00D7333F" w:rsidP="003A634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D7333F" w:rsidRPr="0085258C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лтавского городского поселения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D7333F" w:rsidRPr="0085258C" w:rsidRDefault="00D7333F" w:rsidP="00D844F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D7333F" w:rsidRDefault="00D7333F" w:rsidP="00F05AC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F05AC7" w:rsidRPr="00F05AC7" w:rsidRDefault="00F05AC7" w:rsidP="00F05AC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6E50" w:rsidRDefault="00716E50" w:rsidP="00D844F8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7333F" w:rsidRDefault="00D7333F" w:rsidP="00D844F8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D7333F" w:rsidRPr="0085258C" w:rsidRDefault="00D7333F" w:rsidP="0010602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D7333F" w:rsidRPr="0085258C" w:rsidTr="00D844F8">
              <w:trPr>
                <w:trHeight w:val="2357"/>
              </w:trPr>
              <w:tc>
                <w:tcPr>
                  <w:tcW w:w="487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D7333F" w:rsidRPr="0085258C" w:rsidRDefault="00D7333F" w:rsidP="00716E50">
                  <w:pPr>
                    <w:ind w:firstLine="3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D7333F" w:rsidRPr="0085258C" w:rsidRDefault="00D7333F" w:rsidP="00A72AB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процент от </w:t>
                  </w:r>
                  <w:r w:rsidR="00A72AB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общего объема ассигнований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4,5%)</w:t>
                  </w:r>
                </w:p>
              </w:tc>
              <w:tc>
                <w:tcPr>
                  <w:tcW w:w="5103" w:type="dxa"/>
                </w:tcPr>
                <w:p w:rsidR="00D7333F" w:rsidRPr="0085258C" w:rsidRDefault="00D7333F" w:rsidP="00A72AB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</w:t>
                  </w:r>
                  <w:r w:rsidR="00A72AB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из бюджета городского поселения</w:t>
                  </w:r>
                </w:p>
              </w:tc>
            </w:tr>
            <w:tr w:rsidR="00D7333F" w:rsidRPr="0085258C" w:rsidTr="00D844F8">
              <w:tc>
                <w:tcPr>
                  <w:tcW w:w="487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D7333F" w:rsidRPr="0085258C" w:rsidRDefault="00D7333F" w:rsidP="00D844F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D7333F" w:rsidRPr="0085258C" w:rsidTr="00D844F8">
              <w:tc>
                <w:tcPr>
                  <w:tcW w:w="487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D7333F" w:rsidRPr="0085258C" w:rsidRDefault="00D7333F" w:rsidP="00D844F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D7333F" w:rsidRPr="0085258C" w:rsidRDefault="00A72ABB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Уеддс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  <w:r w:rsidR="00A72AB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D7333F" w:rsidRPr="0085258C" w:rsidRDefault="00D7333F" w:rsidP="00A72AB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="00A72AB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  <w:proofErr w:type="spellEnd"/>
                </w:p>
              </w:tc>
            </w:tr>
            <w:tr w:rsidR="00D7333F" w:rsidRPr="0085258C" w:rsidTr="00D844F8">
              <w:tc>
                <w:tcPr>
                  <w:tcW w:w="487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D7333F" w:rsidRPr="0085258C" w:rsidRDefault="00D7333F" w:rsidP="00D844F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  <w:tr w:rsidR="00D7333F" w:rsidRPr="0085258C" w:rsidTr="00D844F8">
              <w:tc>
                <w:tcPr>
                  <w:tcW w:w="487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D7333F" w:rsidRPr="0085258C" w:rsidRDefault="00D7333F" w:rsidP="00D844F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D7333F" w:rsidRPr="0085258C" w:rsidRDefault="00D7333F" w:rsidP="00D844F8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</w:tbl>
          <w:p w:rsidR="00D7333F" w:rsidRPr="0085258C" w:rsidRDefault="00D7333F" w:rsidP="00D84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333F" w:rsidRDefault="00D7333F" w:rsidP="00D7333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7333F" w:rsidRPr="0085258C" w:rsidRDefault="00D7333F" w:rsidP="00D7333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D7333F" w:rsidRPr="0085258C" w:rsidRDefault="00D7333F" w:rsidP="00D7333F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23 </w:t>
      </w:r>
      <w:r w:rsidR="00106024">
        <w:rPr>
          <w:rFonts w:ascii="Times New Roman" w:eastAsia="Times New Roman" w:hAnsi="Times New Roman"/>
          <w:i/>
          <w:sz w:val="24"/>
          <w:szCs w:val="24"/>
          <w:lang w:eastAsia="ru-RU"/>
        </w:rPr>
        <w:t>год</w:t>
      </w:r>
    </w:p>
    <w:p w:rsidR="00D7333F" w:rsidRPr="0085258C" w:rsidRDefault="00D7333F" w:rsidP="00D7333F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182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417"/>
        <w:gridCol w:w="4827"/>
      </w:tblGrid>
      <w:tr w:rsidR="00D7333F" w:rsidRPr="0085258C" w:rsidTr="00D844F8">
        <w:trPr>
          <w:trHeight w:val="2357"/>
        </w:trPr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</w:t>
            </w:r>
            <w:r>
              <w:rPr>
                <w:rFonts w:ascii="Times New Roman" w:hAnsi="Times New Roman"/>
                <w:sz w:val="24"/>
                <w:szCs w:val="24"/>
              </w:rPr>
              <w:t>гнований, предусмотренный в бюд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1%)</w:t>
            </w:r>
          </w:p>
        </w:tc>
        <w:tc>
          <w:tcPr>
            <w:tcW w:w="4827" w:type="dxa"/>
          </w:tcPr>
          <w:p w:rsidR="00D7333F" w:rsidRPr="0085258C" w:rsidRDefault="00D7333F" w:rsidP="00E75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D7333F" w:rsidRPr="0085258C" w:rsidRDefault="007D1D68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Угочс</w:t>
            </w:r>
            <w:proofErr w:type="spellEnd"/>
          </w:p>
        </w:tc>
        <w:tc>
          <w:tcPr>
            <w:tcW w:w="1417" w:type="dxa"/>
          </w:tcPr>
          <w:p w:rsidR="00D7333F" w:rsidRPr="0085258C" w:rsidRDefault="007D1D68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Дгочс</w:t>
            </w:r>
            <w:proofErr w:type="spellEnd"/>
          </w:p>
        </w:tc>
        <w:tc>
          <w:tcPr>
            <w:tcW w:w="4827" w:type="dxa"/>
          </w:tcPr>
          <w:p w:rsidR="00D7333F" w:rsidRPr="0085258C" w:rsidRDefault="00D7333F" w:rsidP="007D1D6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7D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гочс</w:t>
            </w:r>
            <w:proofErr w:type="spellEnd"/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</w:tbl>
    <w:p w:rsidR="00D7333F" w:rsidRDefault="00D7333F" w:rsidP="00D7333F">
      <w:pPr>
        <w:tabs>
          <w:tab w:val="left" w:pos="851"/>
        </w:tabs>
      </w:pPr>
    </w:p>
    <w:p w:rsidR="00D7333F" w:rsidRDefault="00D7333F" w:rsidP="00D7333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D7333F" w:rsidRDefault="00D7333F" w:rsidP="00D7333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06024" w:rsidRDefault="00106024" w:rsidP="00D7333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7333F" w:rsidRDefault="00D7333F" w:rsidP="00D7333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7333F" w:rsidRPr="0085258C" w:rsidRDefault="00D7333F" w:rsidP="00D7333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23 </w:t>
      </w:r>
      <w:r w:rsidR="00106024">
        <w:rPr>
          <w:rFonts w:ascii="Times New Roman" w:eastAsia="Times New Roman" w:hAnsi="Times New Roman"/>
          <w:i/>
          <w:sz w:val="24"/>
          <w:szCs w:val="24"/>
          <w:lang w:eastAsia="ru-RU"/>
        </w:rPr>
        <w:t>год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D7333F" w:rsidRPr="0085258C" w:rsidTr="00D844F8">
        <w:trPr>
          <w:trHeight w:val="2357"/>
        </w:trPr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3,5%)</w:t>
            </w:r>
          </w:p>
        </w:tc>
        <w:tc>
          <w:tcPr>
            <w:tcW w:w="4827" w:type="dxa"/>
          </w:tcPr>
          <w:p w:rsidR="00D7333F" w:rsidRPr="0085258C" w:rsidRDefault="00D7333F" w:rsidP="00E75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D7333F" w:rsidRPr="0085258C" w:rsidRDefault="007D1D68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Уксо</w:t>
            </w:r>
            <w:proofErr w:type="spellEnd"/>
          </w:p>
        </w:tc>
        <w:tc>
          <w:tcPr>
            <w:tcW w:w="1275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7D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  <w:proofErr w:type="spellEnd"/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7D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  <w:proofErr w:type="spellEnd"/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D7333F" w:rsidRPr="00196AD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D7333F" w:rsidRPr="00196AD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  <w:tr w:rsidR="00D7333F" w:rsidRPr="0085258C" w:rsidTr="00D844F8">
        <w:tc>
          <w:tcPr>
            <w:tcW w:w="56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7333F" w:rsidRPr="0085258C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D7333F" w:rsidRPr="00196AD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D7333F" w:rsidRPr="00196AD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D7333F" w:rsidRPr="0085258C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</w:tbl>
    <w:p w:rsidR="00D7333F" w:rsidRDefault="00D7333F" w:rsidP="00D7333F">
      <w:pPr>
        <w:spacing w:after="0" w:line="240" w:lineRule="auto"/>
      </w:pPr>
    </w:p>
    <w:p w:rsidR="00D7333F" w:rsidRDefault="00D7333F" w:rsidP="00D7333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</w:p>
    <w:p w:rsidR="00D7333F" w:rsidRPr="00AE6B82" w:rsidRDefault="00D7333F" w:rsidP="00D7333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</w:t>
      </w:r>
      <w:r w:rsidR="0010602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</w:t>
      </w:r>
    </w:p>
    <w:p w:rsidR="00D7333F" w:rsidRPr="00AE6B82" w:rsidRDefault="00D7333F" w:rsidP="00D7333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D7333F" w:rsidRPr="00AE6B82" w:rsidTr="00D844F8">
        <w:trPr>
          <w:trHeight w:val="1951"/>
        </w:trPr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Главному 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>специалисту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10%)</w:t>
            </w:r>
          </w:p>
        </w:tc>
        <w:tc>
          <w:tcPr>
            <w:tcW w:w="4536" w:type="dxa"/>
          </w:tcPr>
          <w:p w:rsidR="00D7333F" w:rsidRPr="00AE6B82" w:rsidRDefault="00D7333F" w:rsidP="00E75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D7333F" w:rsidRPr="00AE6B82" w:rsidRDefault="007D1D68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</w:t>
            </w:r>
            <w:proofErr w:type="spellEnd"/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7D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</w:tbl>
    <w:p w:rsidR="00D7333F" w:rsidRDefault="00D7333F" w:rsidP="00D7333F">
      <w:pPr>
        <w:tabs>
          <w:tab w:val="left" w:pos="851"/>
        </w:tabs>
      </w:pPr>
    </w:p>
    <w:p w:rsidR="00D7333F" w:rsidRDefault="00D7333F" w:rsidP="00D7333F">
      <w:pPr>
        <w:tabs>
          <w:tab w:val="left" w:pos="851"/>
        </w:tabs>
      </w:pPr>
    </w:p>
    <w:p w:rsidR="00D7333F" w:rsidRDefault="00D7333F" w:rsidP="00D7333F">
      <w:pPr>
        <w:tabs>
          <w:tab w:val="left" w:pos="851"/>
        </w:tabs>
      </w:pPr>
    </w:p>
    <w:p w:rsidR="00D7333F" w:rsidRDefault="00D7333F" w:rsidP="00D7333F">
      <w:pPr>
        <w:tabs>
          <w:tab w:val="left" w:pos="851"/>
        </w:tabs>
      </w:pPr>
    </w:p>
    <w:p w:rsidR="00D7333F" w:rsidRDefault="00D7333F" w:rsidP="00D7333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7333F" w:rsidRPr="00AE6B82" w:rsidRDefault="00D7333F" w:rsidP="00D7333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</w:t>
      </w:r>
      <w:r w:rsidR="0010602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</w:t>
      </w:r>
    </w:p>
    <w:p w:rsidR="00D7333F" w:rsidRPr="00AE6B82" w:rsidRDefault="00D7333F" w:rsidP="00D7333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D7333F" w:rsidRPr="00AE6B82" w:rsidTr="00D844F8">
        <w:trPr>
          <w:trHeight w:val="1998"/>
        </w:trPr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>специалисту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30%)</w:t>
            </w:r>
          </w:p>
        </w:tc>
        <w:tc>
          <w:tcPr>
            <w:tcW w:w="4536" w:type="dxa"/>
          </w:tcPr>
          <w:p w:rsidR="00D7333F" w:rsidRPr="00AE6B82" w:rsidRDefault="00D7333F" w:rsidP="00E756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D7333F" w:rsidRPr="00AE6B82" w:rsidRDefault="007D1D68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Утсд</w:t>
            </w:r>
            <w:proofErr w:type="spellEnd"/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7D1D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  <w:tr w:rsidR="00D7333F" w:rsidRPr="00AE6B82" w:rsidTr="00D844F8">
        <w:tc>
          <w:tcPr>
            <w:tcW w:w="42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7333F" w:rsidRPr="00AE6B82" w:rsidRDefault="00D7333F" w:rsidP="00D844F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7333F" w:rsidRPr="00AE6B82" w:rsidRDefault="00D7333F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</w:tbl>
    <w:p w:rsidR="00D7333F" w:rsidRDefault="00D7333F" w:rsidP="00D7333F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106024" w:rsidRDefault="00106024" w:rsidP="00106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06024" w:rsidRDefault="00106024" w:rsidP="00106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 xml:space="preserve">в границах Полтавского городского поселения </w:t>
      </w:r>
      <w:r>
        <w:rPr>
          <w:rFonts w:ascii="Times New Roman" w:hAnsi="Times New Roman"/>
          <w:i/>
          <w:sz w:val="24"/>
          <w:szCs w:val="24"/>
        </w:rPr>
        <w:t xml:space="preserve">водоснабжения </w:t>
      </w:r>
      <w:r w:rsidRPr="00FF11F6">
        <w:rPr>
          <w:rFonts w:ascii="Times New Roman" w:hAnsi="Times New Roman"/>
          <w:i/>
          <w:sz w:val="24"/>
          <w:szCs w:val="24"/>
        </w:rPr>
        <w:t>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2023 </w:t>
      </w:r>
      <w:r w:rsidRPr="00B236C2">
        <w:rPr>
          <w:rFonts w:ascii="Times New Roman" w:hAnsi="Times New Roman"/>
          <w:i/>
          <w:sz w:val="24"/>
          <w:szCs w:val="24"/>
        </w:rPr>
        <w:t>год</w:t>
      </w:r>
    </w:p>
    <w:p w:rsidR="00106024" w:rsidRPr="00FF11F6" w:rsidRDefault="00106024" w:rsidP="00106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601" w:type="dxa"/>
        <w:tblInd w:w="108" w:type="dxa"/>
        <w:tblLayout w:type="fixed"/>
        <w:tblLook w:val="04A0"/>
      </w:tblPr>
      <w:tblGrid>
        <w:gridCol w:w="426"/>
        <w:gridCol w:w="2835"/>
        <w:gridCol w:w="3827"/>
        <w:gridCol w:w="2977"/>
        <w:gridCol w:w="4536"/>
      </w:tblGrid>
      <w:tr w:rsidR="00106024" w:rsidRPr="00AE6B82" w:rsidTr="00141656">
        <w:trPr>
          <w:trHeight w:val="2357"/>
        </w:trPr>
        <w:tc>
          <w:tcPr>
            <w:tcW w:w="42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827" w:type="dxa"/>
          </w:tcPr>
          <w:p w:rsidR="00106024" w:rsidRPr="00AE6B82" w:rsidRDefault="00106024" w:rsidP="001060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2977" w:type="dxa"/>
          </w:tcPr>
          <w:p w:rsidR="00106024" w:rsidRPr="00AE6B82" w:rsidRDefault="00106024" w:rsidP="001060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населения, передаваемая бюджету муниципального района</w:t>
            </w:r>
            <w:r w:rsidR="00427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7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4536" w:type="dxa"/>
          </w:tcPr>
          <w:p w:rsidR="00106024" w:rsidRPr="00946A5A" w:rsidRDefault="00106024" w:rsidP="0014165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proofErr w:type="gramStart"/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аселения в пределах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полномочий,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</w:t>
            </w:r>
            <w:r w:rsidR="00427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питьевой водой.</w:t>
            </w:r>
          </w:p>
        </w:tc>
      </w:tr>
      <w:tr w:rsidR="00106024" w:rsidRPr="00AE6B82" w:rsidTr="00141656">
        <w:tc>
          <w:tcPr>
            <w:tcW w:w="42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06024" w:rsidRPr="00AE6B82" w:rsidRDefault="00106024" w:rsidP="0014165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977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06024" w:rsidRPr="00AE6B82" w:rsidTr="00141656">
        <w:tc>
          <w:tcPr>
            <w:tcW w:w="42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06024" w:rsidRPr="00AE6B82" w:rsidRDefault="00106024" w:rsidP="0014165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27" w:type="dxa"/>
          </w:tcPr>
          <w:p w:rsidR="00106024" w:rsidRPr="00AE6B82" w:rsidRDefault="00106024" w:rsidP="004277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277A2">
              <w:rPr>
                <w:rFonts w:ascii="Times New Roman" w:hAnsi="Times New Roman"/>
                <w:sz w:val="24"/>
                <w:szCs w:val="24"/>
              </w:rPr>
              <w:t>вод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106024" w:rsidRPr="004277A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4277A2" w:rsidRPr="004277A2"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  <w:tc>
          <w:tcPr>
            <w:tcW w:w="4536" w:type="dxa"/>
          </w:tcPr>
          <w:p w:rsidR="00106024" w:rsidRPr="003239DA" w:rsidRDefault="00106024" w:rsidP="004277A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</w:t>
            </w:r>
            <w:r w:rsidR="004277A2"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</w:tr>
      <w:tr w:rsidR="00106024" w:rsidRPr="00AE6B82" w:rsidTr="00141656">
        <w:tc>
          <w:tcPr>
            <w:tcW w:w="42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106024" w:rsidRPr="00AE6B82" w:rsidRDefault="00106024" w:rsidP="0014165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827" w:type="dxa"/>
          </w:tcPr>
          <w:p w:rsidR="00106024" w:rsidRPr="00AE6B82" w:rsidRDefault="004277A2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106024" w:rsidRPr="00AE6B82" w:rsidRDefault="004277A2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  <w:tr w:rsidR="00106024" w:rsidRPr="00AE6B82" w:rsidTr="00141656">
        <w:tc>
          <w:tcPr>
            <w:tcW w:w="426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06024" w:rsidRPr="00AE6B82" w:rsidRDefault="00106024" w:rsidP="0014165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27" w:type="dxa"/>
          </w:tcPr>
          <w:p w:rsidR="00106024" w:rsidRPr="00AE6B82" w:rsidRDefault="004277A2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106024" w:rsidRPr="00AE6B82" w:rsidRDefault="00106024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06024" w:rsidRPr="00AE6B82" w:rsidRDefault="004277A2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</w:tbl>
    <w:p w:rsidR="00D7333F" w:rsidRDefault="00D7333F" w:rsidP="00D7333F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D7333F" w:rsidRDefault="00D7333F" w:rsidP="00D7333F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D7333F" w:rsidRDefault="00D7333F" w:rsidP="00D7333F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D7333F" w:rsidRDefault="00D7333F" w:rsidP="00D7333F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D7333F" w:rsidRDefault="00D7333F" w:rsidP="00D7333F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D7333F" w:rsidRDefault="00D7333F" w:rsidP="00E756A8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D7333F" w:rsidRDefault="00D7333F" w:rsidP="00D7333F">
      <w:pPr>
        <w:pStyle w:val="a3"/>
        <w:rPr>
          <w:rFonts w:ascii="Times New Roman" w:hAnsi="Times New Roman"/>
          <w:sz w:val="18"/>
          <w:szCs w:val="18"/>
        </w:rPr>
      </w:pP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sz w:val="18"/>
          <w:szCs w:val="18"/>
        </w:rPr>
        <w:t>7</w:t>
      </w: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E756A8">
        <w:rPr>
          <w:rFonts w:ascii="Times New Roman" w:hAnsi="Times New Roman"/>
          <w:sz w:val="18"/>
          <w:szCs w:val="18"/>
        </w:rPr>
        <w:t xml:space="preserve">   </w:t>
      </w:r>
      <w:r w:rsidR="009A0811">
        <w:rPr>
          <w:rFonts w:ascii="Times New Roman" w:hAnsi="Times New Roman"/>
          <w:sz w:val="18"/>
          <w:szCs w:val="18"/>
        </w:rPr>
        <w:t>42</w:t>
      </w:r>
      <w:r w:rsidR="00E756A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E756A8">
        <w:rPr>
          <w:rFonts w:ascii="Times New Roman" w:hAnsi="Times New Roman"/>
          <w:sz w:val="18"/>
          <w:szCs w:val="18"/>
        </w:rPr>
        <w:t xml:space="preserve"> 31 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D7333F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D7333F" w:rsidRPr="00C74FCB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7333F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</w:t>
      </w:r>
    </w:p>
    <w:p w:rsidR="00D7333F" w:rsidRDefault="00D7333F" w:rsidP="00D7333F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15394" w:type="dxa"/>
        <w:tblInd w:w="108" w:type="dxa"/>
        <w:tblLayout w:type="fixed"/>
        <w:tblLook w:val="04A0"/>
      </w:tblPr>
      <w:tblGrid>
        <w:gridCol w:w="15394"/>
      </w:tblGrid>
      <w:tr w:rsidR="00D7333F" w:rsidRPr="00EB1168" w:rsidTr="00D844F8">
        <w:trPr>
          <w:trHeight w:val="80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D7333F" w:rsidRPr="003C3D21" w:rsidRDefault="00D7333F" w:rsidP="00D844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333F" w:rsidRPr="000024D6" w:rsidTr="00D844F8">
        <w:trPr>
          <w:trHeight w:val="80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D7333F" w:rsidRPr="000024D6" w:rsidRDefault="00D7333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333F" w:rsidRPr="000024D6" w:rsidTr="00D844F8">
        <w:trPr>
          <w:trHeight w:val="302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D7333F" w:rsidRDefault="00D7333F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аспределение иных межбюджетных трансфертов</w:t>
            </w:r>
            <w:r w:rsid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бюджету муниципального района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плановый 2024 и 2025 годов</w:t>
            </w:r>
          </w:p>
          <w:p w:rsidR="00D7333F" w:rsidRPr="00EB1168" w:rsidRDefault="00D7333F" w:rsidP="00D84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a"/>
        <w:tblW w:w="14594" w:type="dxa"/>
        <w:tblInd w:w="114" w:type="dxa"/>
        <w:tblBorders>
          <w:right w:val="single" w:sz="4" w:space="0" w:color="auto"/>
        </w:tblBorders>
        <w:tblLayout w:type="fixed"/>
        <w:tblLook w:val="04A0"/>
      </w:tblPr>
      <w:tblGrid>
        <w:gridCol w:w="9208"/>
        <w:gridCol w:w="1701"/>
        <w:gridCol w:w="1843"/>
        <w:gridCol w:w="1842"/>
      </w:tblGrid>
      <w:tr w:rsidR="000D6B2D" w:rsidTr="00485757">
        <w:trPr>
          <w:trHeight w:val="425"/>
        </w:trPr>
        <w:tc>
          <w:tcPr>
            <w:tcW w:w="9208" w:type="dxa"/>
            <w:vMerge w:val="restart"/>
            <w:vAlign w:val="center"/>
          </w:tcPr>
          <w:p w:rsidR="000D6B2D" w:rsidRPr="000D6B2D" w:rsidRDefault="000D6B2D" w:rsidP="000D6B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межбюджетного трансферта</w:t>
            </w:r>
          </w:p>
        </w:tc>
        <w:tc>
          <w:tcPr>
            <w:tcW w:w="5386" w:type="dxa"/>
            <w:gridSpan w:val="3"/>
            <w:vAlign w:val="center"/>
          </w:tcPr>
          <w:p w:rsidR="000D6B2D" w:rsidRPr="000D6B2D" w:rsidRDefault="000D6B2D" w:rsidP="000D6B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D6B2D" w:rsidTr="00485757">
        <w:trPr>
          <w:trHeight w:val="432"/>
        </w:trPr>
        <w:tc>
          <w:tcPr>
            <w:tcW w:w="9208" w:type="dxa"/>
            <w:vMerge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D6B2D" w:rsidRPr="000D6B2D" w:rsidRDefault="000D6B2D" w:rsidP="000D6B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vAlign w:val="center"/>
          </w:tcPr>
          <w:p w:rsidR="000D6B2D" w:rsidRPr="000D6B2D" w:rsidRDefault="000D6B2D" w:rsidP="000D6B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2" w:type="dxa"/>
            <w:vAlign w:val="center"/>
          </w:tcPr>
          <w:p w:rsidR="000D6B2D" w:rsidRPr="000D6B2D" w:rsidRDefault="000D6B2D" w:rsidP="000D6B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0D6B2D" w:rsidTr="00485757">
        <w:trPr>
          <w:trHeight w:val="409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091,52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4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4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496,02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4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180,67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4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617,28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4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6B2D" w:rsidTr="00485757">
        <w:trPr>
          <w:trHeight w:val="244"/>
        </w:trPr>
        <w:tc>
          <w:tcPr>
            <w:tcW w:w="9208" w:type="dxa"/>
            <w:vAlign w:val="center"/>
          </w:tcPr>
          <w:p w:rsidR="000D6B2D" w:rsidRPr="000D6B2D" w:rsidRDefault="000D6B2D" w:rsidP="000D6B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167 088,09</w:t>
            </w:r>
          </w:p>
        </w:tc>
        <w:tc>
          <w:tcPr>
            <w:tcW w:w="1843" w:type="dxa"/>
          </w:tcPr>
          <w:p w:rsidR="000D6B2D" w:rsidRPr="000D6B2D" w:rsidRDefault="000D6B2D" w:rsidP="00D84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0D6B2D" w:rsidRPr="000D6B2D" w:rsidRDefault="000D6B2D" w:rsidP="001416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7333F" w:rsidRDefault="00D7333F" w:rsidP="00D7333F">
      <w:pPr>
        <w:jc w:val="center"/>
        <w:rPr>
          <w:rFonts w:ascii="Times New Roman" w:hAnsi="Times New Roman"/>
          <w:sz w:val="20"/>
          <w:szCs w:val="20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06B" w:rsidRDefault="00A3706B" w:rsidP="00FA09A0">
      <w:pPr>
        <w:spacing w:after="0" w:line="240" w:lineRule="auto"/>
      </w:pPr>
      <w:r>
        <w:separator/>
      </w:r>
    </w:p>
  </w:endnote>
  <w:endnote w:type="continuationSeparator" w:id="0">
    <w:p w:rsidR="00A3706B" w:rsidRDefault="00A3706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06B" w:rsidRDefault="00A3706B" w:rsidP="00FA09A0">
      <w:pPr>
        <w:spacing w:after="0" w:line="240" w:lineRule="auto"/>
      </w:pPr>
      <w:r>
        <w:separator/>
      </w:r>
    </w:p>
  </w:footnote>
  <w:footnote w:type="continuationSeparator" w:id="0">
    <w:p w:rsidR="00A3706B" w:rsidRDefault="00A3706B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3D6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2BA4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01E4"/>
    <w:rsid w:val="00500544"/>
    <w:rsid w:val="00502264"/>
    <w:rsid w:val="0050324E"/>
    <w:rsid w:val="00503311"/>
    <w:rsid w:val="00503327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2BD7"/>
    <w:rsid w:val="00663034"/>
    <w:rsid w:val="0066537E"/>
    <w:rsid w:val="00665645"/>
    <w:rsid w:val="00667CEB"/>
    <w:rsid w:val="00670A69"/>
    <w:rsid w:val="00670FF0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3A2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39A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0811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AC0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2F5E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2AAC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57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A8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95CD-FF14-42F2-BF90-2009C98E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3764</TotalTime>
  <Pages>55</Pages>
  <Words>16054</Words>
  <Characters>91511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1728</cp:revision>
  <cp:lastPrinted>2023-05-30T11:08:00Z</cp:lastPrinted>
  <dcterms:created xsi:type="dcterms:W3CDTF">2019-01-22T06:29:00Z</dcterms:created>
  <dcterms:modified xsi:type="dcterms:W3CDTF">2023-06-26T06:19:00Z</dcterms:modified>
</cp:coreProperties>
</file>