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84" w:type="dxa"/>
        <w:tblInd w:w="93" w:type="dxa"/>
        <w:tblLook w:val="04A0"/>
      </w:tblPr>
      <w:tblGrid>
        <w:gridCol w:w="514"/>
        <w:gridCol w:w="6729"/>
        <w:gridCol w:w="1202"/>
        <w:gridCol w:w="1210"/>
        <w:gridCol w:w="1293"/>
        <w:gridCol w:w="754"/>
        <w:gridCol w:w="754"/>
        <w:gridCol w:w="754"/>
        <w:gridCol w:w="774"/>
      </w:tblGrid>
      <w:tr w:rsidR="0018084D" w:rsidRPr="00FF3DEB" w:rsidTr="00175833">
        <w:trPr>
          <w:trHeight w:val="315"/>
        </w:trPr>
        <w:tc>
          <w:tcPr>
            <w:tcW w:w="139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1348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13488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18084D" w:rsidRPr="00FF3DEB" w:rsidTr="00175833">
        <w:trPr>
          <w:trHeight w:val="315"/>
        </w:trPr>
        <w:tc>
          <w:tcPr>
            <w:tcW w:w="139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к постановлению администрации Полтавского городского поселения</w:t>
            </w:r>
          </w:p>
        </w:tc>
      </w:tr>
      <w:tr w:rsidR="0018084D" w:rsidRPr="00FF3DEB" w:rsidTr="00175833">
        <w:trPr>
          <w:trHeight w:val="315"/>
        </w:trPr>
        <w:tc>
          <w:tcPr>
            <w:tcW w:w="139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3779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779C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22 мая </w:t>
            </w: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201</w:t>
            </w:r>
            <w:r w:rsidR="00DC345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г №</w:t>
            </w:r>
            <w:r w:rsidR="003779C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54</w:t>
            </w:r>
          </w:p>
        </w:tc>
      </w:tr>
      <w:tr w:rsidR="0018084D" w:rsidRPr="00FF3DEB" w:rsidTr="00175833">
        <w:trPr>
          <w:trHeight w:val="300"/>
        </w:trPr>
        <w:tc>
          <w:tcPr>
            <w:tcW w:w="139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8084D" w:rsidRPr="00FF3DEB" w:rsidTr="00175833">
        <w:trPr>
          <w:trHeight w:val="1185"/>
        </w:trPr>
        <w:tc>
          <w:tcPr>
            <w:tcW w:w="139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Ожидаемые результаты реализации муниципальной программы Полтавского городского поселения Полтавского муниципального района Омской области "Социально-экономическое развитие Полтавского городского поселения на 2014-2019 годы"</w:t>
            </w:r>
          </w:p>
        </w:tc>
      </w:tr>
      <w:tr w:rsidR="0018084D" w:rsidRPr="00FF3DEB" w:rsidTr="000209D8">
        <w:trPr>
          <w:trHeight w:val="30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8084D" w:rsidRPr="00FF3DEB" w:rsidTr="000209D8">
        <w:trPr>
          <w:trHeight w:val="300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6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Ожидаемые результаты реализации муниципальной программы Полтавского городского поселения 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55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Значение</w:t>
            </w:r>
          </w:p>
        </w:tc>
      </w:tr>
      <w:tr w:rsidR="0018084D" w:rsidRPr="00FF3DEB" w:rsidTr="000209D8">
        <w:trPr>
          <w:trHeight w:val="60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Отчетный год (факт)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Текущий год (оценка)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2019 год</w:t>
            </w:r>
          </w:p>
        </w:tc>
      </w:tr>
      <w:tr w:rsidR="0018084D" w:rsidRPr="00FF3DEB" w:rsidTr="000209D8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</w:tr>
      <w:tr w:rsidR="0018084D" w:rsidRPr="00FF3DEB" w:rsidTr="00175833">
        <w:trPr>
          <w:trHeight w:val="300"/>
        </w:trPr>
        <w:tc>
          <w:tcPr>
            <w:tcW w:w="13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"Содействие занятости населения Полтавского городского поселения на 2014-2019 годы"</w:t>
            </w:r>
          </w:p>
        </w:tc>
      </w:tr>
      <w:tr w:rsidR="0018084D" w:rsidRPr="00FF3DEB" w:rsidTr="000209D8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Снижение уровня безработицы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5,2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6,1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9,0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11,0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13,5</w:t>
            </w:r>
          </w:p>
        </w:tc>
      </w:tr>
      <w:tr w:rsidR="0018084D" w:rsidRPr="00FF3DEB" w:rsidTr="00175833">
        <w:trPr>
          <w:trHeight w:val="615"/>
        </w:trPr>
        <w:tc>
          <w:tcPr>
            <w:tcW w:w="13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"Управление м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униципальными учреждениями и формирование и развитие муниципальной собственности Полтавского городского поселения Полтавского муниципального района Омской области (2014-2019 годы)"</w:t>
            </w:r>
          </w:p>
        </w:tc>
      </w:tr>
      <w:tr w:rsidR="0018084D" w:rsidRPr="00FF3DEB" w:rsidTr="000209D8">
        <w:trPr>
          <w:trHeight w:val="15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объектов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недвижимости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отношении которых осуществлена государственная регистрация права собственности городского поселения от общего числа объектов, содержащихся в реестре собственности городского поселения, за исключением земельных участков, объектов жилищного фонда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0209D8">
        <w:trPr>
          <w:trHeight w:val="28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проведенных оценок имущества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18084D" w:rsidRPr="00FF3DEB" w:rsidTr="00175833">
        <w:trPr>
          <w:trHeight w:val="600"/>
        </w:trPr>
        <w:tc>
          <w:tcPr>
            <w:tcW w:w="13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Ведомственная целевая программа "Повышение эффективности деятельности Администрации Полтавского городского поселения на 2013-2015 годы"</w:t>
            </w:r>
          </w:p>
        </w:tc>
      </w:tr>
      <w:tr w:rsidR="0018084D" w:rsidRPr="00FF3DEB" w:rsidTr="000209D8">
        <w:trPr>
          <w:trHeight w:val="3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Объем исполнения расходных обязательств городского поселения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175833">
        <w:trPr>
          <w:trHeight w:val="615"/>
        </w:trPr>
        <w:tc>
          <w:tcPr>
            <w:tcW w:w="13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Подпрограмма3 "Обеспечение доступным и комфортным жильем и коммунальные услуги населения Полтавского городского поселения на 2014-2019 годы"</w:t>
            </w:r>
          </w:p>
        </w:tc>
      </w:tr>
      <w:tr w:rsidR="0018084D" w:rsidRPr="00FF3DEB" w:rsidTr="000209D8">
        <w:trPr>
          <w:trHeight w:val="69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80</w:t>
            </w:r>
          </w:p>
        </w:tc>
      </w:tr>
      <w:tr w:rsidR="0018084D" w:rsidRPr="00FF3DEB" w:rsidTr="000209D8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Обеспеченность дорожными знаками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0209D8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Протяженность отремонтированных дорог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км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</w:tr>
      <w:tr w:rsidR="0018084D" w:rsidRPr="00FF3DEB" w:rsidTr="000209D8">
        <w:trPr>
          <w:trHeight w:val="3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населения,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обеспеченных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доступным и комфортным жильем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18084D" w:rsidRPr="00FF3DEB" w:rsidTr="000209D8">
        <w:trPr>
          <w:trHeight w:val="33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Доля благоустроенных домов с обновленной инженерной системой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0209D8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Удельный вес Благоустройства территории (освещенность, сан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бработка территории, озеленение)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175833">
        <w:trPr>
          <w:trHeight w:val="585"/>
        </w:trPr>
        <w:tc>
          <w:tcPr>
            <w:tcW w:w="13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Подпрограма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"Поддержка личного подсобного хозяйства и развитие малого предпринимательства в Полтавском городском поселении на 2014-2019 годы"</w:t>
            </w:r>
          </w:p>
        </w:tc>
      </w:tr>
      <w:tr w:rsidR="0018084D" w:rsidRPr="00FF3DEB" w:rsidTr="000209D8">
        <w:trPr>
          <w:trHeight w:val="3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человек получивших субсидию при сдаче молока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</w:tr>
      <w:tr w:rsidR="0018084D" w:rsidRPr="00FF3DEB" w:rsidTr="000209D8">
        <w:trPr>
          <w:trHeight w:val="390"/>
        </w:trPr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Увеличение численности занятого населения в малом бизнеса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</w:tr>
      <w:tr w:rsidR="00175833" w:rsidRPr="00FF3DEB" w:rsidTr="000209D8">
        <w:trPr>
          <w:trHeight w:val="390"/>
        </w:trPr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0209D8">
        <w:trPr>
          <w:trHeight w:val="143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535509">
        <w:trPr>
          <w:trHeight w:val="466"/>
        </w:trPr>
        <w:tc>
          <w:tcPr>
            <w:tcW w:w="13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509" w:rsidRDefault="00175833" w:rsidP="00535509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</w:rPr>
              <w:t>Подпрограмма 5</w:t>
            </w:r>
            <w:r w:rsidR="00535509">
              <w:rPr>
                <w:rFonts w:ascii="Times New Roman" w:hAnsi="Times New Roman"/>
                <w:color w:val="000000"/>
              </w:rPr>
              <w:t xml:space="preserve"> </w:t>
            </w:r>
            <w:r w:rsidR="00535509" w:rsidRPr="00FF3DEB">
              <w:rPr>
                <w:rFonts w:ascii="Times New Roman" w:hAnsi="Times New Roman"/>
                <w:color w:val="000000"/>
              </w:rPr>
              <w:t>"</w:t>
            </w:r>
            <w:r w:rsidR="00535509" w:rsidRPr="00535509">
              <w:rPr>
                <w:rFonts w:ascii="Times New Roman" w:hAnsi="Times New Roman" w:cs="Times New Roman"/>
                <w:sz w:val="22"/>
                <w:szCs w:val="22"/>
              </w:rPr>
              <w:t>Формирование комфортной городской среды</w:t>
            </w:r>
            <w:r w:rsidR="00CE74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35509" w:rsidRPr="00FF3DEB">
              <w:rPr>
                <w:rFonts w:ascii="Times New Roman" w:hAnsi="Times New Roman"/>
                <w:color w:val="000000"/>
              </w:rPr>
              <w:t>"</w:t>
            </w:r>
            <w:r w:rsidR="00535509" w:rsidRPr="002836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35509" w:rsidRPr="00535509" w:rsidRDefault="00535509" w:rsidP="00535509">
            <w:pPr>
              <w:pStyle w:val="ConsPlusNormal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75833" w:rsidRPr="00FF3DEB" w:rsidTr="000209D8">
        <w:trPr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535509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Подпрограммы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Формиров</w:t>
            </w:r>
            <w:r w:rsidR="00CE7482">
              <w:rPr>
                <w:rFonts w:ascii="Times New Roman" w:eastAsia="Times New Roman" w:hAnsi="Times New Roman"/>
                <w:color w:val="000000"/>
                <w:lang w:eastAsia="ru-RU"/>
              </w:rPr>
              <w:t>ание комфортной городской среды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предполагает получение следующих результатов: </w:t>
            </w:r>
          </w:p>
          <w:p w:rsidR="00535509" w:rsidRDefault="00535509" w:rsidP="00535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осуществить ремонт дворовых территорий, благоустройство дворовых территорий (приобретение скамеек и  урн), ремонт наиболее посещаемых территорий.</w:t>
            </w:r>
            <w:r w:rsidR="000209D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Эффективность подпрограммы выражается следующими индикаторами: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0209D8">
        <w:trPr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75833" w:rsidRDefault="000209D8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Доля отремонтированных дворовых территорий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0C4CFC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4CFC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0209D8">
        <w:trPr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75833" w:rsidRDefault="000209D8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Доля населения, проживающего в многоквартирных домах с благоустроенными дворовыми территориями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0C4CFC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4CFC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0209D8">
        <w:trPr>
          <w:trHeight w:val="143"/>
        </w:trPr>
        <w:tc>
          <w:tcPr>
            <w:tcW w:w="51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30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18084D" w:rsidRDefault="0018084D" w:rsidP="0018084D"/>
    <w:p w:rsidR="0018084D" w:rsidRPr="00D75C82" w:rsidRDefault="0018084D" w:rsidP="0018084D">
      <w:pPr>
        <w:tabs>
          <w:tab w:val="left" w:pos="1470"/>
        </w:tabs>
        <w:rPr>
          <w:lang w:eastAsia="ru-RU"/>
        </w:rPr>
      </w:pPr>
    </w:p>
    <w:p w:rsidR="00096717" w:rsidRDefault="00096717"/>
    <w:sectPr w:rsidR="00096717" w:rsidSect="00494A9F">
      <w:pgSz w:w="16838" w:h="11906" w:orient="landscape"/>
      <w:pgMar w:top="851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084D"/>
    <w:rsid w:val="000209D8"/>
    <w:rsid w:val="00096717"/>
    <w:rsid w:val="000C4CFC"/>
    <w:rsid w:val="0013488E"/>
    <w:rsid w:val="00175833"/>
    <w:rsid w:val="0018084D"/>
    <w:rsid w:val="003779C9"/>
    <w:rsid w:val="00535509"/>
    <w:rsid w:val="00B90E8C"/>
    <w:rsid w:val="00BA3A6C"/>
    <w:rsid w:val="00CE7482"/>
    <w:rsid w:val="00DC3450"/>
    <w:rsid w:val="00ED0D6C"/>
    <w:rsid w:val="00F15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MRudenko</cp:lastModifiedBy>
  <cp:revision>11</cp:revision>
  <dcterms:created xsi:type="dcterms:W3CDTF">2017-03-30T09:41:00Z</dcterms:created>
  <dcterms:modified xsi:type="dcterms:W3CDTF">2017-05-23T14:27:00Z</dcterms:modified>
</cp:coreProperties>
</file>