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EE4" w:rsidRDefault="00683EE4" w:rsidP="00683EE4">
      <w:pPr>
        <w:spacing w:line="20" w:lineRule="atLeast"/>
        <w:ind w:left="-284"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683EE4" w:rsidRDefault="00683EE4" w:rsidP="00683EE4">
      <w:pPr>
        <w:spacing w:line="20" w:lineRule="atLeast"/>
        <w:ind w:firstLine="709"/>
        <w:jc w:val="center"/>
        <w:rPr>
          <w:sz w:val="28"/>
          <w:szCs w:val="28"/>
        </w:rPr>
      </w:pPr>
    </w:p>
    <w:p w:rsidR="00683EE4" w:rsidRDefault="00683EE4" w:rsidP="00683EE4">
      <w:pPr>
        <w:spacing w:line="20" w:lineRule="atLeast"/>
        <w:ind w:firstLine="709"/>
        <w:jc w:val="center"/>
        <w:rPr>
          <w:sz w:val="28"/>
          <w:szCs w:val="28"/>
        </w:rPr>
      </w:pPr>
    </w:p>
    <w:p w:rsidR="00683EE4" w:rsidRDefault="00683EE4" w:rsidP="00683EE4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683EE4" w:rsidRDefault="00683EE4" w:rsidP="00683EE4">
      <w:pPr>
        <w:ind w:firstLine="709"/>
        <w:jc w:val="center"/>
        <w:rPr>
          <w:sz w:val="28"/>
          <w:szCs w:val="28"/>
        </w:rPr>
      </w:pPr>
    </w:p>
    <w:p w:rsidR="00683EE4" w:rsidRDefault="00683EE4" w:rsidP="00683EE4">
      <w:pPr>
        <w:ind w:firstLine="709"/>
        <w:jc w:val="center"/>
        <w:rPr>
          <w:sz w:val="28"/>
          <w:szCs w:val="28"/>
        </w:rPr>
      </w:pPr>
    </w:p>
    <w:p w:rsidR="00683EE4" w:rsidRDefault="00683EE4" w:rsidP="00683E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17FB5">
        <w:rPr>
          <w:sz w:val="28"/>
          <w:szCs w:val="28"/>
        </w:rPr>
        <w:t>15 августа</w:t>
      </w:r>
      <w:r>
        <w:rPr>
          <w:sz w:val="28"/>
          <w:szCs w:val="28"/>
        </w:rPr>
        <w:t xml:space="preserve"> 2017 года                                                                            №</w:t>
      </w:r>
      <w:r w:rsidR="00817FB5">
        <w:rPr>
          <w:sz w:val="28"/>
          <w:szCs w:val="28"/>
        </w:rPr>
        <w:t xml:space="preserve"> 75</w:t>
      </w:r>
      <w:r>
        <w:rPr>
          <w:sz w:val="28"/>
          <w:szCs w:val="28"/>
        </w:rPr>
        <w:t xml:space="preserve"> </w:t>
      </w:r>
    </w:p>
    <w:p w:rsidR="00683EE4" w:rsidRDefault="00683EE4" w:rsidP="00683EE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683EE4" w:rsidRDefault="00683EE4" w:rsidP="00683EE4">
      <w:pPr>
        <w:jc w:val="center"/>
        <w:rPr>
          <w:b/>
          <w:bCs/>
          <w:sz w:val="28"/>
          <w:szCs w:val="28"/>
        </w:rPr>
      </w:pPr>
    </w:p>
    <w:p w:rsidR="00683EE4" w:rsidRDefault="00683EE4" w:rsidP="00683EE4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Полтавского городского поселения от 24.09.2013года № 53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 на 2014-2019 годы»»</w:t>
      </w:r>
    </w:p>
    <w:p w:rsidR="00683EE4" w:rsidRDefault="00683EE4" w:rsidP="00683EE4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683EE4" w:rsidRDefault="00683EE4" w:rsidP="00683EE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В соответствии с Постановлением Правительства РФ от 10.02.2017 года №169 «Об утверждении Правил предоставления и распределения субсидии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среды». Руководствуясь Бюджетным кодексом Российской Федерации, постановлением администрации Полтавского городского поселения от 21 августа 2013 года № 48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Уставом Полтавского городского поселения,  постановляю:</w:t>
      </w:r>
    </w:p>
    <w:p w:rsidR="00683EE4" w:rsidRDefault="00683EE4" w:rsidP="00683EE4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 Внести в Постановление администрации Полтавского городского поселения от 24.09.2013года № 53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 на 2014-2019 годы»» ( дале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Программа) следующие изменения:</w:t>
      </w:r>
    </w:p>
    <w:p w:rsidR="00817FB5" w:rsidRPr="002F7F55" w:rsidRDefault="00683EE4" w:rsidP="00817FB5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F7F55">
        <w:rPr>
          <w:rFonts w:ascii="Times New Roman" w:hAnsi="Times New Roman" w:cs="Times New Roman"/>
          <w:b w:val="0"/>
          <w:sz w:val="28"/>
          <w:szCs w:val="28"/>
        </w:rPr>
        <w:t xml:space="preserve">         1.1</w:t>
      </w:r>
      <w:r w:rsidR="00817FB5" w:rsidRPr="002F7F55">
        <w:rPr>
          <w:rFonts w:ascii="Times New Roman" w:hAnsi="Times New Roman" w:cs="Times New Roman"/>
          <w:b w:val="0"/>
          <w:sz w:val="28"/>
          <w:szCs w:val="28"/>
        </w:rPr>
        <w:t>. В паспорте Программы   строку</w:t>
      </w:r>
      <w:r w:rsidRPr="002F7F55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817FB5" w:rsidRPr="002F7F55">
        <w:rPr>
          <w:rFonts w:ascii="Times New Roman" w:hAnsi="Times New Roman"/>
          <w:b w:val="0"/>
          <w:sz w:val="28"/>
          <w:szCs w:val="28"/>
        </w:rPr>
        <w:t>Объемы и источники финансирования муниципальной программы в целом и по годам ее реализации</w:t>
      </w:r>
      <w:r w:rsidR="00817FB5" w:rsidRPr="002F7F55">
        <w:rPr>
          <w:rFonts w:ascii="Times New Roman" w:hAnsi="Times New Roman" w:cs="Times New Roman"/>
          <w:b w:val="0"/>
          <w:sz w:val="28"/>
          <w:szCs w:val="28"/>
        </w:rPr>
        <w:t xml:space="preserve"> изложить в новой редакции:</w:t>
      </w:r>
    </w:p>
    <w:p w:rsidR="00817FB5" w:rsidRPr="002F7F55" w:rsidRDefault="00817FB5" w:rsidP="00817FB5">
      <w:pPr>
        <w:jc w:val="both"/>
        <w:rPr>
          <w:sz w:val="28"/>
          <w:szCs w:val="28"/>
        </w:rPr>
      </w:pPr>
      <w:r w:rsidRPr="002F7F55">
        <w:rPr>
          <w:sz w:val="28"/>
          <w:szCs w:val="28"/>
        </w:rPr>
        <w:t>«Общий объем финансирования из средств местного бюджета составляет 175 595,6 тыс</w:t>
      </w:r>
      <w:proofErr w:type="gramStart"/>
      <w:r w:rsidRPr="002F7F55">
        <w:rPr>
          <w:sz w:val="28"/>
          <w:szCs w:val="28"/>
        </w:rPr>
        <w:t>.р</w:t>
      </w:r>
      <w:proofErr w:type="gramEnd"/>
      <w:r w:rsidRPr="002F7F55">
        <w:rPr>
          <w:sz w:val="28"/>
          <w:szCs w:val="28"/>
        </w:rPr>
        <w:t>уб. в том числе:</w:t>
      </w:r>
    </w:p>
    <w:p w:rsidR="00817FB5" w:rsidRPr="002F7F55" w:rsidRDefault="00817FB5" w:rsidP="00817FB5">
      <w:pPr>
        <w:jc w:val="both"/>
        <w:rPr>
          <w:sz w:val="28"/>
          <w:szCs w:val="28"/>
        </w:rPr>
      </w:pPr>
      <w:r w:rsidRPr="002F7F55">
        <w:rPr>
          <w:sz w:val="28"/>
          <w:szCs w:val="28"/>
        </w:rPr>
        <w:t>-2014 год – 40530,9 тыс. руб.</w:t>
      </w:r>
    </w:p>
    <w:p w:rsidR="00817FB5" w:rsidRPr="002F7F55" w:rsidRDefault="00817FB5" w:rsidP="00817FB5">
      <w:pPr>
        <w:jc w:val="both"/>
        <w:rPr>
          <w:sz w:val="28"/>
          <w:szCs w:val="28"/>
        </w:rPr>
      </w:pPr>
      <w:r w:rsidRPr="002F7F55">
        <w:rPr>
          <w:sz w:val="28"/>
          <w:szCs w:val="28"/>
        </w:rPr>
        <w:t>-2015 год – 38300,8 тыс. руб.</w:t>
      </w:r>
    </w:p>
    <w:p w:rsidR="00817FB5" w:rsidRPr="002F7F55" w:rsidRDefault="00817FB5" w:rsidP="00817FB5">
      <w:pPr>
        <w:jc w:val="both"/>
        <w:rPr>
          <w:sz w:val="28"/>
          <w:szCs w:val="28"/>
        </w:rPr>
      </w:pPr>
      <w:r w:rsidRPr="002F7F55">
        <w:rPr>
          <w:sz w:val="28"/>
          <w:szCs w:val="28"/>
        </w:rPr>
        <w:t>- 2016 год –33489,7 тыс. руб.</w:t>
      </w:r>
    </w:p>
    <w:p w:rsidR="00817FB5" w:rsidRPr="002F7F55" w:rsidRDefault="00817FB5" w:rsidP="00817FB5">
      <w:pPr>
        <w:jc w:val="both"/>
        <w:rPr>
          <w:sz w:val="28"/>
          <w:szCs w:val="28"/>
        </w:rPr>
      </w:pPr>
      <w:r w:rsidRPr="002F7F55">
        <w:rPr>
          <w:sz w:val="28"/>
          <w:szCs w:val="28"/>
        </w:rPr>
        <w:t>-2017 год – 35492,4 тыс. руб.</w:t>
      </w:r>
    </w:p>
    <w:p w:rsidR="00817FB5" w:rsidRPr="002F7F55" w:rsidRDefault="00817FB5" w:rsidP="00817FB5">
      <w:pPr>
        <w:jc w:val="both"/>
        <w:rPr>
          <w:sz w:val="28"/>
          <w:szCs w:val="28"/>
        </w:rPr>
      </w:pPr>
      <w:r w:rsidRPr="002F7F55">
        <w:rPr>
          <w:sz w:val="28"/>
          <w:szCs w:val="28"/>
        </w:rPr>
        <w:t>- 2018 год –18 205,3 тыс. руб.</w:t>
      </w:r>
    </w:p>
    <w:p w:rsidR="00817FB5" w:rsidRPr="002F7F55" w:rsidRDefault="00817FB5" w:rsidP="00817FB5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2F7F55">
        <w:rPr>
          <w:rFonts w:ascii="Times New Roman" w:hAnsi="Times New Roman"/>
          <w:b w:val="0"/>
          <w:sz w:val="28"/>
          <w:szCs w:val="28"/>
        </w:rPr>
        <w:t>- 2019 год – 9 576,5 тыс. руб.»</w:t>
      </w:r>
    </w:p>
    <w:p w:rsidR="00683EE4" w:rsidRDefault="00683EE4" w:rsidP="00683EE4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F7F55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2F7F55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817F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Структуру Программы  изложить </w:t>
      </w:r>
      <w:r w:rsidR="00817FB5">
        <w:rPr>
          <w:rFonts w:ascii="Times New Roman" w:hAnsi="Times New Roman" w:cs="Times New Roman"/>
          <w:b w:val="0"/>
          <w:sz w:val="28"/>
          <w:szCs w:val="28"/>
        </w:rPr>
        <w:t xml:space="preserve">в новой редакции, согласно </w:t>
      </w:r>
      <w:r w:rsidR="00817FB5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приложению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постановлению.</w:t>
      </w:r>
    </w:p>
    <w:p w:rsidR="00583966" w:rsidRPr="006A2ACA" w:rsidRDefault="00583966" w:rsidP="002F7F5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F7F55" w:rsidRDefault="002F7F55" w:rsidP="002F7F55">
      <w:pPr>
        <w:pStyle w:val="ConsPlusNormal"/>
        <w:ind w:left="43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1.3.В п</w:t>
      </w:r>
      <w:r w:rsidRPr="00002233">
        <w:rPr>
          <w:rFonts w:ascii="Times New Roman" w:hAnsi="Times New Roman" w:cs="Times New Roman"/>
          <w:sz w:val="28"/>
          <w:szCs w:val="28"/>
        </w:rPr>
        <w:t>аспорт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02233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7F55">
        <w:rPr>
          <w:rFonts w:ascii="Times New Roman" w:hAnsi="Times New Roman" w:cs="Times New Roman"/>
          <w:sz w:val="28"/>
          <w:szCs w:val="28"/>
        </w:rPr>
        <w:t>«Ко</w:t>
      </w:r>
      <w:r>
        <w:rPr>
          <w:rFonts w:ascii="Times New Roman" w:hAnsi="Times New Roman" w:cs="Times New Roman"/>
          <w:sz w:val="28"/>
          <w:szCs w:val="28"/>
        </w:rPr>
        <w:t>мплексное развитие транспортной</w:t>
      </w:r>
    </w:p>
    <w:p w:rsidR="00583966" w:rsidRPr="002F7F55" w:rsidRDefault="002F7F55" w:rsidP="002F7F55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F7F55">
        <w:rPr>
          <w:rFonts w:ascii="Times New Roman" w:hAnsi="Times New Roman" w:cs="Times New Roman"/>
          <w:sz w:val="28"/>
          <w:szCs w:val="28"/>
        </w:rPr>
        <w:t>инфраструктуры Полтавского го</w:t>
      </w:r>
      <w:r>
        <w:rPr>
          <w:rFonts w:ascii="Times New Roman" w:hAnsi="Times New Roman" w:cs="Times New Roman"/>
          <w:sz w:val="28"/>
          <w:szCs w:val="28"/>
        </w:rPr>
        <w:t>родского поселения  программы «</w:t>
      </w:r>
      <w:r w:rsidRPr="002F7F55">
        <w:rPr>
          <w:rFonts w:ascii="Times New Roman" w:hAnsi="Times New Roman" w:cs="Times New Roman"/>
          <w:sz w:val="28"/>
          <w:szCs w:val="28"/>
        </w:rPr>
        <w:t xml:space="preserve">Социально-экономическое развитие Полтавского городского поселения на 2014-2019 годы» </w:t>
      </w:r>
      <w:r w:rsidR="00583966" w:rsidRPr="002F7F55">
        <w:rPr>
          <w:rFonts w:ascii="Times New Roman" w:hAnsi="Times New Roman" w:cs="Times New Roman"/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p w:rsidR="002F7F55" w:rsidRPr="002F7F55" w:rsidRDefault="00583966" w:rsidP="002F7F55">
      <w:pPr>
        <w:jc w:val="both"/>
        <w:rPr>
          <w:sz w:val="28"/>
          <w:szCs w:val="28"/>
        </w:rPr>
      </w:pPr>
      <w:r w:rsidRPr="002F7F55">
        <w:rPr>
          <w:sz w:val="28"/>
          <w:szCs w:val="28"/>
        </w:rPr>
        <w:t>-«</w:t>
      </w:r>
      <w:r w:rsidR="002F7F55" w:rsidRPr="002F7F55">
        <w:rPr>
          <w:sz w:val="28"/>
          <w:szCs w:val="28"/>
        </w:rPr>
        <w:t>Общий объем финансирования из средств местного бюджета составляет 16 881,5 тыс</w:t>
      </w:r>
      <w:proofErr w:type="gramStart"/>
      <w:r w:rsidR="002F7F55" w:rsidRPr="002F7F55">
        <w:rPr>
          <w:sz w:val="28"/>
          <w:szCs w:val="28"/>
        </w:rPr>
        <w:t>.р</w:t>
      </w:r>
      <w:proofErr w:type="gramEnd"/>
      <w:r w:rsidR="002F7F55" w:rsidRPr="002F7F55">
        <w:rPr>
          <w:sz w:val="28"/>
          <w:szCs w:val="28"/>
        </w:rPr>
        <w:t>уб. в том числе:</w:t>
      </w:r>
      <w:r w:rsidR="002F7F55">
        <w:rPr>
          <w:sz w:val="28"/>
          <w:szCs w:val="28"/>
        </w:rPr>
        <w:t xml:space="preserve"> </w:t>
      </w:r>
      <w:r w:rsidR="002F7F55" w:rsidRPr="002F7F55">
        <w:rPr>
          <w:sz w:val="28"/>
          <w:szCs w:val="28"/>
        </w:rPr>
        <w:t>2017 год – 10 802,8 тыс. руб., 2018 год –              2 892,5 тыс. руб.</w:t>
      </w:r>
      <w:r w:rsidR="002F7F55">
        <w:rPr>
          <w:sz w:val="28"/>
          <w:szCs w:val="28"/>
        </w:rPr>
        <w:t>, 2019 год – 3 186,2 тыс. руб.»</w:t>
      </w:r>
    </w:p>
    <w:p w:rsidR="00683EE4" w:rsidRDefault="00A70FD4" w:rsidP="00683EE4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2F7F55">
        <w:rPr>
          <w:rFonts w:ascii="Times New Roman" w:hAnsi="Times New Roman" w:cs="Times New Roman"/>
          <w:b w:val="0"/>
          <w:sz w:val="28"/>
          <w:szCs w:val="28"/>
        </w:rPr>
        <w:t>2</w:t>
      </w:r>
      <w:r w:rsidR="00583966">
        <w:rPr>
          <w:rFonts w:ascii="Times New Roman" w:hAnsi="Times New Roman" w:cs="Times New Roman"/>
          <w:b w:val="0"/>
          <w:sz w:val="28"/>
          <w:szCs w:val="28"/>
        </w:rPr>
        <w:t>. Настоящее постановление опубликовать (обнародовать).</w:t>
      </w:r>
    </w:p>
    <w:p w:rsidR="00683EE4" w:rsidRDefault="002F7F55" w:rsidP="00683EE4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3</w:t>
      </w:r>
      <w:r w:rsidR="0058396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83EE4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683EE4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="00683EE4"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постановления оставляю за собой.</w:t>
      </w:r>
    </w:p>
    <w:p w:rsidR="00683EE4" w:rsidRDefault="00683EE4" w:rsidP="00683EE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3EE4" w:rsidRDefault="00683EE4" w:rsidP="00683EE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3EE4" w:rsidRDefault="00683EE4" w:rsidP="00683EE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Полтавского</w:t>
      </w:r>
      <w:proofErr w:type="gramEnd"/>
    </w:p>
    <w:p w:rsidR="003A2A1F" w:rsidRPr="00DD0C13" w:rsidRDefault="00683EE4" w:rsidP="00DD0C13">
      <w:pPr>
        <w:pStyle w:val="ConsPlusTitle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городского поселения                                                      М.И.Руденко</w:t>
      </w:r>
    </w:p>
    <w:sectPr w:rsidR="003A2A1F" w:rsidRPr="00DD0C13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75652"/>
    <w:multiLevelType w:val="hybridMultilevel"/>
    <w:tmpl w:val="7EBEDC20"/>
    <w:lvl w:ilvl="0" w:tplc="3DBCAA0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3EE4"/>
    <w:rsid w:val="0002349C"/>
    <w:rsid w:val="000236C0"/>
    <w:rsid w:val="0006498E"/>
    <w:rsid w:val="000701EE"/>
    <w:rsid w:val="00096717"/>
    <w:rsid w:val="000C3C89"/>
    <w:rsid w:val="000F3562"/>
    <w:rsid w:val="00146392"/>
    <w:rsid w:val="00176296"/>
    <w:rsid w:val="00184D19"/>
    <w:rsid w:val="00232FD3"/>
    <w:rsid w:val="002464E3"/>
    <w:rsid w:val="0027771A"/>
    <w:rsid w:val="00280746"/>
    <w:rsid w:val="00287406"/>
    <w:rsid w:val="002B5B88"/>
    <w:rsid w:val="002D2323"/>
    <w:rsid w:val="002E0A6C"/>
    <w:rsid w:val="002F7F55"/>
    <w:rsid w:val="00331569"/>
    <w:rsid w:val="00360BDC"/>
    <w:rsid w:val="003A2A1F"/>
    <w:rsid w:val="003B725E"/>
    <w:rsid w:val="003C4FCA"/>
    <w:rsid w:val="00400B41"/>
    <w:rsid w:val="0043761B"/>
    <w:rsid w:val="004948D8"/>
    <w:rsid w:val="00496B25"/>
    <w:rsid w:val="004D089E"/>
    <w:rsid w:val="00525843"/>
    <w:rsid w:val="005753C0"/>
    <w:rsid w:val="00583966"/>
    <w:rsid w:val="005D27B7"/>
    <w:rsid w:val="005F1C54"/>
    <w:rsid w:val="00664825"/>
    <w:rsid w:val="00683EE4"/>
    <w:rsid w:val="00704703"/>
    <w:rsid w:val="00771003"/>
    <w:rsid w:val="00785EF3"/>
    <w:rsid w:val="00812EC0"/>
    <w:rsid w:val="00817FB5"/>
    <w:rsid w:val="0087366D"/>
    <w:rsid w:val="008A5CEF"/>
    <w:rsid w:val="009B1FBC"/>
    <w:rsid w:val="00A70FD4"/>
    <w:rsid w:val="00AA21E2"/>
    <w:rsid w:val="00AF7D56"/>
    <w:rsid w:val="00B273C3"/>
    <w:rsid w:val="00B31524"/>
    <w:rsid w:val="00B85DE9"/>
    <w:rsid w:val="00BB43BE"/>
    <w:rsid w:val="00C66F18"/>
    <w:rsid w:val="00C74809"/>
    <w:rsid w:val="00C8303B"/>
    <w:rsid w:val="00C90A1B"/>
    <w:rsid w:val="00CD5BEF"/>
    <w:rsid w:val="00D103CB"/>
    <w:rsid w:val="00D45FCF"/>
    <w:rsid w:val="00D732C1"/>
    <w:rsid w:val="00DC6C61"/>
    <w:rsid w:val="00DD0C13"/>
    <w:rsid w:val="00E8770A"/>
    <w:rsid w:val="00EA2B1E"/>
    <w:rsid w:val="00EA4534"/>
    <w:rsid w:val="00F002EF"/>
    <w:rsid w:val="00F0138F"/>
    <w:rsid w:val="00F278E6"/>
    <w:rsid w:val="00F30A44"/>
    <w:rsid w:val="00F77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E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83EE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customStyle="1" w:styleId="Heading">
    <w:name w:val="Heading"/>
    <w:rsid w:val="00683E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360B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90A1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aliases w:val="Обычный (Web)1,Обычный (веб)1,Обычный (веб)11"/>
    <w:basedOn w:val="a"/>
    <w:unhideWhenUsed/>
    <w:rsid w:val="00C90A1B"/>
    <w:pPr>
      <w:spacing w:before="100" w:beforeAutospacing="1" w:after="119"/>
    </w:pPr>
  </w:style>
  <w:style w:type="paragraph" w:customStyle="1" w:styleId="ConsPlusCell">
    <w:name w:val="ConsPlusCell"/>
    <w:rsid w:val="00C90A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estern">
    <w:name w:val="western"/>
    <w:basedOn w:val="a"/>
    <w:rsid w:val="00C90A1B"/>
    <w:pPr>
      <w:spacing w:before="100" w:beforeAutospacing="1" w:after="119"/>
    </w:pPr>
    <w:rPr>
      <w:color w:val="000000"/>
    </w:rPr>
  </w:style>
  <w:style w:type="paragraph" w:customStyle="1" w:styleId="S">
    <w:name w:val="S_Обычный"/>
    <w:basedOn w:val="a"/>
    <w:link w:val="S0"/>
    <w:rsid w:val="00C90A1B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C90A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C90A1B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42">
    <w:name w:val="Font Style42"/>
    <w:basedOn w:val="a0"/>
    <w:rsid w:val="00C90A1B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basedOn w:val="a0"/>
    <w:rsid w:val="00C90A1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3">
    <w:name w:val="Font Style43"/>
    <w:basedOn w:val="a0"/>
    <w:rsid w:val="00583966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MRudenko</cp:lastModifiedBy>
  <cp:revision>64</cp:revision>
  <cp:lastPrinted>2017-08-16T03:24:00Z</cp:lastPrinted>
  <dcterms:created xsi:type="dcterms:W3CDTF">2017-06-05T06:39:00Z</dcterms:created>
  <dcterms:modified xsi:type="dcterms:W3CDTF">2017-08-16T03:24:00Z</dcterms:modified>
</cp:coreProperties>
</file>