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B2" w:rsidRPr="0082060F" w:rsidRDefault="009216B2" w:rsidP="009216B2">
      <w:pPr>
        <w:jc w:val="center"/>
        <w:rPr>
          <w:rFonts w:ascii="Times New Roman" w:hAnsi="Times New Roman" w:cs="Times New Roman"/>
          <w:b/>
          <w:u w:val="single"/>
        </w:rPr>
      </w:pPr>
      <w:r w:rsidRPr="0082060F">
        <w:rPr>
          <w:rFonts w:ascii="Times New Roman" w:hAnsi="Times New Roman" w:cs="Times New Roman"/>
          <w:b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216B2" w:rsidRPr="00FF26D8" w:rsidRDefault="009216B2" w:rsidP="009216B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216B2" w:rsidRPr="00FF26D8" w:rsidRDefault="009216B2" w:rsidP="009216B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216B2" w:rsidRDefault="009216B2" w:rsidP="009216B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F26D8">
        <w:rPr>
          <w:rFonts w:ascii="Times New Roman" w:hAnsi="Times New Roman"/>
          <w:sz w:val="28"/>
          <w:szCs w:val="28"/>
        </w:rPr>
        <w:t>П</w:t>
      </w:r>
      <w:proofErr w:type="gramEnd"/>
      <w:r w:rsidRPr="00FF26D8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9216B2" w:rsidRPr="00FF26D8" w:rsidRDefault="009216B2" w:rsidP="009216B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9216B2" w:rsidRPr="00FF26D8" w:rsidRDefault="009216B2" w:rsidP="009216B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9216B2" w:rsidRPr="00FF26D8" w:rsidRDefault="009216B2" w:rsidP="009216B2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4913D3">
        <w:rPr>
          <w:rFonts w:ascii="Times New Roman" w:hAnsi="Times New Roman"/>
          <w:b w:val="0"/>
          <w:sz w:val="28"/>
          <w:szCs w:val="28"/>
        </w:rPr>
        <w:t>25</w:t>
      </w:r>
      <w:r>
        <w:rPr>
          <w:rFonts w:ascii="Times New Roman" w:hAnsi="Times New Roman"/>
          <w:b w:val="0"/>
          <w:sz w:val="28"/>
          <w:szCs w:val="28"/>
        </w:rPr>
        <w:t xml:space="preserve">» </w:t>
      </w:r>
      <w:r w:rsidR="004913D3">
        <w:rPr>
          <w:rFonts w:ascii="Times New Roman" w:hAnsi="Times New Roman"/>
          <w:b w:val="0"/>
          <w:sz w:val="28"/>
          <w:szCs w:val="28"/>
        </w:rPr>
        <w:t>января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FF26D8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>7</w:t>
      </w:r>
      <w:r w:rsidRPr="00FF26D8">
        <w:rPr>
          <w:rFonts w:ascii="Times New Roman" w:hAnsi="Times New Roman"/>
          <w:b w:val="0"/>
          <w:sz w:val="28"/>
          <w:szCs w:val="28"/>
        </w:rPr>
        <w:t xml:space="preserve"> г.                                                                                        № </w:t>
      </w:r>
      <w:r w:rsidR="004913D3">
        <w:rPr>
          <w:rFonts w:ascii="Times New Roman" w:hAnsi="Times New Roman"/>
          <w:b w:val="0"/>
          <w:sz w:val="28"/>
          <w:szCs w:val="28"/>
        </w:rPr>
        <w:t>9</w:t>
      </w:r>
    </w:p>
    <w:p w:rsidR="00965BD6" w:rsidRPr="009216B2" w:rsidRDefault="00965BD6" w:rsidP="00CC75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  плана мероприятий</w:t>
      </w:r>
    </w:p>
    <w:p w:rsidR="00965BD6" w:rsidRPr="009216B2" w:rsidRDefault="00965BD6" w:rsidP="00CC75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  совершенствованию работы по предупреждению межнациональных конфликтов, противодействию этнической и религиозной нетерпимости, экстремистским проявлениям  на территории  </w:t>
      </w:r>
      <w:r w:rsidR="00E96AC6"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 поселения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</w:t>
      </w:r>
      <w:r w:rsidR="00E96AC6"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E96AC6"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 </w:t>
      </w:r>
      <w:r w:rsidR="0082060F" w:rsidRPr="00FF26D8">
        <w:rPr>
          <w:sz w:val="28"/>
          <w:szCs w:val="28"/>
        </w:rPr>
        <w:t xml:space="preserve">  </w:t>
      </w:r>
      <w:r w:rsidR="0082060F" w:rsidRPr="00FF165B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 2003  № 131-ФЗ «Об общих принципах организации местного самоуправления в Российской Федерации», 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31.05. 2002 года № 62-ФЗ «О гражданстве Российской Федерации», от 25.07.2002 г № 114-ФЗ «О противодействии экстремистской деятельности», от 06.03.2006 г. № 35-ФЗ «О противодействии терроризму», </w:t>
      </w:r>
      <w:r w:rsidR="00FF165B" w:rsidRPr="00FF165B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Полтавского городского поселения Полтавского муниципального района, 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противодействия экстремизму,  профилактики проявлений национальной и расовой нетерпимости  на территории</w:t>
      </w:r>
      <w:r w:rsidR="00FF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Полтавского городского поселения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65BD6" w:rsidRPr="009216B2" w:rsidRDefault="00965BD6" w:rsidP="00965BD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 1. Утвердить </w:t>
      </w:r>
      <w:r w:rsidR="00062ED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мероприятий,  направленных</w:t>
      </w:r>
      <w:r w:rsidR="00F44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совершенствование работы по предупреждению межнациональных конфликтов, противодействию этнической и религиозной нетерпимости, экстремистским проявлениям  на территории </w:t>
      </w:r>
      <w:r w:rsidR="008206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 городского поселения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  на 201</w:t>
      </w:r>
      <w:r w:rsidR="0082060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82060F">
        <w:rPr>
          <w:rFonts w:ascii="Times New Roman" w:eastAsia="Times New Roman" w:hAnsi="Times New Roman" w:cs="Times New Roman"/>
          <w:sz w:val="28"/>
          <w:szCs w:val="28"/>
          <w:lang w:eastAsia="ru-RU"/>
        </w:rPr>
        <w:t>9 годы (приложение).</w:t>
      </w:r>
    </w:p>
    <w:p w:rsidR="00965BD6" w:rsidRPr="009216B2" w:rsidRDefault="00965BD6" w:rsidP="00965BD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</w:t>
      </w:r>
      <w:r w:rsidR="008206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43B0E" w:rsidRPr="00FF26D8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</w:t>
      </w:r>
      <w:r w:rsidR="00343B0E">
        <w:rPr>
          <w:rFonts w:ascii="Times New Roman" w:hAnsi="Times New Roman" w:cs="Times New Roman"/>
          <w:sz w:val="28"/>
          <w:szCs w:val="28"/>
        </w:rPr>
        <w:t>)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5BD6" w:rsidRPr="009216B2" w:rsidRDefault="00965BD6" w:rsidP="00965BD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</w:t>
      </w:r>
      <w:r w:rsidR="008206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данного постановления  оставляю за собой.</w:t>
      </w:r>
    </w:p>
    <w:p w:rsidR="0082060F" w:rsidRDefault="0082060F" w:rsidP="00965BD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60F" w:rsidRDefault="00965BD6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="008206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</w:t>
      </w:r>
      <w:proofErr w:type="gramEnd"/>
    </w:p>
    <w:p w:rsidR="00965BD6" w:rsidRDefault="0082060F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="00965BD6"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М.И. Руденко</w:t>
      </w:r>
    </w:p>
    <w:p w:rsidR="00062EDA" w:rsidRDefault="00062EDA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EDA" w:rsidRDefault="00062EDA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EDA" w:rsidRDefault="00062EDA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3D3" w:rsidRDefault="004913D3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3D3" w:rsidRDefault="004913D3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1A" w:rsidRPr="009216B2" w:rsidRDefault="00CC751A" w:rsidP="008206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D6" w:rsidRPr="00AE5324" w:rsidRDefault="004913D3" w:rsidP="004913D3">
      <w:pPr>
        <w:shd w:val="clear" w:color="auto" w:fill="FFFFFF"/>
        <w:spacing w:before="195" w:after="195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Приложение </w:t>
      </w:r>
      <w:r w:rsidR="00965BD6" w:rsidRPr="00AE5324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 </w:t>
      </w:r>
    </w:p>
    <w:p w:rsidR="00965BD6" w:rsidRPr="00AE5324" w:rsidRDefault="00965BD6" w:rsidP="009216B2">
      <w:pPr>
        <w:shd w:val="clear" w:color="auto" w:fill="FFFFFF"/>
        <w:spacing w:before="195" w:after="195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53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EF5378" w:rsidRPr="00AE5324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4913D3">
        <w:rPr>
          <w:rFonts w:ascii="Times New Roman" w:eastAsia="Times New Roman" w:hAnsi="Times New Roman" w:cs="Times New Roman"/>
          <w:sz w:val="20"/>
          <w:szCs w:val="20"/>
          <w:lang w:eastAsia="ru-RU"/>
        </w:rPr>
        <w:t>25</w:t>
      </w:r>
      <w:r w:rsidR="00EF5378" w:rsidRPr="00AE53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4913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января </w:t>
      </w:r>
      <w:r w:rsidRPr="00AE53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</w:t>
      </w:r>
      <w:r w:rsidR="00EF5378" w:rsidRPr="00AE5324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AE5324">
        <w:rPr>
          <w:rFonts w:ascii="Times New Roman" w:eastAsia="Times New Roman" w:hAnsi="Times New Roman" w:cs="Times New Roman"/>
          <w:sz w:val="20"/>
          <w:szCs w:val="20"/>
          <w:lang w:eastAsia="ru-RU"/>
        </w:rPr>
        <w:t>г. №</w:t>
      </w:r>
      <w:r w:rsidR="004913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9</w:t>
      </w:r>
    </w:p>
    <w:p w:rsidR="00965BD6" w:rsidRPr="009216B2" w:rsidRDefault="00965BD6" w:rsidP="00965BD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65BD6" w:rsidRPr="00AE5324" w:rsidRDefault="00965BD6" w:rsidP="00FF165B">
      <w:pPr>
        <w:shd w:val="clear" w:color="auto" w:fill="FFFFFF"/>
        <w:spacing w:before="195" w:after="19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 мероприятий</w:t>
      </w:r>
    </w:p>
    <w:p w:rsidR="00965BD6" w:rsidRPr="00AE5324" w:rsidRDefault="00965BD6" w:rsidP="00CC751A">
      <w:pPr>
        <w:shd w:val="clear" w:color="auto" w:fill="FFFFFF"/>
        <w:spacing w:before="195" w:after="19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  совершенствованию работы по предупреждению межнациональных конфликтов, противодействию этнической и религиозной нетерпимости, экстремистским проявлениям  на территории  </w:t>
      </w:r>
      <w:r w:rsidR="009216B2"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Полтавского городского поселения</w:t>
      </w:r>
      <w:r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201</w:t>
      </w:r>
      <w:r w:rsidR="009216B2"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-201</w:t>
      </w:r>
      <w:r w:rsidR="009216B2"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965BD6" w:rsidRPr="009216B2" w:rsidRDefault="00965BD6" w:rsidP="00965BD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65BD6" w:rsidRPr="009216B2" w:rsidRDefault="00965BD6" w:rsidP="00965BD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Характеристика проблемы</w:t>
      </w:r>
    </w:p>
    <w:p w:rsidR="00965BD6" w:rsidRPr="009216B2" w:rsidRDefault="00965BD6" w:rsidP="00FF165B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Оптимизация в целях устойчивого социально-экономического и демографического развития </w:t>
      </w:r>
      <w:r w:rsidR="00062ED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 поселения включает:</w:t>
      </w:r>
    </w:p>
    <w:p w:rsidR="00965BD6" w:rsidRPr="009216B2" w:rsidRDefault="00965BD6" w:rsidP="00FF165B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исключение случаев проявления социальной, расовой, национальной и религиозной розни;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-минимизацию фактов проявления превосходства либо неполноценности человека по признаку его социально расовой, национальной, религиозной или языковой принадлежности или отношения к религии;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исключение случаев нарушения прав, свобод и интересов человека и гражданина в зависимости от его социально расовой, национальной, религиозной или языковой принадлежности или отношения к религии;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выявлению и пресечению деятельности этнических преступных группировок, используемых в террористических целях.</w:t>
      </w:r>
    </w:p>
    <w:p w:rsidR="00965BD6" w:rsidRPr="009216B2" w:rsidRDefault="00965BD6" w:rsidP="00CC751A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Резкая активизация деятельности молодежных объединений экстремистской направленности, формирование большинством из них в регионах России структур и ячеек своих объединений – все это создает серьезную угрозу поддержанию законности и правопорядка. Экстремистские организации и их члены используют любые социальные, этнические и религиозные осложнения, разногласия между политическими партиями и объединениями и другие факторы нестабильности в целях достижения своих идеологических и политических целей. Общественная опасность объединений экстремистской направленности и необходимость принятия эффективных мер по противодействию и усилению борьбы с проявлениями любых форм экстремизма очевидна.</w:t>
      </w:r>
    </w:p>
    <w:p w:rsidR="00965BD6" w:rsidRPr="00AE5324" w:rsidRDefault="00965BD6" w:rsidP="00965BD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Цели и задачи мероприятий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целями плана мероприятий являются: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организация антитеррористической деятельности, противодействие возможным фактам проявления терроризма и экстремизма, укрепление доверия населения к органам местного самоуправления, правоохранительным органам;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толерантной среды.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Условиями достижения целей плана мероприятий является решение следующих задач: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в молодежной среде мировоззрения и духовно-нравственной атмосферы этнокультурного взаимоуважения, основанных на принципах уважения  прав и свобод человека, стремления к межэтническому миру;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мероприятий предполагается осуществить в течение 3-х лет (201</w:t>
      </w:r>
      <w:r w:rsidR="00FF165B">
        <w:rPr>
          <w:rFonts w:ascii="Times New Roman" w:eastAsia="Times New Roman" w:hAnsi="Times New Roman" w:cs="Times New Roman"/>
          <w:sz w:val="28"/>
          <w:szCs w:val="28"/>
          <w:lang w:eastAsia="ru-RU"/>
        </w:rPr>
        <w:t>7-2019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годы) без разделения на этапы, поскольку меры по профилактике правонарушений и борьбе с преступностью необходимо осуществлять постоянно.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Для достижения поставленных целей плана мероприятий предусмотрено: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</w:t>
      </w:r>
      <w:r w:rsidR="00062E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</w:t>
      </w: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предупреждению межнациональных конфликтов, противодействию этнической и религиозной нетерпимости, экстремистским проявлениям.</w:t>
      </w:r>
    </w:p>
    <w:p w:rsidR="00965BD6" w:rsidRPr="00AE5324" w:rsidRDefault="00965BD6" w:rsidP="00965BD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Ожидаемые результаты</w:t>
      </w:r>
    </w:p>
    <w:p w:rsidR="00965BD6" w:rsidRPr="009216B2" w:rsidRDefault="00965BD6" w:rsidP="00965BD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плана позволит: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нетерпимости ко всем фактам террористических и экстремистских проявлений, а также позитивного отношения к представителям иных этнических и конфессиональных сообществ;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форм и методов работы по профилактике терроризма и экстремизма, проявлений ксенофобии, национальной и расовой нетерпимости;</w:t>
      </w:r>
    </w:p>
    <w:p w:rsidR="00965BD6" w:rsidRPr="009216B2" w:rsidRDefault="00965BD6" w:rsidP="0082060F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укрепление и культивирование в молодежной среде атмосферы межэтнического согласия и толерантности;</w:t>
      </w:r>
    </w:p>
    <w:p w:rsidR="00965BD6" w:rsidRDefault="00965BD6" w:rsidP="00965BD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6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препятствие созданию и деятельности националистических экстремистских молодежных группировок.</w:t>
      </w:r>
    </w:p>
    <w:p w:rsidR="00CC751A" w:rsidRDefault="00CC751A" w:rsidP="00965BD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1A" w:rsidRDefault="00CC751A" w:rsidP="00965BD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1A" w:rsidRDefault="00CC751A" w:rsidP="00965BD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7654" w:type="dxa"/>
        <w:tblInd w:w="20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654"/>
      </w:tblGrid>
      <w:tr w:rsidR="00965BD6" w:rsidRPr="009216B2" w:rsidTr="00FF165B">
        <w:tc>
          <w:tcPr>
            <w:tcW w:w="7654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65BD6" w:rsidRPr="00AE5324" w:rsidRDefault="00965BD6" w:rsidP="00FF165B">
            <w:pPr>
              <w:spacing w:before="195" w:after="195" w:line="341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Приложение к Плану мероприятий по противодействию нелегальной миграции, совершенствованию работы по предупреждению межнациональных конфликтов, противодействию этнической и  религиозной нетерпимости, экстремистским проявлениям  на территории  </w:t>
            </w:r>
            <w:r w:rsidR="00EF5378" w:rsidRPr="00AE5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Полтавского городского поселения</w:t>
            </w:r>
            <w:r w:rsidRPr="00AE5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201</w:t>
            </w:r>
            <w:r w:rsidR="00EF5378" w:rsidRPr="00AE5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AE5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  <w:r w:rsidR="00EF5378" w:rsidRPr="00AE5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E5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  <w:r w:rsidR="00FF165B" w:rsidRPr="00AE5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E5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65BD6" w:rsidRPr="00AE5324" w:rsidRDefault="00965BD6" w:rsidP="00AE5324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Мероприятия</w:t>
      </w:r>
      <w:r w:rsid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  совершенствованию работы по предупреждению межнациональных конфликтов, противодействию этнической и религиозной нетерпимости, экстремистским проявлениям  на территории  </w:t>
      </w:r>
      <w:r w:rsidR="00EF5378"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Полтавского городского поселения</w:t>
      </w:r>
      <w:r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201</w:t>
      </w:r>
      <w:r w:rsidR="00EF5378"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-201</w:t>
      </w:r>
      <w:r w:rsidR="00EF5378"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AE5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tbl>
      <w:tblPr>
        <w:tblW w:w="9855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2"/>
        <w:gridCol w:w="5252"/>
        <w:gridCol w:w="1660"/>
        <w:gridCol w:w="2461"/>
      </w:tblGrid>
      <w:tr w:rsidR="009216B2" w:rsidRPr="009216B2" w:rsidTr="005E3C2E">
        <w:tc>
          <w:tcPr>
            <w:tcW w:w="48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65BD6" w:rsidRPr="009216B2" w:rsidRDefault="00965BD6" w:rsidP="00965BD6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25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65BD6" w:rsidRPr="009216B2" w:rsidRDefault="00965BD6" w:rsidP="00965BD6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</w:t>
            </w:r>
            <w:r w:rsidR="008206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мероприятия</w:t>
            </w:r>
          </w:p>
        </w:tc>
        <w:tc>
          <w:tcPr>
            <w:tcW w:w="16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65BD6" w:rsidRPr="009216B2" w:rsidRDefault="00965BD6" w:rsidP="00965BD6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246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65BD6" w:rsidRPr="009216B2" w:rsidRDefault="00965BD6" w:rsidP="00965BD6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</w:t>
            </w:r>
          </w:p>
        </w:tc>
      </w:tr>
      <w:tr w:rsidR="00062EDA" w:rsidRPr="009216B2" w:rsidTr="005E3C2E">
        <w:tc>
          <w:tcPr>
            <w:tcW w:w="48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965BD6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5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регулярных проверок жилых домов, подвалов, чердаков, пустующих зданий на предмет обнаружения элементов подготовки террористических актов</w:t>
            </w:r>
          </w:p>
        </w:tc>
        <w:tc>
          <w:tcPr>
            <w:tcW w:w="16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  <w:tc>
          <w:tcPr>
            <w:tcW w:w="246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       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Полтавского городского поселения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Участковы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уполномоченные ОМ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ВД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оссии по Полтавскому району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062EDA" w:rsidRPr="009216B2" w:rsidTr="005E3C2E">
        <w:tc>
          <w:tcPr>
            <w:tcW w:w="48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965BD6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5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проверок антитеррористической защищенности объектов образования, здравоохранения, мест массового пребывания людей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Полтавского городского поселения</w:t>
            </w:r>
          </w:p>
        </w:tc>
        <w:tc>
          <w:tcPr>
            <w:tcW w:w="16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  <w:tc>
          <w:tcPr>
            <w:tcW w:w="246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       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Полтавского городского поселения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Руководители  учреждений культуры и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Участковы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уполномоченные ОМ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ВД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оссии по Полтавскому району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062EDA" w:rsidRPr="009216B2" w:rsidTr="005E3C2E">
        <w:tc>
          <w:tcPr>
            <w:tcW w:w="48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965BD6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525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8B1D6E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работы учреждений образования и культуры по утверждению в сознании молодых людей идеи личной и коллективной обязанности уважать права человека и разнообразие в нашем обществе (как проявление культурных, этнических, религиозных, политических различий между людьми), формированию нетерпимости к любым проявлениям экстремизма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  <w:tc>
          <w:tcPr>
            <w:tcW w:w="246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учреждений образований и культуры</w:t>
            </w:r>
            <w:r w:rsidR="00F441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062EDA" w:rsidRPr="009216B2" w:rsidTr="005E3C2E">
        <w:tc>
          <w:tcPr>
            <w:tcW w:w="48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965BD6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5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мониторинга данных о детях и подростках, находящихся в социально-опасном положении</w:t>
            </w:r>
          </w:p>
        </w:tc>
        <w:tc>
          <w:tcPr>
            <w:tcW w:w="16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 </w:t>
            </w:r>
          </w:p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  <w:tc>
          <w:tcPr>
            <w:tcW w:w="246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       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Полтавского городского поселения</w:t>
            </w:r>
          </w:p>
        </w:tc>
      </w:tr>
      <w:tr w:rsidR="00062EDA" w:rsidRPr="009216B2" w:rsidTr="005E3C2E">
        <w:tc>
          <w:tcPr>
            <w:tcW w:w="48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965BD6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5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для молодежи, направленных на предупреждение экстремистской деятельности, на формирование толерантного сознания и преодолению ксенофобии</w:t>
            </w:r>
          </w:p>
        </w:tc>
        <w:tc>
          <w:tcPr>
            <w:tcW w:w="1660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Согласно</w:t>
            </w:r>
            <w:proofErr w:type="gramEnd"/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отдельного плана мероприятий</w:t>
            </w:r>
          </w:p>
        </w:tc>
        <w:tc>
          <w:tcPr>
            <w:tcW w:w="246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       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Полтавского городского поселения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учреждений образований и культур</w:t>
            </w:r>
            <w:proofErr w:type="gramStart"/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ы(</w:t>
            </w:r>
            <w:proofErr w:type="gramEnd"/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согласованию)</w:t>
            </w:r>
          </w:p>
          <w:p w:rsidR="00062EDA" w:rsidRPr="009216B2" w:rsidRDefault="00062EDA" w:rsidP="008A3FCC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E96AC6" w:rsidRPr="009216B2" w:rsidRDefault="00E96AC6">
      <w:pPr>
        <w:rPr>
          <w:rFonts w:ascii="Times New Roman" w:hAnsi="Times New Roman" w:cs="Times New Roman"/>
          <w:sz w:val="28"/>
          <w:szCs w:val="28"/>
        </w:rPr>
      </w:pPr>
    </w:p>
    <w:sectPr w:rsidR="00E96AC6" w:rsidRPr="009216B2" w:rsidSect="00FF165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BD6"/>
    <w:rsid w:val="00062EDA"/>
    <w:rsid w:val="00080437"/>
    <w:rsid w:val="00083EF0"/>
    <w:rsid w:val="0009178F"/>
    <w:rsid w:val="00091D3F"/>
    <w:rsid w:val="00095D3E"/>
    <w:rsid w:val="00101F6D"/>
    <w:rsid w:val="001169D3"/>
    <w:rsid w:val="00155D37"/>
    <w:rsid w:val="00194A48"/>
    <w:rsid w:val="001C7AD3"/>
    <w:rsid w:val="001D1E09"/>
    <w:rsid w:val="001E795D"/>
    <w:rsid w:val="002A131E"/>
    <w:rsid w:val="00301CE4"/>
    <w:rsid w:val="003339C4"/>
    <w:rsid w:val="003357F0"/>
    <w:rsid w:val="00343B0E"/>
    <w:rsid w:val="00355997"/>
    <w:rsid w:val="003A6977"/>
    <w:rsid w:val="003B79E7"/>
    <w:rsid w:val="003E6496"/>
    <w:rsid w:val="0040222D"/>
    <w:rsid w:val="00444D6B"/>
    <w:rsid w:val="00467603"/>
    <w:rsid w:val="004913D3"/>
    <w:rsid w:val="004A1802"/>
    <w:rsid w:val="005637CE"/>
    <w:rsid w:val="005912AD"/>
    <w:rsid w:val="005976DF"/>
    <w:rsid w:val="005E3130"/>
    <w:rsid w:val="005E3C2E"/>
    <w:rsid w:val="005E53F2"/>
    <w:rsid w:val="005E78A0"/>
    <w:rsid w:val="006A3154"/>
    <w:rsid w:val="006A31F7"/>
    <w:rsid w:val="006F42EA"/>
    <w:rsid w:val="00732691"/>
    <w:rsid w:val="0073601F"/>
    <w:rsid w:val="00766AA3"/>
    <w:rsid w:val="00783FF1"/>
    <w:rsid w:val="007A250C"/>
    <w:rsid w:val="007D7CBD"/>
    <w:rsid w:val="007F2114"/>
    <w:rsid w:val="0082060F"/>
    <w:rsid w:val="00824C65"/>
    <w:rsid w:val="008A052F"/>
    <w:rsid w:val="008B02EC"/>
    <w:rsid w:val="008B1D6E"/>
    <w:rsid w:val="008F4890"/>
    <w:rsid w:val="009216B2"/>
    <w:rsid w:val="00965BD6"/>
    <w:rsid w:val="00972402"/>
    <w:rsid w:val="009A22FC"/>
    <w:rsid w:val="00A3117F"/>
    <w:rsid w:val="00AC2F4C"/>
    <w:rsid w:val="00AE5324"/>
    <w:rsid w:val="00B63685"/>
    <w:rsid w:val="00B77D6E"/>
    <w:rsid w:val="00B832CD"/>
    <w:rsid w:val="00BB694D"/>
    <w:rsid w:val="00BD0C87"/>
    <w:rsid w:val="00BE1B92"/>
    <w:rsid w:val="00BE3FD3"/>
    <w:rsid w:val="00BE4C1D"/>
    <w:rsid w:val="00BE72E3"/>
    <w:rsid w:val="00C165DA"/>
    <w:rsid w:val="00C45DF0"/>
    <w:rsid w:val="00CA6567"/>
    <w:rsid w:val="00CB4738"/>
    <w:rsid w:val="00CC751A"/>
    <w:rsid w:val="00CE2876"/>
    <w:rsid w:val="00D16722"/>
    <w:rsid w:val="00D172DF"/>
    <w:rsid w:val="00D47712"/>
    <w:rsid w:val="00D5134A"/>
    <w:rsid w:val="00D627A3"/>
    <w:rsid w:val="00D71F4C"/>
    <w:rsid w:val="00D77E96"/>
    <w:rsid w:val="00DC4589"/>
    <w:rsid w:val="00E01DBD"/>
    <w:rsid w:val="00E14497"/>
    <w:rsid w:val="00E1799A"/>
    <w:rsid w:val="00E2068C"/>
    <w:rsid w:val="00E55ED1"/>
    <w:rsid w:val="00E96AC6"/>
    <w:rsid w:val="00EA3CC8"/>
    <w:rsid w:val="00EF5378"/>
    <w:rsid w:val="00F0772F"/>
    <w:rsid w:val="00F211DA"/>
    <w:rsid w:val="00F44133"/>
    <w:rsid w:val="00F90A93"/>
    <w:rsid w:val="00FE40D8"/>
    <w:rsid w:val="00FF1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5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5BD6"/>
    <w:rPr>
      <w:b/>
      <w:bCs/>
    </w:rPr>
  </w:style>
  <w:style w:type="paragraph" w:customStyle="1" w:styleId="ConsTitle">
    <w:name w:val="ConsTitle"/>
    <w:rsid w:val="009216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4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MRudenko</cp:lastModifiedBy>
  <cp:revision>4</cp:revision>
  <cp:lastPrinted>2017-01-25T12:50:00Z</cp:lastPrinted>
  <dcterms:created xsi:type="dcterms:W3CDTF">2017-01-25T13:11:00Z</dcterms:created>
  <dcterms:modified xsi:type="dcterms:W3CDTF">2017-01-25T12:58:00Z</dcterms:modified>
</cp:coreProperties>
</file>