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4C" w:rsidRDefault="00BC6E4C" w:rsidP="00BC6E4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BC6E4C" w:rsidRDefault="00BC6E4C" w:rsidP="00BC6E4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C6E4C" w:rsidRDefault="00BC6E4C" w:rsidP="00BC6E4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ПОСТАНОВЛЕНИЕ   </w:t>
      </w:r>
    </w:p>
    <w:p w:rsidR="00BC6E4C" w:rsidRDefault="00BC6E4C" w:rsidP="00BC6E4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BC6E4C" w:rsidRDefault="00BC6E4C" w:rsidP="00BC6E4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 26 октября  2017г.                                                                                      № 92</w:t>
      </w:r>
    </w:p>
    <w:p w:rsidR="00BC6E4C" w:rsidRDefault="00BC6E4C" w:rsidP="00BC6E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6E4C" w:rsidRDefault="00BC6E4C" w:rsidP="00BC6E4C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Схему водоснабжения Полтавского городского поселения, утвержденную постановлением главы Полтавского городского поселения 25.11.2013 года № 79</w:t>
      </w:r>
    </w:p>
    <w:p w:rsidR="00BC6E4C" w:rsidRDefault="00BC6E4C" w:rsidP="00BC6E4C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BC6E4C" w:rsidRDefault="00BC6E4C" w:rsidP="00BC6E4C">
      <w:pPr>
        <w:pStyle w:val="3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07.12.2011 г. № 416-ФЗ «О водоснабжении и водоотведении», Постановлением Правительства РФ от 05.09.2013 г. № 782 «О схемах водоснабжения и водоотведения», на основании протеста прокуратуры на постановление главы Полтавского городского поселения от 25.11.2013 года № 79 «об утверждении схемы водоснабжения Полтавского городского</w:t>
      </w:r>
      <w:proofErr w:type="gramEnd"/>
      <w:r>
        <w:rPr>
          <w:sz w:val="28"/>
          <w:szCs w:val="28"/>
        </w:rPr>
        <w:t xml:space="preserve"> поселения Полтавского муниципального района Омской области, № 7-08-2017/3677, постановляю:</w:t>
      </w:r>
    </w:p>
    <w:p w:rsidR="00BC6E4C" w:rsidRDefault="00BC6E4C" w:rsidP="00BC6E4C">
      <w:pPr>
        <w:pStyle w:val="3"/>
        <w:ind w:firstLine="709"/>
        <w:rPr>
          <w:sz w:val="28"/>
          <w:szCs w:val="28"/>
        </w:rPr>
      </w:pPr>
    </w:p>
    <w:p w:rsidR="00BC6E4C" w:rsidRDefault="00BC6E4C" w:rsidP="00BC6E4C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1. Внести изменение в Схему водоснабжения Полтавского городского поселения, утвержденную постановлением главы Полтавского городского поселения 25.11.2013 года № 79:</w:t>
      </w:r>
    </w:p>
    <w:p w:rsidR="00BC6E4C" w:rsidRDefault="00BC6E4C" w:rsidP="00BC6E4C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главу 6. «Балансы производительности сооружений системы водоснабжения и потребления воды в зонах действия источников водоснабжения», после абзаца 1 дополнить следующими словами «В южной части поселка расположена насосная станция, на которой размещено два резервуара общим объемом 100 кубических метров воды. Для подачи воды в водопроводную магистраль установлено 3 насоса (два рабочих, один резервный). Подача воды на насосную станцию осуществляется из магистрального водопровода </w:t>
      </w:r>
      <w:proofErr w:type="spellStart"/>
      <w:proofErr w:type="gramStart"/>
      <w:r>
        <w:rPr>
          <w:sz w:val="28"/>
          <w:szCs w:val="28"/>
        </w:rPr>
        <w:t>Полтавка-Ольгино</w:t>
      </w:r>
      <w:proofErr w:type="spellEnd"/>
      <w:proofErr w:type="gramEnd"/>
      <w:r>
        <w:rPr>
          <w:sz w:val="28"/>
          <w:szCs w:val="28"/>
        </w:rPr>
        <w:t>».</w:t>
      </w:r>
    </w:p>
    <w:p w:rsidR="00BC6E4C" w:rsidRDefault="00BC6E4C" w:rsidP="00BC6E4C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C6E4C" w:rsidRDefault="00BC6E4C" w:rsidP="00BC6E4C">
      <w:pPr>
        <w:pStyle w:val="3"/>
        <w:ind w:firstLine="709"/>
        <w:rPr>
          <w:sz w:val="28"/>
          <w:szCs w:val="28"/>
        </w:rPr>
      </w:pPr>
    </w:p>
    <w:p w:rsidR="00BC6E4C" w:rsidRDefault="00BC6E4C" w:rsidP="00BC6E4C">
      <w:pPr>
        <w:pStyle w:val="3"/>
        <w:ind w:firstLine="709"/>
        <w:rPr>
          <w:sz w:val="28"/>
          <w:szCs w:val="28"/>
        </w:rPr>
      </w:pPr>
    </w:p>
    <w:p w:rsidR="00BC6E4C" w:rsidRDefault="00BC6E4C" w:rsidP="00BC6E4C">
      <w:pPr>
        <w:pStyle w:val="3"/>
        <w:ind w:firstLine="709"/>
        <w:rPr>
          <w:sz w:val="28"/>
          <w:szCs w:val="28"/>
        </w:rPr>
      </w:pPr>
    </w:p>
    <w:p w:rsidR="00BC6E4C" w:rsidRDefault="00BC6E4C" w:rsidP="00BC6E4C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BC6E4C" w:rsidRDefault="00BC6E4C" w:rsidP="00BC6E4C">
      <w:pPr>
        <w:pStyle w:val="3"/>
      </w:pPr>
      <w:r>
        <w:rPr>
          <w:sz w:val="28"/>
          <w:szCs w:val="28"/>
        </w:rPr>
        <w:t>городского поселения                                                                    М.И.Руденко</w:t>
      </w:r>
    </w:p>
    <w:p w:rsidR="00BC6E4C" w:rsidRDefault="00BC6E4C"/>
    <w:p w:rsidR="00BC6E4C" w:rsidRPr="00BC6E4C" w:rsidRDefault="00BC6E4C" w:rsidP="00BC6E4C"/>
    <w:p w:rsidR="00BC6E4C" w:rsidRDefault="00BC6E4C" w:rsidP="00BC6E4C"/>
    <w:p w:rsidR="00BC6E4C" w:rsidRDefault="00BC6E4C" w:rsidP="00BC6E4C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BC6E4C" w:rsidRDefault="00BC6E4C" w:rsidP="00BC6E4C">
      <w:pPr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r>
        <w:rPr>
          <w:sz w:val="28"/>
          <w:szCs w:val="28"/>
          <w:lang w:val="en-US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Гудова</w:t>
      </w:r>
      <w:proofErr w:type="spellEnd"/>
    </w:p>
    <w:p w:rsidR="00D722D7" w:rsidRPr="00BC6E4C" w:rsidRDefault="00D722D7" w:rsidP="00BC6E4C"/>
    <w:sectPr w:rsidR="00D722D7" w:rsidRPr="00BC6E4C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E4C"/>
    <w:rsid w:val="004E3780"/>
    <w:rsid w:val="007B21BF"/>
    <w:rsid w:val="00BC6E4C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4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BC6E4C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BC6E4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BC6E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9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1</cp:revision>
  <cp:lastPrinted>2017-10-26T03:49:00Z</cp:lastPrinted>
  <dcterms:created xsi:type="dcterms:W3CDTF">2017-10-26T03:43:00Z</dcterms:created>
  <dcterms:modified xsi:type="dcterms:W3CDTF">2017-10-26T03:50:00Z</dcterms:modified>
</cp:coreProperties>
</file>