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B2" w:rsidRPr="0082060F" w:rsidRDefault="009216B2" w:rsidP="00E000EF">
      <w:pPr>
        <w:jc w:val="center"/>
        <w:rPr>
          <w:rFonts w:ascii="Times New Roman" w:hAnsi="Times New Roman" w:cs="Times New Roman"/>
          <w:b/>
          <w:u w:val="single"/>
        </w:rPr>
      </w:pPr>
      <w:r w:rsidRPr="0082060F">
        <w:rPr>
          <w:rFonts w:ascii="Times New Roman" w:hAnsi="Times New Roman" w:cs="Times New Roman"/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216B2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F26D8">
        <w:rPr>
          <w:rFonts w:ascii="Times New Roman" w:hAnsi="Times New Roman"/>
          <w:sz w:val="28"/>
          <w:szCs w:val="28"/>
        </w:rPr>
        <w:t>П</w:t>
      </w:r>
      <w:proofErr w:type="gramEnd"/>
      <w:r w:rsidRPr="00FF26D8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216B2" w:rsidRDefault="000F59E4" w:rsidP="009216B2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 февраля</w:t>
      </w:r>
      <w:r w:rsidR="009216B2">
        <w:rPr>
          <w:rFonts w:ascii="Times New Roman" w:hAnsi="Times New Roman"/>
          <w:b w:val="0"/>
          <w:sz w:val="28"/>
          <w:szCs w:val="28"/>
        </w:rPr>
        <w:t xml:space="preserve"> </w:t>
      </w:r>
      <w:r w:rsidR="009216B2" w:rsidRPr="00FF26D8">
        <w:rPr>
          <w:rFonts w:ascii="Times New Roman" w:hAnsi="Times New Roman"/>
          <w:b w:val="0"/>
          <w:sz w:val="28"/>
          <w:szCs w:val="28"/>
        </w:rPr>
        <w:t>201</w:t>
      </w:r>
      <w:r w:rsidR="009216B2">
        <w:rPr>
          <w:rFonts w:ascii="Times New Roman" w:hAnsi="Times New Roman"/>
          <w:b w:val="0"/>
          <w:sz w:val="28"/>
          <w:szCs w:val="28"/>
        </w:rPr>
        <w:t>7</w:t>
      </w:r>
      <w:r w:rsidR="009216B2" w:rsidRPr="00FF26D8">
        <w:rPr>
          <w:rFonts w:ascii="Times New Roman" w:hAnsi="Times New Roman"/>
          <w:b w:val="0"/>
          <w:sz w:val="28"/>
          <w:szCs w:val="28"/>
        </w:rPr>
        <w:t xml:space="preserve"> г.                                                                                        № </w:t>
      </w:r>
      <w:r w:rsidR="00E000EF">
        <w:rPr>
          <w:rFonts w:ascii="Times New Roman" w:hAnsi="Times New Roman"/>
          <w:b w:val="0"/>
          <w:sz w:val="28"/>
          <w:szCs w:val="28"/>
        </w:rPr>
        <w:t>19</w:t>
      </w:r>
    </w:p>
    <w:p w:rsidR="000F59E4" w:rsidRPr="00FF26D8" w:rsidRDefault="000F59E4" w:rsidP="009216B2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65BD6" w:rsidRDefault="00965BD6" w:rsidP="00CC75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  </w:t>
      </w:r>
      <w:r w:rsidR="000F59E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типовых форм соглашений</w:t>
      </w:r>
    </w:p>
    <w:p w:rsidR="00E000EF" w:rsidRPr="009216B2" w:rsidRDefault="00E000EF" w:rsidP="00CC75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0EF" w:rsidRDefault="00965BD6" w:rsidP="00E00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</w:t>
      </w:r>
      <w:r w:rsidR="0082060F" w:rsidRPr="00FF26D8">
        <w:rPr>
          <w:sz w:val="28"/>
          <w:szCs w:val="28"/>
        </w:rPr>
        <w:t xml:space="preserve">  </w:t>
      </w:r>
      <w:r w:rsidR="0082060F" w:rsidRPr="00FF165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 2003  № 131-ФЗ «Об общих принципах организации местного самоуправления в Российской Федерации», </w:t>
      </w:r>
      <w:r w:rsidR="000F59E4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F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Полтавского городского поселения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0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0EF" w:rsidRPr="00E0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</w:t>
      </w:r>
      <w:r w:rsidR="00E0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000EF" w:rsidRPr="00E00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вляю</w:t>
      </w:r>
      <w:r w:rsidRPr="00E00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59E4">
        <w:rPr>
          <w:rFonts w:ascii="Times New Roman" w:hAnsi="Times New Roman" w:cs="Times New Roman"/>
          <w:sz w:val="28"/>
          <w:szCs w:val="28"/>
        </w:rPr>
        <w:t>  </w:t>
      </w:r>
    </w:p>
    <w:p w:rsidR="000F59E4" w:rsidRPr="00E000EF" w:rsidRDefault="00965BD6" w:rsidP="00E000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9E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F59E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F59E4" w:rsidRPr="000F59E4">
        <w:rPr>
          <w:rFonts w:ascii="Times New Roman" w:hAnsi="Times New Roman" w:cs="Times New Roman"/>
          <w:sz w:val="28"/>
          <w:szCs w:val="28"/>
        </w:rPr>
        <w:t xml:space="preserve">типовую форму соглашения между главным распорядителем средств бюджета Полтавского </w:t>
      </w:r>
      <w:r w:rsidR="00C90CC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0F59E4" w:rsidRPr="000F59E4">
        <w:rPr>
          <w:rFonts w:ascii="Times New Roman" w:hAnsi="Times New Roman" w:cs="Times New Roman"/>
          <w:sz w:val="28"/>
          <w:szCs w:val="28"/>
        </w:rPr>
        <w:t xml:space="preserve"> и юридическим лицом (за исключением муниципальных учреждений), индивидуальным предпринимателем, физическим лицом - производителем товаров,</w:t>
      </w:r>
      <w:r w:rsidR="000F59E4">
        <w:rPr>
          <w:rFonts w:ascii="Times New Roman" w:hAnsi="Times New Roman" w:cs="Times New Roman"/>
          <w:sz w:val="28"/>
          <w:szCs w:val="28"/>
        </w:rPr>
        <w:t xml:space="preserve"> </w:t>
      </w:r>
      <w:r w:rsidR="000F59E4" w:rsidRPr="000F59E4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бюджета Полтавского </w:t>
      </w:r>
      <w:r w:rsidR="00C90CC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0F59E4" w:rsidRPr="000F59E4">
        <w:rPr>
          <w:rFonts w:ascii="Times New Roman" w:hAnsi="Times New Roman" w:cs="Times New Roman"/>
          <w:sz w:val="28"/>
          <w:szCs w:val="28"/>
        </w:rPr>
        <w:t xml:space="preserve">  на финансовое обеспечение затрат в целях финансового обеспечения затрат в связи с производством (реализацией) товаров, выполнением работ</w:t>
      </w:r>
      <w:r w:rsidR="000F59E4" w:rsidRPr="00E000EF">
        <w:rPr>
          <w:rFonts w:ascii="Times New Roman" w:hAnsi="Times New Roman" w:cs="Times New Roman"/>
          <w:sz w:val="28"/>
          <w:szCs w:val="28"/>
        </w:rPr>
        <w:t xml:space="preserve">, </w:t>
      </w:r>
      <w:r w:rsidR="00E000EF" w:rsidRPr="00E000EF">
        <w:rPr>
          <w:rFonts w:ascii="Times New Roman" w:hAnsi="Times New Roman" w:cs="Times New Roman"/>
          <w:sz w:val="28"/>
          <w:szCs w:val="28"/>
        </w:rPr>
        <w:t>оказанием услуг (приложение №1).</w:t>
      </w:r>
      <w:proofErr w:type="gramEnd"/>
    </w:p>
    <w:p w:rsidR="00E000EF" w:rsidRPr="00801E98" w:rsidRDefault="000F59E4" w:rsidP="00E000E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59E4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0F59E4">
        <w:rPr>
          <w:rFonts w:ascii="Times New Roman" w:hAnsi="Times New Roman" w:cs="Times New Roman"/>
          <w:b w:val="0"/>
          <w:sz w:val="28"/>
          <w:szCs w:val="28"/>
        </w:rPr>
        <w:t xml:space="preserve">Утвердить типовую форму 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 xml:space="preserve">между главным распорядителем средств бюджета Полтавского </w:t>
      </w:r>
      <w:r w:rsidR="00E000EF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 xml:space="preserve">  и юр</w:t>
      </w:r>
      <w:r w:rsidR="00E000EF">
        <w:rPr>
          <w:rFonts w:ascii="Times New Roman" w:hAnsi="Times New Roman" w:cs="Times New Roman"/>
          <w:b w:val="0"/>
          <w:sz w:val="28"/>
          <w:szCs w:val="28"/>
        </w:rPr>
        <w:t xml:space="preserve">идическим лицом (за исключением 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>муниципальных учреждений), индивидуальным</w:t>
      </w:r>
      <w:r w:rsidR="00E000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>предпринимателем, физическим лицом - производителем товаров,</w:t>
      </w:r>
      <w:r w:rsidR="00E000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 xml:space="preserve">работ, услуг о предоставлении субсидии из бюджета Полтавского </w:t>
      </w:r>
      <w:r w:rsidR="00C90CC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E000EF" w:rsidRPr="00801E98">
        <w:rPr>
          <w:rFonts w:ascii="Times New Roman" w:hAnsi="Times New Roman" w:cs="Times New Roman"/>
          <w:b w:val="0"/>
          <w:sz w:val="28"/>
          <w:szCs w:val="28"/>
        </w:rPr>
        <w:t xml:space="preserve"> в целях возмещения недополученных доходов и (или) возмещения затрат в связи с производством (реализацией) товаров, выполнением работ, оказанием услуг</w:t>
      </w:r>
      <w:proofErr w:type="gramEnd"/>
    </w:p>
    <w:p w:rsidR="00E000EF" w:rsidRDefault="00E000EF" w:rsidP="00E000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9E4">
        <w:rPr>
          <w:rFonts w:ascii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E000EF" w:rsidRDefault="00E000EF" w:rsidP="00E000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5BD6" w:rsidRPr="009216B2">
        <w:rPr>
          <w:rFonts w:ascii="Times New Roman" w:hAnsi="Times New Roman" w:cs="Times New Roman"/>
          <w:sz w:val="28"/>
          <w:szCs w:val="28"/>
        </w:rPr>
        <w:t xml:space="preserve">. </w:t>
      </w:r>
      <w:r w:rsidR="00343B0E" w:rsidRPr="00FF26D8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</w:t>
      </w:r>
      <w:r w:rsidR="00343B0E">
        <w:rPr>
          <w:rFonts w:ascii="Times New Roman" w:hAnsi="Times New Roman" w:cs="Times New Roman"/>
          <w:sz w:val="28"/>
          <w:szCs w:val="28"/>
        </w:rPr>
        <w:t>)</w:t>
      </w:r>
      <w:r w:rsidR="00965BD6" w:rsidRPr="009216B2">
        <w:rPr>
          <w:rFonts w:ascii="Times New Roman" w:hAnsi="Times New Roman" w:cs="Times New Roman"/>
          <w:sz w:val="28"/>
          <w:szCs w:val="28"/>
        </w:rPr>
        <w:t>.</w:t>
      </w:r>
    </w:p>
    <w:p w:rsidR="00965BD6" w:rsidRPr="009216B2" w:rsidRDefault="00E000EF" w:rsidP="00E000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65BD6" w:rsidRPr="009216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5BD6" w:rsidRPr="009216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5BD6" w:rsidRPr="009216B2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 оставляю за собой.</w:t>
      </w:r>
    </w:p>
    <w:p w:rsidR="0082060F" w:rsidRDefault="0082060F" w:rsidP="00E000EF">
      <w:pPr>
        <w:shd w:val="clear" w:color="auto" w:fill="FFFFFF"/>
        <w:spacing w:before="195" w:after="195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0F" w:rsidRDefault="00965BD6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</w:t>
      </w:r>
      <w:proofErr w:type="gramEnd"/>
    </w:p>
    <w:p w:rsidR="00965BD6" w:rsidRDefault="0082060F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965BD6"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М.И. Руденко</w:t>
      </w: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3D3" w:rsidRDefault="004913D3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3D3" w:rsidRDefault="004913D3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1A" w:rsidRDefault="00CC751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Pr="00801E98" w:rsidRDefault="00DD6C20" w:rsidP="00DD6C2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801E98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№</w:t>
      </w:r>
      <w:r w:rsidRPr="00801E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DD6C20" w:rsidRDefault="00DD6C20" w:rsidP="00DD6C20">
      <w:pPr>
        <w:pStyle w:val="ConsPlusNormal"/>
        <w:jc w:val="right"/>
        <w:rPr>
          <w:rFonts w:ascii="Times New Roman" w:hAnsi="Times New Roman" w:cs="Times New Roman"/>
        </w:rPr>
      </w:pPr>
      <w:r w:rsidRPr="00801E98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администрации </w:t>
      </w:r>
    </w:p>
    <w:p w:rsidR="00DD6C20" w:rsidRPr="00801E98" w:rsidRDefault="00DD6C20" w:rsidP="00DD6C2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Полтавского городского поселения</w:t>
      </w:r>
      <w:r w:rsidRPr="00801E9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p w:rsidR="00DD6C20" w:rsidRPr="00801E98" w:rsidRDefault="00DD6C20" w:rsidP="00DD6C2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01E9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10 февраля</w:t>
      </w:r>
      <w:r w:rsidRPr="00801E98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801E98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ода</w:t>
      </w:r>
      <w:r w:rsidRPr="00801E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 19</w:t>
      </w:r>
      <w:r w:rsidRPr="00801E98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:rsidR="00DD6C20" w:rsidRPr="00801E98" w:rsidRDefault="00DD6C20" w:rsidP="00DD6C20">
      <w:pPr>
        <w:pStyle w:val="ConsPlusNormal"/>
        <w:jc w:val="right"/>
        <w:rPr>
          <w:rFonts w:ascii="Times New Roman" w:hAnsi="Times New Roman" w:cs="Times New Roman"/>
        </w:rPr>
      </w:pPr>
    </w:p>
    <w:p w:rsidR="00DD6C20" w:rsidRDefault="00DD6C20" w:rsidP="00DD6C20">
      <w:pPr>
        <w:pStyle w:val="ConsPlusNormal"/>
        <w:jc w:val="both"/>
      </w:pPr>
    </w:p>
    <w:p w:rsidR="00DD6C20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ТИПОВАЯ ФОРМА СОГЛАШЕНИЯ </w:t>
      </w:r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между главным распорядителем средств бюджета Полтавского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 и юридическим лицом (за исключением муниципальных учреждений), индивидуальным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>предпринимателем, физическим лицом - производителем то</w:t>
      </w:r>
      <w:r w:rsidR="000C4D5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>варов,</w:t>
      </w:r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работ, услуг о предоставлении субсидии из бюджета Полтавского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  на финансовое обеспечение затрат в целях финансового обеспечения затрат в связи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>с производством (реализацией) товаров, выполнением работ,</w:t>
      </w:r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>оказанием услуг</w:t>
      </w:r>
    </w:p>
    <w:p w:rsidR="00DD6C20" w:rsidRDefault="00DD6C20" w:rsidP="00DD6C20">
      <w:pPr>
        <w:pStyle w:val="ConsPlusNormal"/>
        <w:jc w:val="center"/>
      </w:pPr>
    </w:p>
    <w:p w:rsidR="00DD6C20" w:rsidRPr="005755E5" w:rsidRDefault="00DD6C20" w:rsidP="00DD6C2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р.п. _________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86BA9">
        <w:rPr>
          <w:rFonts w:ascii="Times New Roman" w:hAnsi="Times New Roman" w:cs="Times New Roman"/>
          <w:sz w:val="28"/>
          <w:szCs w:val="28"/>
        </w:rPr>
        <w:t>________</w:t>
      </w:r>
      <w:r w:rsidRPr="005755E5">
        <w:rPr>
          <w:rFonts w:ascii="Times New Roman" w:hAnsi="Times New Roman" w:cs="Times New Roman"/>
          <w:sz w:val="28"/>
          <w:szCs w:val="28"/>
        </w:rPr>
        <w:t>20_____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5755E5">
        <w:rPr>
          <w:rFonts w:ascii="Times New Roman" w:hAnsi="Times New Roman" w:cs="Times New Roman"/>
        </w:rPr>
        <w:t>(дата заключения соглашения)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55E5">
        <w:rPr>
          <w:rFonts w:ascii="Times New Roman" w:hAnsi="Times New Roman" w:cs="Times New Roman"/>
          <w:sz w:val="24"/>
          <w:szCs w:val="24"/>
        </w:rPr>
        <w:t>(наименование главного распорядителя средств местного бюджета)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5E5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в соответствии с _________________________________________________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5755E5">
        <w:rPr>
          <w:rFonts w:ascii="Times New Roman" w:hAnsi="Times New Roman" w:cs="Times New Roman"/>
          <w:sz w:val="24"/>
          <w:szCs w:val="24"/>
        </w:rPr>
        <w:t xml:space="preserve">(реквизиты решения о бюджете на </w:t>
      </w:r>
      <w:proofErr w:type="gramEnd"/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55E5">
        <w:rPr>
          <w:rFonts w:ascii="Times New Roman" w:hAnsi="Times New Roman" w:cs="Times New Roman"/>
          <w:sz w:val="24"/>
          <w:szCs w:val="24"/>
        </w:rPr>
        <w:t xml:space="preserve">текущий финансовый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5755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55E5">
        <w:rPr>
          <w:rFonts w:ascii="Times New Roman" w:hAnsi="Times New Roman" w:cs="Times New Roman"/>
          <w:sz w:val="24"/>
          <w:szCs w:val="24"/>
        </w:rPr>
        <w:t>и плановый период)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лицам   (за   исключением   муниципальных  учреждений),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 лицам - производителям товаров, работ,   услуг,  именуемый  в  дальнейшем  "главный  распорядитель  средств местного бюджета", в лице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5755E5">
        <w:rPr>
          <w:rFonts w:ascii="Times New Roman" w:hAnsi="Times New Roman" w:cs="Times New Roman"/>
          <w:sz w:val="24"/>
          <w:szCs w:val="24"/>
        </w:rPr>
        <w:t>(наименование должности руководителя главного распорядителя средств</w:t>
      </w:r>
      <w:proofErr w:type="gramEnd"/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755E5">
        <w:rPr>
          <w:rFonts w:ascii="Times New Roman" w:hAnsi="Times New Roman" w:cs="Times New Roman"/>
          <w:sz w:val="24"/>
          <w:szCs w:val="24"/>
        </w:rPr>
        <w:t xml:space="preserve"> местного бюджета или уполномоченного им лица)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действующего 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755E5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755E5">
        <w:rPr>
          <w:rFonts w:ascii="Times New Roman" w:hAnsi="Times New Roman" w:cs="Times New Roman"/>
          <w:sz w:val="28"/>
          <w:szCs w:val="28"/>
        </w:rPr>
        <w:t>а  основании 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755E5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  </w:t>
      </w:r>
      <w:r w:rsidRPr="00E75674">
        <w:rPr>
          <w:rFonts w:ascii="Times New Roman" w:hAnsi="Times New Roman" w:cs="Times New Roman"/>
          <w:sz w:val="24"/>
          <w:szCs w:val="24"/>
        </w:rPr>
        <w:t>(наименование, дата, номер нормативного правового акта или доверенности)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_______________________________________________________,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  </w:t>
      </w:r>
      <w:r w:rsidRPr="00E75674">
        <w:rPr>
          <w:rFonts w:ascii="Times New Roman" w:hAnsi="Times New Roman" w:cs="Times New Roman"/>
          <w:sz w:val="24"/>
          <w:szCs w:val="24"/>
        </w:rPr>
        <w:t xml:space="preserve">(наименование для юридического лица, фамилия, имя, отчество (при наличии)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674">
        <w:rPr>
          <w:rFonts w:ascii="Times New Roman" w:hAnsi="Times New Roman" w:cs="Times New Roman"/>
          <w:sz w:val="24"/>
          <w:szCs w:val="24"/>
        </w:rPr>
        <w:t xml:space="preserve">для индивидуального  предпринимателя, физического </w:t>
      </w:r>
      <w:r w:rsidRPr="00E75674">
        <w:rPr>
          <w:rFonts w:ascii="Times New Roman" w:hAnsi="Times New Roman" w:cs="Times New Roman"/>
          <w:sz w:val="24"/>
          <w:szCs w:val="24"/>
        </w:rPr>
        <w:lastRenderedPageBreak/>
        <w:t>лица)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E75674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действующего 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755E5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755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755E5">
        <w:rPr>
          <w:rFonts w:ascii="Times New Roman" w:hAnsi="Times New Roman" w:cs="Times New Roman"/>
          <w:sz w:val="28"/>
          <w:szCs w:val="28"/>
        </w:rPr>
        <w:t>сновании ___________________________________________________________,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6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75674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</w:t>
      </w:r>
      <w:proofErr w:type="gramEnd"/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75674">
        <w:rPr>
          <w:rFonts w:ascii="Times New Roman" w:hAnsi="Times New Roman" w:cs="Times New Roman"/>
          <w:sz w:val="24"/>
          <w:szCs w:val="24"/>
        </w:rPr>
        <w:t>регистрации для индивидуального предпринимателя, документ,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756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5674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E75674">
        <w:rPr>
          <w:rFonts w:ascii="Times New Roman" w:hAnsi="Times New Roman" w:cs="Times New Roman"/>
          <w:sz w:val="24"/>
          <w:szCs w:val="24"/>
        </w:rPr>
        <w:t xml:space="preserve"> личность, для физического лица, доверенность)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с  другой  стороны,  далее  именуемые "Стороны", в соответствии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кодексом</w:t>
      </w:r>
      <w:hyperlink r:id="rId5" w:history="1"/>
      <w:r w:rsidRPr="005755E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5755E5">
        <w:rPr>
          <w:rFonts w:ascii="Times New Roman" w:hAnsi="Times New Roman" w:cs="Times New Roman"/>
          <w:sz w:val="28"/>
          <w:szCs w:val="28"/>
        </w:rPr>
        <w:t>___________________________________,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</w:t>
      </w:r>
      <w:r w:rsidRPr="00E75674">
        <w:rPr>
          <w:rFonts w:ascii="Times New Roman" w:hAnsi="Times New Roman" w:cs="Times New Roman"/>
          <w:sz w:val="24"/>
          <w:szCs w:val="24"/>
        </w:rPr>
        <w:t xml:space="preserve">(реквизиты постановления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5674">
        <w:rPr>
          <w:rFonts w:ascii="Times New Roman" w:hAnsi="Times New Roman" w:cs="Times New Roman"/>
          <w:sz w:val="24"/>
          <w:szCs w:val="24"/>
        </w:rPr>
        <w:t xml:space="preserve">дминистрации Полтавского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E75674">
        <w:rPr>
          <w:rFonts w:ascii="Times New Roman" w:hAnsi="Times New Roman" w:cs="Times New Roman"/>
          <w:sz w:val="24"/>
          <w:szCs w:val="24"/>
        </w:rPr>
        <w:t>, регулирующего предоставление из местного бюджета субсидий юридическим лицам за исключением муниципальных учреждений),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674">
        <w:rPr>
          <w:rFonts w:ascii="Times New Roman" w:hAnsi="Times New Roman" w:cs="Times New Roman"/>
          <w:sz w:val="24"/>
          <w:szCs w:val="24"/>
        </w:rPr>
        <w:t>индивидуальным предпринимателям, физическим лицам - производителям товаров, работ, услуг)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674">
        <w:rPr>
          <w:rFonts w:ascii="Times New Roman" w:hAnsi="Times New Roman" w:cs="Times New Roman"/>
          <w:sz w:val="24"/>
          <w:szCs w:val="24"/>
        </w:rPr>
        <w:t xml:space="preserve">(далее  -  Порядок  предоставления субсидии) </w:t>
      </w:r>
      <w:r w:rsidRPr="00E75674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DD6C20" w:rsidRPr="00A0705F" w:rsidRDefault="00DD6C20" w:rsidP="00DD6C20">
      <w:pPr>
        <w:pStyle w:val="ConsPlusNonformat"/>
        <w:jc w:val="both"/>
        <w:rPr>
          <w:rFonts w:ascii="Times New Roman" w:hAnsi="Times New Roman" w:cs="Times New Roman"/>
        </w:rPr>
      </w:pPr>
      <w:bookmarkStart w:id="1" w:name="P86"/>
      <w:bookmarkEnd w:id="1"/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1.1.   Предметом   настоящего  Соглашения  является  предоставление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местного бюджета в 20___ году ___________________________________________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E75674">
        <w:rPr>
          <w:rFonts w:ascii="Times New Roman" w:hAnsi="Times New Roman" w:cs="Times New Roman"/>
          <w:sz w:val="24"/>
          <w:szCs w:val="24"/>
        </w:rPr>
        <w:t xml:space="preserve">  (наименование Получателя)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75674">
        <w:rPr>
          <w:rFonts w:ascii="Times New Roman" w:hAnsi="Times New Roman" w:cs="Times New Roman"/>
          <w:sz w:val="24"/>
          <w:szCs w:val="24"/>
        </w:rPr>
        <w:t>(указание цели предоставления субсидии)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(далее  -  Субсидия)  по  кодам  классификации расходов бюджетов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Федерации: код главного распорядителя средств местного бюджета 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раздел ________, подраздел ___________, целевая статья _______________, вид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расходов ________________ в рамках муниципальной программы Полтавского муниципального района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"______________________________________________________________________".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567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5674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1.2. Субсидия предоставляется главным распорядителем средств местного бюджета в пределах объемов бюджетных ассигнований, предусмотренных в соответствии со сводной бюджетной росписью местного бюджета на 20___ год в пределах лимитов бюджетных обязательств на предоставление субсидий, утвержденных в установленном порядке главному распорядителю средств местного бюджета.</w:t>
      </w:r>
    </w:p>
    <w:p w:rsidR="00DD6C20" w:rsidRPr="00A0705F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DD6C20" w:rsidRPr="00A0705F" w:rsidRDefault="00DD6C20" w:rsidP="00DD6C20">
      <w:pPr>
        <w:pStyle w:val="ConsPlusNonformat"/>
        <w:jc w:val="both"/>
        <w:rPr>
          <w:rFonts w:ascii="Times New Roman" w:hAnsi="Times New Roman" w:cs="Times New Roman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2.1.   Размер   Субсидии,  предоставляемой  из  местного  бюджета,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lastRenderedPageBreak/>
        <w:t>соответствии с настоящим Соглашением, составляет в 20_____ году ___________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(_______________________) рублей.</w:t>
      </w:r>
    </w:p>
    <w:p w:rsidR="00DD6C20" w:rsidRPr="00E75674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 </w:t>
      </w:r>
      <w:r w:rsidRPr="00E75674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3. Условия предоставления субсид</w:t>
      </w:r>
      <w:r>
        <w:rPr>
          <w:rFonts w:ascii="Times New Roman" w:hAnsi="Times New Roman" w:cs="Times New Roman"/>
          <w:sz w:val="28"/>
          <w:szCs w:val="28"/>
        </w:rPr>
        <w:t>ии</w:t>
      </w:r>
    </w:p>
    <w:p w:rsidR="00DD6C20" w:rsidRPr="00A0705F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DD6C20" w:rsidRDefault="00DD6C20" w:rsidP="00DD6C20">
      <w:pPr>
        <w:pStyle w:val="ConsPlusNormal"/>
        <w:tabs>
          <w:tab w:val="left" w:pos="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 Соответствие Получателя ограничениям, установленным Порядком предоставления субсидии, в том числе: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3.1.1. Получатель соответствует критериям, установленным Порядком предоставления субсидии, либо прошел процедуры конкурсного отбора &lt;1&gt;.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3.1.2. Получатель не является иностранным юридическим лицом.</w:t>
      </w: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3.1.3. У Получателя на первое число месяца, предшествующего месяцу, в котором заключается Соглашение:</w:t>
      </w: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 если такое требование предусмотрено Порядком предоставления субсидий);</w:t>
      </w: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отсутствует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 если такое требование предусмотрено Порядком предоставления субсидий), и иная просроченная задолженность перед соответствующим бюджетом бюджетной системы Российской Федерации.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3.1.4. Получатель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 настоящего Соглашения.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3.1.5. 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 если такое требование предусмотрено Порядком предоставления субсидий).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3.2. Предоставление Получателем документов, необходимых для предоставления Субсидии, в соответствии с Порядком предоставления субсидии.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8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3.3. Определение направления расходов, на финансовое обеспечение которых предоставляется Субсидия, в соответствии с Порядком предоставления субсидии.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0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3.4. Направление Получателем на достижение целей, указанных в пункте 1.1 настоящего Соглашения,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в размере не менее ____ процентов общего объема субсидии &lt;2&gt;.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3.5. Согласие Получателя &lt;3&gt; на осуществление главным распорядителем </w:t>
      </w:r>
      <w:r w:rsidRPr="005755E5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проверок соблюдения Получателем условий, целей и порядка предоставления Субсидии.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4.1.  Перечисление  Субсидии  осуществляется  в  установленном 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на счет ________________________________________________________, открытый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06E8A">
        <w:rPr>
          <w:rFonts w:ascii="Times New Roman" w:hAnsi="Times New Roman" w:cs="Times New Roman"/>
          <w:sz w:val="24"/>
          <w:szCs w:val="24"/>
        </w:rPr>
        <w:t>(реквизиты счета Получателя)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в ______________________________________________________________________.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4.2. Срок (периодичность) перечисления Субсидии: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755E5">
        <w:rPr>
          <w:rFonts w:ascii="Times New Roman" w:hAnsi="Times New Roman" w:cs="Times New Roman"/>
          <w:sz w:val="28"/>
          <w:szCs w:val="28"/>
        </w:rPr>
        <w:t>________.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Перечисление Субсидии осуществляется главным распорядителем средств местного бюджета после предоставления Получателем документов, подтверждающих возникновение соответствующих денежных обязательств.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5.1. Главный распорядитель средств местного бюджета обязуется: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5.1.1. Рассмотреть в порядке и в сроки, установленные Порядком предоставления субсидии, представленные Получателем документы.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5.1.2. Обеспечить предоставление Субсидии ___________________________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06E8A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5E5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 и  при  соблюдении  Получателем  условий 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установленных Порядком предоставления субсидии и настоящим Соглашением.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5.1.3. Определить показатели результативности в соответствии с Порядком предоставления субсидии и осуществлять оценку их достижения.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5.1.4. Осуществлять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2"/>
      <w:bookmarkEnd w:id="4"/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5.1.5. В случае если __________________________________________________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E8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(наименование Получателя)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допущены нарушения условий предоставления Субсидии, нецелевое использование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Субсидии,     не     достигнуты    установленные    значения   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результативности, а также в случае образования неиспользованного в отчетном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финансовом   году   остатка   Субсидии   и   отсутствия   решения  главного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распорядителя  средств  местного  бюджета о наличии потребности в указанных средствах,  предусмотренных  настоящим  Соглашением,  направлять Получателю требование  об  обеспечении  возврата средств Субсидии в местный бюджет в срок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755E5">
        <w:rPr>
          <w:rFonts w:ascii="Times New Roman" w:hAnsi="Times New Roman" w:cs="Times New Roman"/>
          <w:sz w:val="28"/>
          <w:szCs w:val="28"/>
        </w:rPr>
        <w:t>___.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5.1.6. В случае если __________________________________________________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 </w:t>
      </w:r>
      <w:r w:rsidRPr="00006E8A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lastRenderedPageBreak/>
        <w:t>не   достигнуты   установленные   значения   показателей  результативности,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применять   штрафные   санкции,  предусмотренные  Порядком 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субсидии &lt;4&gt;.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местного бюджета вправе запрашивать у Получателя документы и материалы, необходимые для осуществления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5.3.1. Обеспечить выполнение условий предоставления Субсидии, установленных настоящим Соглашением, в том числе: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предоставить главному распорядителю средств местного бюджета документы, необходимые для предоставления субсидии, определенные Порядком предоставления субсидии;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направлять средства Субсидии на финансовое обеспечение расходов, определенных в соответствии с пунктом 3.3  настоящего Соглашения;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направлять на достижение целей, указанных в пункте 1.1 настоящего Соглашения, собственные и (или) привлеченные средства в размере согласно пункту 3.4 настоящего Соглашения &lt;5&gt;.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5.3.2. Обеспечить исполнение в срок _______ требований главного распорядителя средств местного бюджета, указанных в пункте 5.1.5 настоящего Соглашения.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5.3.3. Обеспечить использование субсидии в срок: _______________.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5.3.4. Обеспечить достижение значений показателей результативности, установленных в соответствии с Порядком предоставления субсидии.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5.3.5.   Обеспечить   представление   главному   распорядителю 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местного   бюджета   не   позднее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755E5">
        <w:rPr>
          <w:rFonts w:ascii="Times New Roman" w:hAnsi="Times New Roman" w:cs="Times New Roman"/>
          <w:sz w:val="28"/>
          <w:szCs w:val="28"/>
        </w:rPr>
        <w:t xml:space="preserve">__ числа  месяца,  следующего 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__________________________, в </w:t>
      </w:r>
      <w:proofErr w:type="gramStart"/>
      <w:r w:rsidRPr="005755E5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5755E5">
        <w:rPr>
          <w:rFonts w:ascii="Times New Roman" w:hAnsi="Times New Roman" w:cs="Times New Roman"/>
          <w:sz w:val="28"/>
          <w:szCs w:val="28"/>
        </w:rPr>
        <w:t xml:space="preserve"> была получена Субсидия: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E8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(квартал, месяц)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отчет о расходах, на финансовое обеспечение которых предоставляется Субсидия, по форме, установленной главным распорядителем средств местного бюджета;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результативности по форме, установленной главным распорядителем средств местного бюджета.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5.4. Получатель вправе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</w:t>
      </w:r>
      <w:r w:rsidRPr="005755E5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Соглашения, урегулируются путем проведения переговоров. При </w:t>
      </w:r>
      <w:proofErr w:type="spellStart"/>
      <w:r w:rsidRPr="005755E5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5755E5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_________ 20__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5E5">
        <w:rPr>
          <w:rFonts w:ascii="Times New Roman" w:hAnsi="Times New Roman" w:cs="Times New Roman"/>
          <w:sz w:val="28"/>
          <w:szCs w:val="28"/>
        </w:rPr>
        <w:t>до исполнения Сторонами своих обязательств.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при взаимном согласии Сторон.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по требованию главного распорядителя средств местного бюджета в случае </w:t>
      </w:r>
      <w:proofErr w:type="spellStart"/>
      <w:r w:rsidRPr="005755E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755E5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показателей результативности.</w:t>
      </w: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755E5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6470"/>
      </w:tblGrid>
      <w:tr w:rsidR="00DD6C20" w:rsidRPr="005755E5" w:rsidTr="00F86BA9">
        <w:tc>
          <w:tcPr>
            <w:tcW w:w="3798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средств местного бюджета</w:t>
            </w:r>
          </w:p>
        </w:tc>
        <w:tc>
          <w:tcPr>
            <w:tcW w:w="6470" w:type="dxa"/>
          </w:tcPr>
          <w:p w:rsidR="00DD6C20" w:rsidRPr="005755E5" w:rsidRDefault="00DD6C20" w:rsidP="00F86BA9">
            <w:pPr>
              <w:pStyle w:val="ConsPlusNormal"/>
              <w:ind w:right="-6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DD6C20" w:rsidRPr="005755E5" w:rsidTr="00F86BA9">
        <w:tc>
          <w:tcPr>
            <w:tcW w:w="3798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D6C20" w:rsidRPr="00801E98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E98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  <w:tc>
          <w:tcPr>
            <w:tcW w:w="6470" w:type="dxa"/>
          </w:tcPr>
          <w:p w:rsidR="00DD6C20" w:rsidRPr="005755E5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D6C20" w:rsidRPr="00801E98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E98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</w:tr>
      <w:tr w:rsidR="00DD6C20" w:rsidRPr="005755E5" w:rsidTr="00F86BA9">
        <w:tc>
          <w:tcPr>
            <w:tcW w:w="3798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6470" w:type="dxa"/>
          </w:tcPr>
          <w:p w:rsidR="00DD6C20" w:rsidRPr="005755E5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DD6C20" w:rsidRPr="005755E5" w:rsidTr="00F86BA9">
        <w:tc>
          <w:tcPr>
            <w:tcW w:w="3798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70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Наименование главного распорядителя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Наименование Получателя             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средств местного бюджета                                             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_________   __________________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E8A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755E5">
        <w:rPr>
          <w:rFonts w:ascii="Times New Roman" w:hAnsi="Times New Roman" w:cs="Times New Roman"/>
          <w:sz w:val="28"/>
          <w:szCs w:val="28"/>
        </w:rPr>
        <w:t>(</w:t>
      </w:r>
      <w:r w:rsidRPr="00006E8A">
        <w:rPr>
          <w:rFonts w:ascii="Times New Roman" w:hAnsi="Times New Roman" w:cs="Times New Roman"/>
          <w:sz w:val="24"/>
          <w:szCs w:val="24"/>
        </w:rPr>
        <w:t xml:space="preserve">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(фамилия, инициалы)   </w:t>
      </w:r>
    </w:p>
    <w:p w:rsidR="00DD6C20" w:rsidRPr="00006E8A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D6C20" w:rsidRPr="00A0705F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12"/>
      <w:bookmarkEnd w:id="5"/>
      <w:r w:rsidRPr="005755E5">
        <w:rPr>
          <w:rFonts w:ascii="Times New Roman" w:hAnsi="Times New Roman" w:cs="Times New Roman"/>
          <w:sz w:val="28"/>
          <w:szCs w:val="28"/>
        </w:rPr>
        <w:t>&lt;</w:t>
      </w:r>
      <w:r w:rsidRPr="00A0705F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A0705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705F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A0705F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3"/>
      <w:bookmarkEnd w:id="6"/>
      <w:r w:rsidRPr="00A0705F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0705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705F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A0705F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4"/>
      <w:bookmarkEnd w:id="7"/>
      <w:r w:rsidRPr="00A0705F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0705F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A0705F">
        <w:rPr>
          <w:rFonts w:ascii="Times New Roman" w:hAnsi="Times New Roman" w:cs="Times New Roman"/>
          <w:sz w:val="24"/>
          <w:szCs w:val="24"/>
        </w:rPr>
        <w:t xml:space="preserve">а исключением государственных (муниципальных) унитарных предприятий, </w:t>
      </w:r>
      <w:r w:rsidRPr="00A0705F">
        <w:rPr>
          <w:rFonts w:ascii="Times New Roman" w:hAnsi="Times New Roman" w:cs="Times New Roman"/>
          <w:sz w:val="24"/>
          <w:szCs w:val="24"/>
        </w:rPr>
        <w:lastRenderedPageBreak/>
        <w:t>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 таких товариществ и обществ в их уставных (складочных) капиталах.</w:t>
      </w:r>
    </w:p>
    <w:p w:rsidR="00DD6C20" w:rsidRPr="00A0705F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15"/>
      <w:bookmarkEnd w:id="8"/>
      <w:r w:rsidRPr="00A0705F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A0705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705F">
        <w:rPr>
          <w:rFonts w:ascii="Times New Roman" w:hAnsi="Times New Roman" w:cs="Times New Roman"/>
          <w:sz w:val="24"/>
          <w:szCs w:val="24"/>
        </w:rPr>
        <w:t xml:space="preserve"> случае если установление штрафных санкций предусмотрено Порядком предоставления субсидии.</w:t>
      </w:r>
    </w:p>
    <w:p w:rsidR="00DD6C20" w:rsidRPr="00A0705F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16"/>
      <w:bookmarkEnd w:id="9"/>
      <w:r w:rsidRPr="00A0705F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A0705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0705F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C20" w:rsidRPr="00801E98" w:rsidRDefault="00DD6C20" w:rsidP="00DD6C2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801E98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№</w:t>
      </w:r>
      <w:r w:rsidRPr="00801E98">
        <w:rPr>
          <w:rFonts w:ascii="Times New Roman" w:hAnsi="Times New Roman" w:cs="Times New Roman"/>
        </w:rPr>
        <w:t xml:space="preserve"> 2</w:t>
      </w:r>
    </w:p>
    <w:p w:rsidR="00DD6C20" w:rsidRDefault="00DD6C20" w:rsidP="00DD6C20">
      <w:pPr>
        <w:pStyle w:val="ConsPlusNormal"/>
        <w:jc w:val="right"/>
        <w:rPr>
          <w:rFonts w:ascii="Times New Roman" w:hAnsi="Times New Roman" w:cs="Times New Roman"/>
        </w:rPr>
      </w:pPr>
      <w:r w:rsidRPr="00801E98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администрации </w:t>
      </w:r>
    </w:p>
    <w:p w:rsidR="00DD6C20" w:rsidRPr="00801E98" w:rsidRDefault="00DD6C20" w:rsidP="00DD6C2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Полтавского городского поселения</w:t>
      </w:r>
      <w:r w:rsidRPr="00801E9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</w:p>
    <w:p w:rsidR="00DD6C20" w:rsidRDefault="00DD6C20" w:rsidP="00DD6C20">
      <w:pPr>
        <w:pStyle w:val="ConsPlusNormal"/>
        <w:jc w:val="right"/>
      </w:pPr>
      <w:r w:rsidRPr="00801E9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10 февраля</w:t>
      </w:r>
      <w:r w:rsidRPr="00801E98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801E98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>ода</w:t>
      </w:r>
      <w:r w:rsidRPr="00801E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 19</w:t>
      </w:r>
    </w:p>
    <w:p w:rsidR="00DD6C20" w:rsidRDefault="00DD6C20" w:rsidP="00DD6C20">
      <w:pPr>
        <w:pStyle w:val="ConsPlusNormal"/>
        <w:jc w:val="both"/>
      </w:pPr>
    </w:p>
    <w:p w:rsidR="00DD6C20" w:rsidRDefault="00DD6C20" w:rsidP="00DD6C20">
      <w:pPr>
        <w:pStyle w:val="ConsPlusNormal"/>
        <w:jc w:val="both"/>
      </w:pPr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ТИПОВАЯ ФОРМА СОГЛАШЕНИЯ </w:t>
      </w:r>
    </w:p>
    <w:p w:rsidR="00DD6C20" w:rsidRPr="00801E98" w:rsidRDefault="00DD6C20" w:rsidP="00DD6C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между главным распорядителем средств бюджета Полтавского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  и юридическим лицом (за исключением муниципальных учреждений), индивидуальным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>предпринимателем, физическим лицом - производителем товаров,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работ, услуг о предоставлении субсидии из бюджета Полтавского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  <w:r w:rsidRPr="00801E98">
        <w:rPr>
          <w:rFonts w:ascii="Times New Roman" w:hAnsi="Times New Roman" w:cs="Times New Roman"/>
          <w:b w:val="0"/>
          <w:sz w:val="28"/>
          <w:szCs w:val="28"/>
        </w:rPr>
        <w:t xml:space="preserve"> в целях возмещения недополученных доходов и (или) возмещения затрат в связи с производством (реализацией) товаров, выполнением работ, оказанием услуг</w:t>
      </w:r>
    </w:p>
    <w:p w:rsidR="00DD6C20" w:rsidRDefault="00DD6C20" w:rsidP="00DD6C20">
      <w:pPr>
        <w:pStyle w:val="ConsPlusNormal"/>
        <w:jc w:val="center"/>
      </w:pPr>
    </w:p>
    <w:p w:rsidR="00DD6C20" w:rsidRPr="00801E98" w:rsidRDefault="00DD6C20" w:rsidP="00DD6C20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р.п. ________________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01E98">
        <w:rPr>
          <w:rFonts w:ascii="Times New Roman" w:hAnsi="Times New Roman" w:cs="Times New Roman"/>
          <w:sz w:val="28"/>
          <w:szCs w:val="28"/>
        </w:rPr>
        <w:t>____________________ 20_____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01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1E98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01E98"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главного распорядителя средств местного бюджета)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E98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01E98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01E9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 xml:space="preserve">                           (реквизиты решения о бюджете на  текущий финансовый год и плановый период)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лицам   (за   исключением   муниципальных  учреждений)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>ндивидуальным предпринимателям, физическим лицам - производителям товаров, работ,   услуг,  именуемый  в  дальнейшем  "главный  распорядитель  средств местного бюджета", в лице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01E98">
        <w:rPr>
          <w:rFonts w:ascii="Times New Roman" w:hAnsi="Times New Roman" w:cs="Times New Roman"/>
          <w:sz w:val="24"/>
          <w:szCs w:val="24"/>
        </w:rPr>
        <w:t>(наименование должности руководителя главного распорядителя средств</w:t>
      </w:r>
      <w:proofErr w:type="gramEnd"/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>местного бюджета или уполномоченного им лица)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действующего 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DD6C20" w:rsidRDefault="00DD6C20" w:rsidP="00DD6C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01E9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основании ___________________________________________________________,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(наименование, дата, номер нормативного правового акта или доверенности)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______________________________________________________,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(</w:t>
      </w:r>
      <w:r w:rsidRPr="00801E98">
        <w:rPr>
          <w:rFonts w:ascii="Times New Roman" w:hAnsi="Times New Roman" w:cs="Times New Roman"/>
          <w:sz w:val="24"/>
          <w:szCs w:val="24"/>
        </w:rPr>
        <w:t>наименование для юридического лица, фамилия, имя,</w:t>
      </w:r>
      <w:proofErr w:type="gramEnd"/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 xml:space="preserve">отчество (при наличии) для </w:t>
      </w:r>
      <w:proofErr w:type="gramStart"/>
      <w:r w:rsidRPr="00801E98"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lastRenderedPageBreak/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01E98">
        <w:rPr>
          <w:rFonts w:ascii="Times New Roman" w:hAnsi="Times New Roman" w:cs="Times New Roman"/>
          <w:sz w:val="24"/>
          <w:szCs w:val="24"/>
        </w:rPr>
        <w:t xml:space="preserve">  (наименование должности лица, представляющего Получателя)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действующего 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01E9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осно</w:t>
      </w:r>
      <w:r w:rsidRPr="00801E98">
        <w:rPr>
          <w:rFonts w:ascii="Times New Roman" w:hAnsi="Times New Roman" w:cs="Times New Roman"/>
          <w:sz w:val="28"/>
          <w:szCs w:val="28"/>
        </w:rPr>
        <w:t>вании ________________________________________________________,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801E98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</w:t>
      </w:r>
      <w:proofErr w:type="gramEnd"/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регистрации для индивидуального предпринимателя, документ,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801E98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801E98">
        <w:rPr>
          <w:rFonts w:ascii="Times New Roman" w:hAnsi="Times New Roman" w:cs="Times New Roman"/>
          <w:sz w:val="24"/>
          <w:szCs w:val="24"/>
        </w:rPr>
        <w:t xml:space="preserve"> личность, для физического лица, доверенность)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с  другой  стороны,  далее  именуемые "Стороны",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кодексом</w:t>
      </w:r>
      <w:hyperlink r:id="rId6" w:history="1"/>
      <w:r w:rsidRPr="00801E98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801E98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4"/>
          <w:szCs w:val="24"/>
        </w:rPr>
        <w:t xml:space="preserve">   (реквизиты постановления Администрации Полтавского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801E98">
        <w:rPr>
          <w:rFonts w:ascii="Times New Roman" w:hAnsi="Times New Roman" w:cs="Times New Roman"/>
          <w:sz w:val="24"/>
          <w:szCs w:val="24"/>
        </w:rPr>
        <w:t>, регулирующего предоставление из местного бюджета субсидий юридическим лицам за исключением муниципальных учреждений), индивидуальным предпринимателям, физическим лицам - производителям товаров, работ, услуг)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98">
        <w:rPr>
          <w:rFonts w:ascii="Times New Roman" w:hAnsi="Times New Roman" w:cs="Times New Roman"/>
          <w:sz w:val="24"/>
          <w:szCs w:val="24"/>
        </w:rPr>
        <w:t>(далее  -  Порядок  предоставления субсидии)</w:t>
      </w:r>
      <w:r w:rsidRPr="00801E98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нижеследующем.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Предметом   настоящего  Соглашения  является  предоставление  из местного бюджета в 20___ году ___________________________________________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>(указание цели предоставления субсидии)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(далее  -  Субсидия)  по  кодам  классификации расходов бюджетов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Федерации: код главного распорядителя средств местного бюджета 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раздел ________, подраздел ___________, целевая статья _______________,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 xml:space="preserve">расходов ________________ в рамках муниципальной программы Полтавского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 «</w:t>
      </w:r>
      <w:r w:rsidRPr="00801E9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E98">
        <w:rPr>
          <w:rFonts w:ascii="Times New Roman" w:hAnsi="Times New Roman" w:cs="Times New Roman"/>
          <w:sz w:val="28"/>
          <w:szCs w:val="28"/>
        </w:rPr>
        <w:t>.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01E98">
        <w:rPr>
          <w:rFonts w:ascii="Times New Roman" w:hAnsi="Times New Roman" w:cs="Times New Roman"/>
          <w:sz w:val="28"/>
          <w:szCs w:val="28"/>
        </w:rPr>
        <w:t xml:space="preserve">  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801E98">
        <w:rPr>
          <w:rFonts w:ascii="Times New Roman" w:hAnsi="Times New Roman" w:cs="Times New Roman"/>
          <w:sz w:val="28"/>
          <w:szCs w:val="28"/>
        </w:rPr>
        <w:t>.2. Субсидия предоставляется главным распорядителем средств местного бюджета в пределах объемов бюджетных ассигнований, предусмотренных в соответствии со сводной бюджетной росписью местного бюджета на 20___ год в пределах лимитов бюджетных обязательств на предоставление субсидий, утвержденных в установленном порядке главному распорядителю средств местного бюджета.</w:t>
      </w:r>
    </w:p>
    <w:p w:rsidR="00DD6C20" w:rsidRPr="00A0705F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2.1.   Размер   Субсидии,  предоставляемой  из  местного  бюджета,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соответствии с настоящим Соглашением, составляет в 20_____ году ___________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(_______________________) рублей.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01E98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условий: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 Соответствие Получателя ограничениям, установленным Порядком предоставления субсидии, в том числе: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3.1.1. Получатель соответствует критериям, установленным Порядком предоставления субсидии, либо прошел процедуры конкурсного отбора &lt;1&gt;.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3.1.2. Получатель не является иностранным юридическим лицом.</w:t>
      </w: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3.1.3. У Получателя на первое число месяца, предшествующего месяцу, в котором заключается Соглашение:</w:t>
      </w: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 если такое требование предусмотрено Порядком предоставления субсидий);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отсутствует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 если такое требование предусмотрено Порядком предоставления субсидий), и иная просроченная задолженность перед соответствующим бюджетом бюджетной системы Российской Федерации.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3.1.4. Получатель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 настоящего Соглашения.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3.1.5. 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 если такое требование предусмотрено Порядком предоставления субсидий).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3.2. Предоставление Получателем документов, подтверждающих фактически произведенные затраты (недополученные доходы), в соответствии с Порядком предоставления субсидии.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3.3. Определение направления недополученных доходов и (или) затрат, в целях возмещения которых предоставляется Субсидия, в соответствии с Порядком предоставления субсидии.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3.4. Направление Получателем на достижение целей, указанных в пункте 1.1 настоящего Соглашения,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в размере не менее ____ процентов общего объема субсидии &lt;2&gt;.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3.5. Согласие </w:t>
      </w:r>
      <w:r w:rsidRPr="009F25A1">
        <w:rPr>
          <w:rFonts w:ascii="Times New Roman" w:hAnsi="Times New Roman" w:cs="Times New Roman"/>
          <w:sz w:val="28"/>
          <w:szCs w:val="28"/>
        </w:rPr>
        <w:t>Получателя &lt;3&gt; на осуществление</w:t>
      </w:r>
      <w:r w:rsidRPr="00801E98">
        <w:rPr>
          <w:rFonts w:ascii="Times New Roman" w:hAnsi="Times New Roman" w:cs="Times New Roman"/>
          <w:sz w:val="28"/>
          <w:szCs w:val="28"/>
        </w:rPr>
        <w:t xml:space="preserve"> главным распорядителем средств местного бюджета  проверок соблюдения Получателем условий, целей и порядка предоставления Субсидии.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lastRenderedPageBreak/>
        <w:t>4. Порядок перечисления субсидии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4.1.  Перечисление  Субсидии  осуществляется  в  установленном 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01E98">
        <w:rPr>
          <w:rFonts w:ascii="Times New Roman" w:hAnsi="Times New Roman" w:cs="Times New Roman"/>
          <w:sz w:val="28"/>
          <w:szCs w:val="28"/>
        </w:rPr>
        <w:t>чет _________________________________________________________, открытый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(реквизиты счета Получателя)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в ______________________________________________________________________.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4.2. Срок (периодичность) перечисления Субсидии: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01E98">
        <w:rPr>
          <w:rFonts w:ascii="Times New Roman" w:hAnsi="Times New Roman" w:cs="Times New Roman"/>
          <w:sz w:val="28"/>
          <w:szCs w:val="28"/>
        </w:rPr>
        <w:t>____________.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5.1. Главный распорядитель средств местного бюджета обязуется: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5.1.1. Рассмотреть в порядке и в сроки, установленные Порядком предоставления субсидии, представленные Получателем документы.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5.1.2. Обеспечить предоставление Субсидии ___________________________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01E98"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E98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 и  при  соблюдении  Получателем  условий  предоставления Субсидии,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установленных Порядком предоставления субсидии и настоящим Соглашением.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5.1.3. Определить показатели результативности в соответствии с Порядком предоставления субсидии и осуществлять оценку их достижения.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5.1.4. Осуществлять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5.1.5. В случае если __________________________________________________</w:t>
      </w:r>
    </w:p>
    <w:p w:rsidR="00DD6C20" w:rsidRPr="00801E98" w:rsidRDefault="00DD6C20" w:rsidP="00DD6C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допущены нарушения условий предоставления Субсидии, нецелевое использование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Субсидии,     не     достигнуты    установленные    значения   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>результативности, направлять Получателю требование  об  обеспечении  возврата средств Субсидии в местный бюджет в срок ________.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5.1.6. В случае если __________________________________________________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01E98">
        <w:rPr>
          <w:rFonts w:ascii="Times New Roman" w:hAnsi="Times New Roman" w:cs="Times New Roman"/>
          <w:sz w:val="24"/>
          <w:szCs w:val="24"/>
        </w:rPr>
        <w:t>(наименование Получателя)</w:t>
      </w:r>
    </w:p>
    <w:p w:rsidR="00DD6C20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не   достигнуты   установленные   значения   показателей  результативности,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5A1">
        <w:rPr>
          <w:rFonts w:ascii="Times New Roman" w:hAnsi="Times New Roman" w:cs="Times New Roman"/>
          <w:sz w:val="28"/>
          <w:szCs w:val="28"/>
        </w:rPr>
        <w:t>применять   штрафные   санкции,  предусмотренные  Порядком  предоставления субсидии &lt;4&gt;.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местного бюджета вправе запрашивать у Получателя документы и материалы, необходимые для осуществления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5.3.1. Обеспечить выполнение условий предоставления Субсидии, установленных настоящим Соглашением, в том числе: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предоставить главному распорядителю средств местного бюджета </w:t>
      </w:r>
      <w:r w:rsidRPr="00801E98">
        <w:rPr>
          <w:rFonts w:ascii="Times New Roman" w:hAnsi="Times New Roman" w:cs="Times New Roman"/>
          <w:sz w:val="28"/>
          <w:szCs w:val="28"/>
        </w:rPr>
        <w:lastRenderedPageBreak/>
        <w:t>документы, необходимые для предоставления субсидии, определенные Порядком предоставления субсидии;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направить средства Субсидии на возмещение недополученных доходов и (или) возмещение затрат, определенных в соответствии с пунктом 3.3  настоящего Соглашения;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направлять на достижение целей, указанных в пункте 1.1 настоящего Соглашения, собственные и (или) привлеченные средства в размере согласно пункту 3.4 настоящего Соглашения &lt;5&gt;.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5.3.2. Обеспечить исполнение в срок _______ требований главного распорядителя средств местного бюджета, указанных в пункте 5.1.5 настоящего Соглашения.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5.3.3. Обеспечить использование субсидии в срок: _______________.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5.3.4. Обеспечить достижение значений показателей результативности, установленных в соответствии с Порядком предоставления субсидии.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5.3.5.   Обеспечить   представление   главному   распорядителю 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 xml:space="preserve">местного   бюджета   не   позднее ________ числа  месяца,  следующего 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E98">
        <w:rPr>
          <w:rFonts w:ascii="Times New Roman" w:hAnsi="Times New Roman" w:cs="Times New Roman"/>
          <w:sz w:val="28"/>
          <w:szCs w:val="28"/>
        </w:rPr>
        <w:t xml:space="preserve">_______________________, </w:t>
      </w:r>
      <w:proofErr w:type="gramStart"/>
      <w:r w:rsidRPr="00801E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1E98">
        <w:rPr>
          <w:rFonts w:ascii="Times New Roman" w:hAnsi="Times New Roman" w:cs="Times New Roman"/>
          <w:sz w:val="28"/>
          <w:szCs w:val="28"/>
        </w:rPr>
        <w:t xml:space="preserve"> котором была получена Субсидия отчет о достижении</w:t>
      </w:r>
    </w:p>
    <w:p w:rsidR="00DD6C20" w:rsidRPr="00801E98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E9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01E98">
        <w:rPr>
          <w:rFonts w:ascii="Times New Roman" w:hAnsi="Times New Roman" w:cs="Times New Roman"/>
          <w:sz w:val="24"/>
          <w:szCs w:val="24"/>
        </w:rPr>
        <w:t>(квартал, месяц)</w:t>
      </w:r>
    </w:p>
    <w:p w:rsidR="00DD6C20" w:rsidRPr="00801E98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по форме, установленной главным распорядителем средств местного бюджета.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5.4. Получатель вправе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801E9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801E98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_________ 20__ года/до исполнения Сторонами своих обязательств.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при взаимном согласии Сторон.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</w:t>
      </w:r>
      <w:r w:rsidRPr="00801E98">
        <w:rPr>
          <w:rFonts w:ascii="Times New Roman" w:hAnsi="Times New Roman" w:cs="Times New Roman"/>
          <w:sz w:val="28"/>
          <w:szCs w:val="28"/>
        </w:rPr>
        <w:lastRenderedPageBreak/>
        <w:t xml:space="preserve">возможно по требованию главного распорядителя средств местного бюджета в случае </w:t>
      </w:r>
      <w:proofErr w:type="spellStart"/>
      <w:r w:rsidRPr="00801E9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01E98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показателей результативности.</w:t>
      </w:r>
    </w:p>
    <w:p w:rsidR="00DD6C20" w:rsidRPr="00801E98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1E98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DD6C20" w:rsidRPr="00A0705F" w:rsidRDefault="00DD6C20" w:rsidP="00DD6C2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D6C20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E98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DD6C20" w:rsidRPr="00A0705F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tbl>
      <w:tblPr>
        <w:tblW w:w="104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76"/>
        <w:gridCol w:w="6603"/>
      </w:tblGrid>
      <w:tr w:rsidR="00DD6C20" w:rsidRPr="005755E5" w:rsidTr="00F86BA9">
        <w:trPr>
          <w:trHeight w:val="834"/>
        </w:trPr>
        <w:tc>
          <w:tcPr>
            <w:tcW w:w="3876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средств местного бюджета</w:t>
            </w:r>
          </w:p>
        </w:tc>
        <w:tc>
          <w:tcPr>
            <w:tcW w:w="6603" w:type="dxa"/>
          </w:tcPr>
          <w:p w:rsidR="00DD6C20" w:rsidRPr="005755E5" w:rsidRDefault="00DD6C20" w:rsidP="00F86BA9">
            <w:pPr>
              <w:pStyle w:val="ConsPlusNormal"/>
              <w:ind w:right="-6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DD6C20" w:rsidRPr="005755E5" w:rsidTr="00F86BA9">
        <w:trPr>
          <w:trHeight w:val="513"/>
        </w:trPr>
        <w:tc>
          <w:tcPr>
            <w:tcW w:w="3876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D6C20" w:rsidRPr="00801E98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E98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  <w:tc>
          <w:tcPr>
            <w:tcW w:w="6603" w:type="dxa"/>
          </w:tcPr>
          <w:p w:rsidR="00DD6C20" w:rsidRPr="005755E5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D6C20" w:rsidRPr="00801E98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1E98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</w:tr>
      <w:tr w:rsidR="00DD6C20" w:rsidRPr="005755E5" w:rsidTr="00F86BA9">
        <w:trPr>
          <w:trHeight w:val="295"/>
        </w:trPr>
        <w:tc>
          <w:tcPr>
            <w:tcW w:w="3876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6603" w:type="dxa"/>
          </w:tcPr>
          <w:p w:rsidR="00DD6C20" w:rsidRPr="005755E5" w:rsidRDefault="00DD6C20" w:rsidP="00F86BA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5E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DD6C20" w:rsidRPr="005755E5" w:rsidTr="00F86BA9">
        <w:trPr>
          <w:trHeight w:val="32"/>
        </w:trPr>
        <w:tc>
          <w:tcPr>
            <w:tcW w:w="3876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3" w:type="dxa"/>
          </w:tcPr>
          <w:p w:rsidR="00DD6C20" w:rsidRPr="005755E5" w:rsidRDefault="00DD6C20" w:rsidP="00F86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6C20" w:rsidRPr="005755E5" w:rsidRDefault="00DD6C20" w:rsidP="00DD6C2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DD6C20" w:rsidRPr="005755E5" w:rsidRDefault="00DD6C20" w:rsidP="00DD6C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>Наименование главного распорядителя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755E5">
        <w:rPr>
          <w:rFonts w:ascii="Times New Roman" w:hAnsi="Times New Roman" w:cs="Times New Roman"/>
          <w:sz w:val="28"/>
          <w:szCs w:val="28"/>
        </w:rPr>
        <w:t xml:space="preserve">Наименование Получателя             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55E5">
        <w:rPr>
          <w:rFonts w:ascii="Times New Roman" w:hAnsi="Times New Roman" w:cs="Times New Roman"/>
          <w:sz w:val="28"/>
          <w:szCs w:val="28"/>
        </w:rPr>
        <w:t xml:space="preserve">средств местного бюджета                                             </w:t>
      </w:r>
    </w:p>
    <w:p w:rsidR="00DD6C20" w:rsidRPr="005755E5" w:rsidRDefault="00DD6C20" w:rsidP="00DD6C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_________   __________________</w:t>
      </w:r>
    </w:p>
    <w:p w:rsidR="00DD6C20" w:rsidRPr="00006E8A" w:rsidRDefault="00DD6C20" w:rsidP="00DD6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E8A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755E5">
        <w:rPr>
          <w:rFonts w:ascii="Times New Roman" w:hAnsi="Times New Roman" w:cs="Times New Roman"/>
          <w:sz w:val="28"/>
          <w:szCs w:val="28"/>
        </w:rPr>
        <w:t>(</w:t>
      </w:r>
      <w:r w:rsidRPr="00006E8A">
        <w:rPr>
          <w:rFonts w:ascii="Times New Roman" w:hAnsi="Times New Roman" w:cs="Times New Roman"/>
          <w:sz w:val="24"/>
          <w:szCs w:val="24"/>
        </w:rPr>
        <w:t xml:space="preserve">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6E8A">
        <w:rPr>
          <w:rFonts w:ascii="Times New Roman" w:hAnsi="Times New Roman" w:cs="Times New Roman"/>
          <w:sz w:val="24"/>
          <w:szCs w:val="24"/>
        </w:rPr>
        <w:t xml:space="preserve"> (фамилия, инициалы)   </w:t>
      </w:r>
    </w:p>
    <w:p w:rsidR="00DD6C20" w:rsidRPr="00006E8A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57250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7250D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57250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7250D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57250D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57250D">
        <w:rPr>
          <w:rFonts w:ascii="Times New Roman" w:hAnsi="Times New Roman" w:cs="Times New Roman"/>
          <w:sz w:val="24"/>
          <w:szCs w:val="24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 таких товариществ и обществ в их уставных (складочных) капиталах.</w:t>
      </w: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57250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7250D">
        <w:rPr>
          <w:rFonts w:ascii="Times New Roman" w:hAnsi="Times New Roman" w:cs="Times New Roman"/>
          <w:sz w:val="24"/>
          <w:szCs w:val="24"/>
        </w:rPr>
        <w:t xml:space="preserve"> случае если установление штрафных санкций предусмотрено Порядком предоставления субсидии.</w:t>
      </w:r>
    </w:p>
    <w:p w:rsidR="00DD6C20" w:rsidRPr="0057250D" w:rsidRDefault="00DD6C20" w:rsidP="00DD6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250D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57250D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57250D">
        <w:rPr>
          <w:rFonts w:ascii="Times New Roman" w:hAnsi="Times New Roman" w:cs="Times New Roman"/>
          <w:sz w:val="24"/>
          <w:szCs w:val="24"/>
        </w:rPr>
        <w:t xml:space="preserve"> случае если это установлено Порядком предоставления субсидии.</w:t>
      </w:r>
    </w:p>
    <w:p w:rsidR="00DD6C20" w:rsidRPr="0057250D" w:rsidRDefault="00DD6C20" w:rsidP="00DD6C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6C20" w:rsidRPr="0057250D" w:rsidRDefault="00DD6C20" w:rsidP="00DD6C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6C20" w:rsidRPr="00801E98" w:rsidRDefault="00DD6C20" w:rsidP="00DD6C2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6C20" w:rsidRPr="009216B2" w:rsidRDefault="00DD6C20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D6C20" w:rsidRPr="009216B2" w:rsidSect="00C90CCB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1EE"/>
    <w:multiLevelType w:val="multilevel"/>
    <w:tmpl w:val="A45277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BD6"/>
    <w:rsid w:val="00062EDA"/>
    <w:rsid w:val="00080437"/>
    <w:rsid w:val="00083EF0"/>
    <w:rsid w:val="0009178F"/>
    <w:rsid w:val="00091D3F"/>
    <w:rsid w:val="00095D3E"/>
    <w:rsid w:val="000C4D5B"/>
    <w:rsid w:val="000F59E4"/>
    <w:rsid w:val="00101F6D"/>
    <w:rsid w:val="001169D3"/>
    <w:rsid w:val="00155D37"/>
    <w:rsid w:val="00176DF5"/>
    <w:rsid w:val="00194A48"/>
    <w:rsid w:val="001C7AD3"/>
    <w:rsid w:val="001D1E09"/>
    <w:rsid w:val="001E795D"/>
    <w:rsid w:val="0028688C"/>
    <w:rsid w:val="002A131E"/>
    <w:rsid w:val="002E1EC2"/>
    <w:rsid w:val="00301CE4"/>
    <w:rsid w:val="003339C4"/>
    <w:rsid w:val="003357F0"/>
    <w:rsid w:val="00343B0E"/>
    <w:rsid w:val="00355997"/>
    <w:rsid w:val="003A6977"/>
    <w:rsid w:val="003B79E7"/>
    <w:rsid w:val="003E6496"/>
    <w:rsid w:val="0040222D"/>
    <w:rsid w:val="004316FD"/>
    <w:rsid w:val="00444D6B"/>
    <w:rsid w:val="00467603"/>
    <w:rsid w:val="004913D3"/>
    <w:rsid w:val="004A1802"/>
    <w:rsid w:val="00520FAB"/>
    <w:rsid w:val="005637CE"/>
    <w:rsid w:val="005912AD"/>
    <w:rsid w:val="005976DF"/>
    <w:rsid w:val="005E3130"/>
    <w:rsid w:val="005E3C2E"/>
    <w:rsid w:val="005E53F2"/>
    <w:rsid w:val="005E78A0"/>
    <w:rsid w:val="006A3154"/>
    <w:rsid w:val="006A31F7"/>
    <w:rsid w:val="006F42EA"/>
    <w:rsid w:val="00732691"/>
    <w:rsid w:val="0073601F"/>
    <w:rsid w:val="00752114"/>
    <w:rsid w:val="00766AA3"/>
    <w:rsid w:val="00783FF1"/>
    <w:rsid w:val="007A250C"/>
    <w:rsid w:val="007D7CBD"/>
    <w:rsid w:val="007F2114"/>
    <w:rsid w:val="0082060F"/>
    <w:rsid w:val="00824C65"/>
    <w:rsid w:val="008A052F"/>
    <w:rsid w:val="008B02EC"/>
    <w:rsid w:val="008B1D6E"/>
    <w:rsid w:val="008F4890"/>
    <w:rsid w:val="00907709"/>
    <w:rsid w:val="009216B2"/>
    <w:rsid w:val="00965BD6"/>
    <w:rsid w:val="00972402"/>
    <w:rsid w:val="009A22FC"/>
    <w:rsid w:val="00A3117F"/>
    <w:rsid w:val="00AC2F4C"/>
    <w:rsid w:val="00AE5324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5DF0"/>
    <w:rsid w:val="00C90CCB"/>
    <w:rsid w:val="00CA6567"/>
    <w:rsid w:val="00CB4738"/>
    <w:rsid w:val="00CC751A"/>
    <w:rsid w:val="00CE2876"/>
    <w:rsid w:val="00D16722"/>
    <w:rsid w:val="00D172DF"/>
    <w:rsid w:val="00D47712"/>
    <w:rsid w:val="00D5134A"/>
    <w:rsid w:val="00D627A3"/>
    <w:rsid w:val="00D71F4C"/>
    <w:rsid w:val="00D77E96"/>
    <w:rsid w:val="00DC4589"/>
    <w:rsid w:val="00DD6C20"/>
    <w:rsid w:val="00E000EF"/>
    <w:rsid w:val="00E01DBD"/>
    <w:rsid w:val="00E14497"/>
    <w:rsid w:val="00E1799A"/>
    <w:rsid w:val="00E2068C"/>
    <w:rsid w:val="00E34C4D"/>
    <w:rsid w:val="00E357DE"/>
    <w:rsid w:val="00E55ED1"/>
    <w:rsid w:val="00E96AC6"/>
    <w:rsid w:val="00EA3CC8"/>
    <w:rsid w:val="00EF5378"/>
    <w:rsid w:val="00F0772F"/>
    <w:rsid w:val="00F211DA"/>
    <w:rsid w:val="00F44133"/>
    <w:rsid w:val="00F86BA9"/>
    <w:rsid w:val="00F90A93"/>
    <w:rsid w:val="00FE40D8"/>
    <w:rsid w:val="00FF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BD6"/>
    <w:rPr>
      <w:b/>
      <w:bCs/>
    </w:rPr>
  </w:style>
  <w:style w:type="paragraph" w:customStyle="1" w:styleId="ConsTitle">
    <w:name w:val="ConsTitle"/>
    <w:rsid w:val="009216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F59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000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6C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A0D3A6A1353E2D50206278A3E8CB51263729FDBF9F6D01EA71CC745CLA53I" TargetMode="External"/><Relationship Id="rId5" Type="http://schemas.openxmlformats.org/officeDocument/2006/relationships/hyperlink" Target="consultantplus://offline/ref=33A0D3A6A1353E2D50206278A3E8CB51263729FDBF9F6D01EA71CC745CLA5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12</cp:revision>
  <cp:lastPrinted>2017-08-14T05:55:00Z</cp:lastPrinted>
  <dcterms:created xsi:type="dcterms:W3CDTF">2017-01-25T13:11:00Z</dcterms:created>
  <dcterms:modified xsi:type="dcterms:W3CDTF">2017-08-14T08:03:00Z</dcterms:modified>
</cp:coreProperties>
</file>