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EF" w:rsidRDefault="00B34BEF" w:rsidP="001A329C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34BEF">
        <w:rPr>
          <w:rFonts w:ascii="Times New Roman" w:hAnsi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A21415" w:rsidRPr="00B34BEF" w:rsidRDefault="00A21415" w:rsidP="00B34BEF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B34BEF" w:rsidRPr="001A329C" w:rsidRDefault="00B34BEF" w:rsidP="00B34BE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A329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A329C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34BEF" w:rsidRDefault="00B34BEF" w:rsidP="00B34BEF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B34BEF" w:rsidRPr="00B34BEF" w:rsidRDefault="00867784" w:rsidP="00B34BE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о</w:t>
      </w:r>
      <w:r w:rsidR="00B34BEF" w:rsidRPr="00B34BEF">
        <w:rPr>
          <w:rFonts w:ascii="Times New Roman" w:hAnsi="Times New Roman"/>
          <w:b w:val="0"/>
          <w:sz w:val="28"/>
          <w:szCs w:val="24"/>
        </w:rPr>
        <w:t>т</w:t>
      </w:r>
      <w:r>
        <w:rPr>
          <w:rFonts w:ascii="Times New Roman" w:hAnsi="Times New Roman"/>
          <w:b w:val="0"/>
          <w:sz w:val="28"/>
          <w:szCs w:val="24"/>
        </w:rPr>
        <w:t xml:space="preserve"> 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 </w:t>
      </w:r>
      <w:r w:rsidR="005378A2">
        <w:rPr>
          <w:rFonts w:ascii="Times New Roman" w:hAnsi="Times New Roman"/>
          <w:b w:val="0"/>
          <w:sz w:val="28"/>
          <w:szCs w:val="24"/>
        </w:rPr>
        <w:t>0</w:t>
      </w:r>
      <w:r w:rsidR="00851BE1">
        <w:rPr>
          <w:rFonts w:ascii="Times New Roman" w:hAnsi="Times New Roman"/>
          <w:b w:val="0"/>
          <w:sz w:val="28"/>
          <w:szCs w:val="24"/>
        </w:rPr>
        <w:t>2</w:t>
      </w:r>
      <w:r w:rsidR="005378A2">
        <w:rPr>
          <w:rFonts w:ascii="Times New Roman" w:hAnsi="Times New Roman"/>
          <w:b w:val="0"/>
          <w:sz w:val="28"/>
          <w:szCs w:val="24"/>
        </w:rPr>
        <w:t xml:space="preserve"> м</w:t>
      </w:r>
      <w:r w:rsidR="00851BE1">
        <w:rPr>
          <w:rFonts w:ascii="Times New Roman" w:hAnsi="Times New Roman"/>
          <w:b w:val="0"/>
          <w:sz w:val="28"/>
          <w:szCs w:val="24"/>
        </w:rPr>
        <w:t>а</w:t>
      </w:r>
      <w:r w:rsidR="00B34BEF" w:rsidRPr="00B34BEF">
        <w:rPr>
          <w:rFonts w:ascii="Times New Roman" w:hAnsi="Times New Roman"/>
          <w:b w:val="0"/>
          <w:sz w:val="28"/>
          <w:szCs w:val="24"/>
        </w:rPr>
        <w:t>я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2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017 г.                                                                                  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   №</w:t>
      </w:r>
      <w:r w:rsidR="00A21415">
        <w:rPr>
          <w:rFonts w:ascii="Times New Roman" w:hAnsi="Times New Roman"/>
          <w:b w:val="0"/>
          <w:sz w:val="28"/>
          <w:szCs w:val="24"/>
        </w:rPr>
        <w:t xml:space="preserve"> </w:t>
      </w:r>
      <w:r w:rsidR="00851BE1">
        <w:rPr>
          <w:rFonts w:ascii="Times New Roman" w:hAnsi="Times New Roman"/>
          <w:b w:val="0"/>
          <w:sz w:val="28"/>
          <w:szCs w:val="24"/>
        </w:rPr>
        <w:t>4</w:t>
      </w:r>
      <w:r w:rsidR="00D8691B">
        <w:rPr>
          <w:rFonts w:ascii="Times New Roman" w:hAnsi="Times New Roman"/>
          <w:b w:val="0"/>
          <w:sz w:val="28"/>
          <w:szCs w:val="24"/>
        </w:rPr>
        <w:t>7</w:t>
      </w:r>
    </w:p>
    <w:p w:rsidR="00B34BEF" w:rsidRPr="006A50E6" w:rsidRDefault="00B34BEF" w:rsidP="00B34BEF">
      <w:pPr>
        <w:rPr>
          <w:rFonts w:ascii="Times New Roman" w:hAnsi="Times New Roman"/>
          <w:sz w:val="24"/>
          <w:szCs w:val="24"/>
        </w:rPr>
      </w:pPr>
    </w:p>
    <w:p w:rsidR="00B34BEF" w:rsidRPr="00B34BEF" w:rsidRDefault="00B34BEF" w:rsidP="0070723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B34BEF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Полтавского городского поселения от </w:t>
      </w:r>
      <w:r w:rsidR="00D8691B">
        <w:rPr>
          <w:rFonts w:ascii="Times New Roman" w:hAnsi="Times New Roman"/>
          <w:sz w:val="28"/>
          <w:szCs w:val="28"/>
        </w:rPr>
        <w:t>22</w:t>
      </w:r>
      <w:r w:rsidRPr="00B34BEF">
        <w:rPr>
          <w:rFonts w:ascii="Times New Roman" w:hAnsi="Times New Roman"/>
          <w:sz w:val="28"/>
          <w:szCs w:val="28"/>
        </w:rPr>
        <w:t>.</w:t>
      </w:r>
      <w:r w:rsidR="00D8691B">
        <w:rPr>
          <w:rFonts w:ascii="Times New Roman" w:hAnsi="Times New Roman"/>
          <w:sz w:val="28"/>
          <w:szCs w:val="28"/>
        </w:rPr>
        <w:t>09</w:t>
      </w:r>
      <w:r w:rsidRPr="00B34BEF">
        <w:rPr>
          <w:rFonts w:ascii="Times New Roman" w:hAnsi="Times New Roman"/>
          <w:sz w:val="28"/>
          <w:szCs w:val="28"/>
        </w:rPr>
        <w:t>.201</w:t>
      </w:r>
      <w:r w:rsidR="00D8691B">
        <w:rPr>
          <w:rFonts w:ascii="Times New Roman" w:hAnsi="Times New Roman"/>
          <w:sz w:val="28"/>
          <w:szCs w:val="28"/>
        </w:rPr>
        <w:t>4</w:t>
      </w:r>
      <w:r w:rsidRPr="00B34BEF">
        <w:rPr>
          <w:rFonts w:ascii="Times New Roman" w:hAnsi="Times New Roman"/>
          <w:sz w:val="28"/>
          <w:szCs w:val="28"/>
        </w:rPr>
        <w:t xml:space="preserve"> года № </w:t>
      </w:r>
      <w:r w:rsidR="00D8691B">
        <w:rPr>
          <w:rFonts w:ascii="Times New Roman" w:hAnsi="Times New Roman"/>
          <w:sz w:val="28"/>
          <w:szCs w:val="28"/>
        </w:rPr>
        <w:t>48</w:t>
      </w:r>
      <w:r w:rsidRPr="00B34BEF">
        <w:rPr>
          <w:rFonts w:ascii="Times New Roman" w:hAnsi="Times New Roman"/>
          <w:sz w:val="28"/>
          <w:szCs w:val="28"/>
        </w:rPr>
        <w:t xml:space="preserve"> «Об </w:t>
      </w:r>
      <w:r w:rsidR="00707231">
        <w:rPr>
          <w:rFonts w:ascii="Times New Roman" w:hAnsi="Times New Roman"/>
          <w:sz w:val="28"/>
          <w:szCs w:val="28"/>
        </w:rPr>
        <w:t xml:space="preserve">утверждении </w:t>
      </w:r>
      <w:r w:rsidR="00707231" w:rsidRPr="00707231">
        <w:rPr>
          <w:rFonts w:ascii="Times New Roman" w:hAnsi="Times New Roman"/>
          <w:sz w:val="28"/>
          <w:szCs w:val="28"/>
        </w:rPr>
        <w:t>положения и состава комиссии по п</w:t>
      </w:r>
      <w:r w:rsidR="00D8691B">
        <w:rPr>
          <w:rFonts w:ascii="Times New Roman" w:hAnsi="Times New Roman"/>
          <w:sz w:val="28"/>
          <w:szCs w:val="28"/>
        </w:rPr>
        <w:t xml:space="preserve">оддержанию устойчивого функционирования объектов экономики </w:t>
      </w:r>
      <w:r w:rsidR="00707231" w:rsidRPr="00707231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D8691B">
        <w:rPr>
          <w:rFonts w:ascii="Times New Roman" w:hAnsi="Times New Roman"/>
          <w:sz w:val="28"/>
          <w:szCs w:val="28"/>
        </w:rPr>
        <w:t xml:space="preserve"> в военное время</w:t>
      </w:r>
      <w:r w:rsidRPr="00B34BEF">
        <w:rPr>
          <w:rFonts w:ascii="Times New Roman" w:hAnsi="Times New Roman"/>
          <w:sz w:val="28"/>
          <w:szCs w:val="28"/>
        </w:rPr>
        <w:t>»</w:t>
      </w:r>
    </w:p>
    <w:p w:rsidR="00B34BEF" w:rsidRPr="00B34BEF" w:rsidRDefault="00B34BEF" w:rsidP="00B34BEF">
      <w:pPr>
        <w:ind w:firstLine="708"/>
        <w:jc w:val="right"/>
        <w:rPr>
          <w:rFonts w:ascii="Times New Roman" w:hAnsi="Times New Roman"/>
          <w:sz w:val="32"/>
          <w:szCs w:val="28"/>
        </w:rPr>
      </w:pPr>
    </w:p>
    <w:p w:rsidR="00B34BEF" w:rsidRDefault="00B34BEF" w:rsidP="00D8691B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4"/>
        </w:rPr>
      </w:pPr>
      <w:proofErr w:type="gramStart"/>
      <w:r w:rsidRPr="00B34BEF">
        <w:rPr>
          <w:rFonts w:ascii="Times New Roman" w:hAnsi="Times New Roman"/>
          <w:sz w:val="28"/>
          <w:szCs w:val="24"/>
        </w:rPr>
        <w:t xml:space="preserve">В соответствии с Федеральным законом от </w:t>
      </w:r>
      <w:r w:rsidR="00707231">
        <w:rPr>
          <w:rFonts w:ascii="Times New Roman" w:hAnsi="Times New Roman"/>
          <w:sz w:val="28"/>
          <w:szCs w:val="24"/>
        </w:rPr>
        <w:t xml:space="preserve">06 октября 2003 года </w:t>
      </w:r>
      <w:r w:rsidRPr="00B34BEF">
        <w:rPr>
          <w:rFonts w:ascii="Times New Roman" w:hAnsi="Times New Roman"/>
          <w:sz w:val="28"/>
          <w:szCs w:val="24"/>
        </w:rPr>
        <w:t>№ 1</w:t>
      </w:r>
      <w:r w:rsidR="00707231">
        <w:rPr>
          <w:rFonts w:ascii="Times New Roman" w:hAnsi="Times New Roman"/>
          <w:sz w:val="28"/>
          <w:szCs w:val="24"/>
        </w:rPr>
        <w:t>3</w:t>
      </w:r>
      <w:r w:rsidRPr="00B34BEF">
        <w:rPr>
          <w:rFonts w:ascii="Times New Roman" w:hAnsi="Times New Roman"/>
          <w:sz w:val="28"/>
          <w:szCs w:val="24"/>
        </w:rPr>
        <w:t>1 «О</w:t>
      </w:r>
      <w:r w:rsidR="00707231">
        <w:rPr>
          <w:rFonts w:ascii="Times New Roman" w:hAnsi="Times New Roman"/>
          <w:sz w:val="28"/>
          <w:szCs w:val="24"/>
        </w:rPr>
        <w:t>б общих принципах организации местного самоуправления в РФ</w:t>
      </w:r>
      <w:r w:rsidRPr="00B34BEF">
        <w:rPr>
          <w:rFonts w:ascii="Times New Roman" w:hAnsi="Times New Roman"/>
          <w:sz w:val="28"/>
          <w:szCs w:val="24"/>
        </w:rPr>
        <w:t xml:space="preserve">», </w:t>
      </w:r>
      <w:r w:rsidR="00D8691B">
        <w:rPr>
          <w:rFonts w:ascii="Times New Roman" w:hAnsi="Times New Roman"/>
          <w:sz w:val="28"/>
          <w:szCs w:val="24"/>
        </w:rPr>
        <w:t>в</w:t>
      </w:r>
      <w:r w:rsidR="00D8691B">
        <w:rPr>
          <w:rFonts w:ascii="a_Timer" w:hAnsi="a_Timer"/>
          <w:sz w:val="28"/>
        </w:rPr>
        <w:t xml:space="preserve"> целях организованного планирования и выполнения мероприятий по поддержанию устойчивого функционирования объектов экономики Полтавского городского поселения в военное время, в соответствии </w:t>
      </w:r>
      <w:r w:rsidR="00D8691B" w:rsidRPr="00D8691B">
        <w:rPr>
          <w:rFonts w:ascii="Times New Roman" w:hAnsi="Times New Roman"/>
          <w:sz w:val="28"/>
        </w:rPr>
        <w:t>с Федеральным законом от 12.02.1998 года № 28-ФЗ «О гражданской обороне»,</w:t>
      </w:r>
      <w:r w:rsidR="00D8691B">
        <w:rPr>
          <w:sz w:val="28"/>
        </w:rPr>
        <w:t xml:space="preserve"> </w:t>
      </w:r>
      <w:r w:rsidR="00D8691B">
        <w:rPr>
          <w:rFonts w:ascii="a_Timer" w:hAnsi="a_Timer"/>
          <w:sz w:val="28"/>
        </w:rPr>
        <w:t>с Указом Губернатора Омской области от 25.06.2001 № 138, руководствуясь Уставом</w:t>
      </w:r>
      <w:proofErr w:type="gramEnd"/>
      <w:r w:rsidR="00D8691B">
        <w:rPr>
          <w:rFonts w:ascii="a_Timer" w:hAnsi="a_Timer"/>
          <w:sz w:val="28"/>
        </w:rPr>
        <w:t xml:space="preserve"> Полтавского городского поселения, </w:t>
      </w:r>
      <w:proofErr w:type="spellStart"/>
      <w:proofErr w:type="gramStart"/>
      <w:r w:rsidRPr="00B34BEF">
        <w:rPr>
          <w:rFonts w:ascii="Times New Roman" w:hAnsi="Times New Roman"/>
          <w:b/>
          <w:sz w:val="28"/>
          <w:szCs w:val="24"/>
        </w:rPr>
        <w:t>п</w:t>
      </w:r>
      <w:proofErr w:type="spellEnd"/>
      <w:proofErr w:type="gramEnd"/>
      <w:r w:rsidRPr="00B34BEF">
        <w:rPr>
          <w:rFonts w:ascii="Times New Roman" w:hAnsi="Times New Roman"/>
          <w:b/>
          <w:sz w:val="28"/>
          <w:szCs w:val="24"/>
        </w:rPr>
        <w:t xml:space="preserve"> о с т а </w:t>
      </w:r>
      <w:proofErr w:type="spellStart"/>
      <w:r w:rsidRPr="00B34BEF">
        <w:rPr>
          <w:rFonts w:ascii="Times New Roman" w:hAnsi="Times New Roman"/>
          <w:b/>
          <w:sz w:val="28"/>
          <w:szCs w:val="24"/>
        </w:rPr>
        <w:t>н</w:t>
      </w:r>
      <w:proofErr w:type="spellEnd"/>
      <w:r w:rsidRPr="00B34BEF">
        <w:rPr>
          <w:rFonts w:ascii="Times New Roman" w:hAnsi="Times New Roman"/>
          <w:b/>
          <w:sz w:val="28"/>
          <w:szCs w:val="24"/>
        </w:rPr>
        <w:t xml:space="preserve"> о в л я ю:</w:t>
      </w:r>
    </w:p>
    <w:p w:rsidR="00B34BEF" w:rsidRPr="006031DE" w:rsidRDefault="00B34BEF" w:rsidP="00B34BEF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B34BEF" w:rsidRPr="00B71CF1" w:rsidRDefault="00B34BEF" w:rsidP="00B34BE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4976">
        <w:rPr>
          <w:rFonts w:ascii="Times New Roman" w:hAnsi="Times New Roman" w:cs="Times New Roman"/>
          <w:sz w:val="28"/>
          <w:szCs w:val="28"/>
        </w:rPr>
        <w:t>поселения</w:t>
      </w:r>
      <w:r w:rsidRPr="00FD49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4BEF">
        <w:rPr>
          <w:rFonts w:ascii="Times New Roman" w:hAnsi="Times New Roman" w:cs="Times New Roman"/>
          <w:sz w:val="28"/>
          <w:szCs w:val="28"/>
        </w:rPr>
        <w:t xml:space="preserve">от </w:t>
      </w:r>
      <w:r w:rsidR="00D8691B">
        <w:rPr>
          <w:rFonts w:ascii="Times New Roman" w:hAnsi="Times New Roman"/>
          <w:sz w:val="28"/>
          <w:szCs w:val="28"/>
        </w:rPr>
        <w:t>22</w:t>
      </w:r>
      <w:r w:rsidR="00D8691B" w:rsidRPr="00B34BEF">
        <w:rPr>
          <w:rFonts w:ascii="Times New Roman" w:hAnsi="Times New Roman"/>
          <w:sz w:val="28"/>
          <w:szCs w:val="28"/>
        </w:rPr>
        <w:t>.</w:t>
      </w:r>
      <w:r w:rsidR="00D8691B">
        <w:rPr>
          <w:rFonts w:ascii="Times New Roman" w:hAnsi="Times New Roman"/>
          <w:sz w:val="28"/>
          <w:szCs w:val="28"/>
        </w:rPr>
        <w:t>09</w:t>
      </w:r>
      <w:r w:rsidR="00D8691B" w:rsidRPr="00B34BEF">
        <w:rPr>
          <w:rFonts w:ascii="Times New Roman" w:hAnsi="Times New Roman"/>
          <w:sz w:val="28"/>
          <w:szCs w:val="28"/>
        </w:rPr>
        <w:t>.201</w:t>
      </w:r>
      <w:r w:rsidR="00D8691B">
        <w:rPr>
          <w:rFonts w:ascii="Times New Roman" w:hAnsi="Times New Roman"/>
          <w:sz w:val="28"/>
          <w:szCs w:val="28"/>
        </w:rPr>
        <w:t>4</w:t>
      </w:r>
      <w:r w:rsidR="00D8691B" w:rsidRPr="00B34BEF">
        <w:rPr>
          <w:rFonts w:ascii="Times New Roman" w:hAnsi="Times New Roman"/>
          <w:sz w:val="28"/>
          <w:szCs w:val="28"/>
        </w:rPr>
        <w:t xml:space="preserve"> года № </w:t>
      </w:r>
      <w:r w:rsidR="00D8691B">
        <w:rPr>
          <w:rFonts w:ascii="Times New Roman" w:hAnsi="Times New Roman"/>
          <w:sz w:val="28"/>
          <w:szCs w:val="28"/>
        </w:rPr>
        <w:t>48</w:t>
      </w:r>
      <w:r w:rsidR="00D8691B" w:rsidRPr="00B34BEF">
        <w:rPr>
          <w:rFonts w:ascii="Times New Roman" w:hAnsi="Times New Roman"/>
          <w:sz w:val="28"/>
          <w:szCs w:val="28"/>
        </w:rPr>
        <w:t xml:space="preserve"> «Об </w:t>
      </w:r>
      <w:r w:rsidR="00D8691B">
        <w:rPr>
          <w:rFonts w:ascii="Times New Roman" w:hAnsi="Times New Roman"/>
          <w:sz w:val="28"/>
          <w:szCs w:val="28"/>
        </w:rPr>
        <w:t xml:space="preserve">утверждении </w:t>
      </w:r>
      <w:r w:rsidR="00D8691B" w:rsidRPr="00707231">
        <w:rPr>
          <w:rFonts w:ascii="Times New Roman" w:hAnsi="Times New Roman"/>
          <w:sz w:val="28"/>
          <w:szCs w:val="28"/>
        </w:rPr>
        <w:t>положения и состава комиссии по п</w:t>
      </w:r>
      <w:r w:rsidR="00D8691B">
        <w:rPr>
          <w:rFonts w:ascii="Times New Roman" w:hAnsi="Times New Roman"/>
          <w:sz w:val="28"/>
          <w:szCs w:val="28"/>
        </w:rPr>
        <w:t xml:space="preserve">оддержанию устойчивого функционирования объектов экономики </w:t>
      </w:r>
      <w:r w:rsidR="00D8691B" w:rsidRPr="00707231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D8691B">
        <w:rPr>
          <w:rFonts w:ascii="Times New Roman" w:hAnsi="Times New Roman"/>
          <w:sz w:val="28"/>
          <w:szCs w:val="28"/>
        </w:rPr>
        <w:t xml:space="preserve"> в военное время</w:t>
      </w:r>
      <w:r w:rsidR="00D8691B" w:rsidRPr="00B34BE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851BE1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</w:t>
      </w:r>
      <w:r w:rsidRPr="00B71C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1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A21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риложени</w:t>
      </w:r>
      <w:r w:rsidR="00D869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851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№1</w:t>
      </w:r>
      <w:r w:rsidR="00A21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новой редакции</w:t>
      </w:r>
      <w:r w:rsidR="00851BE1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34BEF" w:rsidRPr="00412D2F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B34BEF" w:rsidRDefault="00B34BEF" w:rsidP="00B34BE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B34BEF" w:rsidRDefault="00B34BEF" w:rsidP="00A21415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21415">
        <w:rPr>
          <w:rFonts w:ascii="Times New Roman" w:hAnsi="Times New Roman"/>
          <w:sz w:val="28"/>
          <w:szCs w:val="24"/>
        </w:rPr>
        <w:t xml:space="preserve">Глава </w:t>
      </w:r>
      <w:proofErr w:type="gramStart"/>
      <w:r w:rsidRPr="00A21415">
        <w:rPr>
          <w:rFonts w:ascii="Times New Roman" w:hAnsi="Times New Roman"/>
          <w:sz w:val="28"/>
          <w:szCs w:val="24"/>
        </w:rPr>
        <w:t>Полтавского</w:t>
      </w:r>
      <w:proofErr w:type="gramEnd"/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</w:t>
      </w:r>
      <w:r w:rsidRPr="00A21415">
        <w:rPr>
          <w:rFonts w:ascii="Times New Roman" w:hAnsi="Times New Roman"/>
          <w:sz w:val="28"/>
          <w:szCs w:val="24"/>
        </w:rPr>
        <w:t xml:space="preserve">ородского поселения                             </w:t>
      </w:r>
      <w:r>
        <w:rPr>
          <w:rFonts w:ascii="Times New Roman" w:hAnsi="Times New Roman"/>
          <w:sz w:val="28"/>
          <w:szCs w:val="24"/>
        </w:rPr>
        <w:t xml:space="preserve">                    </w:t>
      </w:r>
      <w:r w:rsidRPr="00A21415">
        <w:rPr>
          <w:rFonts w:ascii="Times New Roman" w:hAnsi="Times New Roman"/>
          <w:sz w:val="28"/>
          <w:szCs w:val="24"/>
        </w:rPr>
        <w:t xml:space="preserve"> М.И. Руденко</w:t>
      </w:r>
    </w:p>
    <w:p w:rsidR="00D8691B" w:rsidRDefault="00B85C7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754"/>
      </w:tblGrid>
      <w:tr w:rsidR="00D8691B" w:rsidRPr="00D8691B" w:rsidTr="00A25534">
        <w:trPr>
          <w:trHeight w:val="1080"/>
        </w:trPr>
        <w:tc>
          <w:tcPr>
            <w:tcW w:w="5740" w:type="dxa"/>
          </w:tcPr>
          <w:p w:rsidR="00D8691B" w:rsidRPr="00D8691B" w:rsidRDefault="00D8691B" w:rsidP="00A25534">
            <w:pPr>
              <w:suppressAutoHyphens/>
              <w:rPr>
                <w:rFonts w:ascii="Times New Roman" w:hAnsi="Times New Roman"/>
              </w:rPr>
            </w:pPr>
          </w:p>
          <w:p w:rsidR="00D8691B" w:rsidRPr="00D8691B" w:rsidRDefault="00D8691B" w:rsidP="00A25534">
            <w:pPr>
              <w:suppressAutoHyphens/>
              <w:rPr>
                <w:rFonts w:ascii="Times New Roman" w:hAnsi="Times New Roman"/>
              </w:rPr>
            </w:pPr>
          </w:p>
          <w:p w:rsidR="00D8691B" w:rsidRPr="00D8691B" w:rsidRDefault="00D8691B" w:rsidP="00A25534">
            <w:pPr>
              <w:suppressAutoHyphens/>
              <w:rPr>
                <w:rFonts w:ascii="Times New Roman" w:hAnsi="Times New Roman"/>
              </w:rPr>
            </w:pPr>
          </w:p>
          <w:p w:rsidR="00D8691B" w:rsidRPr="00D8691B" w:rsidRDefault="00D8691B" w:rsidP="00A25534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754" w:type="dxa"/>
          </w:tcPr>
          <w:p w:rsidR="00D8691B" w:rsidRPr="00D8691B" w:rsidRDefault="00D8691B" w:rsidP="00A25534">
            <w:pPr>
              <w:suppressAutoHyphens/>
              <w:jc w:val="right"/>
              <w:rPr>
                <w:rFonts w:ascii="Times New Roman" w:hAnsi="Times New Roman"/>
              </w:rPr>
            </w:pPr>
            <w:r w:rsidRPr="00D8691B">
              <w:rPr>
                <w:rFonts w:ascii="Times New Roman" w:hAnsi="Times New Roman"/>
              </w:rPr>
              <w:t xml:space="preserve"> Приложение №  1</w:t>
            </w:r>
          </w:p>
          <w:p w:rsidR="00D8691B" w:rsidRPr="00D8691B" w:rsidRDefault="00D8691B" w:rsidP="00A25534">
            <w:pPr>
              <w:suppressAutoHyphens/>
              <w:jc w:val="right"/>
              <w:rPr>
                <w:rFonts w:ascii="Times New Roman" w:hAnsi="Times New Roman"/>
              </w:rPr>
            </w:pPr>
            <w:r w:rsidRPr="00D8691B">
              <w:rPr>
                <w:rFonts w:ascii="Times New Roman" w:hAnsi="Times New Roman"/>
              </w:rPr>
              <w:t xml:space="preserve"> к постановлению главы </w:t>
            </w:r>
          </w:p>
          <w:p w:rsidR="00D8691B" w:rsidRPr="00D8691B" w:rsidRDefault="00D8691B" w:rsidP="00A25534">
            <w:pPr>
              <w:suppressAutoHyphens/>
              <w:jc w:val="right"/>
              <w:rPr>
                <w:rFonts w:ascii="Times New Roman" w:hAnsi="Times New Roman"/>
              </w:rPr>
            </w:pPr>
            <w:r w:rsidRPr="00D8691B">
              <w:rPr>
                <w:rFonts w:ascii="Times New Roman" w:hAnsi="Times New Roman"/>
              </w:rPr>
              <w:t xml:space="preserve"> Полтавского городского поселения </w:t>
            </w:r>
          </w:p>
          <w:p w:rsidR="00D8691B" w:rsidRPr="00D8691B" w:rsidRDefault="00D8691B" w:rsidP="005378A2">
            <w:pPr>
              <w:suppressAutoHyphens/>
              <w:jc w:val="right"/>
              <w:rPr>
                <w:rFonts w:ascii="Times New Roman" w:hAnsi="Times New Roman"/>
              </w:rPr>
            </w:pPr>
            <w:r w:rsidRPr="00D8691B">
              <w:rPr>
                <w:rFonts w:ascii="Times New Roman" w:hAnsi="Times New Roman"/>
              </w:rPr>
              <w:t xml:space="preserve"> от </w:t>
            </w:r>
            <w:r w:rsidR="005378A2">
              <w:rPr>
                <w:rFonts w:ascii="Times New Roman" w:hAnsi="Times New Roman"/>
              </w:rPr>
              <w:t>0</w:t>
            </w:r>
            <w:r w:rsidRPr="00D8691B">
              <w:rPr>
                <w:rFonts w:ascii="Times New Roman" w:hAnsi="Times New Roman"/>
              </w:rPr>
              <w:t xml:space="preserve">2 </w:t>
            </w:r>
            <w:r w:rsidR="005378A2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ая</w:t>
            </w:r>
            <w:r w:rsidRPr="00D8691B">
              <w:rPr>
                <w:rFonts w:ascii="Times New Roman" w:hAnsi="Times New Roman"/>
              </w:rPr>
              <w:t xml:space="preserve"> 201</w:t>
            </w:r>
            <w:r>
              <w:rPr>
                <w:rFonts w:ascii="Times New Roman" w:hAnsi="Times New Roman"/>
              </w:rPr>
              <w:t>7</w:t>
            </w:r>
            <w:r w:rsidRPr="00D8691B">
              <w:rPr>
                <w:rFonts w:ascii="Times New Roman" w:hAnsi="Times New Roman"/>
              </w:rPr>
              <w:t xml:space="preserve"> г. № 4</w:t>
            </w:r>
            <w:r>
              <w:rPr>
                <w:rFonts w:ascii="Times New Roman" w:hAnsi="Times New Roman"/>
              </w:rPr>
              <w:t>7</w:t>
            </w:r>
          </w:p>
        </w:tc>
      </w:tr>
    </w:tbl>
    <w:p w:rsidR="00D8691B" w:rsidRPr="00D8691B" w:rsidRDefault="00D8691B" w:rsidP="00D8691B">
      <w:pPr>
        <w:jc w:val="center"/>
        <w:rPr>
          <w:rFonts w:ascii="Times New Roman" w:hAnsi="Times New Roman"/>
          <w:b/>
          <w:sz w:val="28"/>
        </w:rPr>
      </w:pPr>
      <w:r w:rsidRPr="00D8691B">
        <w:rPr>
          <w:rFonts w:ascii="Times New Roman" w:hAnsi="Times New Roman"/>
          <w:b/>
          <w:sz w:val="28"/>
        </w:rPr>
        <w:t>С О С Т А В</w:t>
      </w:r>
    </w:p>
    <w:p w:rsidR="00D8691B" w:rsidRPr="00D8691B" w:rsidRDefault="00D8691B" w:rsidP="00D8691B">
      <w:pPr>
        <w:pStyle w:val="a5"/>
        <w:jc w:val="center"/>
        <w:rPr>
          <w:rFonts w:ascii="Times New Roman" w:hAnsi="Times New Roman"/>
          <w:b/>
        </w:rPr>
      </w:pPr>
      <w:r w:rsidRPr="00D8691B">
        <w:rPr>
          <w:rFonts w:ascii="Times New Roman" w:hAnsi="Times New Roman"/>
          <w:b/>
        </w:rPr>
        <w:t xml:space="preserve">комиссии по поддержанию устойчивого функционирования </w:t>
      </w:r>
    </w:p>
    <w:p w:rsidR="00D8691B" w:rsidRPr="00D8691B" w:rsidRDefault="00D8691B" w:rsidP="00D8691B">
      <w:pPr>
        <w:pStyle w:val="a5"/>
        <w:jc w:val="center"/>
        <w:rPr>
          <w:rFonts w:ascii="Times New Roman" w:hAnsi="Times New Roman"/>
          <w:b/>
        </w:rPr>
      </w:pPr>
      <w:r w:rsidRPr="00D8691B">
        <w:rPr>
          <w:rFonts w:ascii="Times New Roman" w:hAnsi="Times New Roman"/>
          <w:b/>
        </w:rPr>
        <w:t>объектов экономики</w:t>
      </w:r>
      <w:r w:rsidRPr="00D8691B">
        <w:rPr>
          <w:rFonts w:ascii="Times New Roman" w:hAnsi="Times New Roman"/>
        </w:rPr>
        <w:t xml:space="preserve"> </w:t>
      </w:r>
      <w:r w:rsidRPr="00D8691B">
        <w:rPr>
          <w:rFonts w:ascii="Times New Roman" w:hAnsi="Times New Roman"/>
          <w:b/>
        </w:rPr>
        <w:t xml:space="preserve">Полтавского городского поселения </w:t>
      </w:r>
    </w:p>
    <w:p w:rsidR="00D8691B" w:rsidRPr="00D8691B" w:rsidRDefault="00D8691B" w:rsidP="00D8691B">
      <w:pPr>
        <w:pStyle w:val="a5"/>
        <w:jc w:val="center"/>
        <w:rPr>
          <w:rFonts w:ascii="Times New Roman" w:hAnsi="Times New Roman"/>
          <w:b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"/>
        <w:gridCol w:w="610"/>
        <w:gridCol w:w="2880"/>
        <w:gridCol w:w="2250"/>
        <w:gridCol w:w="3754"/>
        <w:gridCol w:w="116"/>
      </w:tblGrid>
      <w:tr w:rsidR="00D8691B" w:rsidRPr="00D8691B" w:rsidTr="00AC0DE0"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Мурашов </w:t>
            </w:r>
            <w:r w:rsidRPr="00D8691B"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 xml:space="preserve">ергей </w:t>
            </w:r>
            <w:r w:rsidRPr="00D8691B">
              <w:rPr>
                <w:rFonts w:ascii="Times New Roman" w:hAnsi="Times New Roman"/>
                <w:sz w:val="24"/>
              </w:rPr>
              <w:t>Владимир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8691B">
              <w:rPr>
                <w:rFonts w:ascii="Times New Roman" w:hAnsi="Times New Roman"/>
                <w:sz w:val="24"/>
              </w:rPr>
              <w:t>вич</w:t>
            </w:r>
          </w:p>
        </w:tc>
        <w:tc>
          <w:tcPr>
            <w:tcW w:w="6120" w:type="dxa"/>
            <w:gridSpan w:val="3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 xml:space="preserve">- главный специалист </w:t>
            </w:r>
            <w:r>
              <w:rPr>
                <w:rFonts w:ascii="Times New Roman" w:hAnsi="Times New Roman"/>
                <w:sz w:val="24"/>
              </w:rPr>
              <w:t>администрации</w:t>
            </w:r>
            <w:r w:rsidRPr="00D8691B">
              <w:rPr>
                <w:rFonts w:ascii="Times New Roman" w:hAnsi="Times New Roman"/>
                <w:sz w:val="24"/>
              </w:rPr>
              <w:t>, председатель комиссии;</w:t>
            </w:r>
          </w:p>
        </w:tc>
      </w:tr>
      <w:tr w:rsidR="00D8691B" w:rsidRPr="00D8691B" w:rsidTr="00AC0DE0">
        <w:trPr>
          <w:cantSplit/>
          <w:trHeight w:val="269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Шпынова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Наталья Владимиров</w:t>
            </w:r>
            <w:r w:rsidRPr="00D8691B">
              <w:rPr>
                <w:rFonts w:ascii="Times New Roman" w:hAnsi="Times New Roman"/>
                <w:sz w:val="24"/>
              </w:rPr>
              <w:t>на</w:t>
            </w:r>
          </w:p>
        </w:tc>
        <w:tc>
          <w:tcPr>
            <w:tcW w:w="6120" w:type="dxa"/>
            <w:gridSpan w:val="3"/>
            <w:vAlign w:val="center"/>
          </w:tcPr>
          <w:p w:rsidR="00D8691B" w:rsidRPr="00D8691B" w:rsidRDefault="00D8691B" w:rsidP="00D8691B">
            <w:pPr>
              <w:pStyle w:val="a5"/>
              <w:tabs>
                <w:tab w:val="left" w:pos="3686"/>
              </w:tabs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главный специалист</w:t>
            </w:r>
            <w:r>
              <w:rPr>
                <w:rFonts w:ascii="Times New Roman" w:hAnsi="Times New Roman"/>
                <w:sz w:val="24"/>
              </w:rPr>
              <w:t xml:space="preserve"> администрации</w:t>
            </w:r>
            <w:r w:rsidRPr="00D8691B">
              <w:rPr>
                <w:rFonts w:ascii="Times New Roman" w:hAnsi="Times New Roman"/>
                <w:sz w:val="24"/>
              </w:rPr>
              <w:t>, заместитель председателя</w:t>
            </w:r>
          </w:p>
        </w:tc>
      </w:tr>
      <w:tr w:rsidR="00D8691B" w:rsidRPr="00D8691B" w:rsidTr="00AC0DE0">
        <w:trPr>
          <w:trHeight w:val="451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Лазаренко Михаил Владимирович</w:t>
            </w:r>
          </w:p>
        </w:tc>
        <w:tc>
          <w:tcPr>
            <w:tcW w:w="6120" w:type="dxa"/>
            <w:gridSpan w:val="3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директор МКУ «Полтавская казна»</w:t>
            </w:r>
          </w:p>
        </w:tc>
      </w:tr>
      <w:tr w:rsidR="00D8691B" w:rsidRPr="00D8691B" w:rsidTr="00AC0DE0">
        <w:trPr>
          <w:trHeight w:val="451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Бекк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Дарья Сергеевна</w:t>
            </w:r>
          </w:p>
        </w:tc>
        <w:tc>
          <w:tcPr>
            <w:tcW w:w="6120" w:type="dxa"/>
            <w:gridSpan w:val="3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бухгалтер МКУ «Полтавская казна», секретарь комиссии;</w:t>
            </w:r>
          </w:p>
        </w:tc>
      </w:tr>
      <w:tr w:rsidR="00D8691B" w:rsidRPr="00D8691B" w:rsidTr="00AC0DE0">
        <w:trPr>
          <w:trHeight w:val="478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Гудова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Елена Викторовна</w:t>
            </w:r>
          </w:p>
        </w:tc>
        <w:tc>
          <w:tcPr>
            <w:tcW w:w="6120" w:type="dxa"/>
            <w:gridSpan w:val="3"/>
          </w:tcPr>
          <w:p w:rsidR="00D8691B" w:rsidRPr="00D8691B" w:rsidRDefault="00D8691B" w:rsidP="00D8691B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юрисконсульт;</w:t>
            </w:r>
          </w:p>
        </w:tc>
      </w:tr>
      <w:tr w:rsidR="00D8691B" w:rsidRPr="00D8691B" w:rsidTr="00AC0DE0">
        <w:trPr>
          <w:trHeight w:val="553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  <w:highlight w:val="yellow"/>
              </w:rPr>
            </w:pPr>
            <w:proofErr w:type="spellStart"/>
            <w:r w:rsidRPr="00A25534">
              <w:rPr>
                <w:rFonts w:ascii="Times New Roman" w:hAnsi="Times New Roman"/>
                <w:sz w:val="24"/>
              </w:rPr>
              <w:t>Шиманская</w:t>
            </w:r>
            <w:proofErr w:type="spellEnd"/>
            <w:r w:rsidRPr="00A25534">
              <w:rPr>
                <w:rFonts w:ascii="Times New Roman" w:hAnsi="Times New Roman"/>
                <w:sz w:val="24"/>
              </w:rPr>
              <w:t xml:space="preserve"> Елена Александровна</w:t>
            </w:r>
          </w:p>
        </w:tc>
        <w:tc>
          <w:tcPr>
            <w:tcW w:w="6120" w:type="dxa"/>
            <w:gridSpan w:val="3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заместитель начальника управления труда и социального развития по Полтавскому району (по согласования);</w:t>
            </w:r>
          </w:p>
        </w:tc>
      </w:tr>
      <w:tr w:rsidR="00D8691B" w:rsidRPr="00D8691B" w:rsidTr="00AC0DE0">
        <w:trPr>
          <w:trHeight w:val="529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  <w:highlight w:val="yellow"/>
              </w:rPr>
            </w:pPr>
            <w:r w:rsidRPr="00A25534">
              <w:rPr>
                <w:rFonts w:ascii="Times New Roman" w:hAnsi="Times New Roman"/>
                <w:sz w:val="24"/>
              </w:rPr>
              <w:t>Матвеев Александр Андреевич</w:t>
            </w:r>
          </w:p>
        </w:tc>
        <w:tc>
          <w:tcPr>
            <w:tcW w:w="6120" w:type="dxa"/>
            <w:gridSpan w:val="3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заместитель начальника ПЧ – 67 по охране Полтавского района (по согласования);</w:t>
            </w:r>
          </w:p>
        </w:tc>
      </w:tr>
      <w:tr w:rsidR="00D8691B" w:rsidRPr="00D8691B" w:rsidTr="00AC0DE0">
        <w:trPr>
          <w:cantSplit/>
          <w:trHeight w:val="601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D8691B" w:rsidRPr="00A25534" w:rsidRDefault="00A25534" w:rsidP="00A25534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Бойко Юрий Борисо</w:t>
            </w:r>
            <w:r w:rsidR="00D8691B" w:rsidRPr="00A25534">
              <w:rPr>
                <w:rFonts w:ascii="Times New Roman" w:hAnsi="Times New Roman"/>
                <w:sz w:val="24"/>
              </w:rPr>
              <w:t>вич</w:t>
            </w:r>
          </w:p>
        </w:tc>
        <w:tc>
          <w:tcPr>
            <w:tcW w:w="6120" w:type="dxa"/>
            <w:gridSpan w:val="3"/>
            <w:vAlign w:val="center"/>
          </w:tcPr>
          <w:p w:rsidR="00D8691B" w:rsidRPr="00D8691B" w:rsidRDefault="00D8691B" w:rsidP="00D8691B">
            <w:pPr>
              <w:pStyle w:val="a5"/>
              <w:numPr>
                <w:ilvl w:val="0"/>
                <w:numId w:val="5"/>
              </w:numPr>
              <w:tabs>
                <w:tab w:val="left" w:pos="36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 xml:space="preserve">начальник </w:t>
            </w:r>
            <w:proofErr w:type="gramStart"/>
            <w:r w:rsidRPr="00D8691B">
              <w:rPr>
                <w:rFonts w:ascii="Times New Roman" w:hAnsi="Times New Roman"/>
                <w:sz w:val="24"/>
              </w:rPr>
              <w:t>Полтавских</w:t>
            </w:r>
            <w:proofErr w:type="gramEnd"/>
            <w:r w:rsidRPr="00D8691B">
              <w:rPr>
                <w:rFonts w:ascii="Times New Roman" w:hAnsi="Times New Roman"/>
                <w:sz w:val="24"/>
              </w:rPr>
              <w:t xml:space="preserve"> РЭС</w:t>
            </w:r>
          </w:p>
          <w:p w:rsidR="00D8691B" w:rsidRPr="00D8691B" w:rsidRDefault="00D8691B" w:rsidP="00A25534">
            <w:pPr>
              <w:pStyle w:val="a5"/>
              <w:tabs>
                <w:tab w:val="left" w:pos="3686"/>
              </w:tabs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(по согласованию);</w:t>
            </w:r>
          </w:p>
        </w:tc>
      </w:tr>
      <w:tr w:rsidR="00D8691B" w:rsidRPr="00D8691B" w:rsidTr="00AC0DE0">
        <w:trPr>
          <w:cantSplit/>
          <w:trHeight w:val="269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  <w:highlight w:val="yellow"/>
              </w:rPr>
            </w:pPr>
            <w:proofErr w:type="spellStart"/>
            <w:r w:rsidRPr="00A25534">
              <w:rPr>
                <w:rFonts w:ascii="Times New Roman" w:hAnsi="Times New Roman"/>
                <w:sz w:val="24"/>
              </w:rPr>
              <w:t>Вознюк</w:t>
            </w:r>
            <w:proofErr w:type="spellEnd"/>
            <w:r w:rsidRPr="00A25534">
              <w:rPr>
                <w:rFonts w:ascii="Times New Roman" w:hAnsi="Times New Roman"/>
                <w:sz w:val="24"/>
              </w:rPr>
              <w:t xml:space="preserve"> Виктор Владимирович</w:t>
            </w:r>
          </w:p>
        </w:tc>
        <w:tc>
          <w:tcPr>
            <w:tcW w:w="6120" w:type="dxa"/>
            <w:gridSpan w:val="3"/>
            <w:vAlign w:val="center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главный инженер ООО «</w:t>
            </w:r>
            <w:proofErr w:type="spellStart"/>
            <w:r w:rsidRPr="00D8691B">
              <w:rPr>
                <w:rFonts w:ascii="Times New Roman" w:hAnsi="Times New Roman"/>
                <w:sz w:val="24"/>
              </w:rPr>
              <w:t>Полтавскавтотранс</w:t>
            </w:r>
            <w:proofErr w:type="spellEnd"/>
            <w:r w:rsidRPr="00D8691B">
              <w:rPr>
                <w:rFonts w:ascii="Times New Roman" w:hAnsi="Times New Roman"/>
                <w:sz w:val="24"/>
              </w:rPr>
              <w:t>»,</w:t>
            </w:r>
          </w:p>
          <w:p w:rsidR="00D8691B" w:rsidRPr="00D8691B" w:rsidRDefault="00D8691B" w:rsidP="00A25534">
            <w:pPr>
              <w:pStyle w:val="a5"/>
              <w:tabs>
                <w:tab w:val="left" w:pos="3686"/>
              </w:tabs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(по согласованию);</w:t>
            </w:r>
          </w:p>
        </w:tc>
      </w:tr>
      <w:tr w:rsidR="00D8691B" w:rsidRPr="00D8691B" w:rsidTr="00AC0DE0">
        <w:trPr>
          <w:cantSplit/>
          <w:trHeight w:val="269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D8691B" w:rsidRPr="00D8691B" w:rsidRDefault="00A25534" w:rsidP="00A25534">
            <w:pPr>
              <w:pStyle w:val="a5"/>
              <w:rPr>
                <w:rFonts w:ascii="Times New Roman" w:hAnsi="Times New Roman"/>
                <w:sz w:val="24"/>
                <w:highlight w:val="yellow"/>
              </w:rPr>
            </w:pPr>
            <w:r w:rsidRPr="00A25534">
              <w:rPr>
                <w:rFonts w:ascii="Times New Roman" w:hAnsi="Times New Roman"/>
                <w:sz w:val="24"/>
              </w:rPr>
              <w:t>Кущей Петр Алексее</w:t>
            </w:r>
            <w:r w:rsidR="00D8691B" w:rsidRPr="00A25534">
              <w:rPr>
                <w:rFonts w:ascii="Times New Roman" w:hAnsi="Times New Roman"/>
                <w:sz w:val="24"/>
              </w:rPr>
              <w:t>вич</w:t>
            </w:r>
          </w:p>
        </w:tc>
        <w:tc>
          <w:tcPr>
            <w:tcW w:w="6120" w:type="dxa"/>
            <w:gridSpan w:val="3"/>
            <w:vAlign w:val="center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- мастер ООО «Коммунальник»;</w:t>
            </w:r>
          </w:p>
        </w:tc>
      </w:tr>
      <w:tr w:rsidR="00D8691B" w:rsidRPr="00D8691B" w:rsidTr="00AC0DE0">
        <w:trPr>
          <w:cantSplit/>
          <w:trHeight w:val="269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  <w:highlight w:val="yellow"/>
              </w:rPr>
            </w:pPr>
            <w:r w:rsidRPr="00A25534">
              <w:rPr>
                <w:rFonts w:ascii="Times New Roman" w:hAnsi="Times New Roman"/>
                <w:sz w:val="24"/>
              </w:rPr>
              <w:t>Сердюк Ольга Евгеньевна</w:t>
            </w:r>
          </w:p>
        </w:tc>
        <w:tc>
          <w:tcPr>
            <w:tcW w:w="6120" w:type="dxa"/>
            <w:gridSpan w:val="3"/>
            <w:vAlign w:val="center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 xml:space="preserve">- заместитель главного врач МУЗ ЦРБ Полтавского района </w:t>
            </w:r>
          </w:p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>(по согласованию);</w:t>
            </w:r>
          </w:p>
        </w:tc>
      </w:tr>
      <w:tr w:rsidR="00D8691B" w:rsidRPr="00D8691B" w:rsidTr="00AC0DE0">
        <w:trPr>
          <w:cantSplit/>
          <w:trHeight w:val="269"/>
        </w:trPr>
        <w:tc>
          <w:tcPr>
            <w:tcW w:w="648" w:type="dxa"/>
            <w:gridSpan w:val="2"/>
          </w:tcPr>
          <w:p w:rsidR="00D8691B" w:rsidRPr="00D8691B" w:rsidRDefault="00D8691B" w:rsidP="00D8691B">
            <w:pPr>
              <w:pStyle w:val="a5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D8691B" w:rsidRPr="00D8691B" w:rsidRDefault="00A25534" w:rsidP="00A25534">
            <w:pPr>
              <w:pStyle w:val="a5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Карабин Артем Анатолье</w:t>
            </w:r>
            <w:r w:rsidR="00D8691B" w:rsidRPr="00A25534">
              <w:rPr>
                <w:rFonts w:ascii="Times New Roman" w:hAnsi="Times New Roman"/>
                <w:sz w:val="24"/>
              </w:rPr>
              <w:t>вич</w:t>
            </w:r>
          </w:p>
        </w:tc>
        <w:tc>
          <w:tcPr>
            <w:tcW w:w="6120" w:type="dxa"/>
            <w:gridSpan w:val="3"/>
            <w:vAlign w:val="center"/>
          </w:tcPr>
          <w:p w:rsidR="00D8691B" w:rsidRPr="00D8691B" w:rsidRDefault="00D8691B" w:rsidP="00A25534">
            <w:pPr>
              <w:pStyle w:val="a5"/>
              <w:rPr>
                <w:rFonts w:ascii="Times New Roman" w:hAnsi="Times New Roman"/>
                <w:sz w:val="24"/>
              </w:rPr>
            </w:pPr>
            <w:r w:rsidRPr="00D8691B">
              <w:rPr>
                <w:rFonts w:ascii="Times New Roman" w:hAnsi="Times New Roman"/>
                <w:sz w:val="24"/>
              </w:rPr>
              <w:t xml:space="preserve">- </w:t>
            </w:r>
            <w:r w:rsidR="00A25534">
              <w:rPr>
                <w:rFonts w:ascii="Times New Roman" w:hAnsi="Times New Roman"/>
                <w:sz w:val="24"/>
              </w:rPr>
              <w:t xml:space="preserve">главный инженер </w:t>
            </w:r>
            <w:r w:rsidRPr="00D8691B">
              <w:rPr>
                <w:rFonts w:ascii="Times New Roman" w:hAnsi="Times New Roman"/>
                <w:sz w:val="24"/>
              </w:rPr>
              <w:t>РЭУ -3 (по согласованию)</w:t>
            </w:r>
          </w:p>
        </w:tc>
      </w:tr>
      <w:tr w:rsidR="00D8691B" w:rsidRPr="00D8691B" w:rsidTr="00AC0DE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38" w:type="dxa"/>
          <w:wAfter w:w="116" w:type="dxa"/>
          <w:trHeight w:val="1080"/>
          <w:jc w:val="center"/>
        </w:trPr>
        <w:tc>
          <w:tcPr>
            <w:tcW w:w="5740" w:type="dxa"/>
            <w:gridSpan w:val="3"/>
          </w:tcPr>
          <w:p w:rsidR="00D8691B" w:rsidRPr="00D8691B" w:rsidRDefault="00D8691B" w:rsidP="00A25534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754" w:type="dxa"/>
          </w:tcPr>
          <w:p w:rsidR="00D8691B" w:rsidRPr="00D8691B" w:rsidRDefault="00D8691B" w:rsidP="00A25534">
            <w:pPr>
              <w:suppressAutoHyphens/>
              <w:jc w:val="right"/>
              <w:rPr>
                <w:rFonts w:ascii="Times New Roman" w:hAnsi="Times New Roman"/>
              </w:rPr>
            </w:pPr>
          </w:p>
        </w:tc>
      </w:tr>
    </w:tbl>
    <w:p w:rsidR="00B85C72" w:rsidRDefault="00B85C72">
      <w:pPr>
        <w:rPr>
          <w:sz w:val="28"/>
          <w:szCs w:val="28"/>
        </w:rPr>
      </w:pPr>
    </w:p>
    <w:sectPr w:rsidR="00B85C72" w:rsidSect="00D8691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0EB7"/>
    <w:multiLevelType w:val="hybridMultilevel"/>
    <w:tmpl w:val="BE3694AA"/>
    <w:lvl w:ilvl="0" w:tplc="C76AB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2B71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8B06F2A"/>
    <w:multiLevelType w:val="hybridMultilevel"/>
    <w:tmpl w:val="1CA8A520"/>
    <w:lvl w:ilvl="0" w:tplc="894CAF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47802F8"/>
    <w:multiLevelType w:val="hybridMultilevel"/>
    <w:tmpl w:val="A2784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10FC8"/>
    <w:multiLevelType w:val="singleLevel"/>
    <w:tmpl w:val="1F3CB11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BEF"/>
    <w:rsid w:val="00047949"/>
    <w:rsid w:val="000C57A4"/>
    <w:rsid w:val="00131F75"/>
    <w:rsid w:val="00132FEA"/>
    <w:rsid w:val="001A329C"/>
    <w:rsid w:val="001B1E8E"/>
    <w:rsid w:val="00301398"/>
    <w:rsid w:val="00430502"/>
    <w:rsid w:val="00476BFA"/>
    <w:rsid w:val="00494569"/>
    <w:rsid w:val="004A3730"/>
    <w:rsid w:val="00510B84"/>
    <w:rsid w:val="005378A2"/>
    <w:rsid w:val="005C68F6"/>
    <w:rsid w:val="005C7324"/>
    <w:rsid w:val="006E3C45"/>
    <w:rsid w:val="00707231"/>
    <w:rsid w:val="00777A4B"/>
    <w:rsid w:val="007A74EC"/>
    <w:rsid w:val="007D7A69"/>
    <w:rsid w:val="00814EC2"/>
    <w:rsid w:val="0082285B"/>
    <w:rsid w:val="00837C4D"/>
    <w:rsid w:val="00851BE1"/>
    <w:rsid w:val="00867784"/>
    <w:rsid w:val="008D7C66"/>
    <w:rsid w:val="009271B1"/>
    <w:rsid w:val="009956AB"/>
    <w:rsid w:val="00A01DCA"/>
    <w:rsid w:val="00A21415"/>
    <w:rsid w:val="00A25534"/>
    <w:rsid w:val="00A84087"/>
    <w:rsid w:val="00AB076E"/>
    <w:rsid w:val="00AC0DE0"/>
    <w:rsid w:val="00B34BEF"/>
    <w:rsid w:val="00B839CE"/>
    <w:rsid w:val="00B85C72"/>
    <w:rsid w:val="00BE4DBA"/>
    <w:rsid w:val="00D104EA"/>
    <w:rsid w:val="00D34C95"/>
    <w:rsid w:val="00D8691B"/>
    <w:rsid w:val="00DC08BB"/>
    <w:rsid w:val="00E95E24"/>
    <w:rsid w:val="00EE3CAD"/>
    <w:rsid w:val="00EF5995"/>
    <w:rsid w:val="00F3322F"/>
    <w:rsid w:val="00F3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4B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34BEF"/>
    <w:pPr>
      <w:ind w:left="720"/>
      <w:contextualSpacing/>
    </w:pPr>
  </w:style>
  <w:style w:type="paragraph" w:customStyle="1" w:styleId="1">
    <w:name w:val="Абзац списка1"/>
    <w:basedOn w:val="a"/>
    <w:rsid w:val="00B34BEF"/>
    <w:pPr>
      <w:ind w:left="720"/>
    </w:pPr>
    <w:rPr>
      <w:rFonts w:eastAsia="Times New Roman" w:cs="Calibri"/>
      <w:lang w:eastAsia="ru-RU"/>
    </w:rPr>
  </w:style>
  <w:style w:type="table" w:styleId="a4">
    <w:name w:val="Table Grid"/>
    <w:basedOn w:val="a1"/>
    <w:uiPriority w:val="59"/>
    <w:rsid w:val="00A21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94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Indent 2"/>
    <w:basedOn w:val="a"/>
    <w:link w:val="20"/>
    <w:rsid w:val="00851BE1"/>
    <w:pPr>
      <w:shd w:val="clear" w:color="auto" w:fill="FFFFFF"/>
      <w:spacing w:before="302" w:after="0" w:line="298" w:lineRule="exact"/>
      <w:ind w:left="5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51BE1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5">
    <w:name w:val="Body Text"/>
    <w:basedOn w:val="a"/>
    <w:link w:val="a6"/>
    <w:uiPriority w:val="99"/>
    <w:unhideWhenUsed/>
    <w:rsid w:val="00D869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8691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yprav</cp:lastModifiedBy>
  <cp:revision>4</cp:revision>
  <cp:lastPrinted>2017-05-03T09:52:00Z</cp:lastPrinted>
  <dcterms:created xsi:type="dcterms:W3CDTF">2017-05-01T08:50:00Z</dcterms:created>
  <dcterms:modified xsi:type="dcterms:W3CDTF">2017-05-03T09:52:00Z</dcterms:modified>
</cp:coreProperties>
</file>