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178" w:rsidRDefault="001C2178" w:rsidP="001C2178">
      <w:pPr>
        <w:jc w:val="center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1C2178" w:rsidRDefault="001C2178" w:rsidP="001C2178">
      <w:pPr>
        <w:rPr>
          <w:b/>
          <w:bCs/>
          <w:u w:val="single"/>
        </w:rPr>
      </w:pPr>
    </w:p>
    <w:p w:rsidR="001C2178" w:rsidRDefault="001C2178" w:rsidP="001C2178">
      <w:pPr>
        <w:rPr>
          <w:b/>
          <w:bCs/>
          <w:sz w:val="32"/>
          <w:szCs w:val="32"/>
          <w:u w:val="single"/>
        </w:rPr>
      </w:pPr>
    </w:p>
    <w:p w:rsidR="001C2178" w:rsidRDefault="001C2178" w:rsidP="001C2178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ПОСТАНОВЛЕНИЕ</w:t>
      </w:r>
    </w:p>
    <w:p w:rsidR="001C2178" w:rsidRDefault="001C2178" w:rsidP="001C2178">
      <w:pPr>
        <w:autoSpaceDE w:val="0"/>
        <w:autoSpaceDN w:val="0"/>
        <w:adjustRightInd w:val="0"/>
        <w:ind w:left="-360"/>
        <w:jc w:val="both"/>
      </w:pPr>
    </w:p>
    <w:p w:rsidR="001C2178" w:rsidRDefault="001C2178" w:rsidP="001C2178">
      <w:pPr>
        <w:ind w:left="-360"/>
        <w:jc w:val="center"/>
        <w:rPr>
          <w:color w:val="000000"/>
        </w:rPr>
      </w:pPr>
    </w:p>
    <w:p w:rsidR="001C2178" w:rsidRDefault="001C2178" w:rsidP="001C2178">
      <w:pPr>
        <w:pStyle w:val="ConsPlusTitle"/>
        <w:widowControl/>
        <w:ind w:left="-360"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от 26 декабря 2017 г.                                                                                    №    103</w:t>
      </w:r>
    </w:p>
    <w:p w:rsidR="001C2178" w:rsidRDefault="001C2178" w:rsidP="001C2178">
      <w:pPr>
        <w:pStyle w:val="ConsPlusTitle"/>
        <w:widowControl/>
        <w:ind w:left="-360"/>
        <w:jc w:val="both"/>
        <w:rPr>
          <w:rFonts w:ascii="Times New Roman" w:hAnsi="Times New Roman" w:cs="Times New Roman"/>
        </w:rPr>
      </w:pPr>
    </w:p>
    <w:p w:rsidR="001C2178" w:rsidRDefault="001C2178" w:rsidP="001C2178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C2178" w:rsidRDefault="001C2178" w:rsidP="001C2178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 внесении изменений в Постановление от 26.04.2017 г. № 42 «О Кодексе этики и служебного поведения муниципальных служащих в администрации Полтавского городского поселения»</w:t>
      </w:r>
    </w:p>
    <w:p w:rsidR="001C2178" w:rsidRDefault="001C2178" w:rsidP="001C2178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____________________________________________________________</w:t>
      </w:r>
    </w:p>
    <w:p w:rsidR="001C2178" w:rsidRDefault="001C2178" w:rsidP="001C2178">
      <w:pPr>
        <w:ind w:firstLine="540"/>
        <w:jc w:val="both"/>
        <w:rPr>
          <w:sz w:val="28"/>
          <w:szCs w:val="28"/>
        </w:rPr>
      </w:pPr>
    </w:p>
    <w:p w:rsidR="001C2178" w:rsidRDefault="001C2178" w:rsidP="001C2178">
      <w:pPr>
        <w:ind w:firstLine="720"/>
        <w:jc w:val="both"/>
        <w:rPr>
          <w:sz w:val="28"/>
          <w:szCs w:val="28"/>
        </w:rPr>
      </w:pPr>
    </w:p>
    <w:p w:rsidR="001C2178" w:rsidRDefault="001C2178" w:rsidP="001C217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Федеральным законом от 02.03.2007 г. № 25-ФЗ "О муниципальной службе в РФ», Уставом Полтавского городского поселения, принимая во внимание протест прокурора Полтавского района от 22.12.2017 года № 7-08-2017/4453</w:t>
      </w:r>
    </w:p>
    <w:p w:rsidR="001C2178" w:rsidRDefault="001C2178" w:rsidP="001C2178">
      <w:pPr>
        <w:ind w:left="708" w:hanging="168"/>
        <w:jc w:val="both"/>
        <w:rPr>
          <w:sz w:val="28"/>
          <w:szCs w:val="28"/>
        </w:rPr>
      </w:pPr>
    </w:p>
    <w:p w:rsidR="001C2178" w:rsidRDefault="001C2178" w:rsidP="001C2178">
      <w:pPr>
        <w:ind w:left="708" w:hanging="168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C2178" w:rsidRDefault="001C2178" w:rsidP="001C2178">
      <w:pPr>
        <w:ind w:firstLine="540"/>
        <w:jc w:val="both"/>
        <w:rPr>
          <w:sz w:val="28"/>
          <w:szCs w:val="28"/>
        </w:rPr>
      </w:pPr>
    </w:p>
    <w:p w:rsidR="001C2178" w:rsidRDefault="001C2178" w:rsidP="001C2178">
      <w:pPr>
        <w:pStyle w:val="ConsPlusTitle"/>
        <w:ind w:firstLine="540"/>
        <w:jc w:val="both"/>
        <w:rPr>
          <w:rFonts w:ascii="Times New Roman" w:hAnsi="Times New Roman" w:cs="Times New Roman"/>
          <w:b w:val="0"/>
          <w:color w:val="000000"/>
          <w:spacing w:val="-1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pacing w:val="-2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/>
          <w:spacing w:val="-2"/>
          <w:sz w:val="28"/>
          <w:szCs w:val="28"/>
        </w:rPr>
        <w:t xml:space="preserve">Внести в Приложение к Постановлению администрации Полтавского городского поселения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26.04.2017 г. № 42 «О Кодексе этики и служебного поведения муниципальных служащих в администрации Полтавского городского поселения» </w:t>
      </w:r>
      <w:r>
        <w:rPr>
          <w:rFonts w:ascii="Times New Roman" w:hAnsi="Times New Roman" w:cs="Times New Roman"/>
          <w:b w:val="0"/>
          <w:color w:val="000000"/>
          <w:spacing w:val="-10"/>
          <w:sz w:val="28"/>
          <w:szCs w:val="28"/>
        </w:rPr>
        <w:t>(далее - Приложение) внести следующие изменения:</w:t>
      </w:r>
    </w:p>
    <w:p w:rsidR="001C2178" w:rsidRDefault="001C2178" w:rsidP="001C2178">
      <w:pPr>
        <w:shd w:val="clear" w:color="auto" w:fill="FFFFFF"/>
        <w:spacing w:line="322" w:lineRule="exact"/>
        <w:ind w:left="24" w:right="29" w:firstLine="685"/>
        <w:jc w:val="both"/>
        <w:rPr>
          <w:color w:val="000000"/>
          <w:spacing w:val="-10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1.1. Подпункт «г» пункта 10 Приложения изложить в следующей редакции:</w:t>
      </w:r>
    </w:p>
    <w:p w:rsidR="001C2178" w:rsidRDefault="001C2178" w:rsidP="001C2178">
      <w:pPr>
        <w:pStyle w:val="ConsPlusTitle"/>
        <w:jc w:val="both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hAnsi="Times New Roman" w:cs="Times New Roman"/>
          <w:b w:val="0"/>
          <w:color w:val="000000"/>
          <w:spacing w:val="-10"/>
          <w:sz w:val="28"/>
          <w:szCs w:val="28"/>
        </w:rPr>
        <w:t xml:space="preserve">« г)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обеспечивать равное, беспристрастное отношение ко всем физическим и юридическим лицам и организациям, не оказывать предпочтение каким-либо общественным или религиозным объединениям, профессиональным или социальным группам, гражданам и организациям и не допускать предвзятости в отношении таких объединений, групп, организаций и граждан</w:t>
      </w: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».</w:t>
      </w:r>
    </w:p>
    <w:p w:rsidR="001C2178" w:rsidRDefault="001C2178" w:rsidP="001C2178">
      <w:pPr>
        <w:pStyle w:val="ConsPlusTitle"/>
        <w:jc w:val="both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        1.2 Абзац 3 пункта 23 </w:t>
      </w:r>
      <w:r>
        <w:rPr>
          <w:rFonts w:ascii="Times New Roman" w:hAnsi="Times New Roman" w:cs="Times New Roman"/>
          <w:b w:val="0"/>
          <w:color w:val="000000"/>
          <w:spacing w:val="-10"/>
          <w:sz w:val="28"/>
          <w:szCs w:val="28"/>
        </w:rPr>
        <w:t>Приложения Кодекса</w:t>
      </w:r>
      <w:r>
        <w:rPr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изложить в следующей редакции:</w:t>
      </w:r>
    </w:p>
    <w:p w:rsidR="001C2178" w:rsidRDefault="001C2178" w:rsidP="001C2178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«-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не допускать случаи принуждения муниципальных служащих к участию в деятельности политических партий, других общественных и религиозных объединений».</w:t>
      </w:r>
    </w:p>
    <w:p w:rsidR="001C2178" w:rsidRDefault="001C2178" w:rsidP="001C2178">
      <w:pPr>
        <w:pStyle w:val="1"/>
        <w:spacing w:after="0" w:line="240" w:lineRule="auto"/>
        <w:ind w:left="24" w:firstLine="685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Настоящее постановление опубликовать (обнародовать).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</w:p>
    <w:p w:rsidR="001C2178" w:rsidRDefault="001C2178" w:rsidP="001C2178">
      <w:pPr>
        <w:ind w:left="24" w:firstLine="685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3. </w:t>
      </w:r>
      <w:proofErr w:type="gramStart"/>
      <w:r>
        <w:rPr>
          <w:color w:val="000000"/>
          <w:sz w:val="28"/>
          <w:szCs w:val="28"/>
          <w:shd w:val="clear" w:color="auto" w:fill="FFFFFF"/>
        </w:rPr>
        <w:t>Контроль за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исполнением постановления оставляю за собой.</w:t>
      </w:r>
    </w:p>
    <w:p w:rsidR="001C2178" w:rsidRDefault="001C2178" w:rsidP="001C2178">
      <w:pPr>
        <w:pStyle w:val="a3"/>
        <w:ind w:left="1260"/>
        <w:jc w:val="both"/>
        <w:rPr>
          <w:sz w:val="28"/>
        </w:rPr>
      </w:pPr>
    </w:p>
    <w:p w:rsidR="001C2178" w:rsidRDefault="001C2178" w:rsidP="001C2178">
      <w:pPr>
        <w:jc w:val="both"/>
        <w:rPr>
          <w:sz w:val="28"/>
        </w:rPr>
      </w:pPr>
    </w:p>
    <w:p w:rsidR="001C2178" w:rsidRDefault="001C2178" w:rsidP="001C2178">
      <w:pPr>
        <w:jc w:val="both"/>
        <w:rPr>
          <w:sz w:val="28"/>
        </w:rPr>
      </w:pPr>
      <w:r>
        <w:rPr>
          <w:sz w:val="28"/>
        </w:rPr>
        <w:t xml:space="preserve">Глава </w:t>
      </w:r>
      <w:proofErr w:type="gramStart"/>
      <w:r>
        <w:rPr>
          <w:sz w:val="28"/>
        </w:rPr>
        <w:t>Полтавского</w:t>
      </w:r>
      <w:proofErr w:type="gramEnd"/>
    </w:p>
    <w:p w:rsidR="001C2178" w:rsidRDefault="001C2178" w:rsidP="001C2178">
      <w:pPr>
        <w:jc w:val="both"/>
        <w:rPr>
          <w:sz w:val="28"/>
        </w:rPr>
      </w:pPr>
      <w:r>
        <w:rPr>
          <w:sz w:val="28"/>
        </w:rPr>
        <w:t>городского поселения                                                                    М.И. Руденко</w:t>
      </w:r>
    </w:p>
    <w:p w:rsidR="001C2178" w:rsidRDefault="001C2178" w:rsidP="001C2178">
      <w:pPr>
        <w:jc w:val="both"/>
        <w:rPr>
          <w:sz w:val="28"/>
        </w:rPr>
      </w:pPr>
      <w:r>
        <w:rPr>
          <w:sz w:val="28"/>
        </w:rPr>
        <w:t>Согласовано:</w:t>
      </w:r>
    </w:p>
    <w:p w:rsidR="002C2205" w:rsidRDefault="001C2178" w:rsidP="001C2178">
      <w:pPr>
        <w:jc w:val="both"/>
      </w:pPr>
      <w:r>
        <w:rPr>
          <w:sz w:val="28"/>
        </w:rPr>
        <w:t xml:space="preserve">Юрисконсульт                                                                                  </w:t>
      </w:r>
      <w:proofErr w:type="spellStart"/>
      <w:r>
        <w:rPr>
          <w:sz w:val="28"/>
        </w:rPr>
        <w:t>Е.В.Гудова</w:t>
      </w:r>
      <w:proofErr w:type="spellEnd"/>
    </w:p>
    <w:sectPr w:rsidR="002C2205" w:rsidSect="001C2178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2178"/>
    <w:rsid w:val="001C2178"/>
    <w:rsid w:val="002C2205"/>
    <w:rsid w:val="004B6816"/>
    <w:rsid w:val="00716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178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2178"/>
    <w:pPr>
      <w:ind w:left="720"/>
      <w:contextualSpacing/>
    </w:pPr>
  </w:style>
  <w:style w:type="paragraph" w:customStyle="1" w:styleId="ConsPlusTitle">
    <w:name w:val="ConsPlusTitle"/>
    <w:uiPriority w:val="99"/>
    <w:rsid w:val="001C217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2"/>
      <w:szCs w:val="22"/>
      <w:lang w:eastAsia="ru-RU"/>
    </w:rPr>
  </w:style>
  <w:style w:type="paragraph" w:customStyle="1" w:styleId="1">
    <w:name w:val="Абзац списка1"/>
    <w:basedOn w:val="a"/>
    <w:rsid w:val="001C217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7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1707</Characters>
  <Application>Microsoft Office Word</Application>
  <DocSecurity>0</DocSecurity>
  <Lines>14</Lines>
  <Paragraphs>4</Paragraphs>
  <ScaleCrop>false</ScaleCrop>
  <Company>Microsoft</Company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yprav</cp:lastModifiedBy>
  <cp:revision>2</cp:revision>
  <dcterms:created xsi:type="dcterms:W3CDTF">2017-12-26T02:50:00Z</dcterms:created>
  <dcterms:modified xsi:type="dcterms:W3CDTF">2017-12-26T02:50:00Z</dcterms:modified>
</cp:coreProperties>
</file>