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 октября 2017 г.                                                                                         № 89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 xml:space="preserve">О предоставлении в </w:t>
      </w:r>
      <w:proofErr w:type="gramStart"/>
      <w:r>
        <w:rPr>
          <w:rFonts w:ascii="Times New Roman" w:hAnsi="Times New Roman" w:cs="Times New Roman"/>
          <w:sz w:val="28"/>
        </w:rPr>
        <w:t>постоянное</w:t>
      </w:r>
      <w:proofErr w:type="gramEnd"/>
      <w:r>
        <w:rPr>
          <w:rFonts w:ascii="Times New Roman" w:hAnsi="Times New Roman" w:cs="Times New Roman"/>
          <w:sz w:val="28"/>
        </w:rPr>
        <w:t xml:space="preserve"> (бессрочное)</w:t>
      </w: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пользование земельного участка </w:t>
      </w:r>
      <w:proofErr w:type="gramStart"/>
      <w:r>
        <w:rPr>
          <w:rFonts w:ascii="Times New Roman" w:hAnsi="Times New Roman" w:cs="Times New Roman"/>
          <w:sz w:val="28"/>
        </w:rPr>
        <w:t>казенному</w:t>
      </w:r>
      <w:proofErr w:type="gramEnd"/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учреждению «Центр культуры и искусства</w:t>
      </w: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Полтавского муниципального района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pStyle w:val="ConsPlusTitle"/>
        <w:ind w:firstLine="708"/>
        <w:jc w:val="both"/>
        <w:outlineLvl w:val="0"/>
        <w:rPr>
          <w:b w:val="0"/>
        </w:rPr>
      </w:pPr>
      <w:r>
        <w:rPr>
          <w:b w:val="0"/>
        </w:rPr>
        <w:t>На основании заявления казенного учреждения «Центр культуры и искусства Полтавского муниципального района,  руководствуясь статьей 39.9 Земельного  кодекса РФ,</w:t>
      </w:r>
    </w:p>
    <w:p w:rsidR="009A6580" w:rsidRDefault="009A6580" w:rsidP="009A6580">
      <w:pPr>
        <w:pStyle w:val="ConsPlusTitle"/>
        <w:jc w:val="center"/>
        <w:outlineLvl w:val="0"/>
        <w:rPr>
          <w:b w:val="0"/>
        </w:rPr>
      </w:pPr>
    </w:p>
    <w:p w:rsidR="009A6580" w:rsidRDefault="009A6580" w:rsidP="009A6580">
      <w:pPr>
        <w:pStyle w:val="ConsPlusTitle"/>
        <w:outlineLvl w:val="0"/>
        <w:rPr>
          <w:b w:val="0"/>
        </w:rPr>
      </w:pPr>
      <w:r>
        <w:rPr>
          <w:b w:val="0"/>
        </w:rPr>
        <w:t>ПОСТАНОВЛЯЮ:</w:t>
      </w:r>
    </w:p>
    <w:p w:rsidR="009A6580" w:rsidRDefault="009A6580" w:rsidP="009A6580">
      <w:pPr>
        <w:pStyle w:val="ConsPlusTitle"/>
        <w:jc w:val="center"/>
        <w:outlineLvl w:val="0"/>
        <w:rPr>
          <w:b w:val="0"/>
        </w:rPr>
      </w:pPr>
    </w:p>
    <w:p w:rsidR="009A6580" w:rsidRDefault="009A6580" w:rsidP="009A6580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в постоянное (бессрочное) пользование </w:t>
      </w:r>
      <w:r w:rsidRPr="00211A94">
        <w:rPr>
          <w:rFonts w:ascii="Times New Roman" w:hAnsi="Times New Roman" w:cs="Times New Roman"/>
          <w:sz w:val="28"/>
          <w:szCs w:val="28"/>
        </w:rPr>
        <w:t>казенно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211A94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11A94">
        <w:rPr>
          <w:rFonts w:ascii="Times New Roman" w:hAnsi="Times New Roman" w:cs="Times New Roman"/>
          <w:sz w:val="28"/>
          <w:szCs w:val="28"/>
        </w:rPr>
        <w:t xml:space="preserve"> «Центр культуры и искусства Полтавского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 ОГРН 1115530000365,</w:t>
      </w: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земельный участок из земель населенных пунктов с кадастровым номером 55:22:110102:2586, расположенный по адресу: Омская область, Полтавский район, р.п. Полтавка, ул. Ленина 9, общей площадью 27 м²., разрешенное использование: обслуживание автотранспорта.</w:t>
      </w:r>
    </w:p>
    <w:p w:rsidR="009A6580" w:rsidRDefault="009A6580" w:rsidP="009A6580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возлагаю на главного специалиста Мурашова С.В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М.И. Руденко</w:t>
      </w:r>
    </w:p>
    <w:p w:rsidR="00000000" w:rsidRDefault="009A658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9A6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1048</Characters>
  <Application>Microsoft Office Word</Application>
  <DocSecurity>0</DocSecurity>
  <Lines>8</Lines>
  <Paragraphs>2</Paragraphs>
  <ScaleCrop>false</ScaleCrop>
  <Company>Microsoft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2017-10-18T04:46:00Z</dcterms:created>
  <dcterms:modified xsi:type="dcterms:W3CDTF">2017-10-18T04:46:00Z</dcterms:modified>
</cp:coreProperties>
</file>