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660" w:rsidRPr="00EE4660" w:rsidRDefault="00EE4660" w:rsidP="00EE466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EE4660">
        <w:rPr>
          <w:rFonts w:ascii="Times New Roman" w:hAnsi="Times New Roman" w:cs="Times New Roman"/>
          <w:u w:val="single"/>
        </w:rPr>
        <w:t>АДМИНИСТРАЦИЯ  МУНИЦИПАЛЬНОГО ОБРАЗОВАНИЯ ПОЛТАВСКОГО ГОРОДСКОГО ПОСЕЛЕНИЯ ПОЛТАВСКОГО МУНИЦИПАЛЬНОГО РАЙОНА ОМСКОЙ ОБЛАСТИ</w:t>
      </w:r>
    </w:p>
    <w:p w:rsidR="00EE4660" w:rsidRPr="00EE4660" w:rsidRDefault="00EE4660" w:rsidP="00EE466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EE4660" w:rsidRPr="00EE4660" w:rsidRDefault="00EE4660" w:rsidP="00EE466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E4660" w:rsidRPr="00EE4660" w:rsidRDefault="00EE4660" w:rsidP="00EE466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4660">
        <w:rPr>
          <w:rFonts w:ascii="Times New Roman" w:hAnsi="Times New Roman" w:cs="Times New Roman"/>
          <w:sz w:val="32"/>
          <w:szCs w:val="28"/>
        </w:rPr>
        <w:t xml:space="preserve">ПОСТАНОВЛЕНИЕ   </w:t>
      </w:r>
    </w:p>
    <w:p w:rsidR="00EE4660" w:rsidRPr="00EE4660" w:rsidRDefault="00EE4660" w:rsidP="00EE466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4660" w:rsidRPr="00EE4660" w:rsidRDefault="00EE4660" w:rsidP="00EE466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E4660">
        <w:rPr>
          <w:rFonts w:ascii="Times New Roman" w:hAnsi="Times New Roman" w:cs="Times New Roman"/>
          <w:b w:val="0"/>
          <w:sz w:val="28"/>
          <w:szCs w:val="28"/>
        </w:rPr>
        <w:t>от 02 августа 2017 г.                                                                                      № 67</w:t>
      </w:r>
    </w:p>
    <w:p w:rsidR="00EE4660" w:rsidRPr="00EE4660" w:rsidRDefault="00EE4660" w:rsidP="00EE466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EE4660" w:rsidRPr="00EE4660" w:rsidRDefault="00EE4660" w:rsidP="00EE4660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E4660">
        <w:rPr>
          <w:rFonts w:ascii="Times New Roman" w:hAnsi="Times New Roman" w:cs="Times New Roman"/>
          <w:sz w:val="28"/>
          <w:szCs w:val="28"/>
        </w:rPr>
        <w:t>О внесении изменений в Постановление главы Полтавского городского поселения № 61 от 05.07.2017 года, «Об утверждении проекта планировки и проекта межевания территории «Не комплексная реконструкция ВЛ-110 кВ Горьковская - Полтавская»</w:t>
      </w:r>
    </w:p>
    <w:p w:rsidR="00EE4660" w:rsidRPr="00EE4660" w:rsidRDefault="00EE4660" w:rsidP="00EE466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4660" w:rsidRPr="00EE4660" w:rsidRDefault="00EE4660" w:rsidP="00EE4660">
      <w:pPr>
        <w:pStyle w:val="3"/>
        <w:ind w:left="-142" w:firstLine="568"/>
        <w:rPr>
          <w:sz w:val="28"/>
          <w:szCs w:val="28"/>
        </w:rPr>
      </w:pPr>
      <w:r w:rsidRPr="00EE4660">
        <w:rPr>
          <w:sz w:val="28"/>
          <w:szCs w:val="28"/>
        </w:rPr>
        <w:t>В соответствии с требованиями Жилищного кодекса Российской Федерации, Федерального закона №131-ФЗ от 06.10.2003 года «Об общих принципах организации местного самоуправления в Российской Федерации», Устава Полтавского городского поселения, постановляю:</w:t>
      </w:r>
    </w:p>
    <w:p w:rsidR="00EE4660" w:rsidRPr="00EE4660" w:rsidRDefault="00EE4660" w:rsidP="00EE4660">
      <w:pPr>
        <w:pStyle w:val="3"/>
        <w:ind w:left="-142" w:firstLine="568"/>
        <w:rPr>
          <w:sz w:val="28"/>
          <w:szCs w:val="28"/>
        </w:rPr>
      </w:pPr>
    </w:p>
    <w:p w:rsidR="00EE4660" w:rsidRPr="00EE4660" w:rsidRDefault="00EE4660" w:rsidP="00EE4660">
      <w:pPr>
        <w:numPr>
          <w:ilvl w:val="0"/>
          <w:numId w:val="1"/>
        </w:numPr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E4660">
        <w:rPr>
          <w:rFonts w:ascii="Times New Roman" w:hAnsi="Times New Roman" w:cs="Times New Roman"/>
          <w:sz w:val="28"/>
          <w:szCs w:val="28"/>
        </w:rPr>
        <w:t>Заголовок постановления № 61 от 05.07.2017 года, изложить в следующей редакции: «Об утверждении проекта планировки и проекта межевания территории «Не комплексная реконструкция ВЛ-110 кВ Горьковская - Полтавка». Приведение в соответствии нормативным требованиям (ПИР)».</w:t>
      </w:r>
    </w:p>
    <w:p w:rsidR="00EE4660" w:rsidRPr="00EE4660" w:rsidRDefault="00EE4660" w:rsidP="00EE4660">
      <w:pPr>
        <w:numPr>
          <w:ilvl w:val="0"/>
          <w:numId w:val="1"/>
        </w:numPr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E4660">
        <w:rPr>
          <w:rFonts w:ascii="Times New Roman" w:hAnsi="Times New Roman" w:cs="Times New Roman"/>
          <w:sz w:val="28"/>
          <w:szCs w:val="28"/>
        </w:rPr>
        <w:t>Пункт 1 постановления № 61 от 05.07.2017 года, изложить в следующей редакции: «Утвердить проект планировки и проект межевания территории «Не комплексная реконструкция ВЛ-110 кВ Горьковская - Полтавка». Приведение в соответствии нормативным требованиям (ПИР)».</w:t>
      </w:r>
    </w:p>
    <w:p w:rsidR="00EE4660" w:rsidRPr="00EE4660" w:rsidRDefault="00EE4660" w:rsidP="00EE4660">
      <w:pPr>
        <w:pStyle w:val="3"/>
        <w:numPr>
          <w:ilvl w:val="0"/>
          <w:numId w:val="1"/>
        </w:numPr>
        <w:rPr>
          <w:sz w:val="28"/>
          <w:szCs w:val="28"/>
        </w:rPr>
      </w:pPr>
      <w:proofErr w:type="gramStart"/>
      <w:r w:rsidRPr="00EE4660">
        <w:rPr>
          <w:sz w:val="28"/>
          <w:szCs w:val="28"/>
        </w:rPr>
        <w:t>Контроль за</w:t>
      </w:r>
      <w:proofErr w:type="gramEnd"/>
      <w:r w:rsidRPr="00EE4660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E4660" w:rsidRPr="00EE4660" w:rsidRDefault="00EE4660" w:rsidP="00EE4660">
      <w:pPr>
        <w:pStyle w:val="3"/>
        <w:ind w:firstLine="709"/>
        <w:rPr>
          <w:sz w:val="28"/>
          <w:szCs w:val="28"/>
        </w:rPr>
      </w:pPr>
    </w:p>
    <w:p w:rsidR="00EE4660" w:rsidRPr="00EE4660" w:rsidRDefault="00EE4660" w:rsidP="00EE4660">
      <w:pPr>
        <w:pStyle w:val="3"/>
        <w:ind w:firstLine="709"/>
        <w:rPr>
          <w:sz w:val="28"/>
          <w:szCs w:val="28"/>
        </w:rPr>
      </w:pPr>
    </w:p>
    <w:p w:rsidR="00EE4660" w:rsidRPr="00EE4660" w:rsidRDefault="00EE4660" w:rsidP="00EE4660">
      <w:pPr>
        <w:pStyle w:val="3"/>
        <w:ind w:firstLine="709"/>
        <w:rPr>
          <w:sz w:val="28"/>
          <w:szCs w:val="28"/>
        </w:rPr>
      </w:pPr>
    </w:p>
    <w:p w:rsidR="00EE4660" w:rsidRPr="00EE4660" w:rsidRDefault="00EE4660" w:rsidP="00EE4660">
      <w:pPr>
        <w:pStyle w:val="3"/>
        <w:rPr>
          <w:sz w:val="28"/>
          <w:szCs w:val="28"/>
        </w:rPr>
      </w:pPr>
      <w:r w:rsidRPr="00EE4660">
        <w:rPr>
          <w:sz w:val="28"/>
          <w:szCs w:val="28"/>
        </w:rPr>
        <w:t xml:space="preserve">Глава </w:t>
      </w:r>
      <w:proofErr w:type="gramStart"/>
      <w:r w:rsidRPr="00EE4660">
        <w:rPr>
          <w:sz w:val="28"/>
          <w:szCs w:val="28"/>
        </w:rPr>
        <w:t>Полтавского</w:t>
      </w:r>
      <w:proofErr w:type="gramEnd"/>
    </w:p>
    <w:p w:rsidR="00EE4660" w:rsidRPr="00EE4660" w:rsidRDefault="00EE4660" w:rsidP="00EE4660">
      <w:pPr>
        <w:pStyle w:val="3"/>
      </w:pPr>
      <w:r w:rsidRPr="00EE4660">
        <w:rPr>
          <w:sz w:val="28"/>
          <w:szCs w:val="28"/>
        </w:rPr>
        <w:t>городского поселения                                                                    М.И.Руденко</w:t>
      </w:r>
    </w:p>
    <w:p w:rsidR="00000000" w:rsidRDefault="00EE466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42978"/>
    <w:multiLevelType w:val="hybridMultilevel"/>
    <w:tmpl w:val="5F943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4660"/>
    <w:rsid w:val="00EE4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E4660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30">
    <w:name w:val="Основной текст 3 Знак"/>
    <w:basedOn w:val="a0"/>
    <w:link w:val="3"/>
    <w:rsid w:val="00EE4660"/>
    <w:rPr>
      <w:rFonts w:ascii="Times New Roman" w:eastAsia="Calibri" w:hAnsi="Times New Roman" w:cs="Times New Roman"/>
      <w:sz w:val="20"/>
      <w:szCs w:val="20"/>
    </w:rPr>
  </w:style>
  <w:style w:type="paragraph" w:customStyle="1" w:styleId="ConsTitle">
    <w:name w:val="ConsTitle"/>
    <w:rsid w:val="00EE466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1245</Characters>
  <Application>Microsoft Office Word</Application>
  <DocSecurity>0</DocSecurity>
  <Lines>10</Lines>
  <Paragraphs>2</Paragraphs>
  <ScaleCrop>false</ScaleCrop>
  <Company>Microsoft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2017-10-16T03:48:00Z</dcterms:created>
  <dcterms:modified xsi:type="dcterms:W3CDTF">2017-10-16T03:49:00Z</dcterms:modified>
</cp:coreProperties>
</file>