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D17" w:rsidRPr="00A877B6" w:rsidRDefault="00FE0D17" w:rsidP="00FE0D17">
      <w:pPr>
        <w:pStyle w:val="ConsTitle"/>
        <w:widowControl/>
        <w:ind w:right="0"/>
        <w:jc w:val="center"/>
        <w:rPr>
          <w:rFonts w:ascii="Times New Roman" w:hAnsi="Times New Roman"/>
          <w:sz w:val="24"/>
          <w:szCs w:val="24"/>
          <w:u w:val="single"/>
        </w:rPr>
      </w:pPr>
      <w:r w:rsidRPr="00A877B6">
        <w:rPr>
          <w:rFonts w:ascii="Times New Roman" w:hAnsi="Times New Roman"/>
          <w:sz w:val="24"/>
          <w:szCs w:val="24"/>
          <w:u w:val="single"/>
        </w:rPr>
        <w:t>АДМИНИСТРАЦИЯ   МУНИЦИПАЛЬНОГО ОБРАЗОВАНИЯ ПОЛТАВСКОГО ГОРОДСКОГО ПОСЕЛЕНИЯ ПОЛТАВСКОГО МУНИЦИПАЛЬНОГО РАЙОНА ОМСКОЙ ОБЛАСТИ</w:t>
      </w:r>
    </w:p>
    <w:p w:rsidR="00FE0D17" w:rsidRPr="00447963" w:rsidRDefault="00FE0D17" w:rsidP="00FE0D17">
      <w:pPr>
        <w:pStyle w:val="ConsTitle"/>
        <w:widowControl/>
        <w:ind w:right="0"/>
        <w:jc w:val="center"/>
        <w:rPr>
          <w:rFonts w:ascii="Times New Roman" w:hAnsi="Times New Roman"/>
          <w:sz w:val="22"/>
          <w:szCs w:val="22"/>
          <w:u w:val="single"/>
        </w:rPr>
      </w:pPr>
    </w:p>
    <w:p w:rsidR="00FE0D17" w:rsidRPr="00447963" w:rsidRDefault="00FE0D17" w:rsidP="00FE0D17">
      <w:pPr>
        <w:pStyle w:val="ConsTitle"/>
        <w:widowControl/>
        <w:ind w:right="0"/>
        <w:jc w:val="center"/>
        <w:rPr>
          <w:rFonts w:ascii="Times New Roman" w:hAnsi="Times New Roman"/>
          <w:sz w:val="28"/>
          <w:szCs w:val="28"/>
          <w:u w:val="single"/>
        </w:rPr>
      </w:pPr>
    </w:p>
    <w:p w:rsidR="00FE0D17" w:rsidRPr="00447963" w:rsidRDefault="00FE0D17" w:rsidP="00FE0D17">
      <w:pPr>
        <w:pStyle w:val="ConsTitle"/>
        <w:widowControl/>
        <w:ind w:right="0"/>
        <w:jc w:val="center"/>
        <w:rPr>
          <w:rFonts w:ascii="Times New Roman" w:hAnsi="Times New Roman"/>
          <w:sz w:val="28"/>
          <w:szCs w:val="28"/>
        </w:rPr>
      </w:pPr>
      <w:proofErr w:type="gramStart"/>
      <w:r w:rsidRPr="00447963">
        <w:rPr>
          <w:rFonts w:ascii="Times New Roman" w:hAnsi="Times New Roman"/>
          <w:sz w:val="28"/>
          <w:szCs w:val="28"/>
        </w:rPr>
        <w:t>П</w:t>
      </w:r>
      <w:proofErr w:type="gramEnd"/>
      <w:r w:rsidRPr="00447963">
        <w:rPr>
          <w:rFonts w:ascii="Times New Roman" w:hAnsi="Times New Roman"/>
          <w:sz w:val="28"/>
          <w:szCs w:val="28"/>
        </w:rPr>
        <w:t xml:space="preserve"> О С Т А Н О В Л Е Н И Е</w:t>
      </w:r>
    </w:p>
    <w:p w:rsidR="00FE0D17" w:rsidRPr="00447963" w:rsidRDefault="00FE0D17" w:rsidP="00FE0D17">
      <w:pPr>
        <w:pStyle w:val="ConsTitle"/>
        <w:widowControl/>
        <w:ind w:right="0"/>
        <w:jc w:val="center"/>
        <w:rPr>
          <w:rFonts w:ascii="Times New Roman" w:hAnsi="Times New Roman"/>
          <w:sz w:val="28"/>
          <w:szCs w:val="28"/>
        </w:rPr>
      </w:pPr>
    </w:p>
    <w:p w:rsidR="00FE0D17" w:rsidRPr="00447963" w:rsidRDefault="00FE0D17" w:rsidP="00FE0D17">
      <w:pPr>
        <w:pStyle w:val="ConsTitle"/>
        <w:widowControl/>
        <w:ind w:right="0"/>
        <w:jc w:val="center"/>
        <w:rPr>
          <w:rFonts w:ascii="Times New Roman" w:hAnsi="Times New Roman"/>
          <w:sz w:val="28"/>
          <w:szCs w:val="28"/>
        </w:rPr>
      </w:pPr>
      <w:r w:rsidRPr="00447963">
        <w:rPr>
          <w:rFonts w:ascii="Times New Roman" w:hAnsi="Times New Roman"/>
          <w:sz w:val="28"/>
          <w:szCs w:val="28"/>
        </w:rPr>
        <w:t xml:space="preserve"> </w:t>
      </w:r>
    </w:p>
    <w:p w:rsidR="00FE0D17" w:rsidRPr="00447963" w:rsidRDefault="00FE0D17" w:rsidP="00FE0D17">
      <w:pPr>
        <w:pStyle w:val="ConsTitle"/>
        <w:widowControl/>
        <w:tabs>
          <w:tab w:val="left" w:pos="350"/>
        </w:tabs>
        <w:ind w:right="0"/>
        <w:rPr>
          <w:rFonts w:ascii="Times New Roman" w:hAnsi="Times New Roman"/>
          <w:b w:val="0"/>
          <w:sz w:val="28"/>
          <w:szCs w:val="28"/>
        </w:rPr>
      </w:pPr>
      <w:r w:rsidRPr="00447963">
        <w:rPr>
          <w:rFonts w:ascii="Times New Roman" w:hAnsi="Times New Roman"/>
          <w:b w:val="0"/>
          <w:sz w:val="28"/>
          <w:szCs w:val="28"/>
        </w:rPr>
        <w:t xml:space="preserve">От </w:t>
      </w:r>
      <w:r>
        <w:rPr>
          <w:rFonts w:ascii="Times New Roman" w:hAnsi="Times New Roman"/>
          <w:b w:val="0"/>
          <w:sz w:val="28"/>
          <w:szCs w:val="28"/>
        </w:rPr>
        <w:t xml:space="preserve"> </w:t>
      </w:r>
      <w:r w:rsidR="007814EE">
        <w:rPr>
          <w:rFonts w:ascii="Times New Roman" w:hAnsi="Times New Roman"/>
          <w:b w:val="0"/>
          <w:sz w:val="28"/>
          <w:szCs w:val="28"/>
        </w:rPr>
        <w:t xml:space="preserve">05 марта </w:t>
      </w:r>
      <w:r w:rsidR="009476D3">
        <w:rPr>
          <w:rFonts w:ascii="Times New Roman" w:hAnsi="Times New Roman"/>
          <w:b w:val="0"/>
          <w:sz w:val="28"/>
          <w:szCs w:val="28"/>
        </w:rPr>
        <w:t xml:space="preserve"> 2</w:t>
      </w:r>
      <w:r>
        <w:rPr>
          <w:rFonts w:ascii="Times New Roman" w:hAnsi="Times New Roman"/>
          <w:b w:val="0"/>
          <w:sz w:val="28"/>
          <w:szCs w:val="28"/>
        </w:rPr>
        <w:t>01</w:t>
      </w:r>
      <w:r w:rsidR="009476D3">
        <w:rPr>
          <w:rFonts w:ascii="Times New Roman" w:hAnsi="Times New Roman"/>
          <w:b w:val="0"/>
          <w:sz w:val="28"/>
          <w:szCs w:val="28"/>
        </w:rPr>
        <w:t>9</w:t>
      </w:r>
      <w:r w:rsidRPr="00447963">
        <w:rPr>
          <w:rFonts w:ascii="Times New Roman" w:hAnsi="Times New Roman"/>
          <w:b w:val="0"/>
          <w:sz w:val="28"/>
          <w:szCs w:val="28"/>
        </w:rPr>
        <w:t xml:space="preserve"> года                                                                   </w:t>
      </w:r>
      <w:r>
        <w:rPr>
          <w:rFonts w:ascii="Times New Roman" w:hAnsi="Times New Roman"/>
          <w:b w:val="0"/>
          <w:sz w:val="28"/>
          <w:szCs w:val="28"/>
        </w:rPr>
        <w:t xml:space="preserve">         </w:t>
      </w:r>
      <w:r w:rsidRPr="00447963">
        <w:rPr>
          <w:rFonts w:ascii="Times New Roman" w:hAnsi="Times New Roman"/>
          <w:b w:val="0"/>
          <w:sz w:val="28"/>
          <w:szCs w:val="28"/>
        </w:rPr>
        <w:t xml:space="preserve">      № </w:t>
      </w:r>
      <w:r w:rsidR="007814EE">
        <w:rPr>
          <w:rFonts w:ascii="Times New Roman" w:hAnsi="Times New Roman"/>
          <w:b w:val="0"/>
          <w:sz w:val="28"/>
          <w:szCs w:val="28"/>
        </w:rPr>
        <w:t>20</w:t>
      </w:r>
    </w:p>
    <w:p w:rsidR="00FE0D17" w:rsidRPr="00447963" w:rsidRDefault="00FE0D17" w:rsidP="00FE0D17">
      <w:pPr>
        <w:pStyle w:val="ConsTitle"/>
        <w:widowControl/>
        <w:ind w:right="0"/>
        <w:jc w:val="center"/>
        <w:rPr>
          <w:rFonts w:ascii="Times New Roman" w:hAnsi="Times New Roman"/>
          <w:sz w:val="28"/>
          <w:szCs w:val="28"/>
        </w:rPr>
      </w:pPr>
    </w:p>
    <w:p w:rsidR="00FE0D17" w:rsidRDefault="00B652C8" w:rsidP="009476D3">
      <w:pPr>
        <w:pStyle w:val="ConsPlusTitle"/>
        <w:widowControl/>
        <w:jc w:val="center"/>
        <w:rPr>
          <w:b w:val="0"/>
          <w:sz w:val="28"/>
          <w:szCs w:val="28"/>
        </w:rPr>
      </w:pPr>
      <w:r w:rsidRPr="00B652C8">
        <w:rPr>
          <w:sz w:val="28"/>
          <w:szCs w:val="28"/>
        </w:rPr>
        <w:t xml:space="preserve">       </w:t>
      </w:r>
      <w:r>
        <w:rPr>
          <w:sz w:val="28"/>
          <w:szCs w:val="28"/>
        </w:rPr>
        <w:t>«</w:t>
      </w:r>
      <w:r w:rsidRPr="00B652C8">
        <w:rPr>
          <w:sz w:val="28"/>
          <w:szCs w:val="28"/>
        </w:rPr>
        <w:t xml:space="preserve">О внесении изменений в постановление </w:t>
      </w:r>
      <w:r>
        <w:rPr>
          <w:sz w:val="28"/>
          <w:szCs w:val="28"/>
        </w:rPr>
        <w:t xml:space="preserve">администрации Полтавского городского поселения </w:t>
      </w:r>
      <w:r w:rsidRPr="00B652C8">
        <w:rPr>
          <w:sz w:val="28"/>
          <w:szCs w:val="28"/>
        </w:rPr>
        <w:t xml:space="preserve">от 21.06.2013 № </w:t>
      </w:r>
      <w:r w:rsidRPr="009476D3">
        <w:rPr>
          <w:sz w:val="28"/>
          <w:szCs w:val="28"/>
        </w:rPr>
        <w:t>3</w:t>
      </w:r>
      <w:r w:rsidR="009476D3" w:rsidRPr="009476D3">
        <w:rPr>
          <w:bCs w:val="0"/>
          <w:sz w:val="28"/>
          <w:szCs w:val="28"/>
        </w:rPr>
        <w:t>4</w:t>
      </w:r>
      <w:r w:rsidRPr="009476D3">
        <w:rPr>
          <w:sz w:val="28"/>
          <w:szCs w:val="28"/>
        </w:rPr>
        <w:t xml:space="preserve"> «</w:t>
      </w:r>
      <w:r w:rsidR="009476D3" w:rsidRPr="009476D3">
        <w:rPr>
          <w:sz w:val="28"/>
          <w:szCs w:val="28"/>
        </w:rPr>
        <w:t>Об изменении  административного регламента администрации муниципального образования Полтавское городское поселение по исполнению муниципальной услуги: «Предоставление земельных участков для целей, не связанных со строительством»</w:t>
      </w:r>
    </w:p>
    <w:p w:rsidR="00B652C8" w:rsidRPr="00B652C8" w:rsidRDefault="00B652C8" w:rsidP="00FE0D17">
      <w:pPr>
        <w:pStyle w:val="a3"/>
        <w:spacing w:before="0" w:beforeAutospacing="0" w:after="0" w:afterAutospacing="0"/>
        <w:jc w:val="center"/>
        <w:rPr>
          <w:b/>
          <w:bCs/>
          <w:color w:val="333333"/>
          <w:sz w:val="28"/>
          <w:szCs w:val="28"/>
        </w:rPr>
      </w:pPr>
    </w:p>
    <w:p w:rsidR="00FE0D17" w:rsidRPr="00E90A89" w:rsidRDefault="00B652C8" w:rsidP="00E90A89">
      <w:pPr>
        <w:pStyle w:val="1"/>
        <w:spacing w:before="0" w:line="240" w:lineRule="auto"/>
        <w:ind w:firstLine="709"/>
        <w:jc w:val="both"/>
        <w:textAlignment w:val="baseline"/>
        <w:rPr>
          <w:rFonts w:ascii="Times New Roman" w:hAnsi="Times New Roman" w:cs="Times New Roman"/>
          <w:b w:val="0"/>
          <w:color w:val="auto"/>
        </w:rPr>
      </w:pPr>
      <w:r w:rsidRPr="00FC085B">
        <w:rPr>
          <w:rFonts w:ascii="Times New Roman" w:hAnsi="Times New Roman" w:cs="Times New Roman"/>
          <w:b w:val="0"/>
          <w:color w:val="auto"/>
        </w:rPr>
        <w:t xml:space="preserve"> </w:t>
      </w:r>
      <w:r w:rsidR="00390F81" w:rsidRPr="00FC085B">
        <w:rPr>
          <w:rFonts w:ascii="Times New Roman" w:hAnsi="Times New Roman" w:cs="Times New Roman"/>
          <w:b w:val="0"/>
          <w:color w:val="auto"/>
        </w:rPr>
        <w:t>В соответствии с Федеральным законом от 27.07.2010 № 210-ФЗ «Об организации предоставления государственных и муниципальных услуг»</w:t>
      </w:r>
      <w:r w:rsidR="0029379F" w:rsidRPr="00FC085B">
        <w:rPr>
          <w:rFonts w:ascii="Times New Roman" w:hAnsi="Times New Roman" w:cs="Times New Roman"/>
          <w:b w:val="0"/>
          <w:color w:val="auto"/>
        </w:rPr>
        <w:t xml:space="preserve">, </w:t>
      </w:r>
      <w:r w:rsidR="00E90A89">
        <w:rPr>
          <w:rFonts w:ascii="Times New Roman" w:hAnsi="Times New Roman" w:cs="Times New Roman"/>
          <w:b w:val="0"/>
          <w:color w:val="auto"/>
        </w:rPr>
        <w:t>руководствуясь</w:t>
      </w:r>
      <w:r w:rsidR="00A877B6" w:rsidRPr="00E90A89">
        <w:rPr>
          <w:rFonts w:ascii="Times New Roman" w:hAnsi="Times New Roman" w:cs="Times New Roman"/>
          <w:b w:val="0"/>
          <w:color w:val="auto"/>
        </w:rPr>
        <w:t xml:space="preserve"> </w:t>
      </w:r>
      <w:r w:rsidR="00F272F2" w:rsidRPr="00E90A89">
        <w:rPr>
          <w:rFonts w:ascii="Times New Roman" w:hAnsi="Times New Roman" w:cs="Times New Roman"/>
          <w:b w:val="0"/>
          <w:color w:val="auto"/>
        </w:rPr>
        <w:t>Федеральным</w:t>
      </w:r>
      <w:r w:rsidR="00A877B6"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 xml:space="preserve"> </w:t>
      </w:r>
      <w:r w:rsidR="00F272F2" w:rsidRPr="00E90A89">
        <w:rPr>
          <w:rFonts w:ascii="Times New Roman" w:hAnsi="Times New Roman" w:cs="Times New Roman"/>
          <w:b w:val="0"/>
          <w:color w:val="auto"/>
        </w:rPr>
        <w:t>законом</w:t>
      </w:r>
      <w:r w:rsidR="00FE0D17" w:rsidRPr="00E90A89">
        <w:rPr>
          <w:rFonts w:ascii="Times New Roman" w:hAnsi="Times New Roman" w:cs="Times New Roman"/>
          <w:b w:val="0"/>
          <w:color w:val="auto"/>
        </w:rPr>
        <w:t xml:space="preserve"> от </w:t>
      </w:r>
      <w:r w:rsidR="00A877B6"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06.10.2003</w:t>
      </w:r>
      <w:r w:rsidR="00A877B6" w:rsidRPr="00E90A89">
        <w:rPr>
          <w:rFonts w:ascii="Times New Roman" w:hAnsi="Times New Roman" w:cs="Times New Roman"/>
          <w:b w:val="0"/>
          <w:color w:val="auto"/>
        </w:rPr>
        <w:t xml:space="preserve"> г. </w:t>
      </w:r>
      <w:r w:rsidR="00FE0D17" w:rsidRPr="00E90A89">
        <w:rPr>
          <w:rFonts w:ascii="Times New Roman" w:hAnsi="Times New Roman" w:cs="Times New Roman"/>
          <w:b w:val="0"/>
          <w:color w:val="auto"/>
        </w:rPr>
        <w:t xml:space="preserve"> </w:t>
      </w:r>
      <w:r w:rsidR="00F272F2" w:rsidRPr="00E90A89">
        <w:rPr>
          <w:rFonts w:ascii="Times New Roman" w:hAnsi="Times New Roman" w:cs="Times New Roman"/>
          <w:b w:val="0"/>
          <w:color w:val="auto"/>
        </w:rPr>
        <w:t>№ 131-ФЗ</w:t>
      </w:r>
      <w:r w:rsidR="00E90A89">
        <w:rPr>
          <w:rFonts w:ascii="Times New Roman" w:hAnsi="Times New Roman" w:cs="Times New Roman"/>
          <w:b w:val="0"/>
          <w:color w:val="auto"/>
        </w:rPr>
        <w:t xml:space="preserve"> </w:t>
      </w:r>
      <w:r w:rsidR="00F272F2"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Об</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 xml:space="preserve"> общих</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 xml:space="preserve"> принципах организации </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местного</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 xml:space="preserve"> самоуправления </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 xml:space="preserve">в </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Российской Федерации</w:t>
      </w:r>
      <w:r w:rsidR="00F272F2" w:rsidRPr="00E90A89">
        <w:rPr>
          <w:rFonts w:ascii="Times New Roman" w:hAnsi="Times New Roman" w:cs="Times New Roman"/>
          <w:b w:val="0"/>
          <w:color w:val="auto"/>
        </w:rPr>
        <w:t>»</w:t>
      </w:r>
      <w:r w:rsidR="00FE0D17" w:rsidRPr="00E90A89">
        <w:rPr>
          <w:rFonts w:ascii="Times New Roman" w:hAnsi="Times New Roman" w:cs="Times New Roman"/>
          <w:b w:val="0"/>
          <w:color w:val="auto"/>
        </w:rPr>
        <w:t>,</w:t>
      </w:r>
      <w:r w:rsidR="00A877B6" w:rsidRPr="00E90A89">
        <w:rPr>
          <w:rFonts w:ascii="Times New Roman" w:hAnsi="Times New Roman" w:cs="Times New Roman"/>
          <w:b w:val="0"/>
          <w:color w:val="auto"/>
        </w:rPr>
        <w:t xml:space="preserve"> </w:t>
      </w:r>
      <w:r w:rsidR="00F272F2" w:rsidRPr="00E90A89">
        <w:rPr>
          <w:rFonts w:ascii="Times New Roman" w:hAnsi="Times New Roman" w:cs="Times New Roman"/>
          <w:b w:val="0"/>
          <w:color w:val="auto"/>
          <w:bdr w:val="none" w:sz="0" w:space="0" w:color="auto" w:frame="1"/>
        </w:rPr>
        <w:t>Уставом</w:t>
      </w:r>
      <w:r w:rsidR="00A877B6" w:rsidRPr="00E90A89">
        <w:rPr>
          <w:rFonts w:ascii="Times New Roman" w:hAnsi="Times New Roman" w:cs="Times New Roman"/>
          <w:b w:val="0"/>
          <w:color w:val="auto"/>
          <w:bdr w:val="none" w:sz="0" w:space="0" w:color="auto" w:frame="1"/>
        </w:rPr>
        <w:t xml:space="preserve"> </w:t>
      </w:r>
      <w:r w:rsidR="00FE0D17" w:rsidRPr="00E90A89">
        <w:rPr>
          <w:rFonts w:ascii="Times New Roman" w:hAnsi="Times New Roman" w:cs="Times New Roman"/>
          <w:b w:val="0"/>
          <w:color w:val="auto"/>
          <w:bdr w:val="none" w:sz="0" w:space="0" w:color="auto" w:frame="1"/>
        </w:rPr>
        <w:t xml:space="preserve"> </w:t>
      </w:r>
      <w:r w:rsidR="00444351" w:rsidRPr="00E90A89">
        <w:rPr>
          <w:rFonts w:ascii="Times New Roman" w:hAnsi="Times New Roman" w:cs="Times New Roman"/>
          <w:b w:val="0"/>
          <w:color w:val="auto"/>
          <w:bdr w:val="none" w:sz="0" w:space="0" w:color="auto" w:frame="1"/>
        </w:rPr>
        <w:t xml:space="preserve">  </w:t>
      </w:r>
      <w:r w:rsidR="00FE0D17" w:rsidRPr="00E90A89">
        <w:rPr>
          <w:rFonts w:ascii="Times New Roman" w:hAnsi="Times New Roman" w:cs="Times New Roman"/>
          <w:b w:val="0"/>
          <w:color w:val="auto"/>
        </w:rPr>
        <w:t xml:space="preserve">администрации </w:t>
      </w:r>
      <w:r w:rsidR="00A877B6" w:rsidRPr="00E90A89">
        <w:rPr>
          <w:rFonts w:ascii="Times New Roman" w:hAnsi="Times New Roman" w:cs="Times New Roman"/>
          <w:b w:val="0"/>
          <w:color w:val="auto"/>
        </w:rPr>
        <w:t xml:space="preserve"> </w:t>
      </w:r>
      <w:r w:rsidR="00444351" w:rsidRPr="00E90A89">
        <w:rPr>
          <w:rFonts w:ascii="Times New Roman" w:hAnsi="Times New Roman" w:cs="Times New Roman"/>
          <w:b w:val="0"/>
          <w:color w:val="auto"/>
        </w:rPr>
        <w:t xml:space="preserve"> </w:t>
      </w:r>
      <w:r w:rsidR="009476D3">
        <w:rPr>
          <w:rFonts w:ascii="Times New Roman" w:hAnsi="Times New Roman" w:cs="Times New Roman"/>
          <w:b w:val="0"/>
          <w:color w:val="auto"/>
        </w:rPr>
        <w:t xml:space="preserve"> </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 xml:space="preserve">Полтавского </w:t>
      </w:r>
      <w:r w:rsidR="009476D3">
        <w:rPr>
          <w:rFonts w:ascii="Times New Roman" w:hAnsi="Times New Roman" w:cs="Times New Roman"/>
          <w:b w:val="0"/>
          <w:color w:val="auto"/>
        </w:rPr>
        <w:t xml:space="preserve"> </w:t>
      </w:r>
      <w:r w:rsidR="00444351" w:rsidRPr="00E90A89">
        <w:rPr>
          <w:rFonts w:ascii="Times New Roman" w:hAnsi="Times New Roman" w:cs="Times New Roman"/>
          <w:b w:val="0"/>
          <w:color w:val="auto"/>
        </w:rPr>
        <w:t xml:space="preserve"> </w:t>
      </w:r>
      <w:r w:rsidR="00A877B6"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городского</w:t>
      </w:r>
      <w:r w:rsidR="00444351"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 xml:space="preserve"> </w:t>
      </w:r>
      <w:r w:rsidR="009476D3">
        <w:rPr>
          <w:rFonts w:ascii="Times New Roman" w:hAnsi="Times New Roman" w:cs="Times New Roman"/>
          <w:b w:val="0"/>
          <w:color w:val="auto"/>
        </w:rPr>
        <w:t xml:space="preserve"> </w:t>
      </w:r>
      <w:r w:rsidR="00A877B6" w:rsidRPr="00E90A89">
        <w:rPr>
          <w:rFonts w:ascii="Times New Roman" w:hAnsi="Times New Roman" w:cs="Times New Roman"/>
          <w:b w:val="0"/>
          <w:color w:val="auto"/>
        </w:rPr>
        <w:t xml:space="preserve"> </w:t>
      </w:r>
      <w:r w:rsidR="00FE0D17" w:rsidRPr="00E90A89">
        <w:rPr>
          <w:rFonts w:ascii="Times New Roman" w:hAnsi="Times New Roman" w:cs="Times New Roman"/>
          <w:b w:val="0"/>
          <w:color w:val="auto"/>
        </w:rPr>
        <w:t>поселения</w:t>
      </w:r>
      <w:r w:rsidR="00E90A89">
        <w:rPr>
          <w:rFonts w:ascii="Times New Roman" w:hAnsi="Times New Roman" w:cs="Times New Roman"/>
          <w:b w:val="0"/>
          <w:color w:val="auto"/>
        </w:rPr>
        <w:t>,</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 xml:space="preserve"> принимая </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во внимание</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 xml:space="preserve"> Протест</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 xml:space="preserve"> прокуратуры </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 xml:space="preserve"> Полтавского </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 xml:space="preserve"> района </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 xml:space="preserve">от  </w:t>
      </w:r>
      <w:r w:rsidR="009476D3">
        <w:rPr>
          <w:rFonts w:ascii="Times New Roman" w:hAnsi="Times New Roman" w:cs="Times New Roman"/>
          <w:b w:val="0"/>
          <w:color w:val="auto"/>
        </w:rPr>
        <w:t xml:space="preserve"> 06.02.2019 </w:t>
      </w:r>
      <w:r w:rsidR="00E90A89">
        <w:rPr>
          <w:rFonts w:ascii="Times New Roman" w:hAnsi="Times New Roman" w:cs="Times New Roman"/>
          <w:b w:val="0"/>
          <w:color w:val="auto"/>
        </w:rPr>
        <w:t xml:space="preserve"> года </w:t>
      </w:r>
      <w:r w:rsidR="009476D3">
        <w:rPr>
          <w:rFonts w:ascii="Times New Roman" w:hAnsi="Times New Roman" w:cs="Times New Roman"/>
          <w:b w:val="0"/>
          <w:color w:val="auto"/>
        </w:rPr>
        <w:t xml:space="preserve"> </w:t>
      </w:r>
      <w:r w:rsidR="00E90A89">
        <w:rPr>
          <w:rFonts w:ascii="Times New Roman" w:hAnsi="Times New Roman" w:cs="Times New Roman"/>
          <w:b w:val="0"/>
          <w:color w:val="auto"/>
        </w:rPr>
        <w:t>№  7-08-201</w:t>
      </w:r>
      <w:r w:rsidR="009476D3">
        <w:rPr>
          <w:rFonts w:ascii="Times New Roman" w:hAnsi="Times New Roman" w:cs="Times New Roman"/>
          <w:b w:val="0"/>
          <w:color w:val="auto"/>
        </w:rPr>
        <w:t>9</w:t>
      </w:r>
      <w:r w:rsidR="00E90A89">
        <w:rPr>
          <w:rFonts w:ascii="Times New Roman" w:hAnsi="Times New Roman" w:cs="Times New Roman"/>
          <w:b w:val="0"/>
          <w:color w:val="auto"/>
        </w:rPr>
        <w:t>/</w:t>
      </w:r>
      <w:r w:rsidR="009476D3">
        <w:rPr>
          <w:rFonts w:ascii="Times New Roman" w:hAnsi="Times New Roman" w:cs="Times New Roman"/>
          <w:b w:val="0"/>
          <w:color w:val="auto"/>
        </w:rPr>
        <w:t>352</w:t>
      </w:r>
      <w:r w:rsidR="00E90A89">
        <w:rPr>
          <w:rFonts w:ascii="Times New Roman" w:hAnsi="Times New Roman" w:cs="Times New Roman"/>
          <w:b w:val="0"/>
          <w:color w:val="auto"/>
        </w:rPr>
        <w:t>,</w:t>
      </w:r>
      <w:r w:rsidR="00FE0D17" w:rsidRPr="00E90A89">
        <w:rPr>
          <w:rFonts w:ascii="Times New Roman" w:hAnsi="Times New Roman" w:cs="Times New Roman"/>
          <w:b w:val="0"/>
          <w:color w:val="auto"/>
        </w:rPr>
        <w:t xml:space="preserve"> </w:t>
      </w:r>
      <w:proofErr w:type="spellStart"/>
      <w:proofErr w:type="gramStart"/>
      <w:r w:rsidR="00FE0D17" w:rsidRPr="00E90A89">
        <w:rPr>
          <w:rFonts w:ascii="Times New Roman" w:hAnsi="Times New Roman" w:cs="Times New Roman"/>
          <w:color w:val="auto"/>
        </w:rPr>
        <w:t>п</w:t>
      </w:r>
      <w:proofErr w:type="spellEnd"/>
      <w:proofErr w:type="gramEnd"/>
      <w:r w:rsidR="00FE0D17" w:rsidRPr="00E90A89">
        <w:rPr>
          <w:rFonts w:ascii="Times New Roman" w:hAnsi="Times New Roman" w:cs="Times New Roman"/>
          <w:color w:val="auto"/>
        </w:rPr>
        <w:t xml:space="preserve"> о с т а </w:t>
      </w:r>
      <w:proofErr w:type="spellStart"/>
      <w:r w:rsidR="00FE0D17" w:rsidRPr="00E90A89">
        <w:rPr>
          <w:rFonts w:ascii="Times New Roman" w:hAnsi="Times New Roman" w:cs="Times New Roman"/>
          <w:color w:val="auto"/>
        </w:rPr>
        <w:t>н</w:t>
      </w:r>
      <w:proofErr w:type="spellEnd"/>
      <w:r w:rsidR="00FE0D17" w:rsidRPr="00E90A89">
        <w:rPr>
          <w:rFonts w:ascii="Times New Roman" w:hAnsi="Times New Roman" w:cs="Times New Roman"/>
          <w:color w:val="auto"/>
        </w:rPr>
        <w:t xml:space="preserve"> о в л я ю</w:t>
      </w:r>
      <w:r w:rsidR="00FE0D17" w:rsidRPr="00E90A89">
        <w:rPr>
          <w:rFonts w:ascii="Times New Roman" w:hAnsi="Times New Roman" w:cs="Times New Roman"/>
          <w:b w:val="0"/>
          <w:color w:val="auto"/>
          <w:bdr w:val="none" w:sz="0" w:space="0" w:color="auto" w:frame="1"/>
        </w:rPr>
        <w:t>:</w:t>
      </w:r>
    </w:p>
    <w:p w:rsidR="00FE0D17" w:rsidRPr="00E90A89" w:rsidRDefault="00FE0D17" w:rsidP="00E90A89">
      <w:pPr>
        <w:pStyle w:val="a3"/>
        <w:spacing w:before="0" w:beforeAutospacing="0" w:after="0" w:afterAutospacing="0"/>
        <w:jc w:val="both"/>
        <w:rPr>
          <w:sz w:val="28"/>
          <w:szCs w:val="28"/>
          <w:bdr w:val="none" w:sz="0" w:space="0" w:color="auto" w:frame="1"/>
        </w:rPr>
      </w:pPr>
      <w:r w:rsidRPr="00E90A89">
        <w:rPr>
          <w:sz w:val="28"/>
          <w:szCs w:val="28"/>
          <w:bdr w:val="none" w:sz="0" w:space="0" w:color="auto" w:frame="1"/>
        </w:rPr>
        <w:t> </w:t>
      </w:r>
    </w:p>
    <w:p w:rsidR="00FA2B3C" w:rsidRPr="009476D3" w:rsidRDefault="00E90A89" w:rsidP="009476D3">
      <w:pPr>
        <w:pStyle w:val="ConsPlusTitle"/>
        <w:widowControl/>
        <w:numPr>
          <w:ilvl w:val="0"/>
          <w:numId w:val="1"/>
        </w:numPr>
        <w:ind w:left="0" w:firstLine="426"/>
        <w:jc w:val="both"/>
        <w:rPr>
          <w:b w:val="0"/>
          <w:sz w:val="28"/>
          <w:szCs w:val="28"/>
        </w:rPr>
      </w:pPr>
      <w:r w:rsidRPr="009476D3">
        <w:rPr>
          <w:b w:val="0"/>
          <w:color w:val="333333"/>
          <w:sz w:val="28"/>
          <w:szCs w:val="28"/>
        </w:rPr>
        <w:t xml:space="preserve">Внести в Постановление администрации Полтавского поселения </w:t>
      </w:r>
      <w:r w:rsidR="009476D3" w:rsidRPr="009476D3">
        <w:rPr>
          <w:b w:val="0"/>
          <w:sz w:val="28"/>
          <w:szCs w:val="28"/>
        </w:rPr>
        <w:t>от 21.06.2013 № 3</w:t>
      </w:r>
      <w:r w:rsidR="009476D3" w:rsidRPr="009476D3">
        <w:rPr>
          <w:b w:val="0"/>
          <w:bCs w:val="0"/>
          <w:sz w:val="28"/>
          <w:szCs w:val="28"/>
        </w:rPr>
        <w:t>4</w:t>
      </w:r>
      <w:r w:rsidR="009476D3" w:rsidRPr="009476D3">
        <w:rPr>
          <w:b w:val="0"/>
          <w:sz w:val="28"/>
          <w:szCs w:val="28"/>
        </w:rPr>
        <w:t xml:space="preserve"> «Об изменении  административного регламента администрации муниципального образования Полтавское городское поселение по исполнению муниципальной услуги: «Предоставление земельных участков для целей, не связанных со строительством»</w:t>
      </w:r>
      <w:r w:rsidR="009476D3">
        <w:rPr>
          <w:b w:val="0"/>
          <w:sz w:val="28"/>
          <w:szCs w:val="28"/>
        </w:rPr>
        <w:t xml:space="preserve"> </w:t>
      </w:r>
      <w:r w:rsidRPr="009476D3">
        <w:rPr>
          <w:b w:val="0"/>
          <w:sz w:val="28"/>
          <w:szCs w:val="28"/>
        </w:rPr>
        <w:t xml:space="preserve">следующие изменения: </w:t>
      </w:r>
    </w:p>
    <w:p w:rsidR="003B3EE6" w:rsidRPr="003B3EE6" w:rsidRDefault="009476D3" w:rsidP="0087060B">
      <w:pPr>
        <w:pStyle w:val="a3"/>
        <w:numPr>
          <w:ilvl w:val="1"/>
          <w:numId w:val="1"/>
        </w:numPr>
        <w:tabs>
          <w:tab w:val="left" w:pos="709"/>
          <w:tab w:val="left" w:pos="851"/>
        </w:tabs>
        <w:spacing w:before="0" w:beforeAutospacing="0" w:after="0" w:afterAutospacing="0"/>
        <w:jc w:val="both"/>
        <w:rPr>
          <w:bCs/>
          <w:sz w:val="28"/>
          <w:szCs w:val="28"/>
        </w:rPr>
      </w:pPr>
      <w:r>
        <w:rPr>
          <w:sz w:val="28"/>
          <w:szCs w:val="28"/>
        </w:rPr>
        <w:t xml:space="preserve"> </w:t>
      </w:r>
      <w:r w:rsidR="0087060B">
        <w:rPr>
          <w:sz w:val="28"/>
          <w:szCs w:val="28"/>
        </w:rPr>
        <w:t>Пункт 2.5.1. дополнить</w:t>
      </w:r>
      <w:r w:rsidR="003B3EE6">
        <w:rPr>
          <w:sz w:val="28"/>
          <w:szCs w:val="28"/>
        </w:rPr>
        <w:t xml:space="preserve"> текстом следующего содержания:</w:t>
      </w:r>
    </w:p>
    <w:p w:rsidR="00E90A89" w:rsidRDefault="003B3EE6" w:rsidP="003B3EE6">
      <w:pPr>
        <w:pStyle w:val="a3"/>
        <w:tabs>
          <w:tab w:val="left" w:pos="709"/>
          <w:tab w:val="left" w:pos="851"/>
        </w:tabs>
        <w:spacing w:before="0" w:beforeAutospacing="0" w:after="0" w:afterAutospacing="0"/>
        <w:ind w:firstLine="426"/>
        <w:jc w:val="both"/>
        <w:rPr>
          <w:sz w:val="28"/>
          <w:szCs w:val="28"/>
        </w:rPr>
      </w:pPr>
      <w:r>
        <w:rPr>
          <w:sz w:val="28"/>
          <w:szCs w:val="28"/>
        </w:rPr>
        <w:t>«- обращение с заявлением иностранного гражданина, иностранного юридического лица, лица без гражданства, а также юридического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w:t>
      </w:r>
      <w:proofErr w:type="gramStart"/>
      <w:r>
        <w:rPr>
          <w:sz w:val="28"/>
          <w:szCs w:val="28"/>
        </w:rPr>
        <w:t xml:space="preserve">.». </w:t>
      </w:r>
      <w:proofErr w:type="gramEnd"/>
    </w:p>
    <w:p w:rsidR="00CA2BD4" w:rsidRDefault="00CA2BD4" w:rsidP="00CA2BD4">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1.2. </w:t>
      </w:r>
      <w:r w:rsidR="003B3EE6" w:rsidRPr="00CA2BD4">
        <w:rPr>
          <w:rFonts w:ascii="Times New Roman" w:hAnsi="Times New Roman" w:cs="Times New Roman"/>
          <w:sz w:val="28"/>
          <w:szCs w:val="28"/>
        </w:rPr>
        <w:t>Раздел «</w:t>
      </w:r>
      <w:r w:rsidR="003B3EE6" w:rsidRPr="00CA2BD4">
        <w:rPr>
          <w:rFonts w:ascii="Times New Roman" w:hAnsi="Times New Roman" w:cs="Times New Roman"/>
          <w:sz w:val="28"/>
          <w:szCs w:val="28"/>
          <w:lang w:val="en-US"/>
        </w:rPr>
        <w:t>II</w:t>
      </w:r>
      <w:r w:rsidR="003B3EE6" w:rsidRPr="00CA2BD4">
        <w:rPr>
          <w:rFonts w:ascii="Times New Roman" w:hAnsi="Times New Roman" w:cs="Times New Roman"/>
          <w:sz w:val="28"/>
          <w:szCs w:val="28"/>
        </w:rPr>
        <w:t>. Стандарт предоставления муниципальной услуги»</w:t>
      </w:r>
      <w:r w:rsidRPr="00CA2BD4">
        <w:rPr>
          <w:rFonts w:ascii="Times New Roman" w:hAnsi="Times New Roman" w:cs="Times New Roman"/>
          <w:sz w:val="28"/>
          <w:szCs w:val="28"/>
        </w:rPr>
        <w:t xml:space="preserve"> дополнить текстом следующего содержания</w:t>
      </w:r>
      <w:r>
        <w:rPr>
          <w:rFonts w:ascii="Times New Roman" w:hAnsi="Times New Roman" w:cs="Times New Roman"/>
          <w:sz w:val="28"/>
          <w:szCs w:val="28"/>
        </w:rPr>
        <w:t>:</w:t>
      </w:r>
    </w:p>
    <w:p w:rsidR="00CA2BD4" w:rsidRPr="00CA2BD4" w:rsidRDefault="00CA2BD4" w:rsidP="00CA2BD4">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«1.9.</w:t>
      </w:r>
      <w:r w:rsidRPr="00CA2BD4">
        <w:rPr>
          <w:rFonts w:ascii="Times New Roman" w:hAnsi="Times New Roman" w:cs="Times New Roman"/>
          <w:sz w:val="28"/>
          <w:szCs w:val="28"/>
        </w:rPr>
        <w:t xml:space="preserve"> Показатели доступности и качества муниципальной услуги</w:t>
      </w:r>
    </w:p>
    <w:p w:rsidR="00CA2BD4" w:rsidRPr="00CA2BD4" w:rsidRDefault="00CA2BD4" w:rsidP="00CA2BD4">
      <w:pPr>
        <w:tabs>
          <w:tab w:val="left" w:pos="709"/>
        </w:tabs>
        <w:autoSpaceDE w:val="0"/>
        <w:autoSpaceDN w:val="0"/>
        <w:adjustRightInd w:val="0"/>
        <w:spacing w:after="0" w:line="240" w:lineRule="auto"/>
        <w:jc w:val="both"/>
        <w:rPr>
          <w:rFonts w:ascii="Times New Roman" w:hAnsi="Times New Roman" w:cs="Times New Roman"/>
          <w:sz w:val="28"/>
          <w:szCs w:val="28"/>
        </w:rPr>
      </w:pPr>
      <w:r w:rsidRPr="00CA2BD4">
        <w:rPr>
          <w:rFonts w:ascii="Times New Roman" w:hAnsi="Times New Roman" w:cs="Times New Roman"/>
          <w:sz w:val="28"/>
          <w:szCs w:val="28"/>
        </w:rPr>
        <w:t xml:space="preserve">         1.9.1. Гражданин имеет право:</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обращаться в Администрацию с устным запросом о предоставлении муниципальной услуги (просьба о личном приеме должностным лицом Администрации) и направлять в Администрацию письменный запрос или запрос в электронной форме о предоставлении муниципальной услуги;</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получать полную, актуальную и достоверную информацию о порядке предоставления муниципальной услуги, в том числе в электронной форме;</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получать муниципальную услугу своевременно, в полном объеме и в любой форме, предусмотренной законодательством Российской Федерации, Омской области, в том числе в электронной форме;</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представлять дополнительные документы и материалы к своему запросу о предоставлении государственной услуги либо обращаться с просьбой об их истребовании, в том числе в электронной форме;</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lastRenderedPageBreak/>
        <w:t xml:space="preserve"> </w:t>
      </w:r>
      <w:proofErr w:type="gramStart"/>
      <w:r w:rsidRPr="00CA2BD4">
        <w:rPr>
          <w:rFonts w:ascii="Times New Roman" w:hAnsi="Times New Roman" w:cs="Times New Roman"/>
          <w:sz w:val="28"/>
          <w:szCs w:val="28"/>
        </w:rPr>
        <w:t>знакомиться с документами и материалами, касающимися рассмотрения его обращения, если это не затрагивает права, свободы и законные интересы других лиц и если в них не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roofErr w:type="gramEnd"/>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получать ответ по существу поставленных в обращении вопросов, за исключением случаев, указанных в 2.3 Регламента, или уведомление о переадресации его обращения в орган, в компетенцию которого входит решение поставленных в обращении вопросов;</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обращаться в досудебном и (или) судебном порядке в соответствии с законодательством Российской Федерации с жалобой (претензией) на принятое по его обращению решение или на действия (бездействие) должностных лиц Администрации;</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обращаться с заявлением о прекращении рассмотрения обращения, в том числе в электронной форме.</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1.9.2.</w:t>
      </w:r>
      <w:r w:rsidRPr="00CA2BD4">
        <w:rPr>
          <w:rFonts w:ascii="Times New Roman" w:hAnsi="Times New Roman" w:cs="Times New Roman"/>
          <w:sz w:val="28"/>
          <w:szCs w:val="28"/>
        </w:rPr>
        <w:t xml:space="preserve"> Должностное лицо Администрации, ответственное за рассмотрение обращения:</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обеспечивает своевременное, объективное и всестороннее его рассмотрение, в случае необходимости - с участием гражданина, направившего обращение;</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принимает меры, направленные на защиту прав, свобод и законных интересов гражданина;</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запрашивает необходимые для рассмотрения обращения документы, в том числе в электронной форме, в других органах, за исключением судов, органов дознания и органов предварительного следствия;</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направляет гражданину полную, актуальную и достоверную информацию о результатах предоставления муниципальной услуги, в том числе в электронной форме;</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уведомляет гражданина </w:t>
      </w:r>
      <w:proofErr w:type="gramStart"/>
      <w:r w:rsidRPr="00CA2BD4">
        <w:rPr>
          <w:rFonts w:ascii="Times New Roman" w:hAnsi="Times New Roman" w:cs="Times New Roman"/>
          <w:sz w:val="28"/>
          <w:szCs w:val="28"/>
        </w:rPr>
        <w:t>о направлении его обращения на рассмотрение в иной орган в соответствии с его компетенцией</w:t>
      </w:r>
      <w:proofErr w:type="gramEnd"/>
      <w:r w:rsidRPr="00CA2BD4">
        <w:rPr>
          <w:rFonts w:ascii="Times New Roman" w:hAnsi="Times New Roman" w:cs="Times New Roman"/>
          <w:sz w:val="28"/>
          <w:szCs w:val="28"/>
        </w:rPr>
        <w:t>, в том числе в электронной форме.</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w:t>
      </w:r>
      <w:r>
        <w:rPr>
          <w:rFonts w:ascii="Times New Roman" w:hAnsi="Times New Roman" w:cs="Times New Roman"/>
          <w:sz w:val="28"/>
          <w:szCs w:val="28"/>
        </w:rPr>
        <w:t>1.9.3.</w:t>
      </w:r>
      <w:r w:rsidRPr="00CA2BD4">
        <w:rPr>
          <w:rFonts w:ascii="Times New Roman" w:hAnsi="Times New Roman" w:cs="Times New Roman"/>
          <w:sz w:val="28"/>
          <w:szCs w:val="28"/>
        </w:rPr>
        <w:t xml:space="preserve"> Основные требования к качеству предоставления муниципальной услуги:</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своевременность, объективность и полнота ответа на все поставленные в обращении гражданина вопросы и принятие действенных мер по защите нарушенных прав, свобод и законных интересов гражданина в соответствии с законодательством Российской Федерации;</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достоверность и полнота информирования гражданина о ходе рассмотрения его обращения;</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удобство и доступность получения гражданином информации о порядке предоставления государственной услуги.</w:t>
      </w:r>
    </w:p>
    <w:p w:rsidR="00CA2BD4" w:rsidRPr="00CA2BD4" w:rsidRDefault="00CA2BD4" w:rsidP="00CA2BD4">
      <w:pPr>
        <w:tabs>
          <w:tab w:val="left" w:pos="709"/>
        </w:tabs>
        <w:autoSpaceDE w:val="0"/>
        <w:autoSpaceDN w:val="0"/>
        <w:adjustRightInd w:val="0"/>
        <w:spacing w:after="0" w:line="240" w:lineRule="auto"/>
        <w:jc w:val="both"/>
        <w:rPr>
          <w:rFonts w:ascii="Times New Roman" w:hAnsi="Times New Roman" w:cs="Times New Roman"/>
          <w:sz w:val="28"/>
          <w:szCs w:val="28"/>
        </w:rPr>
      </w:pPr>
      <w:r w:rsidRPr="00CA2BD4">
        <w:rPr>
          <w:rFonts w:ascii="Times New Roman" w:hAnsi="Times New Roman" w:cs="Times New Roman"/>
          <w:b/>
          <w:sz w:val="28"/>
          <w:szCs w:val="28"/>
        </w:rPr>
        <w:t xml:space="preserve">         </w:t>
      </w:r>
      <w:r>
        <w:rPr>
          <w:rFonts w:ascii="Times New Roman" w:hAnsi="Times New Roman" w:cs="Times New Roman"/>
          <w:sz w:val="28"/>
          <w:szCs w:val="28"/>
        </w:rPr>
        <w:t>1.9.4.</w:t>
      </w:r>
      <w:r w:rsidRPr="00CA2BD4">
        <w:rPr>
          <w:rFonts w:ascii="Times New Roman" w:hAnsi="Times New Roman" w:cs="Times New Roman"/>
          <w:sz w:val="28"/>
          <w:szCs w:val="28"/>
        </w:rPr>
        <w:t xml:space="preserve"> При предоставлении муниципальной услуги:</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по рассмотрению письменного обращения или обращения в электронной форме непосредственного взаимодействия гражданина с должностным лицом Администрации, как правило, не требуется;</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в форме личного приема взаимодействие гражданина с должностным лицом Администрации  требуется при записи на личный прием и в ходе личного приема.</w:t>
      </w:r>
    </w:p>
    <w:p w:rsidR="00CA2BD4" w:rsidRPr="00CA2BD4" w:rsidRDefault="00CA2BD4" w:rsidP="00CA2BD4">
      <w:pPr>
        <w:tabs>
          <w:tab w:val="left" w:pos="709"/>
        </w:tabs>
        <w:autoSpaceDE w:val="0"/>
        <w:autoSpaceDN w:val="0"/>
        <w:adjustRightInd w:val="0"/>
        <w:spacing w:after="0" w:line="240" w:lineRule="auto"/>
        <w:ind w:firstLine="540"/>
        <w:jc w:val="both"/>
        <w:rPr>
          <w:rFonts w:ascii="Times New Roman" w:hAnsi="Times New Roman" w:cs="Times New Roman"/>
          <w:sz w:val="28"/>
          <w:szCs w:val="28"/>
        </w:rPr>
      </w:pPr>
      <w:r w:rsidRPr="00CA2BD4">
        <w:rPr>
          <w:rFonts w:ascii="Times New Roman" w:hAnsi="Times New Roman" w:cs="Times New Roman"/>
          <w:sz w:val="28"/>
          <w:szCs w:val="28"/>
        </w:rPr>
        <w:t xml:space="preserve"> Общая продолжительность взаимодействия гражданина с должностным лицом Администрации при предоставлении муниципальной  услуги не должна превышать 30 минут</w:t>
      </w:r>
      <w:proofErr w:type="gramStart"/>
      <w:r w:rsidRPr="00CA2BD4">
        <w:rPr>
          <w:rFonts w:ascii="Times New Roman" w:hAnsi="Times New Roman" w:cs="Times New Roman"/>
          <w:sz w:val="28"/>
          <w:szCs w:val="28"/>
        </w:rPr>
        <w:t>.</w:t>
      </w:r>
      <w:r>
        <w:rPr>
          <w:rFonts w:ascii="Times New Roman" w:hAnsi="Times New Roman" w:cs="Times New Roman"/>
          <w:sz w:val="28"/>
          <w:szCs w:val="28"/>
        </w:rPr>
        <w:t>».</w:t>
      </w:r>
      <w:proofErr w:type="gramEnd"/>
    </w:p>
    <w:p w:rsidR="003B3EE6" w:rsidRDefault="00CA2BD4" w:rsidP="00CA2BD4">
      <w:pPr>
        <w:pStyle w:val="a3"/>
        <w:numPr>
          <w:ilvl w:val="1"/>
          <w:numId w:val="3"/>
        </w:numPr>
        <w:tabs>
          <w:tab w:val="left" w:pos="709"/>
          <w:tab w:val="left" w:pos="851"/>
        </w:tabs>
        <w:spacing w:before="0" w:beforeAutospacing="0" w:after="0" w:afterAutospacing="0"/>
        <w:jc w:val="both"/>
        <w:rPr>
          <w:bCs/>
          <w:sz w:val="28"/>
          <w:szCs w:val="28"/>
        </w:rPr>
      </w:pPr>
      <w:r>
        <w:rPr>
          <w:bCs/>
          <w:sz w:val="28"/>
          <w:szCs w:val="28"/>
        </w:rPr>
        <w:t xml:space="preserve"> Пункт 2.5.2. изложить в новой редакции:</w:t>
      </w:r>
    </w:p>
    <w:p w:rsidR="00CA2BD4" w:rsidRDefault="00CA2BD4" w:rsidP="00CA2BD4">
      <w:pPr>
        <w:pStyle w:val="a3"/>
        <w:tabs>
          <w:tab w:val="left" w:pos="709"/>
          <w:tab w:val="left" w:pos="851"/>
        </w:tabs>
        <w:spacing w:before="0" w:beforeAutospacing="0" w:after="0" w:afterAutospacing="0"/>
        <w:ind w:firstLine="426"/>
        <w:jc w:val="both"/>
        <w:rPr>
          <w:sz w:val="28"/>
          <w:szCs w:val="28"/>
        </w:rPr>
      </w:pPr>
      <w:r>
        <w:rPr>
          <w:bCs/>
          <w:sz w:val="28"/>
          <w:szCs w:val="28"/>
        </w:rPr>
        <w:lastRenderedPageBreak/>
        <w:t xml:space="preserve">«2.5.2. </w:t>
      </w:r>
      <w:r>
        <w:rPr>
          <w:sz w:val="28"/>
          <w:szCs w:val="28"/>
        </w:rPr>
        <w:t>Исчерпывающий перечень оснований для приостановления предоставления муниципальной услуги:</w:t>
      </w:r>
    </w:p>
    <w:p w:rsidR="00CA2BD4" w:rsidRPr="00C5321B" w:rsidRDefault="00CA2BD4" w:rsidP="00CA2BD4">
      <w:pPr>
        <w:pStyle w:val="a3"/>
        <w:spacing w:before="0" w:beforeAutospacing="0" w:after="0" w:afterAutospacing="0"/>
        <w:ind w:firstLine="426"/>
        <w:jc w:val="both"/>
        <w:rPr>
          <w:sz w:val="28"/>
          <w:szCs w:val="28"/>
        </w:rPr>
      </w:pPr>
      <w:r w:rsidRPr="00C5321B">
        <w:rPr>
          <w:sz w:val="28"/>
          <w:szCs w:val="28"/>
        </w:rPr>
        <w:t>- при поступлении от заявителя письменного заявления о приостановлении предоставления Муниципальной услуги;</w:t>
      </w:r>
    </w:p>
    <w:p w:rsidR="00CA2BD4" w:rsidRDefault="00CA2BD4" w:rsidP="00CA2BD4">
      <w:pPr>
        <w:pStyle w:val="a3"/>
        <w:spacing w:before="0" w:beforeAutospacing="0" w:after="0" w:afterAutospacing="0"/>
        <w:ind w:firstLine="426"/>
        <w:jc w:val="both"/>
        <w:rPr>
          <w:sz w:val="28"/>
          <w:szCs w:val="28"/>
        </w:rPr>
      </w:pPr>
      <w:r w:rsidRPr="00C5321B">
        <w:rPr>
          <w:sz w:val="28"/>
          <w:szCs w:val="28"/>
        </w:rPr>
        <w:t>- на основании определения или решения суда</w:t>
      </w:r>
      <w:proofErr w:type="gramStart"/>
      <w:r w:rsidRPr="00C5321B">
        <w:rPr>
          <w:sz w:val="28"/>
          <w:szCs w:val="28"/>
        </w:rPr>
        <w:t>.</w:t>
      </w:r>
      <w:r>
        <w:rPr>
          <w:sz w:val="28"/>
          <w:szCs w:val="28"/>
        </w:rPr>
        <w:t>».</w:t>
      </w:r>
      <w:proofErr w:type="gramEnd"/>
    </w:p>
    <w:p w:rsidR="00CA2BD4" w:rsidRDefault="00CA2BD4" w:rsidP="00CA2BD4">
      <w:pPr>
        <w:pStyle w:val="a3"/>
        <w:spacing w:before="0" w:beforeAutospacing="0" w:after="0" w:afterAutospacing="0"/>
        <w:ind w:firstLine="426"/>
        <w:jc w:val="both"/>
        <w:rPr>
          <w:sz w:val="28"/>
          <w:szCs w:val="28"/>
        </w:rPr>
      </w:pPr>
      <w:r>
        <w:rPr>
          <w:sz w:val="28"/>
          <w:szCs w:val="28"/>
        </w:rPr>
        <w:t xml:space="preserve">1.4. Дополнить Административный регламент Разделом </w:t>
      </w:r>
      <w:r>
        <w:rPr>
          <w:sz w:val="28"/>
          <w:szCs w:val="28"/>
          <w:lang w:val="en-US"/>
        </w:rPr>
        <w:t>V</w:t>
      </w:r>
      <w:r w:rsidRPr="00CA2BD4">
        <w:rPr>
          <w:sz w:val="28"/>
          <w:szCs w:val="28"/>
        </w:rPr>
        <w:t xml:space="preserve"> </w:t>
      </w:r>
      <w:r>
        <w:rPr>
          <w:sz w:val="28"/>
          <w:szCs w:val="28"/>
        </w:rPr>
        <w:t>следующего содержания:</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sidRPr="00CA2BD4">
        <w:rPr>
          <w:rStyle w:val="FontStyle25"/>
          <w:rFonts w:ascii="Times New Roman" w:hAnsi="Times New Roman" w:cs="Times New Roman"/>
          <w:sz w:val="28"/>
          <w:szCs w:val="28"/>
        </w:rPr>
        <w:t>«</w:t>
      </w:r>
      <w:r w:rsidRPr="00CA2BD4">
        <w:rPr>
          <w:rFonts w:ascii="Times New Roman" w:hAnsi="Times New Roman" w:cs="Times New Roman"/>
          <w:sz w:val="28"/>
          <w:szCs w:val="28"/>
          <w:lang w:val="en-US"/>
        </w:rPr>
        <w:t>V</w:t>
      </w:r>
      <w:r>
        <w:rPr>
          <w:rFonts w:ascii="Times New Roman" w:hAnsi="Times New Roman" w:cs="Times New Roman"/>
          <w:sz w:val="28"/>
          <w:szCs w:val="28"/>
        </w:rPr>
        <w:t>.</w:t>
      </w:r>
      <w:r w:rsidRPr="00CA2BD4">
        <w:rPr>
          <w:rStyle w:val="FontStyle25"/>
          <w:rFonts w:ascii="Times New Roman" w:hAnsi="Times New Roman" w:cs="Times New Roman"/>
          <w:sz w:val="28"/>
          <w:szCs w:val="28"/>
        </w:rPr>
        <w:t xml:space="preserve">  Досудебный </w:t>
      </w:r>
      <w:r w:rsidRPr="00CA2BD4">
        <w:rPr>
          <w:rFonts w:ascii="Times New Roman" w:hAnsi="Times New Roman" w:cs="Times New Roman"/>
          <w:sz w:val="28"/>
          <w:szCs w:val="28"/>
        </w:rPr>
        <w:t xml:space="preserve">(внесудебный) порядок обжалования решений и действий (бездействия) администрации </w:t>
      </w:r>
      <w:r>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а также должностных лиц, муниципальных служащих администрации </w:t>
      </w:r>
      <w:r>
        <w:rPr>
          <w:rFonts w:ascii="Times New Roman" w:hAnsi="Times New Roman" w:cs="Times New Roman"/>
          <w:sz w:val="28"/>
          <w:szCs w:val="28"/>
        </w:rPr>
        <w:t>Полтавского городского поселения</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Pr="00CA2BD4">
        <w:rPr>
          <w:rFonts w:ascii="Times New Roman" w:hAnsi="Times New Roman" w:cs="Times New Roman"/>
          <w:sz w:val="28"/>
          <w:szCs w:val="28"/>
        </w:rPr>
        <w:t>1. Заявитель может обратиться в администраци</w:t>
      </w:r>
      <w:r>
        <w:rPr>
          <w:rFonts w:ascii="Times New Roman" w:hAnsi="Times New Roman" w:cs="Times New Roman"/>
          <w:sz w:val="28"/>
          <w:szCs w:val="28"/>
        </w:rPr>
        <w:t>ю</w:t>
      </w:r>
      <w:r w:rsidRPr="00CA2BD4">
        <w:rPr>
          <w:rFonts w:ascii="Times New Roman" w:hAnsi="Times New Roman" w:cs="Times New Roman"/>
          <w:sz w:val="28"/>
          <w:szCs w:val="28"/>
        </w:rPr>
        <w:t xml:space="preserve"> </w:t>
      </w:r>
      <w:r>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с </w:t>
      </w:r>
      <w:proofErr w:type="gramStart"/>
      <w:r w:rsidRPr="00CA2BD4">
        <w:rPr>
          <w:rFonts w:ascii="Times New Roman" w:hAnsi="Times New Roman" w:cs="Times New Roman"/>
          <w:sz w:val="28"/>
          <w:szCs w:val="28"/>
        </w:rPr>
        <w:t>жалобой</w:t>
      </w:r>
      <w:proofErr w:type="gramEnd"/>
      <w:r w:rsidRPr="00CA2BD4">
        <w:rPr>
          <w:rFonts w:ascii="Times New Roman" w:hAnsi="Times New Roman" w:cs="Times New Roman"/>
          <w:sz w:val="28"/>
          <w:szCs w:val="28"/>
        </w:rPr>
        <w:t xml:space="preserve"> в том числе в следующих случаях:</w:t>
      </w:r>
    </w:p>
    <w:p w:rsidR="00CA2BD4" w:rsidRPr="00CA2BD4" w:rsidRDefault="00A76F8A"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нарушения</w:t>
      </w:r>
      <w:r w:rsidR="00CA2BD4" w:rsidRPr="00CA2BD4">
        <w:rPr>
          <w:rFonts w:ascii="Times New Roman" w:hAnsi="Times New Roman" w:cs="Times New Roman"/>
          <w:sz w:val="28"/>
          <w:szCs w:val="28"/>
        </w:rPr>
        <w:t xml:space="preserve"> срока регистрации запроса о предоставлении муниципальной услуги;</w:t>
      </w:r>
    </w:p>
    <w:p w:rsidR="00CA2BD4" w:rsidRPr="00CA2BD4" w:rsidRDefault="00A76F8A"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нарушения</w:t>
      </w:r>
      <w:r w:rsidR="00CA2BD4" w:rsidRPr="00CA2BD4">
        <w:rPr>
          <w:rFonts w:ascii="Times New Roman" w:hAnsi="Times New Roman" w:cs="Times New Roman"/>
          <w:sz w:val="28"/>
          <w:szCs w:val="28"/>
        </w:rPr>
        <w:t xml:space="preserve"> срока предоставления муниципальной услуги; </w:t>
      </w:r>
    </w:p>
    <w:p w:rsidR="00CA2BD4" w:rsidRPr="00CA2BD4" w:rsidRDefault="00CA2BD4" w:rsidP="00CA2BD4">
      <w:pPr>
        <w:spacing w:after="0" w:line="240" w:lineRule="auto"/>
        <w:ind w:firstLine="540"/>
        <w:jc w:val="both"/>
        <w:rPr>
          <w:rFonts w:ascii="Times New Roman" w:hAnsi="Times New Roman" w:cs="Times New Roman"/>
          <w:sz w:val="21"/>
          <w:szCs w:val="21"/>
        </w:rPr>
      </w:pPr>
      <w:r>
        <w:rPr>
          <w:rFonts w:ascii="Times New Roman" w:hAnsi="Times New Roman" w:cs="Times New Roman"/>
          <w:sz w:val="28"/>
          <w:szCs w:val="28"/>
        </w:rPr>
        <w:t xml:space="preserve">  </w:t>
      </w:r>
      <w:r w:rsidR="00A76F8A">
        <w:rPr>
          <w:rFonts w:ascii="Times New Roman" w:hAnsi="Times New Roman" w:cs="Times New Roman"/>
          <w:sz w:val="28"/>
          <w:szCs w:val="28"/>
        </w:rPr>
        <w:t>3) требования</w:t>
      </w:r>
      <w:r w:rsidRPr="00CA2BD4">
        <w:rPr>
          <w:rFonts w:ascii="Times New Roman" w:hAnsi="Times New Roman" w:cs="Times New Roman"/>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CA2BD4" w:rsidRPr="00CA2BD4" w:rsidRDefault="00CA2BD4" w:rsidP="00CA2BD4">
      <w:pPr>
        <w:spacing w:after="0" w:line="240" w:lineRule="auto"/>
        <w:ind w:firstLine="540"/>
        <w:jc w:val="both"/>
        <w:rPr>
          <w:rFonts w:ascii="Times New Roman" w:hAnsi="Times New Roman" w:cs="Times New Roman"/>
          <w:sz w:val="21"/>
          <w:szCs w:val="21"/>
        </w:rPr>
      </w:pPr>
      <w:r w:rsidRPr="00CA2BD4">
        <w:rPr>
          <w:rFonts w:ascii="Times New Roman" w:hAnsi="Times New Roman" w:cs="Times New Roman"/>
          <w:sz w:val="28"/>
          <w:szCs w:val="28"/>
        </w:rPr>
        <w:t>4) отказ</w:t>
      </w:r>
      <w:r w:rsidR="00A76F8A">
        <w:rPr>
          <w:rFonts w:ascii="Times New Roman" w:hAnsi="Times New Roman" w:cs="Times New Roman"/>
          <w:sz w:val="28"/>
          <w:szCs w:val="28"/>
        </w:rPr>
        <w:t>а</w:t>
      </w:r>
      <w:r w:rsidRPr="00CA2BD4">
        <w:rPr>
          <w:rFonts w:ascii="Times New Roman" w:hAnsi="Times New Roman" w:cs="Times New Roman"/>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A2BD4">
        <w:rPr>
          <w:rFonts w:ascii="Times New Roman" w:hAnsi="Times New Roman" w:cs="Times New Roman"/>
          <w:sz w:val="28"/>
          <w:szCs w:val="28"/>
        </w:rPr>
        <w:t>5) отказ</w:t>
      </w:r>
      <w:r w:rsidR="00A76F8A">
        <w:rPr>
          <w:rFonts w:ascii="Times New Roman" w:hAnsi="Times New Roman" w:cs="Times New Roman"/>
          <w:sz w:val="28"/>
          <w:szCs w:val="28"/>
        </w:rPr>
        <w:t>а</w:t>
      </w:r>
      <w:r w:rsidRPr="00CA2BD4">
        <w:rPr>
          <w:rFonts w:ascii="Times New Roman" w:hAnsi="Times New Roman" w:cs="Times New Roman"/>
          <w:sz w:val="28"/>
          <w:szCs w:val="28"/>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CA2BD4" w:rsidRPr="00CA2BD4" w:rsidRDefault="00A76F8A"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требования</w:t>
      </w:r>
      <w:r w:rsidR="00CA2BD4" w:rsidRPr="00CA2BD4">
        <w:rPr>
          <w:rFonts w:ascii="Times New Roman" w:hAnsi="Times New Roman" w:cs="Times New Roman"/>
          <w:sz w:val="28"/>
          <w:szCs w:val="28"/>
        </w:rPr>
        <w:t xml:space="preserve">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A2BD4">
        <w:rPr>
          <w:rFonts w:ascii="Times New Roman" w:hAnsi="Times New Roman" w:cs="Times New Roman"/>
          <w:sz w:val="28"/>
          <w:szCs w:val="28"/>
        </w:rPr>
        <w:t>7) отказ</w:t>
      </w:r>
      <w:r w:rsidR="00A76F8A">
        <w:rPr>
          <w:rFonts w:ascii="Times New Roman" w:hAnsi="Times New Roman" w:cs="Times New Roman"/>
          <w:sz w:val="28"/>
          <w:szCs w:val="28"/>
        </w:rPr>
        <w:t>а</w:t>
      </w:r>
      <w:r w:rsidRPr="00CA2BD4">
        <w:rPr>
          <w:rFonts w:ascii="Times New Roman" w:hAnsi="Times New Roman" w:cs="Times New Roman"/>
          <w:sz w:val="28"/>
          <w:szCs w:val="28"/>
        </w:rPr>
        <w:t xml:space="preserve"> администрации </w:t>
      </w:r>
      <w:r>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должностного лица или работника администрации </w:t>
      </w:r>
      <w:r>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sidRPr="00CA2BD4">
        <w:rPr>
          <w:rFonts w:ascii="Times New Roman" w:hAnsi="Times New Roman" w:cs="Times New Roman"/>
          <w:sz w:val="28"/>
          <w:szCs w:val="28"/>
        </w:rPr>
        <w:t>8) нарушени</w:t>
      </w:r>
      <w:r w:rsidR="00A76F8A">
        <w:rPr>
          <w:rFonts w:ascii="Times New Roman" w:hAnsi="Times New Roman" w:cs="Times New Roman"/>
          <w:sz w:val="28"/>
          <w:szCs w:val="28"/>
        </w:rPr>
        <w:t>я</w:t>
      </w:r>
      <w:r w:rsidRPr="00CA2BD4">
        <w:rPr>
          <w:rFonts w:ascii="Times New Roman" w:hAnsi="Times New Roman" w:cs="Times New Roman"/>
          <w:sz w:val="28"/>
          <w:szCs w:val="28"/>
        </w:rPr>
        <w:t xml:space="preserve"> срока или порядка выдачи документов по результатам предоставления муниципальной услуги;</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A2BD4">
        <w:rPr>
          <w:rFonts w:ascii="Times New Roman" w:hAnsi="Times New Roman" w:cs="Times New Roman"/>
          <w:sz w:val="28"/>
          <w:szCs w:val="28"/>
        </w:rPr>
        <w:t>9) приостановлени</w:t>
      </w:r>
      <w:r w:rsidR="00A76F8A">
        <w:rPr>
          <w:rFonts w:ascii="Times New Roman" w:hAnsi="Times New Roman" w:cs="Times New Roman"/>
          <w:sz w:val="28"/>
          <w:szCs w:val="28"/>
        </w:rPr>
        <w:t>я</w:t>
      </w:r>
      <w:r w:rsidRPr="00CA2BD4">
        <w:rPr>
          <w:rFonts w:ascii="Times New Roman" w:hAnsi="Times New Roman" w:cs="Times New Roman"/>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CA2BD4" w:rsidRPr="00CA2BD4" w:rsidRDefault="00CA2BD4" w:rsidP="00CA2BD4">
      <w:pPr>
        <w:spacing w:after="0" w:line="240" w:lineRule="auto"/>
        <w:ind w:firstLine="540"/>
        <w:jc w:val="both"/>
        <w:rPr>
          <w:rFonts w:ascii="Times New Roman" w:hAnsi="Times New Roman" w:cs="Times New Roman"/>
          <w:sz w:val="28"/>
          <w:szCs w:val="28"/>
        </w:rPr>
      </w:pPr>
      <w:proofErr w:type="gramStart"/>
      <w:r w:rsidRPr="00CA2BD4">
        <w:rPr>
          <w:rFonts w:ascii="Times New Roman" w:hAnsi="Times New Roman" w:cs="Times New Roman"/>
          <w:sz w:val="28"/>
          <w:szCs w:val="28"/>
        </w:rPr>
        <w:t>10) требовани</w:t>
      </w:r>
      <w:r w:rsidR="00A76F8A">
        <w:rPr>
          <w:rFonts w:ascii="Times New Roman" w:hAnsi="Times New Roman" w:cs="Times New Roman"/>
          <w:sz w:val="28"/>
          <w:szCs w:val="28"/>
        </w:rPr>
        <w:t>я</w:t>
      </w:r>
      <w:r w:rsidRPr="00CA2BD4">
        <w:rPr>
          <w:rFonts w:ascii="Times New Roman" w:hAnsi="Times New Roman" w:cs="Times New Roman"/>
          <w:sz w:val="28"/>
          <w:szCs w:val="28"/>
        </w:rPr>
        <w:t xml:space="preserve">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sidRPr="00CA2BD4">
        <w:rPr>
          <w:rFonts w:ascii="Times New Roman" w:hAnsi="Times New Roman" w:cs="Times New Roman"/>
          <w:sz w:val="28"/>
          <w:szCs w:val="28"/>
        </w:rPr>
        <w:lastRenderedPageBreak/>
        <w:t xml:space="preserve">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CA2BD4">
        <w:rPr>
          <w:rFonts w:ascii="Times New Roman" w:hAnsi="Times New Roman" w:cs="Times New Roman"/>
          <w:sz w:val="27"/>
          <w:szCs w:val="27"/>
        </w:rPr>
        <w:t>Федерального закона от 27.07.2010 № 210-ФЗ «Об организации предоставления государственных и</w:t>
      </w:r>
      <w:proofErr w:type="gramEnd"/>
      <w:r w:rsidRPr="00CA2BD4">
        <w:rPr>
          <w:rFonts w:ascii="Times New Roman" w:hAnsi="Times New Roman" w:cs="Times New Roman"/>
          <w:sz w:val="27"/>
          <w:szCs w:val="27"/>
        </w:rPr>
        <w:t xml:space="preserve"> муниципальных услуг»</w:t>
      </w:r>
    </w:p>
    <w:p w:rsidR="00CE412B" w:rsidRDefault="00CA2BD4" w:rsidP="00CA2BD4">
      <w:pPr>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5.</w:t>
      </w:r>
      <w:r w:rsidRPr="00CA2BD4">
        <w:rPr>
          <w:rFonts w:ascii="Times New Roman" w:hAnsi="Times New Roman" w:cs="Times New Roman"/>
          <w:bCs/>
          <w:sz w:val="28"/>
          <w:szCs w:val="28"/>
        </w:rPr>
        <w:t>2.</w:t>
      </w:r>
      <w:r w:rsidRPr="00CA2BD4">
        <w:rPr>
          <w:rFonts w:ascii="Times New Roman" w:hAnsi="Times New Roman" w:cs="Times New Roman"/>
          <w:b/>
          <w:bCs/>
          <w:sz w:val="28"/>
          <w:szCs w:val="28"/>
        </w:rPr>
        <w:t xml:space="preserve"> </w:t>
      </w:r>
      <w:r w:rsidRPr="00CA2BD4">
        <w:rPr>
          <w:rFonts w:ascii="Times New Roman" w:hAnsi="Times New Roman" w:cs="Times New Roman"/>
          <w:sz w:val="28"/>
          <w:szCs w:val="28"/>
        </w:rPr>
        <w:t>Жалоба подается в письменной форме на бумажном носителе, в электронной форме в администраци</w:t>
      </w:r>
      <w:r>
        <w:rPr>
          <w:rFonts w:ascii="Times New Roman" w:hAnsi="Times New Roman" w:cs="Times New Roman"/>
          <w:sz w:val="28"/>
          <w:szCs w:val="28"/>
        </w:rPr>
        <w:t>ю</w:t>
      </w:r>
      <w:r w:rsidRPr="00CA2BD4">
        <w:rPr>
          <w:rFonts w:ascii="Times New Roman" w:hAnsi="Times New Roman" w:cs="Times New Roman"/>
          <w:sz w:val="28"/>
          <w:szCs w:val="28"/>
        </w:rPr>
        <w:t xml:space="preserve"> </w:t>
      </w:r>
      <w:r>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Жалобы на решения и действия (бездействие) главы администрации </w:t>
      </w:r>
      <w:r>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подаются в </w:t>
      </w:r>
      <w:r w:rsidR="00A76F8A">
        <w:rPr>
          <w:rFonts w:ascii="Times New Roman" w:hAnsi="Times New Roman" w:cs="Times New Roman"/>
          <w:sz w:val="28"/>
          <w:szCs w:val="28"/>
        </w:rPr>
        <w:t xml:space="preserve">представительный </w:t>
      </w:r>
      <w:r w:rsidRPr="00CA2BD4">
        <w:rPr>
          <w:rFonts w:ascii="Times New Roman" w:hAnsi="Times New Roman" w:cs="Times New Roman"/>
          <w:sz w:val="28"/>
          <w:szCs w:val="28"/>
        </w:rPr>
        <w:t xml:space="preserve"> орган</w:t>
      </w:r>
      <w:r w:rsidR="00A76F8A">
        <w:rPr>
          <w:rFonts w:ascii="Times New Roman" w:hAnsi="Times New Roman" w:cs="Times New Roman"/>
          <w:sz w:val="28"/>
          <w:szCs w:val="28"/>
        </w:rPr>
        <w:t xml:space="preserve"> Полтавского городского поселения</w:t>
      </w:r>
      <w:r w:rsidR="00CE412B">
        <w:rPr>
          <w:rFonts w:ascii="Times New Roman" w:hAnsi="Times New Roman" w:cs="Times New Roman"/>
          <w:sz w:val="28"/>
          <w:szCs w:val="28"/>
        </w:rPr>
        <w:t>.</w:t>
      </w:r>
    </w:p>
    <w:p w:rsidR="00CA2BD4" w:rsidRPr="00CA2BD4" w:rsidRDefault="00CE412B" w:rsidP="00CA2BD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 xml:space="preserve">3. </w:t>
      </w:r>
      <w:proofErr w:type="gramStart"/>
      <w:r w:rsidR="00CA2BD4" w:rsidRPr="00CA2BD4">
        <w:rPr>
          <w:rFonts w:ascii="Times New Roman" w:hAnsi="Times New Roman" w:cs="Times New Roman"/>
          <w:sz w:val="28"/>
          <w:szCs w:val="28"/>
        </w:rPr>
        <w:t xml:space="preserve">Жалоба на решения и действия (бездействие) </w:t>
      </w:r>
      <w:r w:rsidRPr="00CA2BD4">
        <w:rPr>
          <w:rFonts w:ascii="Times New Roman" w:hAnsi="Times New Roman" w:cs="Times New Roman"/>
          <w:sz w:val="28"/>
          <w:szCs w:val="28"/>
        </w:rPr>
        <w:t xml:space="preserve">администрации </w:t>
      </w:r>
      <w:r>
        <w:rPr>
          <w:rFonts w:ascii="Times New Roman" w:hAnsi="Times New Roman" w:cs="Times New Roman"/>
          <w:sz w:val="28"/>
          <w:szCs w:val="28"/>
        </w:rPr>
        <w:t>Полтавского городского поселения</w:t>
      </w:r>
      <w:r w:rsidR="00CA2BD4" w:rsidRPr="00CA2BD4">
        <w:rPr>
          <w:rFonts w:ascii="Times New Roman" w:hAnsi="Times New Roman" w:cs="Times New Roman"/>
          <w:sz w:val="28"/>
          <w:szCs w:val="28"/>
        </w:rPr>
        <w:t xml:space="preserve"> может быть направлена по почте, чер</w:t>
      </w:r>
      <w:r>
        <w:rPr>
          <w:rFonts w:ascii="Times New Roman" w:hAnsi="Times New Roman" w:cs="Times New Roman"/>
          <w:sz w:val="28"/>
          <w:szCs w:val="28"/>
        </w:rPr>
        <w:t xml:space="preserve">ез многофункциональный центр, с </w:t>
      </w:r>
      <w:r w:rsidR="00CA2BD4" w:rsidRPr="00CA2BD4">
        <w:rPr>
          <w:rFonts w:ascii="Times New Roman" w:hAnsi="Times New Roman" w:cs="Times New Roman"/>
          <w:sz w:val="28"/>
          <w:szCs w:val="28"/>
        </w:rPr>
        <w:t xml:space="preserve">использованием информационно-телекоммуникационной сети "Интернет", официального сайта </w:t>
      </w:r>
      <w:r w:rsidRPr="00CA2BD4">
        <w:rPr>
          <w:rFonts w:ascii="Times New Roman" w:hAnsi="Times New Roman" w:cs="Times New Roman"/>
          <w:sz w:val="28"/>
          <w:szCs w:val="28"/>
        </w:rPr>
        <w:t xml:space="preserve">администрации </w:t>
      </w:r>
      <w:r>
        <w:rPr>
          <w:rFonts w:ascii="Times New Roman" w:hAnsi="Times New Roman" w:cs="Times New Roman"/>
          <w:sz w:val="28"/>
          <w:szCs w:val="28"/>
        </w:rPr>
        <w:t>Полтавского городского поселения</w:t>
      </w:r>
      <w:r w:rsidR="00CA2BD4" w:rsidRPr="00CA2BD4">
        <w:rPr>
          <w:rFonts w:ascii="Times New Roman" w:hAnsi="Times New Roman" w:cs="Times New Roman"/>
          <w:sz w:val="28"/>
          <w:szCs w:val="28"/>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CA2BD4" w:rsidRPr="00CA2BD4" w:rsidRDefault="00CE412B" w:rsidP="00CA2BD4">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 xml:space="preserve">4. Жалоба на решения и (или) действия (бездействие) </w:t>
      </w:r>
      <w:r w:rsidRPr="00CA2BD4">
        <w:rPr>
          <w:rFonts w:ascii="Times New Roman" w:hAnsi="Times New Roman" w:cs="Times New Roman"/>
          <w:sz w:val="28"/>
          <w:szCs w:val="28"/>
        </w:rPr>
        <w:t xml:space="preserve">администрации </w:t>
      </w:r>
      <w:r>
        <w:rPr>
          <w:rFonts w:ascii="Times New Roman" w:hAnsi="Times New Roman" w:cs="Times New Roman"/>
          <w:sz w:val="28"/>
          <w:szCs w:val="28"/>
        </w:rPr>
        <w:t>Полтавского городского поселения</w:t>
      </w:r>
      <w:r w:rsidR="00CA2BD4" w:rsidRPr="00CA2BD4">
        <w:rPr>
          <w:rFonts w:ascii="Times New Roman" w:hAnsi="Times New Roman" w:cs="Times New Roman"/>
          <w:sz w:val="28"/>
          <w:szCs w:val="28"/>
        </w:rPr>
        <w:t xml:space="preserve">, должностных лиц, муниципальных служащих </w:t>
      </w:r>
      <w:r w:rsidRPr="00CA2BD4">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Полтавского городского поселения, </w:t>
      </w:r>
      <w:r w:rsidR="00CA2BD4" w:rsidRPr="00CA2BD4">
        <w:rPr>
          <w:rFonts w:ascii="Times New Roman" w:hAnsi="Times New Roman" w:cs="Times New Roman"/>
          <w:sz w:val="28"/>
          <w:szCs w:val="28"/>
        </w:rPr>
        <w:t>может быть подана заявителями в порядке, установленном настоящим разделом</w:t>
      </w:r>
      <w:r>
        <w:rPr>
          <w:rFonts w:ascii="Times New Roman" w:hAnsi="Times New Roman" w:cs="Times New Roman"/>
          <w:sz w:val="28"/>
          <w:szCs w:val="28"/>
        </w:rPr>
        <w:t>.</w:t>
      </w:r>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5. Жалоба должна содержать:</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sidRPr="00CA2BD4">
        <w:rPr>
          <w:rFonts w:ascii="Times New Roman" w:hAnsi="Times New Roman" w:cs="Times New Roman"/>
          <w:sz w:val="28"/>
          <w:szCs w:val="28"/>
        </w:rPr>
        <w:t xml:space="preserve">1) наименование </w:t>
      </w:r>
      <w:r w:rsidR="00A76F8A">
        <w:rPr>
          <w:rFonts w:ascii="Times New Roman" w:hAnsi="Times New Roman" w:cs="Times New Roman"/>
          <w:sz w:val="28"/>
          <w:szCs w:val="28"/>
        </w:rPr>
        <w:t>органа местного самоуправления</w:t>
      </w:r>
      <w:r w:rsidR="00CE412B">
        <w:rPr>
          <w:rFonts w:ascii="Times New Roman" w:hAnsi="Times New Roman" w:cs="Times New Roman"/>
          <w:sz w:val="28"/>
          <w:szCs w:val="28"/>
        </w:rPr>
        <w:t xml:space="preserve">, </w:t>
      </w:r>
      <w:r w:rsidRPr="00CA2BD4">
        <w:rPr>
          <w:rFonts w:ascii="Times New Roman" w:hAnsi="Times New Roman" w:cs="Times New Roman"/>
          <w:sz w:val="28"/>
          <w:szCs w:val="28"/>
        </w:rPr>
        <w:t xml:space="preserve">должностного лица либо муниципального служащего </w:t>
      </w:r>
      <w:r w:rsidR="00CE412B" w:rsidRPr="00CA2BD4">
        <w:rPr>
          <w:rFonts w:ascii="Times New Roman" w:hAnsi="Times New Roman" w:cs="Times New Roman"/>
          <w:sz w:val="28"/>
          <w:szCs w:val="28"/>
        </w:rPr>
        <w:t xml:space="preserve">администрации </w:t>
      </w:r>
      <w:r w:rsidR="00CE412B">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решения и действия (бездействие) которых обжалуются;</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A2BD4">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sidRPr="00CA2BD4">
        <w:rPr>
          <w:rFonts w:ascii="Times New Roman" w:hAnsi="Times New Roman" w:cs="Times New Roman"/>
          <w:sz w:val="28"/>
          <w:szCs w:val="28"/>
        </w:rPr>
        <w:t xml:space="preserve">3) сведения об обжалуемых решениях и действиях (бездействии) </w:t>
      </w:r>
      <w:r w:rsidR="00CE412B" w:rsidRPr="00CA2BD4">
        <w:rPr>
          <w:rFonts w:ascii="Times New Roman" w:hAnsi="Times New Roman" w:cs="Times New Roman"/>
          <w:sz w:val="28"/>
          <w:szCs w:val="28"/>
        </w:rPr>
        <w:t xml:space="preserve">администрации </w:t>
      </w:r>
      <w:r w:rsidR="00CE412B">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должностного лица либо муниципального служащего </w:t>
      </w:r>
      <w:r w:rsidR="00CE412B" w:rsidRPr="00CA2BD4">
        <w:rPr>
          <w:rFonts w:ascii="Times New Roman" w:hAnsi="Times New Roman" w:cs="Times New Roman"/>
          <w:sz w:val="28"/>
          <w:szCs w:val="28"/>
        </w:rPr>
        <w:t xml:space="preserve">администрации </w:t>
      </w:r>
      <w:r w:rsidR="00CE412B">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sidRPr="00CA2BD4">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w:t>
      </w:r>
      <w:r w:rsidR="00CE412B" w:rsidRPr="00CA2BD4">
        <w:rPr>
          <w:rFonts w:ascii="Times New Roman" w:hAnsi="Times New Roman" w:cs="Times New Roman"/>
          <w:sz w:val="28"/>
          <w:szCs w:val="28"/>
        </w:rPr>
        <w:t xml:space="preserve">администрации </w:t>
      </w:r>
      <w:r w:rsidR="00CE412B">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должностного лица либо муниципального служащего </w:t>
      </w:r>
      <w:r w:rsidR="00CE412B" w:rsidRPr="00CA2BD4">
        <w:rPr>
          <w:rFonts w:ascii="Times New Roman" w:hAnsi="Times New Roman" w:cs="Times New Roman"/>
          <w:sz w:val="28"/>
          <w:szCs w:val="28"/>
        </w:rPr>
        <w:t xml:space="preserve">администрации </w:t>
      </w:r>
      <w:r w:rsidR="00CE412B">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sidRPr="00CA2BD4">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6. Жалоба подлежит регистрации не позднее следующего рабочего дня со дня ее поступления.</w:t>
      </w:r>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 xml:space="preserve">7. </w:t>
      </w:r>
      <w:proofErr w:type="gramStart"/>
      <w:r w:rsidR="00CA2BD4" w:rsidRPr="00CA2BD4">
        <w:rPr>
          <w:rFonts w:ascii="Times New Roman" w:hAnsi="Times New Roman" w:cs="Times New Roman"/>
          <w:sz w:val="28"/>
          <w:szCs w:val="28"/>
        </w:rPr>
        <w:t xml:space="preserve">Жалоба, поступившая в </w:t>
      </w:r>
      <w:r w:rsidRPr="00CA2BD4">
        <w:rPr>
          <w:rFonts w:ascii="Times New Roman" w:hAnsi="Times New Roman" w:cs="Times New Roman"/>
          <w:sz w:val="28"/>
          <w:szCs w:val="28"/>
        </w:rPr>
        <w:t xml:space="preserve">администрации </w:t>
      </w:r>
      <w:r>
        <w:rPr>
          <w:rFonts w:ascii="Times New Roman" w:hAnsi="Times New Roman" w:cs="Times New Roman"/>
          <w:sz w:val="28"/>
          <w:szCs w:val="28"/>
        </w:rPr>
        <w:t>Полтавского городского поселения</w:t>
      </w:r>
      <w:r w:rsidRPr="00CA2BD4">
        <w:rPr>
          <w:rFonts w:ascii="Times New Roman" w:hAnsi="Times New Roman" w:cs="Times New Roman"/>
          <w:sz w:val="28"/>
          <w:szCs w:val="28"/>
        </w:rPr>
        <w:t xml:space="preserve"> </w:t>
      </w:r>
      <w:r w:rsidR="00CA2BD4" w:rsidRPr="00CA2BD4">
        <w:rPr>
          <w:rFonts w:ascii="Times New Roman" w:hAnsi="Times New Roman" w:cs="Times New Roman"/>
          <w:sz w:val="28"/>
          <w:szCs w:val="28"/>
        </w:rPr>
        <w:t>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0" w:name="Par41"/>
      <w:bookmarkEnd w:id="0"/>
      <w:proofErr w:type="gramEnd"/>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8. По результатам рассмотрения жалобы принимается одно из следующих решений:</w:t>
      </w:r>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A2BD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CA2BD4">
        <w:rPr>
          <w:rFonts w:ascii="Times New Roman" w:hAnsi="Times New Roman" w:cs="Times New Roman"/>
          <w:sz w:val="28"/>
          <w:szCs w:val="28"/>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A2BD4" w:rsidRPr="00CA2BD4" w:rsidRDefault="00CA2BD4" w:rsidP="00CA2BD4">
      <w:pPr>
        <w:autoSpaceDE w:val="0"/>
        <w:autoSpaceDN w:val="0"/>
        <w:adjustRightInd w:val="0"/>
        <w:spacing w:after="0" w:line="240" w:lineRule="auto"/>
        <w:ind w:firstLine="708"/>
        <w:jc w:val="both"/>
        <w:rPr>
          <w:rFonts w:ascii="Times New Roman" w:hAnsi="Times New Roman" w:cs="Times New Roman"/>
          <w:sz w:val="28"/>
          <w:szCs w:val="28"/>
        </w:rPr>
      </w:pPr>
      <w:r w:rsidRPr="00CA2BD4">
        <w:rPr>
          <w:rFonts w:ascii="Times New Roman" w:hAnsi="Times New Roman" w:cs="Times New Roman"/>
          <w:sz w:val="28"/>
          <w:szCs w:val="28"/>
        </w:rPr>
        <w:t>2) в удовлетворении жалобы отказывается.</w:t>
      </w:r>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9.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10.</w:t>
      </w:r>
      <w:r w:rsidR="00CA2BD4" w:rsidRPr="00CA2BD4">
        <w:rPr>
          <w:rFonts w:ascii="Times New Roman" w:hAnsi="Times New Roman" w:cs="Times New Roman"/>
        </w:rPr>
        <w:t xml:space="preserve"> </w:t>
      </w:r>
      <w:proofErr w:type="gramStart"/>
      <w:r w:rsidR="00CA2BD4" w:rsidRPr="00CA2BD4">
        <w:rPr>
          <w:rFonts w:ascii="Times New Roman" w:hAnsi="Times New Roman" w:cs="Times New Roman"/>
          <w:sz w:val="28"/>
          <w:szCs w:val="28"/>
        </w:rPr>
        <w:t>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w:t>
      </w:r>
      <w:proofErr w:type="gramEnd"/>
      <w:r w:rsidR="00CA2BD4" w:rsidRPr="00CA2BD4">
        <w:rPr>
          <w:rFonts w:ascii="Times New Roman" w:hAnsi="Times New Roman" w:cs="Times New Roman"/>
          <w:sz w:val="28"/>
          <w:szCs w:val="28"/>
        </w:rPr>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w:t>
      </w:r>
      <w:r w:rsidR="00CA2BD4" w:rsidRPr="00CA2BD4">
        <w:rPr>
          <w:rFonts w:ascii="Times New Roman" w:hAnsi="Times New Roman" w:cs="Times New Roman"/>
          <w:sz w:val="28"/>
          <w:szCs w:val="28"/>
        </w:rPr>
        <w:t xml:space="preserve">1. В случае признания </w:t>
      </w:r>
      <w:proofErr w:type="gramStart"/>
      <w:r w:rsidR="00CA2BD4" w:rsidRPr="00CA2BD4">
        <w:rPr>
          <w:rFonts w:ascii="Times New Roman" w:hAnsi="Times New Roman" w:cs="Times New Roman"/>
          <w:sz w:val="28"/>
          <w:szCs w:val="28"/>
        </w:rPr>
        <w:t>жалобы</w:t>
      </w:r>
      <w:proofErr w:type="gramEnd"/>
      <w:r w:rsidR="00CA2BD4" w:rsidRPr="00CA2BD4">
        <w:rPr>
          <w:rFonts w:ascii="Times New Roman" w:hAnsi="Times New Roman" w:cs="Times New Roman"/>
          <w:sz w:val="28"/>
          <w:szCs w:val="28"/>
        </w:rPr>
        <w:t xml:space="preserve">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CA2BD4" w:rsidRPr="00CA2BD4" w:rsidRDefault="00CE412B" w:rsidP="00CA2B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A2BD4" w:rsidRPr="00CA2BD4">
        <w:rPr>
          <w:rFonts w:ascii="Times New Roman" w:hAnsi="Times New Roman" w:cs="Times New Roman"/>
          <w:sz w:val="28"/>
          <w:szCs w:val="28"/>
        </w:rPr>
        <w:t xml:space="preserve">12. В случае установления в ходе или по результатам </w:t>
      </w:r>
      <w:proofErr w:type="gramStart"/>
      <w:r w:rsidR="00CA2BD4" w:rsidRPr="00CA2BD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CA2BD4" w:rsidRPr="00CA2BD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w:t>
      </w:r>
      <w:r>
        <w:rPr>
          <w:rFonts w:ascii="Times New Roman" w:hAnsi="Times New Roman" w:cs="Times New Roman"/>
          <w:sz w:val="28"/>
          <w:szCs w:val="28"/>
        </w:rPr>
        <w:t>Полтавского района</w:t>
      </w:r>
      <w:r w:rsidR="00CA2BD4" w:rsidRPr="00CA2BD4">
        <w:rPr>
          <w:rFonts w:ascii="Times New Roman" w:hAnsi="Times New Roman" w:cs="Times New Roman"/>
          <w:sz w:val="28"/>
          <w:szCs w:val="28"/>
        </w:rPr>
        <w:t>.</w:t>
      </w:r>
    </w:p>
    <w:p w:rsidR="00CA2BD4" w:rsidRDefault="00CE412B" w:rsidP="00CA2BD4">
      <w:pPr>
        <w:spacing w:after="0" w:line="240" w:lineRule="auto"/>
        <w:ind w:firstLine="708"/>
        <w:jc w:val="both"/>
        <w:rPr>
          <w:rStyle w:val="FontStyle25"/>
          <w:rFonts w:ascii="Times New Roman" w:hAnsi="Times New Roman" w:cs="Times New Roman"/>
          <w:sz w:val="28"/>
          <w:szCs w:val="28"/>
        </w:rPr>
      </w:pPr>
      <w:r>
        <w:rPr>
          <w:rStyle w:val="FontStyle25"/>
          <w:rFonts w:ascii="Times New Roman" w:hAnsi="Times New Roman" w:cs="Times New Roman"/>
          <w:sz w:val="28"/>
          <w:szCs w:val="28"/>
        </w:rPr>
        <w:t>5.</w:t>
      </w:r>
      <w:r w:rsidR="00CA2BD4" w:rsidRPr="00CA2BD4">
        <w:rPr>
          <w:rStyle w:val="FontStyle25"/>
          <w:rFonts w:ascii="Times New Roman" w:hAnsi="Times New Roman" w:cs="Times New Roman"/>
          <w:sz w:val="28"/>
          <w:szCs w:val="28"/>
        </w:rPr>
        <w:t>13. Решение, принятое по результатам рассмотрения жалобы, заявитель вправе обжаловать вышестоящему должностному лицу или в судебном порядке</w:t>
      </w:r>
      <w:proofErr w:type="gramStart"/>
      <w:r w:rsidR="00CA2BD4" w:rsidRPr="00CA2BD4">
        <w:rPr>
          <w:rStyle w:val="FontStyle25"/>
          <w:rFonts w:ascii="Times New Roman" w:hAnsi="Times New Roman" w:cs="Times New Roman"/>
          <w:sz w:val="28"/>
          <w:szCs w:val="28"/>
        </w:rPr>
        <w:t>.»</w:t>
      </w:r>
      <w:r>
        <w:rPr>
          <w:rStyle w:val="FontStyle25"/>
          <w:rFonts w:ascii="Times New Roman" w:hAnsi="Times New Roman" w:cs="Times New Roman"/>
          <w:sz w:val="28"/>
          <w:szCs w:val="28"/>
        </w:rPr>
        <w:t>.</w:t>
      </w:r>
      <w:proofErr w:type="gramEnd"/>
    </w:p>
    <w:p w:rsidR="001A2BE6" w:rsidRDefault="001A2BE6" w:rsidP="00CA2BD4">
      <w:pPr>
        <w:spacing w:after="0" w:line="240" w:lineRule="auto"/>
        <w:ind w:firstLine="708"/>
        <w:jc w:val="both"/>
        <w:rPr>
          <w:rStyle w:val="FontStyle25"/>
          <w:rFonts w:ascii="Times New Roman" w:hAnsi="Times New Roman" w:cs="Times New Roman"/>
          <w:sz w:val="28"/>
          <w:szCs w:val="28"/>
        </w:rPr>
      </w:pPr>
      <w:r>
        <w:rPr>
          <w:rStyle w:val="FontStyle25"/>
          <w:rFonts w:ascii="Times New Roman" w:hAnsi="Times New Roman" w:cs="Times New Roman"/>
          <w:sz w:val="28"/>
          <w:szCs w:val="28"/>
        </w:rPr>
        <w:t xml:space="preserve">1.5. Раздел </w:t>
      </w:r>
      <w:r>
        <w:rPr>
          <w:rStyle w:val="FontStyle25"/>
          <w:rFonts w:ascii="Times New Roman" w:hAnsi="Times New Roman" w:cs="Times New Roman"/>
          <w:sz w:val="28"/>
          <w:szCs w:val="28"/>
          <w:lang w:val="en-US"/>
        </w:rPr>
        <w:t>V</w:t>
      </w:r>
      <w:r>
        <w:rPr>
          <w:rStyle w:val="FontStyle25"/>
          <w:rFonts w:ascii="Times New Roman" w:hAnsi="Times New Roman" w:cs="Times New Roman"/>
          <w:sz w:val="28"/>
          <w:szCs w:val="28"/>
        </w:rPr>
        <w:t xml:space="preserve"> дополнить пунктом 3.2.8. следующего содержания:</w:t>
      </w:r>
    </w:p>
    <w:p w:rsidR="001A2BE6" w:rsidRPr="001A2BE6" w:rsidRDefault="001A2BE6" w:rsidP="001A2BE6">
      <w:pPr>
        <w:autoSpaceDE w:val="0"/>
        <w:autoSpaceDN w:val="0"/>
        <w:adjustRightInd w:val="0"/>
        <w:spacing w:after="0" w:line="240" w:lineRule="auto"/>
        <w:jc w:val="both"/>
        <w:rPr>
          <w:rStyle w:val="FontStyle25"/>
          <w:rFonts w:ascii="Times New Roman" w:hAnsi="Times New Roman" w:cs="Times New Roman"/>
          <w:sz w:val="28"/>
          <w:szCs w:val="28"/>
        </w:rPr>
      </w:pPr>
      <w:r>
        <w:rPr>
          <w:rStyle w:val="FontStyle25"/>
          <w:rFonts w:ascii="Times New Roman" w:hAnsi="Times New Roman" w:cs="Times New Roman"/>
          <w:sz w:val="28"/>
          <w:szCs w:val="28"/>
        </w:rPr>
        <w:t xml:space="preserve">        «3.2.8. Уполномоченный специалист администрации Полтавского городского поселения не вправе требовать </w:t>
      </w:r>
      <w:r>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roofErr w:type="gramStart"/>
      <w:r>
        <w:rPr>
          <w:rFonts w:ascii="Times New Roman" w:hAnsi="Times New Roman" w:cs="Times New Roman"/>
          <w:sz w:val="28"/>
          <w:szCs w:val="28"/>
        </w:rPr>
        <w:t>.».</w:t>
      </w:r>
      <w:proofErr w:type="gramEnd"/>
    </w:p>
    <w:p w:rsidR="00FE0D17" w:rsidRPr="00CA2BD4" w:rsidRDefault="00FE0D17" w:rsidP="00CA2BD4">
      <w:pPr>
        <w:pStyle w:val="a3"/>
        <w:numPr>
          <w:ilvl w:val="0"/>
          <w:numId w:val="3"/>
        </w:numPr>
        <w:tabs>
          <w:tab w:val="left" w:pos="709"/>
          <w:tab w:val="left" w:pos="851"/>
        </w:tabs>
        <w:spacing w:before="0" w:beforeAutospacing="0" w:after="0" w:afterAutospacing="0"/>
        <w:ind w:left="0" w:firstLine="425"/>
        <w:jc w:val="both"/>
        <w:rPr>
          <w:sz w:val="28"/>
          <w:szCs w:val="28"/>
        </w:rPr>
      </w:pPr>
      <w:r w:rsidRPr="00CA2BD4">
        <w:rPr>
          <w:sz w:val="28"/>
          <w:szCs w:val="28"/>
        </w:rPr>
        <w:t>Настоящее постановление опубликовать (обнародовать).</w:t>
      </w:r>
      <w:r w:rsidRPr="00CA2BD4">
        <w:rPr>
          <w:sz w:val="28"/>
          <w:szCs w:val="28"/>
          <w:bdr w:val="none" w:sz="0" w:space="0" w:color="auto" w:frame="1"/>
        </w:rPr>
        <w:t xml:space="preserve"> </w:t>
      </w:r>
    </w:p>
    <w:p w:rsidR="00FE0D17" w:rsidRPr="00CA2BD4" w:rsidRDefault="00FE0D17" w:rsidP="00CA2BD4">
      <w:pPr>
        <w:pStyle w:val="a3"/>
        <w:numPr>
          <w:ilvl w:val="0"/>
          <w:numId w:val="3"/>
        </w:numPr>
        <w:tabs>
          <w:tab w:val="left" w:pos="709"/>
          <w:tab w:val="left" w:pos="851"/>
        </w:tabs>
        <w:spacing w:before="0" w:beforeAutospacing="0" w:after="0" w:afterAutospacing="0"/>
        <w:ind w:left="0" w:firstLine="425"/>
        <w:jc w:val="both"/>
        <w:rPr>
          <w:sz w:val="28"/>
          <w:szCs w:val="28"/>
        </w:rPr>
      </w:pPr>
      <w:proofErr w:type="gramStart"/>
      <w:r w:rsidRPr="00CA2BD4">
        <w:rPr>
          <w:sz w:val="28"/>
          <w:szCs w:val="28"/>
          <w:bdr w:val="none" w:sz="0" w:space="0" w:color="auto" w:frame="1"/>
        </w:rPr>
        <w:t>Контроль за</w:t>
      </w:r>
      <w:proofErr w:type="gramEnd"/>
      <w:r w:rsidRPr="00CA2BD4">
        <w:rPr>
          <w:sz w:val="28"/>
          <w:szCs w:val="28"/>
          <w:bdr w:val="none" w:sz="0" w:space="0" w:color="auto" w:frame="1"/>
        </w:rPr>
        <w:t xml:space="preserve"> исполнением настоящего постановления оставляю за собой.</w:t>
      </w:r>
    </w:p>
    <w:p w:rsidR="00FE0D17" w:rsidRPr="00CA2BD4" w:rsidRDefault="00FE0D17" w:rsidP="00CA2BD4">
      <w:pPr>
        <w:tabs>
          <w:tab w:val="left" w:pos="709"/>
        </w:tabs>
        <w:spacing w:after="0" w:line="240" w:lineRule="auto"/>
        <w:ind w:firstLine="425"/>
        <w:jc w:val="both"/>
        <w:rPr>
          <w:rFonts w:ascii="Times New Roman" w:hAnsi="Times New Roman" w:cs="Times New Roman"/>
          <w:sz w:val="28"/>
          <w:szCs w:val="28"/>
          <w:bdr w:val="none" w:sz="0" w:space="0" w:color="auto" w:frame="1"/>
        </w:rPr>
      </w:pPr>
      <w:r w:rsidRPr="00CA2BD4">
        <w:rPr>
          <w:rFonts w:ascii="Times New Roman" w:hAnsi="Times New Roman" w:cs="Times New Roman"/>
          <w:sz w:val="28"/>
          <w:szCs w:val="28"/>
          <w:bdr w:val="none" w:sz="0" w:space="0" w:color="auto" w:frame="1"/>
        </w:rPr>
        <w:t xml:space="preserve">   </w:t>
      </w:r>
    </w:p>
    <w:p w:rsidR="00FE0D17" w:rsidRPr="00CA2BD4" w:rsidRDefault="00FE0D17" w:rsidP="00CA2BD4">
      <w:pPr>
        <w:spacing w:after="0" w:line="240" w:lineRule="auto"/>
        <w:jc w:val="both"/>
        <w:rPr>
          <w:rFonts w:ascii="Times New Roman" w:hAnsi="Times New Roman" w:cs="Times New Roman"/>
          <w:sz w:val="28"/>
          <w:szCs w:val="28"/>
        </w:rPr>
      </w:pPr>
      <w:r w:rsidRPr="00CA2BD4">
        <w:rPr>
          <w:rFonts w:ascii="Times New Roman" w:hAnsi="Times New Roman" w:cs="Times New Roman"/>
          <w:sz w:val="28"/>
          <w:szCs w:val="28"/>
        </w:rPr>
        <w:t xml:space="preserve">Глава </w:t>
      </w:r>
      <w:proofErr w:type="gramStart"/>
      <w:r w:rsidRPr="00CA2BD4">
        <w:rPr>
          <w:rFonts w:ascii="Times New Roman" w:hAnsi="Times New Roman" w:cs="Times New Roman"/>
          <w:sz w:val="28"/>
          <w:szCs w:val="28"/>
        </w:rPr>
        <w:t>Полтавского</w:t>
      </w:r>
      <w:proofErr w:type="gramEnd"/>
    </w:p>
    <w:p w:rsidR="00FE0D17" w:rsidRPr="00CA2BD4" w:rsidRDefault="00FE0D17" w:rsidP="00CA2BD4">
      <w:pPr>
        <w:widowControl w:val="0"/>
        <w:tabs>
          <w:tab w:val="left" w:pos="7095"/>
        </w:tabs>
        <w:autoSpaceDE w:val="0"/>
        <w:autoSpaceDN w:val="0"/>
        <w:adjustRightInd w:val="0"/>
        <w:spacing w:after="0" w:line="240" w:lineRule="auto"/>
        <w:rPr>
          <w:rFonts w:ascii="Times New Roman" w:hAnsi="Times New Roman" w:cs="Times New Roman"/>
          <w:sz w:val="28"/>
          <w:szCs w:val="28"/>
        </w:rPr>
      </w:pPr>
      <w:r w:rsidRPr="00CA2BD4">
        <w:rPr>
          <w:rFonts w:ascii="Times New Roman" w:hAnsi="Times New Roman" w:cs="Times New Roman"/>
          <w:sz w:val="28"/>
          <w:szCs w:val="28"/>
        </w:rPr>
        <w:t xml:space="preserve">городского поселения                                                                      М.И.Руденко     </w:t>
      </w:r>
    </w:p>
    <w:p w:rsidR="00FE0D17" w:rsidRPr="00CA2BD4" w:rsidRDefault="00FE0D17" w:rsidP="00CA2BD4">
      <w:pPr>
        <w:widowControl w:val="0"/>
        <w:tabs>
          <w:tab w:val="left" w:pos="7095"/>
        </w:tabs>
        <w:autoSpaceDE w:val="0"/>
        <w:autoSpaceDN w:val="0"/>
        <w:adjustRightInd w:val="0"/>
        <w:spacing w:after="0" w:line="240" w:lineRule="auto"/>
        <w:ind w:firstLine="540"/>
        <w:jc w:val="right"/>
        <w:rPr>
          <w:rFonts w:ascii="Times New Roman" w:hAnsi="Times New Roman" w:cs="Times New Roman"/>
          <w:sz w:val="28"/>
          <w:szCs w:val="28"/>
        </w:rPr>
      </w:pPr>
    </w:p>
    <w:p w:rsidR="00FE0D17" w:rsidRPr="00CA2BD4" w:rsidRDefault="00FE0D17" w:rsidP="00CA2BD4">
      <w:pPr>
        <w:spacing w:after="0" w:line="240" w:lineRule="auto"/>
        <w:rPr>
          <w:rFonts w:ascii="Times New Roman" w:hAnsi="Times New Roman" w:cs="Times New Roman"/>
          <w:sz w:val="28"/>
          <w:szCs w:val="28"/>
        </w:rPr>
      </w:pPr>
    </w:p>
    <w:p w:rsidR="001A57E3" w:rsidRPr="00CA2BD4" w:rsidRDefault="00A877B6" w:rsidP="00CA2BD4">
      <w:pPr>
        <w:spacing w:after="0" w:line="240" w:lineRule="auto"/>
        <w:rPr>
          <w:rFonts w:ascii="Times New Roman" w:hAnsi="Times New Roman" w:cs="Times New Roman"/>
          <w:sz w:val="28"/>
          <w:szCs w:val="28"/>
        </w:rPr>
      </w:pPr>
      <w:r w:rsidRPr="00CA2BD4">
        <w:rPr>
          <w:rFonts w:ascii="Times New Roman" w:hAnsi="Times New Roman" w:cs="Times New Roman"/>
          <w:sz w:val="28"/>
          <w:szCs w:val="28"/>
        </w:rPr>
        <w:t>Согласовано: юрисконсульт                                                             Е.В. Гудова</w:t>
      </w:r>
    </w:p>
    <w:p w:rsidR="00C73DCB" w:rsidRPr="00CA2BD4" w:rsidRDefault="00C73DCB" w:rsidP="00CA2BD4">
      <w:pPr>
        <w:spacing w:after="0" w:line="240" w:lineRule="auto"/>
        <w:rPr>
          <w:rFonts w:ascii="Times New Roman" w:hAnsi="Times New Roman" w:cs="Times New Roman"/>
        </w:rPr>
      </w:pPr>
    </w:p>
    <w:p w:rsidR="00C73DCB" w:rsidRPr="00CA2BD4" w:rsidRDefault="00C73DCB" w:rsidP="00CA2BD4">
      <w:pPr>
        <w:spacing w:after="0" w:line="240" w:lineRule="auto"/>
        <w:rPr>
          <w:rFonts w:ascii="Times New Roman" w:hAnsi="Times New Roman" w:cs="Times New Roman"/>
        </w:rPr>
      </w:pPr>
    </w:p>
    <w:p w:rsidR="001A57E3" w:rsidRPr="00CA2BD4" w:rsidRDefault="001A57E3" w:rsidP="00CA2BD4">
      <w:pPr>
        <w:spacing w:after="0" w:line="240" w:lineRule="auto"/>
        <w:rPr>
          <w:rFonts w:ascii="Times New Roman" w:hAnsi="Times New Roman" w:cs="Times New Roman"/>
        </w:rPr>
      </w:pPr>
    </w:p>
    <w:sectPr w:rsidR="001A57E3" w:rsidRPr="00CA2BD4" w:rsidSect="001A2BE6">
      <w:pgSz w:w="11906" w:h="16838"/>
      <w:pgMar w:top="426" w:right="424" w:bottom="142"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64D49"/>
    <w:multiLevelType w:val="multilevel"/>
    <w:tmpl w:val="EFC88CE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145" w:hanging="720"/>
      </w:pPr>
      <w:rPr>
        <w:rFonts w:hint="default"/>
        <w:color w:val="333333"/>
      </w:rPr>
    </w:lvl>
    <w:lvl w:ilvl="2">
      <w:start w:val="1"/>
      <w:numFmt w:val="decimal"/>
      <w:isLgl/>
      <w:lvlText w:val="%1.%2.%3."/>
      <w:lvlJc w:val="left"/>
      <w:pPr>
        <w:ind w:left="1210" w:hanging="720"/>
      </w:pPr>
      <w:rPr>
        <w:rFonts w:hint="default"/>
        <w:color w:val="333333"/>
      </w:rPr>
    </w:lvl>
    <w:lvl w:ilvl="3">
      <w:start w:val="1"/>
      <w:numFmt w:val="decimal"/>
      <w:isLgl/>
      <w:lvlText w:val="%1.%2.%3.%4."/>
      <w:lvlJc w:val="left"/>
      <w:pPr>
        <w:ind w:left="1635" w:hanging="1080"/>
      </w:pPr>
      <w:rPr>
        <w:rFonts w:hint="default"/>
        <w:color w:val="333333"/>
      </w:rPr>
    </w:lvl>
    <w:lvl w:ilvl="4">
      <w:start w:val="1"/>
      <w:numFmt w:val="decimal"/>
      <w:isLgl/>
      <w:lvlText w:val="%1.%2.%3.%4.%5."/>
      <w:lvlJc w:val="left"/>
      <w:pPr>
        <w:ind w:left="1700" w:hanging="1080"/>
      </w:pPr>
      <w:rPr>
        <w:rFonts w:hint="default"/>
        <w:color w:val="333333"/>
      </w:rPr>
    </w:lvl>
    <w:lvl w:ilvl="5">
      <w:start w:val="1"/>
      <w:numFmt w:val="decimal"/>
      <w:isLgl/>
      <w:lvlText w:val="%1.%2.%3.%4.%5.%6."/>
      <w:lvlJc w:val="left"/>
      <w:pPr>
        <w:ind w:left="2125" w:hanging="1440"/>
      </w:pPr>
      <w:rPr>
        <w:rFonts w:hint="default"/>
        <w:color w:val="333333"/>
      </w:rPr>
    </w:lvl>
    <w:lvl w:ilvl="6">
      <w:start w:val="1"/>
      <w:numFmt w:val="decimal"/>
      <w:isLgl/>
      <w:lvlText w:val="%1.%2.%3.%4.%5.%6.%7."/>
      <w:lvlJc w:val="left"/>
      <w:pPr>
        <w:ind w:left="2550" w:hanging="1800"/>
      </w:pPr>
      <w:rPr>
        <w:rFonts w:hint="default"/>
        <w:color w:val="333333"/>
      </w:rPr>
    </w:lvl>
    <w:lvl w:ilvl="7">
      <w:start w:val="1"/>
      <w:numFmt w:val="decimal"/>
      <w:isLgl/>
      <w:lvlText w:val="%1.%2.%3.%4.%5.%6.%7.%8."/>
      <w:lvlJc w:val="left"/>
      <w:pPr>
        <w:ind w:left="2615" w:hanging="1800"/>
      </w:pPr>
      <w:rPr>
        <w:rFonts w:hint="default"/>
        <w:color w:val="333333"/>
      </w:rPr>
    </w:lvl>
    <w:lvl w:ilvl="8">
      <w:start w:val="1"/>
      <w:numFmt w:val="decimal"/>
      <w:isLgl/>
      <w:lvlText w:val="%1.%2.%3.%4.%5.%6.%7.%8.%9."/>
      <w:lvlJc w:val="left"/>
      <w:pPr>
        <w:ind w:left="3040" w:hanging="2160"/>
      </w:pPr>
      <w:rPr>
        <w:rFonts w:hint="default"/>
        <w:color w:val="333333"/>
      </w:rPr>
    </w:lvl>
  </w:abstractNum>
  <w:abstractNum w:abstractNumId="1">
    <w:nsid w:val="4FDD2209"/>
    <w:multiLevelType w:val="multilevel"/>
    <w:tmpl w:val="71E4A6AC"/>
    <w:lvl w:ilvl="0">
      <w:start w:val="1"/>
      <w:numFmt w:val="decimal"/>
      <w:lvlText w:val="%1."/>
      <w:lvlJc w:val="left"/>
      <w:pPr>
        <w:ind w:left="720" w:hanging="360"/>
      </w:pPr>
      <w:rPr>
        <w:rFonts w:hint="default"/>
        <w:color w:val="333333"/>
        <w:sz w:val="28"/>
      </w:rPr>
    </w:lvl>
    <w:lvl w:ilvl="1">
      <w:start w:val="1"/>
      <w:numFmt w:val="decimal"/>
      <w:isLgl/>
      <w:lvlText w:val="%1.%2."/>
      <w:lvlJc w:val="left"/>
      <w:pPr>
        <w:ind w:left="1632" w:hanging="1065"/>
      </w:pPr>
      <w:rPr>
        <w:rFonts w:hint="default"/>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
    <w:nsid w:val="75F74A29"/>
    <w:multiLevelType w:val="multilevel"/>
    <w:tmpl w:val="B9B4B24E"/>
    <w:lvl w:ilvl="0">
      <w:start w:val="1"/>
      <w:numFmt w:val="decimal"/>
      <w:lvlText w:val="%1."/>
      <w:lvlJc w:val="left"/>
      <w:pPr>
        <w:ind w:left="450" w:hanging="450"/>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2094"/>
    <w:rsid w:val="00006416"/>
    <w:rsid w:val="00014341"/>
    <w:rsid w:val="00062349"/>
    <w:rsid w:val="00080437"/>
    <w:rsid w:val="00081D8E"/>
    <w:rsid w:val="00083EF0"/>
    <w:rsid w:val="00090740"/>
    <w:rsid w:val="0009178F"/>
    <w:rsid w:val="00091D3F"/>
    <w:rsid w:val="00095D3E"/>
    <w:rsid w:val="0009764D"/>
    <w:rsid w:val="00097F82"/>
    <w:rsid w:val="000A2292"/>
    <w:rsid w:val="000E7B33"/>
    <w:rsid w:val="000F5EC1"/>
    <w:rsid w:val="00101F6D"/>
    <w:rsid w:val="001169D3"/>
    <w:rsid w:val="00123B4F"/>
    <w:rsid w:val="00135CD1"/>
    <w:rsid w:val="00155D37"/>
    <w:rsid w:val="001740A0"/>
    <w:rsid w:val="00194A48"/>
    <w:rsid w:val="001A2BE6"/>
    <w:rsid w:val="001A57E3"/>
    <w:rsid w:val="001D1E09"/>
    <w:rsid w:val="001D7A9F"/>
    <w:rsid w:val="001E795D"/>
    <w:rsid w:val="00216CA7"/>
    <w:rsid w:val="00222107"/>
    <w:rsid w:val="00230AA6"/>
    <w:rsid w:val="0029379F"/>
    <w:rsid w:val="002A131E"/>
    <w:rsid w:val="00301CE4"/>
    <w:rsid w:val="003357F0"/>
    <w:rsid w:val="00355997"/>
    <w:rsid w:val="0036115D"/>
    <w:rsid w:val="00390F81"/>
    <w:rsid w:val="003978AC"/>
    <w:rsid w:val="003A03F1"/>
    <w:rsid w:val="003A1EB4"/>
    <w:rsid w:val="003A6977"/>
    <w:rsid w:val="003B3EE6"/>
    <w:rsid w:val="003B79E7"/>
    <w:rsid w:val="003C5003"/>
    <w:rsid w:val="003E6496"/>
    <w:rsid w:val="0040222D"/>
    <w:rsid w:val="00420AE7"/>
    <w:rsid w:val="004409DC"/>
    <w:rsid w:val="00444351"/>
    <w:rsid w:val="00444D6B"/>
    <w:rsid w:val="00473395"/>
    <w:rsid w:val="004A09FD"/>
    <w:rsid w:val="004A1802"/>
    <w:rsid w:val="00541F03"/>
    <w:rsid w:val="005637CE"/>
    <w:rsid w:val="005912AD"/>
    <w:rsid w:val="005A7E7B"/>
    <w:rsid w:val="005B5F74"/>
    <w:rsid w:val="005B767C"/>
    <w:rsid w:val="005D4C2E"/>
    <w:rsid w:val="005D7731"/>
    <w:rsid w:val="005E3130"/>
    <w:rsid w:val="005E3477"/>
    <w:rsid w:val="005E53F2"/>
    <w:rsid w:val="005E6BEA"/>
    <w:rsid w:val="005F4EAB"/>
    <w:rsid w:val="0062063C"/>
    <w:rsid w:val="00632276"/>
    <w:rsid w:val="00683146"/>
    <w:rsid w:val="006A3154"/>
    <w:rsid w:val="006B18FA"/>
    <w:rsid w:val="006F42EA"/>
    <w:rsid w:val="00711718"/>
    <w:rsid w:val="00732691"/>
    <w:rsid w:val="0073305F"/>
    <w:rsid w:val="0073601F"/>
    <w:rsid w:val="00766AA3"/>
    <w:rsid w:val="007814EE"/>
    <w:rsid w:val="00783FF1"/>
    <w:rsid w:val="00792094"/>
    <w:rsid w:val="007A250C"/>
    <w:rsid w:val="007D5B92"/>
    <w:rsid w:val="007D7CBD"/>
    <w:rsid w:val="00806FD6"/>
    <w:rsid w:val="00824C65"/>
    <w:rsid w:val="00841109"/>
    <w:rsid w:val="00845FC9"/>
    <w:rsid w:val="00847506"/>
    <w:rsid w:val="0087060B"/>
    <w:rsid w:val="008A052F"/>
    <w:rsid w:val="008F4890"/>
    <w:rsid w:val="009476D3"/>
    <w:rsid w:val="00972402"/>
    <w:rsid w:val="009A22FC"/>
    <w:rsid w:val="009F61A8"/>
    <w:rsid w:val="00A3117F"/>
    <w:rsid w:val="00A36CE5"/>
    <w:rsid w:val="00A76F8A"/>
    <w:rsid w:val="00A877B6"/>
    <w:rsid w:val="00AA4830"/>
    <w:rsid w:val="00AC2F4C"/>
    <w:rsid w:val="00AC75CE"/>
    <w:rsid w:val="00AD7B66"/>
    <w:rsid w:val="00B22045"/>
    <w:rsid w:val="00B446CB"/>
    <w:rsid w:val="00B63685"/>
    <w:rsid w:val="00B64EFC"/>
    <w:rsid w:val="00B652C8"/>
    <w:rsid w:val="00B77D6E"/>
    <w:rsid w:val="00B832CD"/>
    <w:rsid w:val="00BB694D"/>
    <w:rsid w:val="00BD0C87"/>
    <w:rsid w:val="00BE1B92"/>
    <w:rsid w:val="00BE3FD3"/>
    <w:rsid w:val="00BE4C1D"/>
    <w:rsid w:val="00BE72E3"/>
    <w:rsid w:val="00BF332F"/>
    <w:rsid w:val="00C165DA"/>
    <w:rsid w:val="00C45DF0"/>
    <w:rsid w:val="00C73DCB"/>
    <w:rsid w:val="00CA0B52"/>
    <w:rsid w:val="00CA2BD4"/>
    <w:rsid w:val="00CA6567"/>
    <w:rsid w:val="00CA692D"/>
    <w:rsid w:val="00CB4738"/>
    <w:rsid w:val="00CC67A4"/>
    <w:rsid w:val="00CE2876"/>
    <w:rsid w:val="00CE412B"/>
    <w:rsid w:val="00D16722"/>
    <w:rsid w:val="00D172DF"/>
    <w:rsid w:val="00D47086"/>
    <w:rsid w:val="00D47712"/>
    <w:rsid w:val="00D5134A"/>
    <w:rsid w:val="00D627A3"/>
    <w:rsid w:val="00D71F4C"/>
    <w:rsid w:val="00D77E96"/>
    <w:rsid w:val="00E01DBD"/>
    <w:rsid w:val="00E14497"/>
    <w:rsid w:val="00E1799A"/>
    <w:rsid w:val="00E2068C"/>
    <w:rsid w:val="00E55ED1"/>
    <w:rsid w:val="00E8329A"/>
    <w:rsid w:val="00E90A89"/>
    <w:rsid w:val="00EA3CC8"/>
    <w:rsid w:val="00EC74F4"/>
    <w:rsid w:val="00ED0014"/>
    <w:rsid w:val="00F0772F"/>
    <w:rsid w:val="00F211DA"/>
    <w:rsid w:val="00F272F2"/>
    <w:rsid w:val="00F3423A"/>
    <w:rsid w:val="00F83FDE"/>
    <w:rsid w:val="00F97A36"/>
    <w:rsid w:val="00FA2B3C"/>
    <w:rsid w:val="00FC085B"/>
    <w:rsid w:val="00FD7DAD"/>
    <w:rsid w:val="00FE0D17"/>
    <w:rsid w:val="00FE40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7A3"/>
  </w:style>
  <w:style w:type="paragraph" w:styleId="1">
    <w:name w:val="heading 1"/>
    <w:basedOn w:val="a"/>
    <w:next w:val="a"/>
    <w:link w:val="10"/>
    <w:uiPriority w:val="9"/>
    <w:qFormat/>
    <w:rsid w:val="00FC0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79209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92094"/>
    <w:rPr>
      <w:rFonts w:ascii="Times New Roman" w:eastAsia="Times New Roman" w:hAnsi="Times New Roman" w:cs="Times New Roman"/>
      <w:b/>
      <w:bCs/>
      <w:sz w:val="27"/>
      <w:szCs w:val="27"/>
      <w:lang w:eastAsia="ru-RU"/>
    </w:rPr>
  </w:style>
  <w:style w:type="paragraph" w:styleId="a3">
    <w:name w:val="Normal (Web)"/>
    <w:basedOn w:val="a"/>
    <w:unhideWhenUsed/>
    <w:rsid w:val="007920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92094"/>
    <w:rPr>
      <w:b/>
      <w:bCs/>
    </w:rPr>
  </w:style>
  <w:style w:type="character" w:styleId="a5">
    <w:name w:val="Emphasis"/>
    <w:basedOn w:val="a0"/>
    <w:uiPriority w:val="20"/>
    <w:qFormat/>
    <w:rsid w:val="00792094"/>
    <w:rPr>
      <w:i/>
      <w:iCs/>
    </w:rPr>
  </w:style>
  <w:style w:type="paragraph" w:customStyle="1" w:styleId="headertexttopleveltextcentertext">
    <w:name w:val="headertexttopleveltextcentertext"/>
    <w:basedOn w:val="a"/>
    <w:rsid w:val="00792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topleveltext"/>
    <w:basedOn w:val="a"/>
    <w:rsid w:val="00792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92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7920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FE0D17"/>
    <w:pPr>
      <w:ind w:left="720"/>
      <w:contextualSpacing/>
    </w:pPr>
    <w:rPr>
      <w:rFonts w:eastAsiaTheme="minorEastAsia"/>
      <w:lang w:eastAsia="ru-RU"/>
    </w:rPr>
  </w:style>
  <w:style w:type="paragraph" w:customStyle="1" w:styleId="ConsTitle">
    <w:name w:val="ConsTitle"/>
    <w:rsid w:val="00FE0D1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PlusNormal0">
    <w:name w:val="ConsPlusNormal"/>
    <w:rsid w:val="00FE0D17"/>
    <w:pPr>
      <w:autoSpaceDE w:val="0"/>
      <w:autoSpaceDN w:val="0"/>
      <w:adjustRightInd w:val="0"/>
      <w:spacing w:after="0" w:line="240" w:lineRule="auto"/>
    </w:pPr>
    <w:rPr>
      <w:rFonts w:ascii="Arial" w:eastAsia="Calibri" w:hAnsi="Arial" w:cs="Arial"/>
      <w:sz w:val="20"/>
      <w:szCs w:val="20"/>
    </w:rPr>
  </w:style>
  <w:style w:type="table" w:styleId="a7">
    <w:name w:val="Table Grid"/>
    <w:basedOn w:val="a1"/>
    <w:uiPriority w:val="59"/>
    <w:rsid w:val="00C73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C085B"/>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9476D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FontStyle25">
    <w:name w:val="Font Style25"/>
    <w:basedOn w:val="a0"/>
    <w:rsid w:val="00CA2BD4"/>
    <w:rPr>
      <w:rFonts w:ascii="Sylfaen" w:hAnsi="Sylfaen" w:cs="Sylfaen"/>
      <w:sz w:val="24"/>
      <w:szCs w:val="24"/>
    </w:rPr>
  </w:style>
</w:styles>
</file>

<file path=word/webSettings.xml><?xml version="1.0" encoding="utf-8"?>
<w:webSettings xmlns:r="http://schemas.openxmlformats.org/officeDocument/2006/relationships" xmlns:w="http://schemas.openxmlformats.org/wordprocessingml/2006/main">
  <w:divs>
    <w:div w:id="468790121">
      <w:bodyDiv w:val="1"/>
      <w:marLeft w:val="0"/>
      <w:marRight w:val="0"/>
      <w:marTop w:val="0"/>
      <w:marBottom w:val="0"/>
      <w:divBdr>
        <w:top w:val="none" w:sz="0" w:space="0" w:color="auto"/>
        <w:left w:val="none" w:sz="0" w:space="0" w:color="auto"/>
        <w:bottom w:val="none" w:sz="0" w:space="0" w:color="auto"/>
        <w:right w:val="none" w:sz="0" w:space="0" w:color="auto"/>
      </w:divBdr>
    </w:div>
    <w:div w:id="104340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5</Pages>
  <Words>2140</Words>
  <Characters>12199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Гудова Елена Викторовна</dc:creator>
  <cp:keywords/>
  <dc:description/>
  <cp:lastModifiedBy>Гудова Елена Викторовна</cp:lastModifiedBy>
  <cp:revision>15</cp:revision>
  <cp:lastPrinted>2019-03-06T09:31:00Z</cp:lastPrinted>
  <dcterms:created xsi:type="dcterms:W3CDTF">2018-03-27T03:33:00Z</dcterms:created>
  <dcterms:modified xsi:type="dcterms:W3CDTF">2019-03-06T09:33:00Z</dcterms:modified>
</cp:coreProperties>
</file>