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43118" w:rsidRDefault="00343118" w:rsidP="00343118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595DBF">
        <w:rPr>
          <w:szCs w:val="28"/>
        </w:rPr>
        <w:t xml:space="preserve">  </w:t>
      </w:r>
      <w:r w:rsidR="00B55424">
        <w:rPr>
          <w:szCs w:val="28"/>
        </w:rPr>
        <w:t xml:space="preserve"> </w:t>
      </w:r>
      <w:r w:rsidR="004F5829">
        <w:rPr>
          <w:szCs w:val="28"/>
        </w:rPr>
        <w:t xml:space="preserve">06 апреля </w:t>
      </w:r>
      <w:r w:rsidR="00B55424">
        <w:rPr>
          <w:szCs w:val="28"/>
        </w:rPr>
        <w:t>2020</w:t>
      </w:r>
      <w:r>
        <w:rPr>
          <w:szCs w:val="28"/>
        </w:rPr>
        <w:t xml:space="preserve"> года                                                                         </w:t>
      </w:r>
      <w:r w:rsidR="002F48CE">
        <w:rPr>
          <w:szCs w:val="28"/>
        </w:rPr>
        <w:t xml:space="preserve">    №  </w:t>
      </w:r>
      <w:r w:rsidR="004F5829">
        <w:rPr>
          <w:szCs w:val="28"/>
        </w:rPr>
        <w:t>39</w:t>
      </w:r>
    </w:p>
    <w:p w:rsidR="00343118" w:rsidRDefault="00343118" w:rsidP="00343118">
      <w:pPr>
        <w:rPr>
          <w:szCs w:val="28"/>
        </w:rPr>
      </w:pPr>
    </w:p>
    <w:p w:rsidR="00595DBF" w:rsidRPr="00595DBF" w:rsidRDefault="00E83E89" w:rsidP="004F5829">
      <w:pPr>
        <w:spacing w:line="240" w:lineRule="auto"/>
        <w:ind w:firstLine="0"/>
        <w:jc w:val="center"/>
        <w:rPr>
          <w:color w:val="000000"/>
          <w:szCs w:val="28"/>
        </w:rPr>
      </w:pPr>
      <w:r w:rsidRPr="00595DBF">
        <w:rPr>
          <w:szCs w:val="28"/>
        </w:rPr>
        <w:t xml:space="preserve">О внесении изменений в постановление </w:t>
      </w:r>
      <w:r w:rsidR="004F5829">
        <w:rPr>
          <w:szCs w:val="28"/>
        </w:rPr>
        <w:t xml:space="preserve">администрации </w:t>
      </w:r>
      <w:r w:rsidR="00E215E5">
        <w:rPr>
          <w:szCs w:val="28"/>
        </w:rPr>
        <w:t xml:space="preserve">Полтавского городского поселения </w:t>
      </w:r>
      <w:r w:rsidR="00595DBF" w:rsidRPr="00595DBF">
        <w:rPr>
          <w:color w:val="000000"/>
          <w:szCs w:val="28"/>
        </w:rPr>
        <w:t>от 09.01.2017 № 2</w:t>
      </w:r>
      <w:r w:rsidR="004F5829">
        <w:rPr>
          <w:color w:val="000000"/>
          <w:szCs w:val="28"/>
        </w:rPr>
        <w:t xml:space="preserve"> </w:t>
      </w:r>
      <w:r w:rsidR="00595DBF">
        <w:rPr>
          <w:szCs w:val="28"/>
        </w:rPr>
        <w:t>«</w:t>
      </w:r>
      <w:r w:rsidR="00595DBF" w:rsidRPr="00595DBF">
        <w:rPr>
          <w:szCs w:val="28"/>
        </w:rPr>
        <w:t>Об утверждении административного регламента</w:t>
      </w:r>
      <w:r w:rsidR="004F5829">
        <w:rPr>
          <w:szCs w:val="28"/>
        </w:rPr>
        <w:t xml:space="preserve"> </w:t>
      </w:r>
      <w:r w:rsidR="00595DBF" w:rsidRPr="00595DBF">
        <w:rPr>
          <w:color w:val="000000"/>
          <w:szCs w:val="28"/>
        </w:rPr>
        <w:t>предоставления муниципальной услуги</w:t>
      </w:r>
    </w:p>
    <w:p w:rsidR="00595DBF" w:rsidRPr="00595DBF" w:rsidRDefault="004F5829" w:rsidP="00270EED">
      <w:pPr>
        <w:pStyle w:val="af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5DBF" w:rsidRPr="00595DBF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5DBF">
        <w:rPr>
          <w:rFonts w:ascii="Times New Roman" w:hAnsi="Times New Roman" w:cs="Times New Roman"/>
          <w:sz w:val="28"/>
          <w:szCs w:val="28"/>
        </w:rPr>
        <w:t>»</w:t>
      </w:r>
    </w:p>
    <w:p w:rsidR="00343118" w:rsidRPr="00595DBF" w:rsidRDefault="00343118" w:rsidP="00343118">
      <w:pPr>
        <w:spacing w:line="240" w:lineRule="auto"/>
        <w:ind w:firstLine="0"/>
        <w:jc w:val="center"/>
        <w:rPr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4F5745" w:rsidP="004F5745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 </w:t>
      </w:r>
      <w:r w:rsidR="002B3AB1" w:rsidRPr="00BF02B3">
        <w:rPr>
          <w:szCs w:val="28"/>
        </w:rPr>
        <w:t xml:space="preserve">   </w:t>
      </w:r>
      <w:proofErr w:type="gramStart"/>
      <w:r w:rsidR="00B61A61" w:rsidRPr="00BF02B3">
        <w:rPr>
          <w:szCs w:val="28"/>
        </w:rPr>
        <w:t xml:space="preserve">В соответствии с Федеральным законом от 06.10.2003 </w:t>
      </w:r>
      <w:r w:rsidRPr="00BF02B3">
        <w:rPr>
          <w:szCs w:val="28"/>
        </w:rPr>
        <w:t>№</w:t>
      </w:r>
      <w:r w:rsidR="00B61A61" w:rsidRPr="00BF02B3">
        <w:rPr>
          <w:szCs w:val="28"/>
        </w:rPr>
        <w:t xml:space="preserve"> 131-ФЗ </w:t>
      </w:r>
      <w:r w:rsidRPr="00BF02B3">
        <w:rPr>
          <w:szCs w:val="28"/>
        </w:rPr>
        <w:t>«</w:t>
      </w:r>
      <w:r w:rsidR="00B61A61" w:rsidRPr="00BF02B3">
        <w:rPr>
          <w:szCs w:val="28"/>
        </w:rPr>
        <w:t xml:space="preserve">Об общих принципах </w:t>
      </w:r>
      <w:r w:rsidR="00212CF0" w:rsidRPr="00BF02B3">
        <w:rPr>
          <w:szCs w:val="28"/>
        </w:rPr>
        <w:t xml:space="preserve"> </w:t>
      </w:r>
      <w:r w:rsidR="00B61A61" w:rsidRPr="00BF02B3">
        <w:rPr>
          <w:szCs w:val="28"/>
        </w:rPr>
        <w:t>организации местного самоуправления в Российской Федерации</w:t>
      </w:r>
      <w:r w:rsidRPr="00BF02B3">
        <w:rPr>
          <w:szCs w:val="28"/>
        </w:rPr>
        <w:t>»</w:t>
      </w:r>
      <w:r w:rsidR="00B61A61" w:rsidRPr="00BF02B3">
        <w:rPr>
          <w:szCs w:val="28"/>
        </w:rPr>
        <w:t xml:space="preserve">, </w:t>
      </w:r>
      <w:r w:rsidR="00595DBF" w:rsidRPr="00BF02B3">
        <w:rPr>
          <w:color w:val="22272F"/>
          <w:szCs w:val="28"/>
          <w:shd w:val="clear" w:color="auto" w:fill="FFFFFF"/>
        </w:rPr>
        <w:t>Закон</w:t>
      </w:r>
      <w:r w:rsidR="00E215E5" w:rsidRPr="00BF02B3">
        <w:rPr>
          <w:color w:val="22272F"/>
          <w:szCs w:val="28"/>
          <w:shd w:val="clear" w:color="auto" w:fill="FFFFFF"/>
        </w:rPr>
        <w:t>ом</w:t>
      </w:r>
      <w:r w:rsidR="00595DBF" w:rsidRPr="00BF02B3">
        <w:rPr>
          <w:color w:val="22272F"/>
          <w:szCs w:val="28"/>
          <w:shd w:val="clear" w:color="auto" w:fill="FFFFFF"/>
        </w:rPr>
        <w:t xml:space="preserve"> Омско</w:t>
      </w:r>
      <w:r w:rsidR="004F5829">
        <w:rPr>
          <w:color w:val="22272F"/>
          <w:szCs w:val="28"/>
          <w:shd w:val="clear" w:color="auto" w:fill="FFFFFF"/>
        </w:rPr>
        <w:t>й области от 03.12.2019  №</w:t>
      </w:r>
      <w:r w:rsidR="00595DBF" w:rsidRPr="00BF02B3">
        <w:rPr>
          <w:color w:val="22272F"/>
          <w:szCs w:val="28"/>
          <w:shd w:val="clear" w:color="auto" w:fill="FFFFFF"/>
        </w:rPr>
        <w:t> </w:t>
      </w:r>
      <w:r w:rsidR="004F5829">
        <w:rPr>
          <w:color w:val="22272F"/>
          <w:szCs w:val="28"/>
          <w:shd w:val="clear" w:color="auto" w:fill="FFFFFF"/>
        </w:rPr>
        <w:t>209-ОЗ</w:t>
      </w:r>
      <w:r w:rsidR="00595DBF" w:rsidRPr="00BF02B3">
        <w:rPr>
          <w:color w:val="22272F"/>
          <w:szCs w:val="28"/>
        </w:rPr>
        <w:br/>
      </w:r>
      <w:r w:rsidR="00595DBF" w:rsidRPr="00BF02B3">
        <w:rPr>
          <w:color w:val="22272F"/>
          <w:szCs w:val="28"/>
          <w:shd w:val="clear" w:color="auto" w:fill="FFFFFF"/>
        </w:rPr>
        <w:t xml:space="preserve">"О внесении изменения в статью 16 Закона Омской области </w:t>
      </w:r>
      <w:r w:rsidR="004F5829">
        <w:rPr>
          <w:color w:val="22272F"/>
          <w:szCs w:val="28"/>
          <w:shd w:val="clear" w:color="auto" w:fill="FFFFFF"/>
        </w:rPr>
        <w:t>«</w:t>
      </w:r>
      <w:r w:rsidR="00595DBF" w:rsidRPr="00BF02B3">
        <w:rPr>
          <w:color w:val="22272F"/>
          <w:szCs w:val="28"/>
          <w:shd w:val="clear" w:color="auto" w:fill="FFFFFF"/>
        </w:rPr>
        <w:t>О государственной политике Омской области в жилищной сфере</w:t>
      </w:r>
      <w:r w:rsidR="004F5829">
        <w:rPr>
          <w:color w:val="22272F"/>
          <w:szCs w:val="28"/>
          <w:shd w:val="clear" w:color="auto" w:fill="FFFFFF"/>
        </w:rPr>
        <w:t>»</w:t>
      </w:r>
      <w:r w:rsidR="00E215E5" w:rsidRPr="00BF02B3">
        <w:rPr>
          <w:color w:val="22272F"/>
          <w:szCs w:val="28"/>
          <w:shd w:val="clear" w:color="auto" w:fill="FFFFFF"/>
        </w:rPr>
        <w:t xml:space="preserve">, </w:t>
      </w:r>
      <w:r w:rsidR="00595DBF" w:rsidRPr="00BF02B3">
        <w:rPr>
          <w:color w:val="22272F"/>
          <w:szCs w:val="28"/>
          <w:shd w:val="clear" w:color="auto" w:fill="FFFFFF"/>
        </w:rPr>
        <w:t>Закон</w:t>
      </w:r>
      <w:r w:rsidR="00E215E5" w:rsidRPr="00BF02B3">
        <w:rPr>
          <w:color w:val="22272F"/>
          <w:szCs w:val="28"/>
          <w:shd w:val="clear" w:color="auto" w:fill="FFFFFF"/>
        </w:rPr>
        <w:t>ом</w:t>
      </w:r>
      <w:r w:rsidR="00595DBF" w:rsidRPr="00BF02B3">
        <w:rPr>
          <w:color w:val="22272F"/>
          <w:szCs w:val="28"/>
          <w:shd w:val="clear" w:color="auto" w:fill="FFFFFF"/>
        </w:rPr>
        <w:t xml:space="preserve"> Омской области от</w:t>
      </w:r>
      <w:r w:rsidR="00E215E5" w:rsidRPr="00BF02B3">
        <w:rPr>
          <w:color w:val="22272F"/>
          <w:szCs w:val="28"/>
          <w:shd w:val="clear" w:color="auto" w:fill="FFFFFF"/>
        </w:rPr>
        <w:t xml:space="preserve"> </w:t>
      </w:r>
      <w:r w:rsidR="004F5829">
        <w:rPr>
          <w:color w:val="22272F"/>
          <w:szCs w:val="28"/>
          <w:shd w:val="clear" w:color="auto" w:fill="FFFFFF"/>
        </w:rPr>
        <w:t> 28.12.2005  № 722-ОЗ «</w:t>
      </w:r>
      <w:r w:rsidR="00595DBF" w:rsidRPr="00BF02B3">
        <w:rPr>
          <w:color w:val="22272F"/>
          <w:szCs w:val="28"/>
          <w:shd w:val="clear" w:color="auto" w:fill="FFFFFF"/>
        </w:rPr>
        <w:t>О государственной политике Омской области в жилищной сфере</w:t>
      </w:r>
      <w:r w:rsidR="004F5829">
        <w:rPr>
          <w:color w:val="22272F"/>
          <w:szCs w:val="28"/>
          <w:shd w:val="clear" w:color="auto" w:fill="FFFFFF"/>
        </w:rPr>
        <w:t>»</w:t>
      </w:r>
      <w:r w:rsidR="00E215E5" w:rsidRPr="00BF02B3">
        <w:rPr>
          <w:color w:val="22272F"/>
          <w:szCs w:val="28"/>
          <w:shd w:val="clear" w:color="auto" w:fill="FFFFFF"/>
        </w:rPr>
        <w:t>, учитывая модельный акт прокуратуры Полтавского района</w:t>
      </w:r>
      <w:proofErr w:type="gramEnd"/>
      <w:r w:rsidR="00E215E5" w:rsidRPr="00BF02B3">
        <w:rPr>
          <w:color w:val="22272F"/>
          <w:szCs w:val="28"/>
          <w:shd w:val="clear" w:color="auto" w:fill="FFFFFF"/>
        </w:rPr>
        <w:t xml:space="preserve"> от 16.03.2020 №</w:t>
      </w:r>
      <w:r w:rsidR="004F5829">
        <w:rPr>
          <w:color w:val="22272F"/>
          <w:szCs w:val="28"/>
          <w:shd w:val="clear" w:color="auto" w:fill="FFFFFF"/>
        </w:rPr>
        <w:t xml:space="preserve"> </w:t>
      </w:r>
      <w:r w:rsidR="00E215E5" w:rsidRPr="00BF02B3">
        <w:rPr>
          <w:color w:val="22272F"/>
          <w:szCs w:val="28"/>
          <w:shd w:val="clear" w:color="auto" w:fill="FFFFFF"/>
        </w:rPr>
        <w:t xml:space="preserve">46-04-2020/1000 </w:t>
      </w:r>
      <w:r w:rsidR="00343118" w:rsidRPr="00BF02B3">
        <w:rPr>
          <w:szCs w:val="28"/>
        </w:rPr>
        <w:t>постановляю</w:t>
      </w:r>
      <w:r w:rsidR="00E215E5" w:rsidRPr="00BF02B3">
        <w:rPr>
          <w:szCs w:val="28"/>
        </w:rPr>
        <w:t>:</w:t>
      </w: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E215E5" w:rsidRDefault="00E215E5" w:rsidP="00BF02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>административн</w:t>
      </w:r>
      <w:r w:rsidR="00BF02B3">
        <w:rPr>
          <w:rFonts w:ascii="Times New Roman" w:hAnsi="Times New Roman" w:cs="Times New Roman"/>
          <w:color w:val="22272F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 регламент</w:t>
      </w:r>
      <w:r w:rsidR="00BF0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2B3" w:rsidRPr="007C72F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4F5829">
        <w:rPr>
          <w:rFonts w:ascii="Times New Roman" w:hAnsi="Times New Roman" w:cs="Times New Roman"/>
          <w:sz w:val="28"/>
          <w:szCs w:val="28"/>
        </w:rPr>
        <w:t>«</w:t>
      </w:r>
      <w:r w:rsidR="00BF02B3" w:rsidRPr="007C72FE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4F5829">
        <w:rPr>
          <w:rFonts w:ascii="Times New Roman" w:hAnsi="Times New Roman" w:cs="Times New Roman"/>
          <w:sz w:val="28"/>
          <w:szCs w:val="28"/>
        </w:rPr>
        <w:t>»</w:t>
      </w:r>
      <w:r w:rsidR="00BF02B3" w:rsidRPr="007C72FE">
        <w:rPr>
          <w:rFonts w:ascii="Times New Roman" w:hAnsi="Times New Roman" w:cs="Times New Roman"/>
          <w:sz w:val="28"/>
          <w:szCs w:val="28"/>
        </w:rPr>
        <w:t>, утвержденн</w:t>
      </w:r>
      <w:r w:rsidR="00BF02B3">
        <w:rPr>
          <w:rFonts w:ascii="Times New Roman" w:hAnsi="Times New Roman" w:cs="Times New Roman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Полтавского городского поселения от 09.01.2017 № 2</w:t>
      </w:r>
      <w:r w:rsidR="00BF02B3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4F5829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00DB7" w:rsidRPr="007C72FE" w:rsidRDefault="00C00DB7" w:rsidP="00C00DB7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F5829">
        <w:rPr>
          <w:rFonts w:ascii="Times New Roman" w:hAnsi="Times New Roman" w:cs="Times New Roman"/>
          <w:sz w:val="28"/>
          <w:szCs w:val="28"/>
        </w:rPr>
        <w:t>А</w:t>
      </w:r>
      <w:hyperlink r:id="rId5" w:anchor="/document/15525140/entry/16332" w:history="1">
        <w:r w:rsidRPr="004F5829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бзац</w:t>
        </w:r>
        <w:proofErr w:type="gramEnd"/>
        <w:r w:rsidRPr="004F5829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 xml:space="preserve"> второй </w:t>
        </w:r>
        <w:r w:rsidR="0058312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под</w:t>
        </w:r>
        <w:r w:rsidRPr="004F5829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 xml:space="preserve">пункта 4 </w:t>
        </w:r>
        <w:r w:rsidR="0058312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 xml:space="preserve">пункта </w:t>
        </w:r>
        <w:r w:rsidRPr="004F5829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15</w:t>
        </w:r>
      </w:hyperlink>
      <w:r w:rsidRPr="007C72FE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="00BF7ECF">
        <w:rPr>
          <w:rFonts w:ascii="Times New Roman" w:hAnsi="Times New Roman" w:cs="Times New Roman"/>
          <w:color w:val="22272F"/>
          <w:sz w:val="28"/>
          <w:szCs w:val="28"/>
        </w:rPr>
        <w:t xml:space="preserve">регламента </w:t>
      </w:r>
      <w:r w:rsidRPr="007C72FE">
        <w:rPr>
          <w:rFonts w:ascii="Times New Roman" w:hAnsi="Times New Roman" w:cs="Times New Roman"/>
          <w:color w:val="22272F"/>
          <w:sz w:val="28"/>
          <w:szCs w:val="28"/>
        </w:rPr>
        <w:t>изложи</w:t>
      </w:r>
      <w:r>
        <w:rPr>
          <w:rFonts w:ascii="Times New Roman" w:hAnsi="Times New Roman" w:cs="Times New Roman"/>
          <w:color w:val="22272F"/>
          <w:sz w:val="28"/>
          <w:szCs w:val="28"/>
        </w:rPr>
        <w:t>ть</w:t>
      </w:r>
      <w:r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в следующей редакции:</w:t>
      </w:r>
    </w:p>
    <w:p w:rsidR="00C00DB7" w:rsidRPr="007C72FE" w:rsidRDefault="00C00DB7" w:rsidP="00C00D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«- </w:t>
      </w:r>
      <w:r w:rsidRPr="007C72FE">
        <w:rPr>
          <w:color w:val="22272F"/>
          <w:sz w:val="28"/>
          <w:szCs w:val="28"/>
        </w:rPr>
        <w:t>копия финансового лицевого счета, выдаваемая органом управления многоквартирным домом, либо иной документ, содержащий сведения о размере общей и жилой площади занимаемого жилого помещения, об основании вселения в жилое помещение, о составе лиц, зарегистрированных совместно с гражданином по месту его жительства</w:t>
      </w:r>
      <w:proofErr w:type="gramStart"/>
      <w:r w:rsidRPr="007C72FE">
        <w:rPr>
          <w:color w:val="22272F"/>
          <w:sz w:val="28"/>
          <w:szCs w:val="28"/>
        </w:rPr>
        <w:t>;</w:t>
      </w:r>
      <w:r w:rsidR="004F5829">
        <w:rPr>
          <w:color w:val="22272F"/>
          <w:sz w:val="28"/>
          <w:szCs w:val="28"/>
        </w:rPr>
        <w:t>»</w:t>
      </w:r>
      <w:proofErr w:type="gramEnd"/>
      <w:r w:rsidRPr="007C72FE">
        <w:rPr>
          <w:color w:val="22272F"/>
          <w:sz w:val="28"/>
          <w:szCs w:val="28"/>
        </w:rPr>
        <w:t>.</w:t>
      </w:r>
    </w:p>
    <w:p w:rsidR="003A5F3E" w:rsidRPr="00E215E5" w:rsidRDefault="003A5F3E" w:rsidP="00C00DB7">
      <w:pPr>
        <w:numPr>
          <w:ilvl w:val="0"/>
          <w:numId w:val="6"/>
        </w:numPr>
        <w:spacing w:line="240" w:lineRule="auto"/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E215E5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E215E5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E215E5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A76E0C" w:rsidRDefault="004F5829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B61A61" w:rsidRPr="008B7C0E">
        <w:rPr>
          <w:szCs w:val="28"/>
        </w:rPr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CA27A0" w:rsidRDefault="004F5829" w:rsidP="004F5829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Cs w:val="28"/>
        </w:rPr>
        <w:t xml:space="preserve">  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BF02B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4015D"/>
    <w:rsid w:val="00946EB8"/>
    <w:rsid w:val="00955979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3</cp:revision>
  <cp:lastPrinted>2020-04-07T04:33:00Z</cp:lastPrinted>
  <dcterms:created xsi:type="dcterms:W3CDTF">2020-04-07T04:22:00Z</dcterms:created>
  <dcterms:modified xsi:type="dcterms:W3CDTF">2020-04-07T04:34:00Z</dcterms:modified>
</cp:coreProperties>
</file>