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D22" w:rsidRDefault="00C23D22" w:rsidP="00C23D22">
      <w:pPr>
        <w:pStyle w:val="ConsTitle"/>
        <w:widowControl/>
        <w:ind w:right="0"/>
        <w:jc w:val="center"/>
        <w:rPr>
          <w:rFonts w:ascii="Times New Roman" w:hAnsi="Times New Roman" w:cs="Times New Roman"/>
          <w:u w:val="single"/>
        </w:rPr>
      </w:pPr>
      <w:r>
        <w:rPr>
          <w:rFonts w:ascii="Times New Roman" w:hAnsi="Times New Roman" w:cs="Times New Roman"/>
          <w:u w:val="single"/>
        </w:rPr>
        <w:t>АДМИНИСТРАЦИЯ   МУНИЦИПАЛЬНОГО ОБРАЗОВАНИЯ ПОЛТАВСКОГО ГОРОДСКОГО ПОСЕЛЕНИЯ ПОЛТАВСКОГО МУНИЦИПАЛЬНОГО РАЙОНА ОМСКОЙ ОБЛАСТИ</w:t>
      </w:r>
    </w:p>
    <w:p w:rsidR="00C23D22" w:rsidRDefault="00C23D22" w:rsidP="00C23D22">
      <w:pPr>
        <w:pStyle w:val="ConsTitle"/>
        <w:widowControl/>
        <w:ind w:right="0"/>
        <w:jc w:val="center"/>
        <w:rPr>
          <w:rFonts w:ascii="Times New Roman" w:hAnsi="Times New Roman" w:cs="Times New Roman"/>
          <w:sz w:val="18"/>
          <w:szCs w:val="18"/>
          <w:u w:val="single"/>
        </w:rPr>
      </w:pPr>
    </w:p>
    <w:p w:rsidR="00C23D22" w:rsidRDefault="00C23D22" w:rsidP="00C23D22">
      <w:pPr>
        <w:pStyle w:val="ConsTitle"/>
        <w:widowControl/>
        <w:ind w:right="0"/>
        <w:rPr>
          <w:rFonts w:ascii="Times New Roman" w:hAnsi="Times New Roman" w:cs="Times New Roman"/>
          <w:sz w:val="22"/>
          <w:szCs w:val="22"/>
          <w:u w:val="single"/>
        </w:rPr>
      </w:pPr>
    </w:p>
    <w:p w:rsidR="00C23D22" w:rsidRDefault="00C23D22" w:rsidP="00C23D22">
      <w:pPr>
        <w:pStyle w:val="ConsTitle"/>
        <w:widowControl/>
        <w:ind w:right="0"/>
        <w:jc w:val="center"/>
        <w:rPr>
          <w:rFonts w:ascii="Times New Roman" w:hAnsi="Times New Roman" w:cs="Times New Roman"/>
          <w:sz w:val="32"/>
          <w:szCs w:val="32"/>
        </w:rPr>
      </w:pPr>
      <w:r>
        <w:rPr>
          <w:rFonts w:ascii="Times New Roman" w:hAnsi="Times New Roman" w:cs="Times New Roman"/>
          <w:sz w:val="32"/>
          <w:szCs w:val="32"/>
        </w:rPr>
        <w:t xml:space="preserve"> </w:t>
      </w:r>
      <w:proofErr w:type="gramStart"/>
      <w:r>
        <w:rPr>
          <w:rFonts w:ascii="Times New Roman" w:hAnsi="Times New Roman" w:cs="Times New Roman"/>
          <w:sz w:val="32"/>
          <w:szCs w:val="32"/>
        </w:rPr>
        <w:t>П</w:t>
      </w:r>
      <w:proofErr w:type="gramEnd"/>
      <w:r>
        <w:rPr>
          <w:rFonts w:ascii="Times New Roman" w:hAnsi="Times New Roman" w:cs="Times New Roman"/>
          <w:sz w:val="32"/>
          <w:szCs w:val="32"/>
        </w:rPr>
        <w:t xml:space="preserve"> О С Т А Н О В Л Е Н И Е </w:t>
      </w:r>
    </w:p>
    <w:p w:rsidR="00C23D22" w:rsidRDefault="00C23D22" w:rsidP="00C23D22">
      <w:pPr>
        <w:pStyle w:val="ConsTitle"/>
        <w:widowControl/>
        <w:ind w:right="0"/>
        <w:jc w:val="both"/>
        <w:rPr>
          <w:rFonts w:ascii="Times New Roman" w:hAnsi="Times New Roman" w:cs="Times New Roman"/>
          <w:b w:val="0"/>
          <w:sz w:val="24"/>
          <w:szCs w:val="24"/>
        </w:rPr>
      </w:pPr>
    </w:p>
    <w:p w:rsidR="00C23D22" w:rsidRDefault="00C23D22" w:rsidP="00C23D22">
      <w:pPr>
        <w:pStyle w:val="ConsTitle"/>
        <w:widowControl/>
        <w:ind w:right="0"/>
        <w:jc w:val="both"/>
        <w:rPr>
          <w:rFonts w:ascii="Times New Roman" w:hAnsi="Times New Roman" w:cs="Times New Roman"/>
          <w:b w:val="0"/>
          <w:sz w:val="24"/>
          <w:szCs w:val="24"/>
        </w:rPr>
      </w:pPr>
    </w:p>
    <w:p w:rsidR="00C23D22" w:rsidRDefault="00C23D22" w:rsidP="00C23D22">
      <w:pPr>
        <w:pStyle w:val="ConsTitle"/>
        <w:widowControl/>
        <w:ind w:left="-426" w:right="0"/>
        <w:jc w:val="center"/>
        <w:rPr>
          <w:rFonts w:ascii="Times New Roman" w:hAnsi="Times New Roman" w:cs="Times New Roman"/>
          <w:b w:val="0"/>
          <w:sz w:val="28"/>
          <w:szCs w:val="28"/>
        </w:rPr>
      </w:pPr>
      <w:r>
        <w:rPr>
          <w:rFonts w:ascii="Times New Roman" w:hAnsi="Times New Roman" w:cs="Times New Roman"/>
          <w:b w:val="0"/>
          <w:sz w:val="28"/>
          <w:szCs w:val="28"/>
        </w:rPr>
        <w:t xml:space="preserve">от   </w:t>
      </w:r>
      <w:r w:rsidR="00CE2C89">
        <w:rPr>
          <w:rFonts w:ascii="Times New Roman" w:hAnsi="Times New Roman" w:cs="Times New Roman"/>
          <w:b w:val="0"/>
          <w:sz w:val="28"/>
          <w:szCs w:val="28"/>
        </w:rPr>
        <w:t xml:space="preserve">25 мая </w:t>
      </w:r>
      <w:r w:rsidR="009E0EB8">
        <w:rPr>
          <w:rFonts w:ascii="Times New Roman" w:hAnsi="Times New Roman" w:cs="Times New Roman"/>
          <w:b w:val="0"/>
          <w:sz w:val="28"/>
          <w:szCs w:val="28"/>
        </w:rPr>
        <w:t xml:space="preserve"> </w:t>
      </w:r>
      <w:r>
        <w:rPr>
          <w:rFonts w:ascii="Times New Roman" w:hAnsi="Times New Roman" w:cs="Times New Roman"/>
          <w:b w:val="0"/>
          <w:sz w:val="28"/>
          <w:szCs w:val="28"/>
        </w:rPr>
        <w:t xml:space="preserve"> 2020 года                                                                             № </w:t>
      </w:r>
      <w:r w:rsidR="00CE2C89">
        <w:rPr>
          <w:rFonts w:ascii="Times New Roman" w:hAnsi="Times New Roman" w:cs="Times New Roman"/>
          <w:b w:val="0"/>
          <w:sz w:val="28"/>
          <w:szCs w:val="28"/>
        </w:rPr>
        <w:t>56</w:t>
      </w:r>
    </w:p>
    <w:p w:rsidR="00B4207D" w:rsidRDefault="00B4207D" w:rsidP="00C23D22">
      <w:pPr>
        <w:pStyle w:val="ConsTitle"/>
        <w:widowControl/>
        <w:ind w:left="-426" w:right="0"/>
        <w:jc w:val="center"/>
        <w:rPr>
          <w:rFonts w:ascii="Times New Roman" w:hAnsi="Times New Roman" w:cs="Times New Roman"/>
          <w:b w:val="0"/>
          <w:sz w:val="28"/>
          <w:szCs w:val="28"/>
        </w:rPr>
      </w:pPr>
    </w:p>
    <w:p w:rsidR="00B4207D" w:rsidRPr="00FF26D8" w:rsidRDefault="00B4207D" w:rsidP="00B4207D">
      <w:pPr>
        <w:pStyle w:val="ConsPlusNormal"/>
        <w:widowControl/>
        <w:ind w:firstLine="709"/>
        <w:jc w:val="center"/>
        <w:rPr>
          <w:rFonts w:ascii="Times New Roman" w:hAnsi="Times New Roman" w:cs="Times New Roman"/>
          <w:color w:val="000000"/>
          <w:sz w:val="28"/>
          <w:szCs w:val="28"/>
        </w:rPr>
      </w:pPr>
      <w:r w:rsidRPr="00FF26D8">
        <w:rPr>
          <w:rFonts w:ascii="Times New Roman" w:hAnsi="Times New Roman" w:cs="Times New Roman"/>
          <w:sz w:val="28"/>
          <w:szCs w:val="28"/>
        </w:rPr>
        <w:t>Об утверждении  административного регламента</w:t>
      </w:r>
    </w:p>
    <w:p w:rsidR="00B4207D" w:rsidRDefault="00B4207D" w:rsidP="00B4207D">
      <w:pPr>
        <w:pStyle w:val="ConsPlusNormal"/>
        <w:widowControl/>
        <w:ind w:firstLine="709"/>
        <w:jc w:val="center"/>
        <w:rPr>
          <w:rFonts w:ascii="Times New Roman" w:hAnsi="Times New Roman" w:cs="Times New Roman"/>
          <w:color w:val="000000"/>
          <w:sz w:val="28"/>
          <w:szCs w:val="28"/>
        </w:rPr>
      </w:pPr>
      <w:r w:rsidRPr="00FF26D8">
        <w:rPr>
          <w:rFonts w:ascii="Times New Roman" w:hAnsi="Times New Roman" w:cs="Times New Roman"/>
          <w:color w:val="000000"/>
          <w:sz w:val="28"/>
          <w:szCs w:val="28"/>
        </w:rPr>
        <w:t>предоставления муниципальной услуги</w:t>
      </w:r>
    </w:p>
    <w:p w:rsidR="00C23D22" w:rsidRPr="00CE2C89" w:rsidRDefault="00B4207D" w:rsidP="00B4207D">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w:t>
      </w:r>
      <w:r w:rsidR="00C23D22" w:rsidRPr="00CE2C89">
        <w:rPr>
          <w:rFonts w:ascii="Times New Roman" w:hAnsi="Times New Roman" w:cs="Times New Roman"/>
          <w:sz w:val="28"/>
          <w:szCs w:val="28"/>
        </w:rPr>
        <w:t>редоставлени</w:t>
      </w:r>
      <w:r>
        <w:rPr>
          <w:rFonts w:ascii="Times New Roman" w:hAnsi="Times New Roman" w:cs="Times New Roman"/>
          <w:sz w:val="28"/>
          <w:szCs w:val="28"/>
        </w:rPr>
        <w:t>е</w:t>
      </w:r>
      <w:r w:rsidR="00C23D22" w:rsidRPr="00CE2C89">
        <w:rPr>
          <w:rFonts w:ascii="Times New Roman" w:hAnsi="Times New Roman" w:cs="Times New Roman"/>
          <w:sz w:val="28"/>
          <w:szCs w:val="28"/>
        </w:rPr>
        <w:t xml:space="preserve"> в аренду имущества, включенного в перечень имущества, находящегося в муниципальной собственности,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без проведения торгов</w:t>
      </w:r>
      <w:r>
        <w:rPr>
          <w:rFonts w:ascii="Times New Roman" w:hAnsi="Times New Roman" w:cs="Times New Roman"/>
          <w:sz w:val="28"/>
          <w:szCs w:val="28"/>
        </w:rPr>
        <w:t>»</w:t>
      </w:r>
    </w:p>
    <w:p w:rsidR="00CE2C89" w:rsidRDefault="00C23D22" w:rsidP="005369D4">
      <w:pPr>
        <w:pStyle w:val="ConsPlusTitle"/>
        <w:ind w:firstLine="709"/>
        <w:jc w:val="both"/>
        <w:rPr>
          <w:rFonts w:ascii="Times New Roman" w:hAnsi="Times New Roman" w:cs="Times New Roman"/>
          <w:b w:val="0"/>
          <w:sz w:val="28"/>
          <w:szCs w:val="28"/>
        </w:rPr>
      </w:pPr>
      <w:r w:rsidRPr="00CE2C89">
        <w:rPr>
          <w:rFonts w:ascii="Times New Roman" w:hAnsi="Times New Roman" w:cs="Times New Roman"/>
          <w:sz w:val="28"/>
          <w:szCs w:val="28"/>
        </w:rPr>
        <w:br/>
        <w:t xml:space="preserve">           </w:t>
      </w:r>
      <w:proofErr w:type="gramStart"/>
      <w:r w:rsidRPr="00CE2C89">
        <w:rPr>
          <w:rFonts w:ascii="Times New Roman" w:hAnsi="Times New Roman" w:cs="Times New Roman"/>
          <w:b w:val="0"/>
          <w:sz w:val="28"/>
          <w:szCs w:val="28"/>
        </w:rPr>
        <w:t xml:space="preserve">В целях обеспечения доступности и повышения качества предоставления муниципальной услуги, в соответствии с </w:t>
      </w:r>
      <w:hyperlink r:id="rId4" w:history="1">
        <w:r w:rsidRPr="00CE2C89">
          <w:rPr>
            <w:rFonts w:ascii="Times New Roman" w:hAnsi="Times New Roman" w:cs="Times New Roman"/>
            <w:b w:val="0"/>
            <w:sz w:val="28"/>
            <w:szCs w:val="28"/>
          </w:rPr>
          <w:t>Федеральными законами от 26.07.2006 N 135-ФЗ «О защите конкуренции»</w:t>
        </w:r>
      </w:hyperlink>
      <w:r w:rsidRPr="00CE2C89">
        <w:rPr>
          <w:rFonts w:ascii="Times New Roman" w:hAnsi="Times New Roman" w:cs="Times New Roman"/>
          <w:b w:val="0"/>
          <w:sz w:val="28"/>
          <w:szCs w:val="28"/>
        </w:rPr>
        <w:t xml:space="preserve">, </w:t>
      </w:r>
      <w:hyperlink r:id="rId5" w:history="1">
        <w:r w:rsidRPr="00CE2C89">
          <w:rPr>
            <w:rFonts w:ascii="Times New Roman" w:hAnsi="Times New Roman" w:cs="Times New Roman"/>
            <w:b w:val="0"/>
            <w:sz w:val="28"/>
            <w:szCs w:val="28"/>
          </w:rPr>
          <w:t>от 24.07.2007 N 209-ФЗ «О развитии малого и среднего предпринимательства в Российской Федерации»</w:t>
        </w:r>
      </w:hyperlink>
      <w:r w:rsidRPr="00CE2C89">
        <w:rPr>
          <w:rFonts w:ascii="Times New Roman" w:hAnsi="Times New Roman" w:cs="Times New Roman"/>
          <w:b w:val="0"/>
          <w:sz w:val="28"/>
          <w:szCs w:val="28"/>
        </w:rPr>
        <w:t xml:space="preserve">, </w:t>
      </w:r>
      <w:hyperlink r:id="rId6" w:history="1">
        <w:r w:rsidRPr="00CE2C89">
          <w:rPr>
            <w:rFonts w:ascii="Times New Roman" w:hAnsi="Times New Roman" w:cs="Times New Roman"/>
            <w:b w:val="0"/>
            <w:sz w:val="28"/>
            <w:szCs w:val="28"/>
          </w:rPr>
          <w:t>от 27.07.2010 N 210-ФЗ «Об организации предоставления государственных и муниципальных услуг»</w:t>
        </w:r>
      </w:hyperlink>
      <w:r w:rsidRPr="00CE2C89">
        <w:rPr>
          <w:rFonts w:ascii="Times New Roman" w:hAnsi="Times New Roman" w:cs="Times New Roman"/>
          <w:b w:val="0"/>
          <w:sz w:val="28"/>
          <w:szCs w:val="28"/>
        </w:rPr>
        <w:t xml:space="preserve">, решением Совета депутатов городского поселения </w:t>
      </w:r>
      <w:hyperlink r:id="rId7" w:history="1">
        <w:r w:rsidRPr="00CE2C89">
          <w:rPr>
            <w:rFonts w:ascii="Times New Roman" w:hAnsi="Times New Roman" w:cs="Times New Roman"/>
            <w:b w:val="0"/>
            <w:sz w:val="28"/>
            <w:szCs w:val="28"/>
          </w:rPr>
          <w:t>от 30.08.2019 N 43 «</w:t>
        </w:r>
        <w:r w:rsidRPr="00CE2C89">
          <w:rPr>
            <w:rFonts w:ascii="Times New Roman" w:eastAsia="Calibri" w:hAnsi="Times New Roman" w:cs="Times New Roman"/>
            <w:b w:val="0"/>
            <w:sz w:val="28"/>
            <w:szCs w:val="28"/>
          </w:rPr>
          <w:t>Об утверждении Порядка управления и</w:t>
        </w:r>
        <w:proofErr w:type="gramEnd"/>
        <w:r w:rsidRPr="00CE2C89">
          <w:rPr>
            <w:rFonts w:ascii="Times New Roman" w:eastAsia="Calibri" w:hAnsi="Times New Roman" w:cs="Times New Roman"/>
            <w:b w:val="0"/>
            <w:sz w:val="28"/>
            <w:szCs w:val="28"/>
          </w:rPr>
          <w:t xml:space="preserve"> </w:t>
        </w:r>
        <w:proofErr w:type="gramStart"/>
        <w:r w:rsidRPr="00CE2C89">
          <w:rPr>
            <w:rFonts w:ascii="Times New Roman" w:eastAsia="Calibri" w:hAnsi="Times New Roman" w:cs="Times New Roman"/>
            <w:b w:val="0"/>
            <w:sz w:val="28"/>
            <w:szCs w:val="28"/>
          </w:rPr>
          <w:t>распоряжения имуществом, находящимся в муниципальной собственности Полтавского городского поселения</w:t>
        </w:r>
        <w:r w:rsidRPr="00CE2C89">
          <w:rPr>
            <w:rFonts w:ascii="Times New Roman" w:hAnsi="Times New Roman" w:cs="Times New Roman"/>
            <w:b w:val="0"/>
            <w:sz w:val="28"/>
            <w:szCs w:val="28"/>
          </w:rPr>
          <w:t>»</w:t>
        </w:r>
      </w:hyperlink>
      <w:r w:rsidRPr="00CE2C89">
        <w:rPr>
          <w:rFonts w:ascii="Times New Roman" w:hAnsi="Times New Roman" w:cs="Times New Roman"/>
          <w:b w:val="0"/>
          <w:sz w:val="28"/>
          <w:szCs w:val="28"/>
        </w:rPr>
        <w:t xml:space="preserve">, постановлением от 31.05.2017 года № 56 </w:t>
      </w:r>
      <w:hyperlink r:id="rId8" w:history="1">
        <w:r w:rsidRPr="00CE2C89">
          <w:rPr>
            <w:rFonts w:ascii="Times New Roman" w:hAnsi="Times New Roman" w:cs="Times New Roman"/>
            <w:b w:val="0"/>
            <w:sz w:val="28"/>
            <w:szCs w:val="28"/>
          </w:rPr>
          <w:t xml:space="preserve"> «</w:t>
        </w:r>
        <w:r w:rsidRPr="00CE2C89">
          <w:rPr>
            <w:rFonts w:ascii="Times New Roman" w:hAnsi="Times New Roman" w:cs="Times New Roman"/>
            <w:b w:val="0"/>
            <w:color w:val="000000" w:themeColor="text1"/>
            <w:sz w:val="28"/>
            <w:szCs w:val="28"/>
          </w:rPr>
          <w:t>Об утверждении Порядка формирования, ведения и опубликования перечня имущества, находящегося в собственности Полтавского</w:t>
        </w:r>
        <w:r w:rsidR="005369D4" w:rsidRPr="00CE2C89">
          <w:rPr>
            <w:rFonts w:ascii="Times New Roman" w:hAnsi="Times New Roman" w:cs="Times New Roman"/>
            <w:b w:val="0"/>
            <w:color w:val="000000" w:themeColor="text1"/>
            <w:sz w:val="28"/>
            <w:szCs w:val="28"/>
          </w:rPr>
          <w:t xml:space="preserve"> </w:t>
        </w:r>
        <w:r w:rsidRPr="00CE2C89">
          <w:rPr>
            <w:rFonts w:ascii="Times New Roman" w:hAnsi="Times New Roman" w:cs="Times New Roman"/>
            <w:b w:val="0"/>
            <w:color w:val="000000" w:themeColor="text1"/>
            <w:sz w:val="28"/>
            <w:szCs w:val="28"/>
          </w:rPr>
          <w:t xml:space="preserve">городского поселения, свободного от </w:t>
        </w:r>
        <w:r w:rsidR="005369D4" w:rsidRPr="00CE2C89">
          <w:rPr>
            <w:rFonts w:ascii="Times New Roman" w:hAnsi="Times New Roman" w:cs="Times New Roman"/>
            <w:b w:val="0"/>
            <w:color w:val="000000" w:themeColor="text1"/>
            <w:sz w:val="28"/>
            <w:szCs w:val="28"/>
          </w:rPr>
          <w:t>прав третьих лиц (</w:t>
        </w:r>
        <w:r w:rsidRPr="00CE2C89">
          <w:rPr>
            <w:rFonts w:ascii="Times New Roman" w:hAnsi="Times New Roman" w:cs="Times New Roman"/>
            <w:b w:val="0"/>
            <w:sz w:val="28"/>
            <w:szCs w:val="28"/>
          </w:rPr>
          <w:t>за</w:t>
        </w:r>
        <w:proofErr w:type="gramEnd"/>
        <w:r w:rsidRPr="00CE2C89">
          <w:rPr>
            <w:rFonts w:ascii="Times New Roman" w:hAnsi="Times New Roman" w:cs="Times New Roman"/>
            <w:b w:val="0"/>
            <w:sz w:val="28"/>
            <w:szCs w:val="28"/>
          </w:rPr>
          <w:t xml:space="preserve">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hyperlink>
      <w:r w:rsidRPr="00CE2C89">
        <w:rPr>
          <w:rFonts w:ascii="Times New Roman" w:hAnsi="Times New Roman" w:cs="Times New Roman"/>
          <w:b w:val="0"/>
          <w:sz w:val="28"/>
          <w:szCs w:val="28"/>
        </w:rPr>
        <w:t>,</w:t>
      </w:r>
      <w:r w:rsidRPr="00CE2C89">
        <w:rPr>
          <w:rFonts w:ascii="Times New Roman" w:hAnsi="Times New Roman" w:cs="Times New Roman"/>
          <w:sz w:val="28"/>
          <w:szCs w:val="28"/>
        </w:rPr>
        <w:t xml:space="preserve"> </w:t>
      </w:r>
      <w:r w:rsidRPr="00CE2C89">
        <w:rPr>
          <w:rFonts w:ascii="Times New Roman" w:hAnsi="Times New Roman" w:cs="Times New Roman"/>
          <w:b w:val="0"/>
          <w:sz w:val="28"/>
          <w:szCs w:val="28"/>
        </w:rPr>
        <w:t>руководствуясь Уставом Полтавского городского поселения</w:t>
      </w:r>
      <w:r w:rsidR="005369D4" w:rsidRPr="00CE2C89">
        <w:rPr>
          <w:rFonts w:ascii="Times New Roman" w:hAnsi="Times New Roman" w:cs="Times New Roman"/>
          <w:b w:val="0"/>
          <w:sz w:val="28"/>
          <w:szCs w:val="28"/>
        </w:rPr>
        <w:t>,</w:t>
      </w:r>
      <w:r w:rsidRPr="00CE2C89">
        <w:rPr>
          <w:rFonts w:ascii="Times New Roman" w:hAnsi="Times New Roman" w:cs="Times New Roman"/>
          <w:b w:val="0"/>
          <w:sz w:val="28"/>
          <w:szCs w:val="28"/>
        </w:rPr>
        <w:t xml:space="preserve"> </w:t>
      </w:r>
    </w:p>
    <w:p w:rsidR="005369D4" w:rsidRPr="00CE2C89" w:rsidRDefault="00C23D22" w:rsidP="005369D4">
      <w:pPr>
        <w:pStyle w:val="ConsPlusTitle"/>
        <w:ind w:firstLine="709"/>
        <w:jc w:val="both"/>
        <w:rPr>
          <w:rFonts w:ascii="Times New Roman" w:hAnsi="Times New Roman" w:cs="Times New Roman"/>
          <w:b w:val="0"/>
          <w:sz w:val="28"/>
          <w:szCs w:val="28"/>
        </w:rPr>
      </w:pPr>
      <w:r w:rsidRPr="00CE2C89">
        <w:rPr>
          <w:rFonts w:ascii="Times New Roman" w:hAnsi="Times New Roman" w:cs="Times New Roman"/>
          <w:sz w:val="28"/>
          <w:szCs w:val="28"/>
        </w:rPr>
        <w:t>постановляю:</w:t>
      </w:r>
      <w:r w:rsidRPr="00CE2C89">
        <w:rPr>
          <w:rFonts w:ascii="Times New Roman" w:hAnsi="Times New Roman" w:cs="Times New Roman"/>
          <w:b w:val="0"/>
          <w:sz w:val="28"/>
          <w:szCs w:val="28"/>
        </w:rPr>
        <w:br/>
      </w:r>
      <w:r w:rsidR="005369D4" w:rsidRPr="00CE2C89">
        <w:rPr>
          <w:rFonts w:ascii="Times New Roman" w:hAnsi="Times New Roman" w:cs="Times New Roman"/>
          <w:b w:val="0"/>
          <w:sz w:val="28"/>
          <w:szCs w:val="28"/>
        </w:rPr>
        <w:t xml:space="preserve">           </w:t>
      </w:r>
      <w:r w:rsidRPr="00CE2C89">
        <w:rPr>
          <w:rFonts w:ascii="Times New Roman" w:hAnsi="Times New Roman" w:cs="Times New Roman"/>
          <w:b w:val="0"/>
          <w:sz w:val="28"/>
          <w:szCs w:val="28"/>
        </w:rPr>
        <w:t xml:space="preserve">1. Утвердить административный регламент предоставления муниципальной услуги </w:t>
      </w:r>
      <w:r w:rsidR="00B4207D">
        <w:rPr>
          <w:rFonts w:ascii="Times New Roman" w:hAnsi="Times New Roman" w:cs="Times New Roman"/>
          <w:b w:val="0"/>
          <w:sz w:val="28"/>
          <w:szCs w:val="28"/>
        </w:rPr>
        <w:t>«П</w:t>
      </w:r>
      <w:r w:rsidRPr="00CE2C89">
        <w:rPr>
          <w:rFonts w:ascii="Times New Roman" w:hAnsi="Times New Roman" w:cs="Times New Roman"/>
          <w:b w:val="0"/>
          <w:sz w:val="28"/>
          <w:szCs w:val="28"/>
        </w:rPr>
        <w:t>редоставлени</w:t>
      </w:r>
      <w:r w:rsidR="00B4207D">
        <w:rPr>
          <w:rFonts w:ascii="Times New Roman" w:hAnsi="Times New Roman" w:cs="Times New Roman"/>
          <w:b w:val="0"/>
          <w:sz w:val="28"/>
          <w:szCs w:val="28"/>
        </w:rPr>
        <w:t>е</w:t>
      </w:r>
      <w:r w:rsidRPr="00CE2C89">
        <w:rPr>
          <w:rFonts w:ascii="Times New Roman" w:hAnsi="Times New Roman" w:cs="Times New Roman"/>
          <w:b w:val="0"/>
          <w:sz w:val="28"/>
          <w:szCs w:val="28"/>
        </w:rPr>
        <w:t xml:space="preserve"> в аренду имущества, включенного в перечень имущества, находящегося в муниципальной собственности,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без проведения торгов</w:t>
      </w:r>
      <w:r w:rsidR="00B4207D">
        <w:rPr>
          <w:rFonts w:ascii="Times New Roman" w:hAnsi="Times New Roman" w:cs="Times New Roman"/>
          <w:b w:val="0"/>
          <w:sz w:val="28"/>
          <w:szCs w:val="28"/>
        </w:rPr>
        <w:t>»</w:t>
      </w:r>
      <w:r w:rsidRPr="00CE2C89">
        <w:rPr>
          <w:rFonts w:ascii="Times New Roman" w:hAnsi="Times New Roman" w:cs="Times New Roman"/>
          <w:b w:val="0"/>
          <w:sz w:val="28"/>
          <w:szCs w:val="28"/>
        </w:rPr>
        <w:t xml:space="preserve"> (приложение).</w:t>
      </w:r>
    </w:p>
    <w:p w:rsidR="005369D4" w:rsidRPr="00CE2C89" w:rsidRDefault="005369D4" w:rsidP="005369D4">
      <w:pPr>
        <w:pStyle w:val="ConsPlusTitle"/>
        <w:ind w:firstLine="709"/>
        <w:jc w:val="both"/>
        <w:rPr>
          <w:rFonts w:ascii="Times New Roman" w:hAnsi="Times New Roman" w:cs="Times New Roman"/>
          <w:b w:val="0"/>
          <w:color w:val="000000"/>
          <w:sz w:val="28"/>
          <w:szCs w:val="28"/>
        </w:rPr>
      </w:pPr>
      <w:r w:rsidRPr="00CE2C89">
        <w:rPr>
          <w:rFonts w:ascii="Times New Roman" w:hAnsi="Times New Roman" w:cs="Times New Roman"/>
          <w:b w:val="0"/>
          <w:sz w:val="28"/>
          <w:szCs w:val="28"/>
        </w:rPr>
        <w:t>2</w:t>
      </w:r>
      <w:r w:rsidR="00C23D22" w:rsidRPr="00CE2C89">
        <w:rPr>
          <w:rFonts w:ascii="Times New Roman" w:hAnsi="Times New Roman" w:cs="Times New Roman"/>
          <w:b w:val="0"/>
          <w:sz w:val="28"/>
          <w:szCs w:val="28"/>
        </w:rPr>
        <w:t xml:space="preserve">. </w:t>
      </w:r>
      <w:r w:rsidRPr="00CE2C89">
        <w:rPr>
          <w:rFonts w:ascii="Times New Roman" w:hAnsi="Times New Roman" w:cs="Times New Roman"/>
          <w:b w:val="0"/>
          <w:color w:val="000000"/>
          <w:sz w:val="28"/>
          <w:szCs w:val="28"/>
        </w:rPr>
        <w:t>Настоящее постановление опубликовать (обнародовать).</w:t>
      </w:r>
    </w:p>
    <w:p w:rsidR="005369D4" w:rsidRDefault="005369D4" w:rsidP="005369D4">
      <w:pPr>
        <w:pStyle w:val="ConsPlusTitle"/>
        <w:jc w:val="both"/>
        <w:rPr>
          <w:rFonts w:ascii="Times New Roman" w:hAnsi="Times New Roman" w:cs="Times New Roman"/>
          <w:b w:val="0"/>
          <w:color w:val="000000"/>
          <w:sz w:val="28"/>
          <w:szCs w:val="28"/>
        </w:rPr>
      </w:pPr>
    </w:p>
    <w:p w:rsidR="00CE2C89" w:rsidRPr="00CE2C89" w:rsidRDefault="00CE2C89" w:rsidP="005369D4">
      <w:pPr>
        <w:pStyle w:val="ConsPlusTitle"/>
        <w:jc w:val="both"/>
        <w:rPr>
          <w:rFonts w:ascii="Times New Roman" w:hAnsi="Times New Roman" w:cs="Times New Roman"/>
          <w:b w:val="0"/>
          <w:color w:val="000000"/>
          <w:sz w:val="28"/>
          <w:szCs w:val="28"/>
        </w:rPr>
      </w:pPr>
    </w:p>
    <w:p w:rsidR="00CE2C89" w:rsidRDefault="005369D4" w:rsidP="005369D4">
      <w:pPr>
        <w:pStyle w:val="ConsPlusTitle"/>
        <w:jc w:val="both"/>
        <w:rPr>
          <w:rFonts w:ascii="Times New Roman" w:hAnsi="Times New Roman" w:cs="Times New Roman"/>
          <w:b w:val="0"/>
          <w:color w:val="000000"/>
          <w:sz w:val="28"/>
          <w:szCs w:val="28"/>
        </w:rPr>
      </w:pPr>
      <w:r w:rsidRPr="00CE2C89">
        <w:rPr>
          <w:rFonts w:ascii="Times New Roman" w:hAnsi="Times New Roman" w:cs="Times New Roman"/>
          <w:b w:val="0"/>
          <w:color w:val="000000"/>
          <w:sz w:val="28"/>
          <w:szCs w:val="28"/>
        </w:rPr>
        <w:t xml:space="preserve">Глава </w:t>
      </w:r>
      <w:proofErr w:type="gramStart"/>
      <w:r w:rsidRPr="00CE2C89">
        <w:rPr>
          <w:rFonts w:ascii="Times New Roman" w:hAnsi="Times New Roman" w:cs="Times New Roman"/>
          <w:b w:val="0"/>
          <w:color w:val="000000"/>
          <w:sz w:val="28"/>
          <w:szCs w:val="28"/>
        </w:rPr>
        <w:t>Полтавского</w:t>
      </w:r>
      <w:proofErr w:type="gramEnd"/>
      <w:r w:rsidRPr="00CE2C89">
        <w:rPr>
          <w:rFonts w:ascii="Times New Roman" w:hAnsi="Times New Roman" w:cs="Times New Roman"/>
          <w:b w:val="0"/>
          <w:color w:val="000000"/>
          <w:sz w:val="28"/>
          <w:szCs w:val="28"/>
        </w:rPr>
        <w:t xml:space="preserve"> </w:t>
      </w:r>
    </w:p>
    <w:p w:rsidR="005369D4" w:rsidRPr="00CE2C89" w:rsidRDefault="005369D4" w:rsidP="005369D4">
      <w:pPr>
        <w:pStyle w:val="ConsPlusTitle"/>
        <w:jc w:val="both"/>
        <w:rPr>
          <w:rFonts w:ascii="Times New Roman" w:hAnsi="Times New Roman" w:cs="Times New Roman"/>
          <w:color w:val="000000"/>
          <w:sz w:val="28"/>
          <w:szCs w:val="28"/>
        </w:rPr>
      </w:pPr>
      <w:r w:rsidRPr="00CE2C89">
        <w:rPr>
          <w:rFonts w:ascii="Times New Roman" w:hAnsi="Times New Roman" w:cs="Times New Roman"/>
          <w:b w:val="0"/>
          <w:color w:val="000000"/>
          <w:sz w:val="28"/>
          <w:szCs w:val="28"/>
        </w:rPr>
        <w:t xml:space="preserve">городского поселения                  </w:t>
      </w:r>
      <w:r w:rsidR="00CE2C89">
        <w:rPr>
          <w:rFonts w:ascii="Times New Roman" w:hAnsi="Times New Roman" w:cs="Times New Roman"/>
          <w:b w:val="0"/>
          <w:color w:val="000000"/>
          <w:sz w:val="28"/>
          <w:szCs w:val="28"/>
        </w:rPr>
        <w:t xml:space="preserve">                </w:t>
      </w:r>
      <w:r w:rsidRPr="00CE2C89">
        <w:rPr>
          <w:rFonts w:ascii="Times New Roman" w:hAnsi="Times New Roman" w:cs="Times New Roman"/>
          <w:b w:val="0"/>
          <w:color w:val="000000"/>
          <w:sz w:val="28"/>
          <w:szCs w:val="28"/>
        </w:rPr>
        <w:t xml:space="preserve">    </w:t>
      </w:r>
      <w:r w:rsidR="00CE2C89">
        <w:rPr>
          <w:rFonts w:ascii="Times New Roman" w:hAnsi="Times New Roman" w:cs="Times New Roman"/>
          <w:b w:val="0"/>
          <w:color w:val="000000"/>
          <w:sz w:val="28"/>
          <w:szCs w:val="28"/>
        </w:rPr>
        <w:t xml:space="preserve">                       </w:t>
      </w:r>
      <w:r w:rsidRPr="00CE2C89">
        <w:rPr>
          <w:rFonts w:ascii="Times New Roman" w:hAnsi="Times New Roman" w:cs="Times New Roman"/>
          <w:b w:val="0"/>
          <w:color w:val="000000"/>
          <w:sz w:val="28"/>
          <w:szCs w:val="28"/>
        </w:rPr>
        <w:t xml:space="preserve">    М. И. Руденко</w:t>
      </w:r>
    </w:p>
    <w:p w:rsidR="005369D4" w:rsidRDefault="00C23D22" w:rsidP="00C23D22">
      <w:pPr>
        <w:jc w:val="right"/>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lastRenderedPageBreak/>
        <w:t>Приложение</w:t>
      </w:r>
      <w:r w:rsidRPr="00C23D22">
        <w:rPr>
          <w:rFonts w:ascii="Times New Roman" w:eastAsia="Times New Roman" w:hAnsi="Times New Roman" w:cs="Times New Roman"/>
          <w:sz w:val="24"/>
          <w:szCs w:val="24"/>
          <w:lang w:eastAsia="ru-RU"/>
        </w:rPr>
        <w:br/>
        <w:t xml:space="preserve">к постановлению </w:t>
      </w:r>
    </w:p>
    <w:p w:rsidR="00C23D22" w:rsidRPr="00C23D22" w:rsidRDefault="005369D4" w:rsidP="00C23D22">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C23D22" w:rsidRPr="00C23D22">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 xml:space="preserve">  </w:t>
      </w:r>
      <w:r w:rsidR="00CE2C89">
        <w:rPr>
          <w:rFonts w:ascii="Times New Roman" w:eastAsia="Times New Roman" w:hAnsi="Times New Roman" w:cs="Times New Roman"/>
          <w:sz w:val="24"/>
          <w:szCs w:val="24"/>
          <w:lang w:eastAsia="ru-RU"/>
        </w:rPr>
        <w:t>25.05.2020 года   № 56</w:t>
      </w:r>
      <w:r w:rsidR="00C23D22" w:rsidRPr="00C23D2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C23D22" w:rsidRPr="00C23D22">
        <w:rPr>
          <w:rFonts w:ascii="Times New Roman" w:eastAsia="Times New Roman" w:hAnsi="Times New Roman" w:cs="Times New Roman"/>
          <w:sz w:val="24"/>
          <w:szCs w:val="24"/>
          <w:lang w:eastAsia="ru-RU"/>
        </w:rPr>
        <w:t xml:space="preserve"> </w:t>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АДМИНИСТРАТИВНЫЙ РЕГЛАМЕНТ</w:t>
      </w:r>
      <w:r w:rsidRPr="00C23D22">
        <w:rPr>
          <w:rFonts w:ascii="Times New Roman" w:eastAsia="Times New Roman" w:hAnsi="Times New Roman" w:cs="Times New Roman"/>
          <w:sz w:val="24"/>
          <w:szCs w:val="24"/>
          <w:lang w:eastAsia="ru-RU"/>
        </w:rPr>
        <w:br/>
        <w:t xml:space="preserve">предоставления муниципальной услуги </w:t>
      </w:r>
      <w:r w:rsidR="00B4207D">
        <w:rPr>
          <w:rFonts w:ascii="Times New Roman" w:eastAsia="Times New Roman" w:hAnsi="Times New Roman" w:cs="Times New Roman"/>
          <w:sz w:val="24"/>
          <w:szCs w:val="24"/>
          <w:lang w:eastAsia="ru-RU"/>
        </w:rPr>
        <w:t>«П</w:t>
      </w:r>
      <w:r w:rsidRPr="00C23D22">
        <w:rPr>
          <w:rFonts w:ascii="Times New Roman" w:eastAsia="Times New Roman" w:hAnsi="Times New Roman" w:cs="Times New Roman"/>
          <w:sz w:val="24"/>
          <w:szCs w:val="24"/>
          <w:lang w:eastAsia="ru-RU"/>
        </w:rPr>
        <w:t>редоставлени</w:t>
      </w:r>
      <w:r w:rsidR="00B4207D">
        <w:rPr>
          <w:rFonts w:ascii="Times New Roman" w:eastAsia="Times New Roman" w:hAnsi="Times New Roman" w:cs="Times New Roman"/>
          <w:sz w:val="24"/>
          <w:szCs w:val="24"/>
          <w:lang w:eastAsia="ru-RU"/>
        </w:rPr>
        <w:t>е</w:t>
      </w:r>
      <w:r w:rsidRPr="00C23D22">
        <w:rPr>
          <w:rFonts w:ascii="Times New Roman" w:eastAsia="Times New Roman" w:hAnsi="Times New Roman" w:cs="Times New Roman"/>
          <w:sz w:val="24"/>
          <w:szCs w:val="24"/>
          <w:lang w:eastAsia="ru-RU"/>
        </w:rPr>
        <w:t xml:space="preserve"> в аренду</w:t>
      </w:r>
      <w:r w:rsidRPr="00C23D22">
        <w:rPr>
          <w:rFonts w:ascii="Times New Roman" w:eastAsia="Times New Roman" w:hAnsi="Times New Roman" w:cs="Times New Roman"/>
          <w:sz w:val="24"/>
          <w:szCs w:val="24"/>
          <w:lang w:eastAsia="ru-RU"/>
        </w:rPr>
        <w:br/>
        <w:t>имущества, включенного в перечень имущества, находящегося в</w:t>
      </w:r>
      <w:r w:rsidRPr="00C23D22">
        <w:rPr>
          <w:rFonts w:ascii="Times New Roman" w:eastAsia="Times New Roman" w:hAnsi="Times New Roman" w:cs="Times New Roman"/>
          <w:sz w:val="24"/>
          <w:szCs w:val="24"/>
          <w:lang w:eastAsia="ru-RU"/>
        </w:rPr>
        <w:br/>
        <w:t>муниципальной собственности, свободного от прав третьих лиц</w:t>
      </w:r>
      <w:r w:rsidRPr="00C23D22">
        <w:rPr>
          <w:rFonts w:ascii="Times New Roman" w:eastAsia="Times New Roman" w:hAnsi="Times New Roman" w:cs="Times New Roman"/>
          <w:sz w:val="24"/>
          <w:szCs w:val="24"/>
          <w:lang w:eastAsia="ru-RU"/>
        </w:rPr>
        <w:br/>
        <w:t>(за исключением права хозяйственного ведения, права</w:t>
      </w:r>
      <w:r w:rsidRPr="00C23D22">
        <w:rPr>
          <w:rFonts w:ascii="Times New Roman" w:eastAsia="Times New Roman" w:hAnsi="Times New Roman" w:cs="Times New Roman"/>
          <w:sz w:val="24"/>
          <w:szCs w:val="24"/>
          <w:lang w:eastAsia="ru-RU"/>
        </w:rPr>
        <w:br/>
        <w:t>оперативного управления, а также имущественных прав</w:t>
      </w:r>
      <w:r w:rsidRPr="00C23D22">
        <w:rPr>
          <w:rFonts w:ascii="Times New Roman" w:eastAsia="Times New Roman" w:hAnsi="Times New Roman" w:cs="Times New Roman"/>
          <w:sz w:val="24"/>
          <w:szCs w:val="24"/>
          <w:lang w:eastAsia="ru-RU"/>
        </w:rPr>
        <w:br/>
        <w:t>субъектов малого и среднего предпринимательства),</w:t>
      </w:r>
      <w:r w:rsidRPr="00C23D22">
        <w:rPr>
          <w:rFonts w:ascii="Times New Roman" w:eastAsia="Times New Roman" w:hAnsi="Times New Roman" w:cs="Times New Roman"/>
          <w:sz w:val="24"/>
          <w:szCs w:val="24"/>
          <w:lang w:eastAsia="ru-RU"/>
        </w:rPr>
        <w:br/>
        <w:t>без проведения торгов</w:t>
      </w:r>
      <w:r w:rsidR="00B4207D">
        <w:rPr>
          <w:rFonts w:ascii="Times New Roman" w:eastAsia="Times New Roman" w:hAnsi="Times New Roman" w:cs="Times New Roman"/>
          <w:sz w:val="24"/>
          <w:szCs w:val="24"/>
          <w:lang w:eastAsia="ru-RU"/>
        </w:rPr>
        <w:t>»</w:t>
      </w:r>
      <w:r w:rsidRPr="00C23D22">
        <w:rPr>
          <w:rFonts w:ascii="Times New Roman" w:eastAsia="Times New Roman" w:hAnsi="Times New Roman" w:cs="Times New Roman"/>
          <w:sz w:val="24"/>
          <w:szCs w:val="24"/>
          <w:lang w:eastAsia="ru-RU"/>
        </w:rPr>
        <w:t xml:space="preserve"> </w:t>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b/>
          <w:bCs/>
          <w:sz w:val="24"/>
          <w:szCs w:val="24"/>
          <w:lang w:eastAsia="ru-RU"/>
        </w:rPr>
        <w:t>1. Общие положения</w:t>
      </w:r>
    </w:p>
    <w:p w:rsidR="005369D4" w:rsidRDefault="00C23D22" w:rsidP="005369D4">
      <w:pPr>
        <w:ind w:firstLine="708"/>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1.1. </w:t>
      </w:r>
      <w:proofErr w:type="gramStart"/>
      <w:r w:rsidRPr="00C23D22">
        <w:rPr>
          <w:rFonts w:ascii="Times New Roman" w:eastAsia="Times New Roman" w:hAnsi="Times New Roman" w:cs="Times New Roman"/>
          <w:sz w:val="24"/>
          <w:szCs w:val="24"/>
          <w:lang w:eastAsia="ru-RU"/>
        </w:rPr>
        <w:t xml:space="preserve">Административный регламент предоставления муниципальной услуги </w:t>
      </w:r>
      <w:r w:rsidR="00B4207D">
        <w:rPr>
          <w:rFonts w:ascii="Times New Roman" w:eastAsia="Times New Roman" w:hAnsi="Times New Roman" w:cs="Times New Roman"/>
          <w:sz w:val="24"/>
          <w:szCs w:val="24"/>
          <w:lang w:eastAsia="ru-RU"/>
        </w:rPr>
        <w:t>«П</w:t>
      </w:r>
      <w:r w:rsidRPr="00C23D22">
        <w:rPr>
          <w:rFonts w:ascii="Times New Roman" w:eastAsia="Times New Roman" w:hAnsi="Times New Roman" w:cs="Times New Roman"/>
          <w:sz w:val="24"/>
          <w:szCs w:val="24"/>
          <w:lang w:eastAsia="ru-RU"/>
        </w:rPr>
        <w:t>редоставлени</w:t>
      </w:r>
      <w:r w:rsidR="00B4207D">
        <w:rPr>
          <w:rFonts w:ascii="Times New Roman" w:eastAsia="Times New Roman" w:hAnsi="Times New Roman" w:cs="Times New Roman"/>
          <w:sz w:val="24"/>
          <w:szCs w:val="24"/>
          <w:lang w:eastAsia="ru-RU"/>
        </w:rPr>
        <w:t>е</w:t>
      </w:r>
      <w:r w:rsidRPr="00C23D22">
        <w:rPr>
          <w:rFonts w:ascii="Times New Roman" w:eastAsia="Times New Roman" w:hAnsi="Times New Roman" w:cs="Times New Roman"/>
          <w:sz w:val="24"/>
          <w:szCs w:val="24"/>
          <w:lang w:eastAsia="ru-RU"/>
        </w:rPr>
        <w:t xml:space="preserve"> в аренду имущества, включенного в перечень имущества, находящегося в муниципальной собственности,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без проведения торгов</w:t>
      </w:r>
      <w:r w:rsidR="00B4207D">
        <w:rPr>
          <w:rFonts w:ascii="Times New Roman" w:eastAsia="Times New Roman" w:hAnsi="Times New Roman" w:cs="Times New Roman"/>
          <w:sz w:val="24"/>
          <w:szCs w:val="24"/>
          <w:lang w:eastAsia="ru-RU"/>
        </w:rPr>
        <w:t>»</w:t>
      </w:r>
      <w:r w:rsidRPr="00C23D22">
        <w:rPr>
          <w:rFonts w:ascii="Times New Roman" w:eastAsia="Times New Roman" w:hAnsi="Times New Roman" w:cs="Times New Roman"/>
          <w:sz w:val="24"/>
          <w:szCs w:val="24"/>
          <w:lang w:eastAsia="ru-RU"/>
        </w:rPr>
        <w:t xml:space="preserve"> (далее - административный регламент) разработан в соответствии с </w:t>
      </w:r>
      <w:hyperlink r:id="rId9" w:history="1">
        <w:r w:rsidRPr="005369D4">
          <w:rPr>
            <w:rFonts w:ascii="Times New Roman" w:eastAsia="Times New Roman" w:hAnsi="Times New Roman" w:cs="Times New Roman"/>
            <w:sz w:val="24"/>
            <w:szCs w:val="24"/>
            <w:lang w:eastAsia="ru-RU"/>
          </w:rPr>
          <w:t>Федеральными законами от 26.07.2006 N 135-ФЗ «О защите конкуренции»</w:t>
        </w:r>
      </w:hyperlink>
      <w:r w:rsidRPr="00C23D22">
        <w:rPr>
          <w:rFonts w:ascii="Times New Roman" w:eastAsia="Times New Roman" w:hAnsi="Times New Roman" w:cs="Times New Roman"/>
          <w:sz w:val="24"/>
          <w:szCs w:val="24"/>
          <w:lang w:eastAsia="ru-RU"/>
        </w:rPr>
        <w:t xml:space="preserve">, </w:t>
      </w:r>
      <w:hyperlink r:id="rId10" w:history="1">
        <w:r w:rsidRPr="005369D4">
          <w:rPr>
            <w:rFonts w:ascii="Times New Roman" w:eastAsia="Times New Roman" w:hAnsi="Times New Roman" w:cs="Times New Roman"/>
            <w:sz w:val="24"/>
            <w:szCs w:val="24"/>
            <w:lang w:eastAsia="ru-RU"/>
          </w:rPr>
          <w:t>от 24.07.2007</w:t>
        </w:r>
        <w:proofErr w:type="gramEnd"/>
        <w:r w:rsidRPr="005369D4">
          <w:rPr>
            <w:rFonts w:ascii="Times New Roman" w:eastAsia="Times New Roman" w:hAnsi="Times New Roman" w:cs="Times New Roman"/>
            <w:sz w:val="24"/>
            <w:szCs w:val="24"/>
            <w:lang w:eastAsia="ru-RU"/>
          </w:rPr>
          <w:t xml:space="preserve"> </w:t>
        </w:r>
        <w:proofErr w:type="gramStart"/>
        <w:r w:rsidRPr="005369D4">
          <w:rPr>
            <w:rFonts w:ascii="Times New Roman" w:eastAsia="Times New Roman" w:hAnsi="Times New Roman" w:cs="Times New Roman"/>
            <w:sz w:val="24"/>
            <w:szCs w:val="24"/>
            <w:lang w:eastAsia="ru-RU"/>
          </w:rPr>
          <w:t>N 209-ФЗ «О развитии малого и среднего предпринимательства в Российской Федерации»</w:t>
        </w:r>
      </w:hyperlink>
      <w:r w:rsidRPr="00C23D22">
        <w:rPr>
          <w:rFonts w:ascii="Times New Roman" w:eastAsia="Times New Roman" w:hAnsi="Times New Roman" w:cs="Times New Roman"/>
          <w:sz w:val="24"/>
          <w:szCs w:val="24"/>
          <w:lang w:eastAsia="ru-RU"/>
        </w:rPr>
        <w:t xml:space="preserve"> (далее - Федеральный закон N 209-ФЗ), </w:t>
      </w:r>
      <w:hyperlink r:id="rId11" w:history="1">
        <w:r w:rsidRPr="005369D4">
          <w:rPr>
            <w:rFonts w:ascii="Times New Roman" w:eastAsia="Times New Roman" w:hAnsi="Times New Roman" w:cs="Times New Roman"/>
            <w:sz w:val="24"/>
            <w:szCs w:val="24"/>
            <w:lang w:eastAsia="ru-RU"/>
          </w:rPr>
          <w:t>от 27.07.2010 N 210-ФЗ «Об организации предоставления государственных и муниципальных услуг»</w:t>
        </w:r>
      </w:hyperlink>
      <w:r w:rsidRPr="00C23D22">
        <w:rPr>
          <w:rFonts w:ascii="Times New Roman" w:eastAsia="Times New Roman" w:hAnsi="Times New Roman" w:cs="Times New Roman"/>
          <w:sz w:val="24"/>
          <w:szCs w:val="24"/>
          <w:lang w:eastAsia="ru-RU"/>
        </w:rPr>
        <w:t xml:space="preserve"> (далее - Федеральный закон N 210-ФЗ), Уставом </w:t>
      </w:r>
      <w:r w:rsidR="005369D4">
        <w:rPr>
          <w:rFonts w:ascii="Times New Roman" w:eastAsia="Times New Roman" w:hAnsi="Times New Roman" w:cs="Times New Roman"/>
          <w:sz w:val="24"/>
          <w:szCs w:val="24"/>
          <w:lang w:eastAsia="ru-RU"/>
        </w:rPr>
        <w:t>Полтавского городского поселения</w:t>
      </w:r>
      <w:r w:rsidRPr="00C23D22">
        <w:rPr>
          <w:rFonts w:ascii="Times New Roman" w:eastAsia="Times New Roman" w:hAnsi="Times New Roman" w:cs="Times New Roman"/>
          <w:sz w:val="24"/>
          <w:szCs w:val="24"/>
          <w:lang w:eastAsia="ru-RU"/>
        </w:rPr>
        <w:t xml:space="preserve">, </w:t>
      </w:r>
      <w:r w:rsidR="005369D4" w:rsidRPr="005369D4">
        <w:rPr>
          <w:rFonts w:ascii="Times New Roman" w:eastAsia="Times New Roman" w:hAnsi="Times New Roman" w:cs="Times New Roman"/>
          <w:sz w:val="24"/>
          <w:szCs w:val="24"/>
          <w:lang w:eastAsia="ru-RU"/>
        </w:rPr>
        <w:t>Порядк</w:t>
      </w:r>
      <w:r w:rsidR="005369D4">
        <w:rPr>
          <w:rFonts w:ascii="Times New Roman" w:eastAsia="Times New Roman" w:hAnsi="Times New Roman" w:cs="Times New Roman"/>
          <w:sz w:val="24"/>
          <w:szCs w:val="24"/>
          <w:lang w:eastAsia="ru-RU"/>
        </w:rPr>
        <w:t>ом</w:t>
      </w:r>
      <w:r w:rsidR="005369D4" w:rsidRPr="005369D4">
        <w:rPr>
          <w:rFonts w:ascii="Times New Roman" w:eastAsia="Times New Roman" w:hAnsi="Times New Roman" w:cs="Times New Roman"/>
          <w:sz w:val="24"/>
          <w:szCs w:val="24"/>
          <w:lang w:eastAsia="ru-RU"/>
        </w:rPr>
        <w:t xml:space="preserve"> управления и распоряжения имуществом, находящимся в муниципальной собственности Полтавского городского поселения</w:t>
      </w:r>
      <w:r w:rsidRPr="00C23D22">
        <w:rPr>
          <w:rFonts w:ascii="Times New Roman" w:eastAsia="Times New Roman" w:hAnsi="Times New Roman" w:cs="Times New Roman"/>
          <w:sz w:val="24"/>
          <w:szCs w:val="24"/>
          <w:lang w:eastAsia="ru-RU"/>
        </w:rPr>
        <w:t>, принятым решением Совета депутатов город</w:t>
      </w:r>
      <w:r w:rsidR="005369D4">
        <w:rPr>
          <w:rFonts w:ascii="Times New Roman" w:eastAsia="Times New Roman" w:hAnsi="Times New Roman" w:cs="Times New Roman"/>
          <w:sz w:val="24"/>
          <w:szCs w:val="24"/>
          <w:lang w:eastAsia="ru-RU"/>
        </w:rPr>
        <w:t>ского</w:t>
      </w:r>
      <w:r w:rsidRPr="00C23D22">
        <w:rPr>
          <w:rFonts w:ascii="Times New Roman" w:eastAsia="Times New Roman" w:hAnsi="Times New Roman" w:cs="Times New Roman"/>
          <w:sz w:val="24"/>
          <w:szCs w:val="24"/>
          <w:lang w:eastAsia="ru-RU"/>
        </w:rPr>
        <w:t xml:space="preserve"> </w:t>
      </w:r>
      <w:r w:rsidR="005369D4" w:rsidRPr="005369D4">
        <w:rPr>
          <w:rFonts w:ascii="Times New Roman" w:eastAsia="Times New Roman" w:hAnsi="Times New Roman" w:cs="Times New Roman"/>
          <w:sz w:val="24"/>
          <w:szCs w:val="24"/>
          <w:lang w:eastAsia="ru-RU"/>
        </w:rPr>
        <w:t>поселения</w:t>
      </w:r>
      <w:r w:rsidRPr="00C23D22">
        <w:rPr>
          <w:rFonts w:ascii="Times New Roman" w:eastAsia="Times New Roman" w:hAnsi="Times New Roman" w:cs="Times New Roman"/>
          <w:sz w:val="24"/>
          <w:szCs w:val="24"/>
          <w:lang w:eastAsia="ru-RU"/>
        </w:rPr>
        <w:t xml:space="preserve"> </w:t>
      </w:r>
      <w:hyperlink r:id="rId12" w:history="1">
        <w:r w:rsidR="005369D4" w:rsidRPr="005369D4">
          <w:rPr>
            <w:rFonts w:ascii="Times New Roman" w:eastAsia="Times New Roman" w:hAnsi="Times New Roman" w:cs="Times New Roman"/>
            <w:sz w:val="24"/>
            <w:szCs w:val="24"/>
            <w:lang w:eastAsia="ru-RU"/>
          </w:rPr>
          <w:t>от 30.08.2019</w:t>
        </w:r>
        <w:r w:rsidRPr="005369D4">
          <w:rPr>
            <w:rFonts w:ascii="Times New Roman" w:eastAsia="Times New Roman" w:hAnsi="Times New Roman" w:cs="Times New Roman"/>
            <w:sz w:val="24"/>
            <w:szCs w:val="24"/>
            <w:lang w:eastAsia="ru-RU"/>
          </w:rPr>
          <w:t xml:space="preserve"> N </w:t>
        </w:r>
        <w:r w:rsidR="005369D4" w:rsidRPr="005369D4">
          <w:rPr>
            <w:rFonts w:ascii="Times New Roman" w:eastAsia="Times New Roman" w:hAnsi="Times New Roman" w:cs="Times New Roman"/>
            <w:sz w:val="24"/>
            <w:szCs w:val="24"/>
            <w:lang w:eastAsia="ru-RU"/>
          </w:rPr>
          <w:t>43</w:t>
        </w:r>
      </w:hyperlink>
      <w:r w:rsidRPr="00C23D22">
        <w:rPr>
          <w:rFonts w:ascii="Times New Roman" w:eastAsia="Times New Roman" w:hAnsi="Times New Roman" w:cs="Times New Roman"/>
          <w:sz w:val="24"/>
          <w:szCs w:val="24"/>
          <w:lang w:eastAsia="ru-RU"/>
        </w:rPr>
        <w:t xml:space="preserve"> (далее - Порядок</w:t>
      </w:r>
      <w:proofErr w:type="gramEnd"/>
      <w:r w:rsidRPr="00C23D22">
        <w:rPr>
          <w:rFonts w:ascii="Times New Roman" w:eastAsia="Times New Roman" w:hAnsi="Times New Roman" w:cs="Times New Roman"/>
          <w:sz w:val="24"/>
          <w:szCs w:val="24"/>
          <w:lang w:eastAsia="ru-RU"/>
        </w:rPr>
        <w:t xml:space="preserve"> </w:t>
      </w:r>
      <w:proofErr w:type="gramStart"/>
      <w:r w:rsidRPr="00C23D22">
        <w:rPr>
          <w:rFonts w:ascii="Times New Roman" w:eastAsia="Times New Roman" w:hAnsi="Times New Roman" w:cs="Times New Roman"/>
          <w:sz w:val="24"/>
          <w:szCs w:val="24"/>
          <w:lang w:eastAsia="ru-RU"/>
        </w:rPr>
        <w:t xml:space="preserve">N </w:t>
      </w:r>
      <w:r w:rsidR="005369D4" w:rsidRPr="005369D4">
        <w:rPr>
          <w:rFonts w:ascii="Times New Roman" w:eastAsia="Times New Roman" w:hAnsi="Times New Roman" w:cs="Times New Roman"/>
          <w:sz w:val="24"/>
          <w:szCs w:val="24"/>
          <w:lang w:eastAsia="ru-RU"/>
        </w:rPr>
        <w:t>43</w:t>
      </w:r>
      <w:r w:rsidRPr="00C23D22">
        <w:rPr>
          <w:rFonts w:ascii="Times New Roman" w:eastAsia="Times New Roman" w:hAnsi="Times New Roman" w:cs="Times New Roman"/>
          <w:sz w:val="24"/>
          <w:szCs w:val="24"/>
          <w:lang w:eastAsia="ru-RU"/>
        </w:rPr>
        <w:t xml:space="preserve">), </w:t>
      </w:r>
      <w:r w:rsidR="005369D4" w:rsidRPr="005369D4">
        <w:rPr>
          <w:rFonts w:ascii="Times New Roman" w:eastAsia="Times New Roman" w:hAnsi="Times New Roman" w:cs="Times New Roman"/>
          <w:sz w:val="24"/>
          <w:szCs w:val="24"/>
          <w:lang w:eastAsia="ru-RU"/>
        </w:rPr>
        <w:t>«Об утверждении Порядка формирования, ведения и опубликования перечня имущества, находящегося в собственности Полтавского городского поселения,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C23D22">
        <w:rPr>
          <w:rFonts w:ascii="Times New Roman" w:eastAsia="Times New Roman" w:hAnsi="Times New Roman" w:cs="Times New Roman"/>
          <w:sz w:val="24"/>
          <w:szCs w:val="24"/>
          <w:lang w:eastAsia="ru-RU"/>
        </w:rPr>
        <w:t xml:space="preserve">, утвержденным </w:t>
      </w:r>
      <w:r w:rsidR="005369D4">
        <w:rPr>
          <w:rFonts w:ascii="Times New Roman" w:eastAsia="Times New Roman" w:hAnsi="Times New Roman" w:cs="Times New Roman"/>
          <w:sz w:val="24"/>
          <w:szCs w:val="24"/>
          <w:lang w:eastAsia="ru-RU"/>
        </w:rPr>
        <w:t>постановлением</w:t>
      </w:r>
      <w:r w:rsidRPr="00C23D22">
        <w:rPr>
          <w:rFonts w:ascii="Times New Roman" w:eastAsia="Times New Roman" w:hAnsi="Times New Roman" w:cs="Times New Roman"/>
          <w:sz w:val="24"/>
          <w:szCs w:val="24"/>
          <w:lang w:eastAsia="ru-RU"/>
        </w:rPr>
        <w:t xml:space="preserve"> </w:t>
      </w:r>
      <w:hyperlink r:id="rId13" w:history="1">
        <w:r w:rsidRPr="005369D4">
          <w:rPr>
            <w:rFonts w:ascii="Times New Roman" w:eastAsia="Times New Roman" w:hAnsi="Times New Roman" w:cs="Times New Roman"/>
            <w:sz w:val="24"/>
            <w:szCs w:val="24"/>
            <w:lang w:eastAsia="ru-RU"/>
          </w:rPr>
          <w:t xml:space="preserve">от </w:t>
        </w:r>
        <w:r w:rsidR="005369D4" w:rsidRPr="005369D4">
          <w:rPr>
            <w:rFonts w:ascii="Times New Roman" w:eastAsia="Times New Roman" w:hAnsi="Times New Roman" w:cs="Times New Roman"/>
            <w:sz w:val="24"/>
            <w:szCs w:val="24"/>
            <w:lang w:eastAsia="ru-RU"/>
          </w:rPr>
          <w:t>31.05.2017</w:t>
        </w:r>
        <w:r w:rsidRPr="005369D4">
          <w:rPr>
            <w:rFonts w:ascii="Times New Roman" w:eastAsia="Times New Roman" w:hAnsi="Times New Roman" w:cs="Times New Roman"/>
            <w:sz w:val="24"/>
            <w:szCs w:val="24"/>
            <w:lang w:eastAsia="ru-RU"/>
          </w:rPr>
          <w:t xml:space="preserve"> N </w:t>
        </w:r>
      </w:hyperlink>
      <w:r w:rsidR="005369D4" w:rsidRPr="005369D4">
        <w:rPr>
          <w:rFonts w:ascii="Times New Roman" w:eastAsia="Times New Roman" w:hAnsi="Times New Roman" w:cs="Times New Roman"/>
          <w:sz w:val="24"/>
          <w:szCs w:val="24"/>
          <w:lang w:eastAsia="ru-RU"/>
        </w:rPr>
        <w:t>56</w:t>
      </w:r>
      <w:r w:rsidRPr="00C23D22">
        <w:rPr>
          <w:rFonts w:ascii="Times New Roman" w:eastAsia="Times New Roman" w:hAnsi="Times New Roman" w:cs="Times New Roman"/>
          <w:sz w:val="24"/>
          <w:szCs w:val="24"/>
          <w:lang w:eastAsia="ru-RU"/>
        </w:rPr>
        <w:t xml:space="preserve"> (далее - Порядок N </w:t>
      </w:r>
      <w:r w:rsidR="005369D4">
        <w:rPr>
          <w:rFonts w:ascii="Times New Roman" w:eastAsia="Times New Roman" w:hAnsi="Times New Roman" w:cs="Times New Roman"/>
          <w:sz w:val="24"/>
          <w:szCs w:val="24"/>
          <w:lang w:eastAsia="ru-RU"/>
        </w:rPr>
        <w:t>56</w:t>
      </w:r>
      <w:r w:rsidRPr="00C23D22">
        <w:rPr>
          <w:rFonts w:ascii="Times New Roman" w:eastAsia="Times New Roman" w:hAnsi="Times New Roman" w:cs="Times New Roman"/>
          <w:sz w:val="24"/>
          <w:szCs w:val="24"/>
          <w:lang w:eastAsia="ru-RU"/>
        </w:rPr>
        <w:t>)</w:t>
      </w:r>
      <w:r w:rsidR="005369D4">
        <w:rPr>
          <w:rFonts w:ascii="Times New Roman" w:eastAsia="Times New Roman" w:hAnsi="Times New Roman" w:cs="Times New Roman"/>
          <w:sz w:val="24"/>
          <w:szCs w:val="24"/>
          <w:lang w:eastAsia="ru-RU"/>
        </w:rPr>
        <w:t>.</w:t>
      </w:r>
      <w:proofErr w:type="gramEnd"/>
    </w:p>
    <w:p w:rsidR="009C62C6" w:rsidRPr="003D5ECD" w:rsidRDefault="00C23D22" w:rsidP="009E0EB8">
      <w:pPr>
        <w:ind w:firstLine="708"/>
        <w:rPr>
          <w:rFonts w:ascii="Times New Roman" w:hAnsi="Times New Roman" w:cs="Times New Roman"/>
          <w:sz w:val="24"/>
          <w:szCs w:val="24"/>
        </w:rPr>
      </w:pPr>
      <w:r w:rsidRPr="00C23D22">
        <w:rPr>
          <w:rFonts w:ascii="Times New Roman" w:eastAsia="Times New Roman" w:hAnsi="Times New Roman" w:cs="Times New Roman"/>
          <w:sz w:val="24"/>
          <w:szCs w:val="24"/>
          <w:lang w:eastAsia="ru-RU"/>
        </w:rPr>
        <w:t xml:space="preserve">1.2. </w:t>
      </w:r>
      <w:proofErr w:type="gramStart"/>
      <w:r w:rsidRPr="00C23D22">
        <w:rPr>
          <w:rFonts w:ascii="Times New Roman" w:eastAsia="Times New Roman" w:hAnsi="Times New Roman" w:cs="Times New Roman"/>
          <w:sz w:val="24"/>
          <w:szCs w:val="24"/>
          <w:lang w:eastAsia="ru-RU"/>
        </w:rPr>
        <w:t>Административный регламент устанавливает порядок и стандарт предоставления муниципальной услуги по предоставлению в аренду имущества, включенного в перечень имущества, находящегося в муниципальной собственности,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без проведения торгов (далее - муниципальная услуга), в том числе в электронной форме с использованием федеральной государственной</w:t>
      </w:r>
      <w:proofErr w:type="gramEnd"/>
      <w:r w:rsidRPr="00C23D22">
        <w:rPr>
          <w:rFonts w:ascii="Times New Roman" w:eastAsia="Times New Roman" w:hAnsi="Times New Roman" w:cs="Times New Roman"/>
          <w:sz w:val="24"/>
          <w:szCs w:val="24"/>
          <w:lang w:eastAsia="ru-RU"/>
        </w:rPr>
        <w:t xml:space="preserve"> </w:t>
      </w:r>
      <w:proofErr w:type="gramStart"/>
      <w:r w:rsidRPr="00C23D22">
        <w:rPr>
          <w:rFonts w:ascii="Times New Roman" w:eastAsia="Times New Roman" w:hAnsi="Times New Roman" w:cs="Times New Roman"/>
          <w:sz w:val="24"/>
          <w:szCs w:val="24"/>
          <w:lang w:eastAsia="ru-RU"/>
        </w:rPr>
        <w:t xml:space="preserve">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информационно-телекоммуникационной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w:t>
      </w:r>
      <w:r w:rsidR="009C62C6">
        <w:rPr>
          <w:rFonts w:ascii="Times New Roman" w:eastAsia="Times New Roman" w:hAnsi="Times New Roman" w:cs="Times New Roman"/>
          <w:sz w:val="24"/>
          <w:szCs w:val="24"/>
          <w:lang w:eastAsia="ru-RU"/>
        </w:rPr>
        <w:t>администрации Полтавского</w:t>
      </w:r>
      <w:proofErr w:type="gramEnd"/>
      <w:r w:rsidR="009C62C6">
        <w:rPr>
          <w:rFonts w:ascii="Times New Roman" w:eastAsia="Times New Roman" w:hAnsi="Times New Roman" w:cs="Times New Roman"/>
          <w:sz w:val="24"/>
          <w:szCs w:val="24"/>
          <w:lang w:eastAsia="ru-RU"/>
        </w:rPr>
        <w:t xml:space="preserve"> городского поселения</w:t>
      </w:r>
      <w:r w:rsidRPr="00C23D22">
        <w:rPr>
          <w:rFonts w:ascii="Times New Roman" w:eastAsia="Times New Roman" w:hAnsi="Times New Roman" w:cs="Times New Roman"/>
          <w:sz w:val="24"/>
          <w:szCs w:val="24"/>
          <w:lang w:eastAsia="ru-RU"/>
        </w:rPr>
        <w:t xml:space="preserve"> (далее - </w:t>
      </w:r>
      <w:r w:rsidR="009C62C6">
        <w:rPr>
          <w:rFonts w:ascii="Times New Roman" w:eastAsia="Times New Roman" w:hAnsi="Times New Roman" w:cs="Times New Roman"/>
          <w:sz w:val="24"/>
          <w:szCs w:val="24"/>
          <w:lang w:eastAsia="ru-RU"/>
        </w:rPr>
        <w:t>администрация</w:t>
      </w:r>
      <w:r w:rsidRPr="00C23D22">
        <w:rPr>
          <w:rFonts w:ascii="Times New Roman" w:eastAsia="Times New Roman" w:hAnsi="Times New Roman" w:cs="Times New Roman"/>
          <w:sz w:val="24"/>
          <w:szCs w:val="24"/>
          <w:lang w:eastAsia="ru-RU"/>
        </w:rPr>
        <w:t xml:space="preserve">), предоставляющей муниципальную услугу, ее должностных лиц, муниципальных служащих. </w:t>
      </w:r>
      <w:r w:rsidRPr="00C23D22">
        <w:rPr>
          <w:rFonts w:ascii="Times New Roman" w:eastAsia="Times New Roman" w:hAnsi="Times New Roman" w:cs="Times New Roman"/>
          <w:sz w:val="24"/>
          <w:szCs w:val="24"/>
          <w:lang w:eastAsia="ru-RU"/>
        </w:rPr>
        <w:br/>
      </w:r>
      <w:r w:rsidR="009C62C6">
        <w:rPr>
          <w:rFonts w:ascii="Times New Roman" w:eastAsia="Times New Roman" w:hAnsi="Times New Roman" w:cs="Times New Roman"/>
          <w:sz w:val="24"/>
          <w:szCs w:val="24"/>
          <w:lang w:eastAsia="ru-RU"/>
        </w:rPr>
        <w:lastRenderedPageBreak/>
        <w:t xml:space="preserve">            </w:t>
      </w:r>
      <w:r w:rsidRPr="00C23D22">
        <w:rPr>
          <w:rFonts w:ascii="Times New Roman" w:eastAsia="Times New Roman" w:hAnsi="Times New Roman" w:cs="Times New Roman"/>
          <w:sz w:val="24"/>
          <w:szCs w:val="24"/>
          <w:lang w:eastAsia="ru-RU"/>
        </w:rPr>
        <w:t xml:space="preserve">1.3. </w:t>
      </w:r>
      <w:r w:rsidR="009C62C6" w:rsidRPr="007F0E5D">
        <w:rPr>
          <w:rFonts w:ascii="Times New Roman" w:hAnsi="Times New Roman" w:cs="Times New Roman"/>
          <w:sz w:val="24"/>
          <w:szCs w:val="24"/>
        </w:rPr>
        <w:t xml:space="preserve">Муниципальная услуга предоставляется: </w:t>
      </w:r>
      <w:r w:rsidR="009C62C6" w:rsidRPr="001C199D">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009C62C6" w:rsidRPr="003D5ECD">
        <w:rPr>
          <w:rFonts w:ascii="Times New Roman" w:hAnsi="Times New Roman" w:cs="Times New Roman"/>
          <w:sz w:val="24"/>
          <w:szCs w:val="24"/>
        </w:rPr>
        <w:t>.</w:t>
      </w:r>
    </w:p>
    <w:p w:rsidR="00C23D22" w:rsidRPr="00C23D22" w:rsidRDefault="00C23D22" w:rsidP="009E0EB8">
      <w:pPr>
        <w:ind w:firstLine="708"/>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b/>
          <w:bCs/>
          <w:sz w:val="24"/>
          <w:szCs w:val="24"/>
          <w:lang w:eastAsia="ru-RU"/>
        </w:rPr>
        <w:t>2. Стандарт предоставления муниципальной услуги</w:t>
      </w:r>
    </w:p>
    <w:p w:rsidR="009E0EB8" w:rsidRDefault="00C23D22" w:rsidP="00D44771">
      <w:pPr>
        <w:ind w:firstLine="567"/>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t>2.1. Наименование муниципальной услуги: предоставление в аренду имущества, включенного в перечень имущества, находящегося в муниципальной собственности,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без проведения торгов.</w:t>
      </w:r>
    </w:p>
    <w:p w:rsidR="000A0FF4"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2.2. Муниципальная услуга предоставляется </w:t>
      </w:r>
      <w:r w:rsidR="00E12877">
        <w:rPr>
          <w:rFonts w:ascii="Times New Roman" w:eastAsia="Times New Roman" w:hAnsi="Times New Roman" w:cs="Times New Roman"/>
          <w:sz w:val="24"/>
          <w:szCs w:val="24"/>
          <w:lang w:eastAsia="ru-RU"/>
        </w:rPr>
        <w:t>администраци</w:t>
      </w:r>
      <w:r w:rsidRPr="00C23D22">
        <w:rPr>
          <w:rFonts w:ascii="Times New Roman" w:eastAsia="Times New Roman" w:hAnsi="Times New Roman" w:cs="Times New Roman"/>
          <w:sz w:val="24"/>
          <w:szCs w:val="24"/>
          <w:lang w:eastAsia="ru-RU"/>
        </w:rPr>
        <w:t>ей.</w:t>
      </w:r>
    </w:p>
    <w:p w:rsidR="000A0FF4" w:rsidRPr="00D44771"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2.3. Результатом предоставления муниципальной услуги является выдача (направление) заявителю </w:t>
      </w:r>
      <w:proofErr w:type="gramStart"/>
      <w:r w:rsidRPr="00C23D22">
        <w:rPr>
          <w:rFonts w:ascii="Times New Roman" w:eastAsia="Times New Roman" w:hAnsi="Times New Roman" w:cs="Times New Roman"/>
          <w:sz w:val="24"/>
          <w:szCs w:val="24"/>
          <w:lang w:eastAsia="ru-RU"/>
        </w:rPr>
        <w:t>проекта договора аренды недвижимого имущества муниципальной казны</w:t>
      </w:r>
      <w:proofErr w:type="gramEnd"/>
      <w:r w:rsidRPr="00C23D22">
        <w:rPr>
          <w:rFonts w:ascii="Times New Roman" w:eastAsia="Times New Roman" w:hAnsi="Times New Roman" w:cs="Times New Roman"/>
          <w:sz w:val="24"/>
          <w:szCs w:val="24"/>
          <w:lang w:eastAsia="ru-RU"/>
        </w:rPr>
        <w:t xml:space="preserve"> </w:t>
      </w:r>
      <w:r w:rsidRPr="00D44771">
        <w:rPr>
          <w:rFonts w:ascii="Times New Roman" w:eastAsia="Times New Roman" w:hAnsi="Times New Roman" w:cs="Times New Roman"/>
          <w:sz w:val="24"/>
          <w:szCs w:val="24"/>
          <w:lang w:eastAsia="ru-RU"/>
        </w:rPr>
        <w:t>либо отказ в предоставлении муниципальной услуги по основаниям, предусмотренным пунктом 2.13 административного регламента.</w:t>
      </w:r>
    </w:p>
    <w:p w:rsidR="009E0EB8"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Отказ в предоставлении муниципальной услуги оформляется уведомлением об отказе в предоставлении муниципальной услуги (далее - уведомление об отказе), в котором указываются основания для отказа.</w:t>
      </w:r>
    </w:p>
    <w:p w:rsidR="009E0EB8"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2.4. Срок предоставления муниципальной услуги - не более 30 дней со дня регистрации заявления о предоставлении в аренду имущества, включенного в Перечень, без проведения торгов (далее - заявление).</w:t>
      </w:r>
    </w:p>
    <w:p w:rsidR="000A0FF4" w:rsidRPr="000A0FF4" w:rsidRDefault="00C23D22" w:rsidP="000A0FF4">
      <w:pPr>
        <w:widowControl w:val="0"/>
        <w:autoSpaceDE w:val="0"/>
        <w:autoSpaceDN w:val="0"/>
        <w:ind w:firstLine="567"/>
        <w:rPr>
          <w:rFonts w:ascii="Times New Roman" w:hAnsi="Times New Roman" w:cs="Times New Roman"/>
          <w:color w:val="000000"/>
          <w:sz w:val="24"/>
          <w:szCs w:val="28"/>
        </w:rPr>
      </w:pPr>
      <w:r w:rsidRPr="00C23D22">
        <w:rPr>
          <w:rFonts w:ascii="Times New Roman" w:eastAsia="Times New Roman" w:hAnsi="Times New Roman" w:cs="Times New Roman"/>
          <w:sz w:val="24"/>
          <w:szCs w:val="24"/>
          <w:lang w:eastAsia="ru-RU"/>
        </w:rPr>
        <w:t xml:space="preserve">2.5. </w:t>
      </w:r>
      <w:r w:rsidR="000A0FF4" w:rsidRPr="000A0FF4">
        <w:rPr>
          <w:rFonts w:ascii="Times New Roman" w:hAnsi="Times New Roman" w:cs="Times New Roman"/>
          <w:color w:val="000000"/>
          <w:sz w:val="24"/>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сети «Интернет».</w:t>
      </w:r>
    </w:p>
    <w:p w:rsidR="000A0FF4" w:rsidRPr="000A0FF4" w:rsidRDefault="000A0FF4" w:rsidP="000A0FF4">
      <w:pPr>
        <w:widowControl w:val="0"/>
        <w:autoSpaceDE w:val="0"/>
        <w:autoSpaceDN w:val="0"/>
        <w:adjustRightInd w:val="0"/>
        <w:ind w:firstLine="540"/>
        <w:rPr>
          <w:rFonts w:ascii="Times New Roman" w:hAnsi="Times New Roman" w:cs="Times New Roman"/>
          <w:color w:val="000000"/>
          <w:sz w:val="24"/>
          <w:szCs w:val="28"/>
        </w:rPr>
      </w:pPr>
      <w:r w:rsidRPr="000A0FF4">
        <w:rPr>
          <w:rFonts w:ascii="Times New Roman" w:hAnsi="Times New Roman" w:cs="Times New Roman"/>
          <w:color w:val="000000"/>
          <w:sz w:val="24"/>
          <w:szCs w:val="28"/>
        </w:rPr>
        <w:t>Орган, предоставляющий услугу, обеспечивает размещение и актуализацию перечня указанных нормативных правовых актов на своем официальном сайте в сети Интернет.</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2.6. Документы, необходимые для предоставления муниципальной услуги, подаются в письменной форме:</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на бумажном носителе лично или почтовым отправлением по месту нахождения а</w:t>
      </w:r>
      <w:r w:rsidR="00E12877">
        <w:rPr>
          <w:rFonts w:ascii="Times New Roman" w:eastAsia="Times New Roman" w:hAnsi="Times New Roman" w:cs="Times New Roman"/>
          <w:sz w:val="24"/>
          <w:szCs w:val="24"/>
          <w:lang w:eastAsia="ru-RU"/>
        </w:rPr>
        <w:t>дминистрации</w:t>
      </w:r>
      <w:r w:rsidRPr="00C23D22">
        <w:rPr>
          <w:rFonts w:ascii="Times New Roman" w:eastAsia="Times New Roman" w:hAnsi="Times New Roman" w:cs="Times New Roman"/>
          <w:sz w:val="24"/>
          <w:szCs w:val="24"/>
          <w:lang w:eastAsia="ru-RU"/>
        </w:rPr>
        <w:t>;</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в электронной форме посредством Единого портала государственных и муниципальных услуг.</w:t>
      </w:r>
      <w:r w:rsidRPr="00C23D22">
        <w:rPr>
          <w:rFonts w:ascii="Times New Roman" w:eastAsia="Times New Roman" w:hAnsi="Times New Roman" w:cs="Times New Roman"/>
          <w:sz w:val="24"/>
          <w:szCs w:val="24"/>
          <w:lang w:eastAsia="ru-RU"/>
        </w:rPr>
        <w:br/>
        <w:t>Копии документов принимаются при условии их заверения в соответствии с законодательством либо при отсутствии такого заверения - с предъявлением подлинников документов.</w:t>
      </w:r>
      <w:r w:rsidRPr="00C23D22">
        <w:rPr>
          <w:rFonts w:ascii="Times New Roman" w:eastAsia="Times New Roman" w:hAnsi="Times New Roman" w:cs="Times New Roman"/>
          <w:sz w:val="24"/>
          <w:szCs w:val="24"/>
          <w:lang w:eastAsia="ru-RU"/>
        </w:rPr>
        <w:br/>
        <w:t>При предоставлении документов через Единый портал государственных и муниципальных услуг документы представляются в форме электронных документов, подписанных электронной подписью, вид которой предусмотрен законодательством Российской Федерации.</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2.7. Для предоставления муниципальной услуги заявитель (представитель заявителя) представляет следующие документы:</w:t>
      </w:r>
    </w:p>
    <w:p w:rsidR="00E12877" w:rsidRP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заявление по образцу согласно приложению 1 к административному регламенту;</w:t>
      </w:r>
      <w:r w:rsidRPr="00C23D22">
        <w:rPr>
          <w:rFonts w:ascii="Times New Roman" w:eastAsia="Times New Roman" w:hAnsi="Times New Roman" w:cs="Times New Roman"/>
          <w:sz w:val="24"/>
          <w:szCs w:val="24"/>
          <w:lang w:eastAsia="ru-RU"/>
        </w:rPr>
        <w:br/>
        <w:t>копию документа, удостоверяющего личность заявителя;</w:t>
      </w:r>
      <w:r w:rsidRPr="00C23D22">
        <w:rPr>
          <w:rFonts w:ascii="Times New Roman" w:eastAsia="Times New Roman" w:hAnsi="Times New Roman" w:cs="Times New Roman"/>
          <w:sz w:val="24"/>
          <w:szCs w:val="24"/>
          <w:lang w:eastAsia="ru-RU"/>
        </w:rPr>
        <w:br/>
        <w:t>копии документов, удостоверяющих личность и подтверждающих полномочия представителя заявителя (в случае если с заявлением обращается представитель заявителя);</w:t>
      </w:r>
      <w:r w:rsidRPr="00C23D22">
        <w:rPr>
          <w:rFonts w:ascii="Times New Roman" w:eastAsia="Times New Roman" w:hAnsi="Times New Roman" w:cs="Times New Roman"/>
          <w:sz w:val="24"/>
          <w:szCs w:val="24"/>
          <w:lang w:eastAsia="ru-RU"/>
        </w:rPr>
        <w:br/>
        <w:t>копии учредительных документов (для юридического лица);</w:t>
      </w:r>
      <w:r w:rsidRPr="00C23D22">
        <w:rPr>
          <w:rFonts w:ascii="Times New Roman" w:eastAsia="Times New Roman" w:hAnsi="Times New Roman" w:cs="Times New Roman"/>
          <w:sz w:val="24"/>
          <w:szCs w:val="24"/>
          <w:lang w:eastAsia="ru-RU"/>
        </w:rPr>
        <w:br/>
        <w:t xml:space="preserve">решение об одобрении или о совершении крупной сделки (в случае если требование о </w:t>
      </w:r>
      <w:r w:rsidRPr="00C23D22">
        <w:rPr>
          <w:rFonts w:ascii="Times New Roman" w:eastAsia="Times New Roman" w:hAnsi="Times New Roman" w:cs="Times New Roman"/>
          <w:sz w:val="24"/>
          <w:szCs w:val="24"/>
          <w:lang w:eastAsia="ru-RU"/>
        </w:rPr>
        <w:lastRenderedPageBreak/>
        <w:t>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аренды является крупной сделкой);</w:t>
      </w:r>
      <w:r w:rsidRPr="00C23D22">
        <w:rPr>
          <w:rFonts w:ascii="Times New Roman" w:eastAsia="Times New Roman" w:hAnsi="Times New Roman" w:cs="Times New Roman"/>
          <w:sz w:val="24"/>
          <w:szCs w:val="24"/>
          <w:lang w:eastAsia="ru-RU"/>
        </w:rPr>
        <w:br/>
        <w:t xml:space="preserve">заявление об отсутствии решения о ликвидации заявителя - юридического лица,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4" w:history="1">
        <w:r w:rsidRPr="00E12877">
          <w:rPr>
            <w:rFonts w:ascii="Times New Roman" w:eastAsia="Times New Roman" w:hAnsi="Times New Roman" w:cs="Times New Roman"/>
            <w:sz w:val="24"/>
            <w:szCs w:val="24"/>
            <w:lang w:eastAsia="ru-RU"/>
          </w:rPr>
          <w:t>Кодексом Российской Федерации об административных правонарушениях</w:t>
        </w:r>
      </w:hyperlink>
      <w:r w:rsidRPr="00E12877">
        <w:rPr>
          <w:rFonts w:ascii="Times New Roman" w:eastAsia="Times New Roman" w:hAnsi="Times New Roman" w:cs="Times New Roman"/>
          <w:sz w:val="24"/>
          <w:szCs w:val="24"/>
          <w:lang w:eastAsia="ru-RU"/>
        </w:rPr>
        <w:t>;</w:t>
      </w:r>
    </w:p>
    <w:p w:rsidR="000A0FF4" w:rsidRDefault="00C23D22" w:rsidP="005369D4">
      <w:pPr>
        <w:rPr>
          <w:rFonts w:ascii="Times New Roman" w:eastAsia="Times New Roman" w:hAnsi="Times New Roman" w:cs="Times New Roman"/>
          <w:sz w:val="24"/>
          <w:szCs w:val="24"/>
          <w:lang w:eastAsia="ru-RU"/>
        </w:rPr>
      </w:pPr>
      <w:proofErr w:type="gramStart"/>
      <w:r w:rsidRPr="00C23D22">
        <w:rPr>
          <w:rFonts w:ascii="Times New Roman" w:eastAsia="Times New Roman" w:hAnsi="Times New Roman" w:cs="Times New Roman"/>
          <w:sz w:val="24"/>
          <w:szCs w:val="24"/>
          <w:lang w:eastAsia="ru-RU"/>
        </w:rPr>
        <w:t xml:space="preserve">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N 209-ФЗ, по форме, утвержденной Министерством экономического развития Российской Федерации </w:t>
      </w:r>
      <w:hyperlink r:id="rId15" w:history="1">
        <w:r w:rsidRPr="00E12877">
          <w:rPr>
            <w:rFonts w:ascii="Times New Roman" w:eastAsia="Times New Roman" w:hAnsi="Times New Roman" w:cs="Times New Roman"/>
            <w:sz w:val="24"/>
            <w:szCs w:val="24"/>
            <w:lang w:eastAsia="ru-RU"/>
          </w:rPr>
          <w:t>от 10.03.2016 N 113</w:t>
        </w:r>
      </w:hyperlink>
      <w:r w:rsidRPr="00C23D22">
        <w:rPr>
          <w:rFonts w:ascii="Times New Roman" w:eastAsia="Times New Roman" w:hAnsi="Times New Roman" w:cs="Times New Roman"/>
          <w:sz w:val="24"/>
          <w:szCs w:val="24"/>
          <w:lang w:eastAsia="ru-RU"/>
        </w:rPr>
        <w:t xml:space="preserve"> (для субъектов малого или среднего предпринимательства, являющихся в соответствии с Федеральным законом N 209-ФЗ вновь созданным юридическим лицом, вновь зарегистрированным индивидуальным предпринимателем);</w:t>
      </w:r>
      <w:proofErr w:type="gramEnd"/>
      <w:r w:rsidRPr="00C23D22">
        <w:rPr>
          <w:rFonts w:ascii="Times New Roman" w:eastAsia="Times New Roman" w:hAnsi="Times New Roman" w:cs="Times New Roman"/>
          <w:sz w:val="24"/>
          <w:szCs w:val="24"/>
          <w:lang w:eastAsia="ru-RU"/>
        </w:rPr>
        <w:br/>
        <w:t>до 01.01.2020 справку о среднесписочной численности инвалидов по отношению к другим работникам, подписанную руководителем и заверенную печатью (при наличии печати) заявителя (для организаций, созданных общероссийскими общественными объединениями инвалидов, на которые в соответствии с законодательством Российской Федерации распространяется действие Федерального закона N 209-ФЗ (далее - организации, созданные общероссийскими общественными объединениями инвалидов);</w:t>
      </w:r>
      <w:r w:rsidRPr="00C23D22">
        <w:rPr>
          <w:rFonts w:ascii="Times New Roman" w:eastAsia="Times New Roman" w:hAnsi="Times New Roman" w:cs="Times New Roman"/>
          <w:sz w:val="24"/>
          <w:szCs w:val="24"/>
          <w:lang w:eastAsia="ru-RU"/>
        </w:rPr>
        <w:br/>
        <w:t>до 01.01.2020 справку о доле оплаты труда инвалидов в фонде оплаты труда, подписанную руководителем и заверенную печатью (при наличии печати) заявителя (для организации, созданной общероссийским общественным объединением инвалидов);</w:t>
      </w:r>
      <w:r w:rsidRPr="00C23D22">
        <w:rPr>
          <w:rFonts w:ascii="Times New Roman" w:eastAsia="Times New Roman" w:hAnsi="Times New Roman" w:cs="Times New Roman"/>
          <w:sz w:val="24"/>
          <w:szCs w:val="24"/>
          <w:lang w:eastAsia="ru-RU"/>
        </w:rPr>
        <w:br/>
        <w:t>справку, подписанную руководителем и заверенную печатью (при ее наличии) организации, образующей инфраструктуру поддержки субъектов малого и среднего предпринимательства, об осуществлении деятельности по оказанию юридических и консалтинговых услуг (для организаций, образующих инфраструктуру поддержки субъектов малого и среднего предпринимательства);</w:t>
      </w:r>
    </w:p>
    <w:p w:rsidR="000A0FF4" w:rsidRDefault="00C23D22" w:rsidP="005369D4">
      <w:pPr>
        <w:rPr>
          <w:rFonts w:ascii="Times New Roman" w:eastAsia="Times New Roman" w:hAnsi="Times New Roman" w:cs="Times New Roman"/>
          <w:sz w:val="24"/>
          <w:szCs w:val="24"/>
          <w:lang w:eastAsia="ru-RU"/>
        </w:rPr>
      </w:pPr>
      <w:proofErr w:type="gramStart"/>
      <w:r w:rsidRPr="00C23D22">
        <w:rPr>
          <w:rFonts w:ascii="Times New Roman" w:eastAsia="Times New Roman" w:hAnsi="Times New Roman" w:cs="Times New Roman"/>
          <w:sz w:val="24"/>
          <w:szCs w:val="24"/>
          <w:lang w:eastAsia="ru-RU"/>
        </w:rPr>
        <w:t xml:space="preserve">документы, подтверждающие получение согласия лица, не являющегося заявителем, на обработку его персональных данных, если в соответствии с </w:t>
      </w:r>
      <w:hyperlink r:id="rId16" w:history="1">
        <w:r w:rsidRPr="00E12877">
          <w:rPr>
            <w:rFonts w:ascii="Times New Roman" w:eastAsia="Times New Roman" w:hAnsi="Times New Roman" w:cs="Times New Roman"/>
            <w:sz w:val="24"/>
            <w:szCs w:val="24"/>
            <w:lang w:eastAsia="ru-RU"/>
          </w:rPr>
          <w:t>Федеральным законом от 27.07.2006 N 152-ФЗ «О персональных данных»</w:t>
        </w:r>
      </w:hyperlink>
      <w:r w:rsidRPr="00C23D22">
        <w:rPr>
          <w:rFonts w:ascii="Times New Roman" w:eastAsia="Times New Roman" w:hAnsi="Times New Roman" w:cs="Times New Roman"/>
          <w:sz w:val="24"/>
          <w:szCs w:val="24"/>
          <w:lang w:eastAsia="ru-RU"/>
        </w:rPr>
        <w:t xml:space="preserve"> обработка таких персональных данных может осуществляться с согласия указанного лица, кроме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roofErr w:type="gramEnd"/>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2.8. В рамках межведомственного информационного взаимодействия, осуществляемого в порядке и сроки, установленные законодательством и муниципальными правовыми актами, в инспекции Федеральной налоговой службы запрашиваются следующие документы (их копии или сведения, содержащиеся в них), если заявитель не представил их самостоятельно:</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выписка из Единого государственного реестра юридических лиц или индивидуальных предпринимателей;</w:t>
      </w:r>
      <w:r w:rsidRPr="00C23D22">
        <w:rPr>
          <w:rFonts w:ascii="Times New Roman" w:eastAsia="Times New Roman" w:hAnsi="Times New Roman" w:cs="Times New Roman"/>
          <w:sz w:val="24"/>
          <w:szCs w:val="24"/>
          <w:lang w:eastAsia="ru-RU"/>
        </w:rPr>
        <w:br/>
      </w:r>
      <w:proofErr w:type="gramStart"/>
      <w:r w:rsidRPr="00C23D22">
        <w:rPr>
          <w:rFonts w:ascii="Times New Roman" w:eastAsia="Times New Roman" w:hAnsi="Times New Roman" w:cs="Times New Roman"/>
          <w:sz w:val="24"/>
          <w:szCs w:val="24"/>
          <w:lang w:eastAsia="ru-RU"/>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в соответствии с приказом Федеральной налоговой службы России </w:t>
      </w:r>
      <w:hyperlink r:id="rId17" w:history="1">
        <w:r w:rsidRPr="00E12877">
          <w:rPr>
            <w:rFonts w:ascii="Times New Roman" w:eastAsia="Times New Roman" w:hAnsi="Times New Roman" w:cs="Times New Roman"/>
            <w:sz w:val="24"/>
            <w:szCs w:val="24"/>
            <w:lang w:eastAsia="ru-RU"/>
          </w:rPr>
          <w:t>от 20.01.2017 N ММВ-7-8/20@</w:t>
        </w:r>
      </w:hyperlink>
      <w:r w:rsidRPr="00C23D22">
        <w:rPr>
          <w:rFonts w:ascii="Times New Roman" w:eastAsia="Times New Roman" w:hAnsi="Times New Roman" w:cs="Times New Roman"/>
          <w:sz w:val="24"/>
          <w:szCs w:val="24"/>
          <w:lang w:eastAsia="ru-RU"/>
        </w:rPr>
        <w:t xml:space="preserve"> либо справка о состоянии расчетов по налогам, сборам, страховым взносам, пеням, штрафам, процентам организаций и индивидуальных предпринимателей по форме в соответствии с приказом Федеральной</w:t>
      </w:r>
      <w:proofErr w:type="gramEnd"/>
      <w:r w:rsidRPr="00C23D22">
        <w:rPr>
          <w:rFonts w:ascii="Times New Roman" w:eastAsia="Times New Roman" w:hAnsi="Times New Roman" w:cs="Times New Roman"/>
          <w:sz w:val="24"/>
          <w:szCs w:val="24"/>
          <w:lang w:eastAsia="ru-RU"/>
        </w:rPr>
        <w:t xml:space="preserve"> налоговой службы России </w:t>
      </w:r>
      <w:hyperlink r:id="rId18" w:history="1">
        <w:r w:rsidRPr="00E12877">
          <w:rPr>
            <w:rFonts w:ascii="Times New Roman" w:eastAsia="Times New Roman" w:hAnsi="Times New Roman" w:cs="Times New Roman"/>
            <w:sz w:val="24"/>
            <w:szCs w:val="24"/>
            <w:lang w:eastAsia="ru-RU"/>
          </w:rPr>
          <w:t>от 28.12.2016 N ММВ-7-17/722@</w:t>
        </w:r>
      </w:hyperlink>
      <w:r w:rsidRPr="00C23D22">
        <w:rPr>
          <w:rFonts w:ascii="Times New Roman" w:eastAsia="Times New Roman" w:hAnsi="Times New Roman" w:cs="Times New Roman"/>
          <w:sz w:val="24"/>
          <w:szCs w:val="24"/>
          <w:lang w:eastAsia="ru-RU"/>
        </w:rPr>
        <w:t>, выданные в отношении субъектов малого и среднего предпринимательства, организации, образующей инфраструктуру поддержки субъектов малого и среднего предпринимательства по состоянию на дату подачи заявления.</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lastRenderedPageBreak/>
        <w:t>2.9. Документы, предусмотренные пунктом 2.8 административного регламента, заявитель вправе представить по собственной инициативе.</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2.10. Не допускается требовать от заявителя представления документов и информации или осуществления действий, предусмотренных частью 1 статьи 7 Федерального закона N 210-ФЗ, в том числе представления документов, не указанных в пункте 2.7 административного регламента.</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2.11. Основания для отказа в приеме документов отсутствуют. </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2.12. Основание для приостановления предоставление муниципальной услуги: проведение оценки рыночной стоимости арендной платы за аренду имущества, включенного в Перечень (далее - оценка рыночной стоимости арендной платы), - до дня получения отчета об оценке рыночной стоимости арендной платы, проведенной в соответствии с законодательством, регулирующим оценочную деятельность в Российской Федерации.</w:t>
      </w:r>
      <w:r w:rsidRPr="00C23D22">
        <w:rPr>
          <w:rFonts w:ascii="Times New Roman" w:eastAsia="Times New Roman" w:hAnsi="Times New Roman" w:cs="Times New Roman"/>
          <w:sz w:val="24"/>
          <w:szCs w:val="24"/>
          <w:lang w:eastAsia="ru-RU"/>
        </w:rPr>
        <w:br/>
        <w:t>2.13. Основания для отказа в предоставлении муниципальной услуги:</w:t>
      </w:r>
      <w:r w:rsidRPr="00C23D22">
        <w:rPr>
          <w:rFonts w:ascii="Times New Roman" w:eastAsia="Times New Roman" w:hAnsi="Times New Roman" w:cs="Times New Roman"/>
          <w:sz w:val="24"/>
          <w:szCs w:val="24"/>
          <w:lang w:eastAsia="ru-RU"/>
        </w:rPr>
        <w:br/>
        <w:t>непредставление документов, предусмотренных пунктом 2.7 административного регламента;</w:t>
      </w:r>
      <w:r w:rsidRPr="00C23D22">
        <w:rPr>
          <w:rFonts w:ascii="Times New Roman" w:eastAsia="Times New Roman" w:hAnsi="Times New Roman" w:cs="Times New Roman"/>
          <w:sz w:val="24"/>
          <w:szCs w:val="24"/>
          <w:lang w:eastAsia="ru-RU"/>
        </w:rPr>
        <w:br/>
        <w:t>представление документов, содержащих недостоверные сведения;</w:t>
      </w:r>
      <w:r w:rsidRPr="00C23D22">
        <w:rPr>
          <w:rFonts w:ascii="Times New Roman" w:eastAsia="Times New Roman" w:hAnsi="Times New Roman" w:cs="Times New Roman"/>
          <w:sz w:val="24"/>
          <w:szCs w:val="24"/>
          <w:lang w:eastAsia="ru-RU"/>
        </w:rPr>
        <w:br/>
        <w:t>несоответствие заявителя требованиям, предусмотренным пунктом 1.3 Порядка N 244;</w:t>
      </w:r>
      <w:r w:rsidRPr="00C23D22">
        <w:rPr>
          <w:rFonts w:ascii="Times New Roman" w:eastAsia="Times New Roman" w:hAnsi="Times New Roman" w:cs="Times New Roman"/>
          <w:sz w:val="24"/>
          <w:szCs w:val="24"/>
          <w:lang w:eastAsia="ru-RU"/>
        </w:rPr>
        <w:br/>
        <w:t>отсутствуют основания для предоставления заявителю имущества, включенного в Перечень, без проведения торгов;</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заявителю предоставлено в аренду имущество, включенное в Перечень, и срок такого договора аренды не истек;</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с момента признания арендодателем </w:t>
      </w:r>
      <w:proofErr w:type="gramStart"/>
      <w:r w:rsidRPr="00C23D22">
        <w:rPr>
          <w:rFonts w:ascii="Times New Roman" w:eastAsia="Times New Roman" w:hAnsi="Times New Roman" w:cs="Times New Roman"/>
          <w:sz w:val="24"/>
          <w:szCs w:val="24"/>
          <w:lang w:eastAsia="ru-RU"/>
        </w:rPr>
        <w:t>заявителя</w:t>
      </w:r>
      <w:proofErr w:type="gramEnd"/>
      <w:r w:rsidRPr="00C23D22">
        <w:rPr>
          <w:rFonts w:ascii="Times New Roman" w:eastAsia="Times New Roman" w:hAnsi="Times New Roman" w:cs="Times New Roman"/>
          <w:sz w:val="24"/>
          <w:szCs w:val="24"/>
          <w:lang w:eastAsia="ru-RU"/>
        </w:rPr>
        <w:t xml:space="preserve"> допустившим нарушение порядка и условий оказания имущественной поддержки, в том числе не обеспечившим целевого использования предоставленного в аренду имущества, прошло менее чем три года;</w:t>
      </w:r>
      <w:r w:rsidRPr="00C23D22">
        <w:rPr>
          <w:rFonts w:ascii="Times New Roman" w:eastAsia="Times New Roman" w:hAnsi="Times New Roman" w:cs="Times New Roman"/>
          <w:sz w:val="24"/>
          <w:szCs w:val="24"/>
          <w:lang w:eastAsia="ru-RU"/>
        </w:rPr>
        <w:br/>
        <w:t>отсутствие свободного имущества, включенного в Перечень.</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2.14. Муниципальная услуга предоставляется бесплатно.</w:t>
      </w:r>
      <w:r w:rsidRPr="00C23D22">
        <w:rPr>
          <w:rFonts w:ascii="Times New Roman" w:eastAsia="Times New Roman" w:hAnsi="Times New Roman" w:cs="Times New Roman"/>
          <w:sz w:val="24"/>
          <w:szCs w:val="24"/>
          <w:lang w:eastAsia="ru-RU"/>
        </w:rPr>
        <w:br/>
        <w:t>2.15. Максимальный срок ожидания заявителя в очереди при подаче документов или при получении результата муниципальной услуги - не более 15 минут.</w:t>
      </w:r>
      <w:r w:rsidRPr="00C23D22">
        <w:rPr>
          <w:rFonts w:ascii="Times New Roman" w:eastAsia="Times New Roman" w:hAnsi="Times New Roman" w:cs="Times New Roman"/>
          <w:sz w:val="24"/>
          <w:szCs w:val="24"/>
          <w:lang w:eastAsia="ru-RU"/>
        </w:rPr>
        <w:br/>
        <w:t xml:space="preserve">2.16. Срок регистрации документов для предоставления муниципальной услуги - один день (в день их поступления в </w:t>
      </w:r>
      <w:r w:rsidR="00D44771">
        <w:rPr>
          <w:rFonts w:ascii="Times New Roman" w:eastAsia="Times New Roman" w:hAnsi="Times New Roman" w:cs="Times New Roman"/>
          <w:sz w:val="24"/>
          <w:szCs w:val="24"/>
          <w:lang w:eastAsia="ru-RU"/>
        </w:rPr>
        <w:t>администрацию</w:t>
      </w:r>
      <w:r w:rsidRPr="00C23D22">
        <w:rPr>
          <w:rFonts w:ascii="Times New Roman" w:eastAsia="Times New Roman" w:hAnsi="Times New Roman" w:cs="Times New Roman"/>
          <w:sz w:val="24"/>
          <w:szCs w:val="24"/>
          <w:lang w:eastAsia="ru-RU"/>
        </w:rPr>
        <w:t>).</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При направлении заявителем документов в форме электронных документов заявителю направляется уведомление в электронной форме, подтверждающее получение и регистрацию документов.</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2.17. 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r w:rsidRPr="00C23D22">
        <w:rPr>
          <w:rFonts w:ascii="Times New Roman" w:eastAsia="Times New Roman" w:hAnsi="Times New Roman" w:cs="Times New Roman"/>
          <w:sz w:val="24"/>
          <w:szCs w:val="24"/>
          <w:lang w:eastAsia="ru-RU"/>
        </w:rPr>
        <w:br/>
        <w:t>в устной форме лично в часы приема или по телефону в соответствии с режимом работы а</w:t>
      </w:r>
      <w:r w:rsidR="000A0FF4">
        <w:rPr>
          <w:rFonts w:ascii="Times New Roman" w:eastAsia="Times New Roman" w:hAnsi="Times New Roman" w:cs="Times New Roman"/>
          <w:sz w:val="24"/>
          <w:szCs w:val="24"/>
          <w:lang w:eastAsia="ru-RU"/>
        </w:rPr>
        <w:t>дминистрации</w:t>
      </w:r>
      <w:r w:rsidRPr="00C23D22">
        <w:rPr>
          <w:rFonts w:ascii="Times New Roman" w:eastAsia="Times New Roman" w:hAnsi="Times New Roman" w:cs="Times New Roman"/>
          <w:sz w:val="24"/>
          <w:szCs w:val="24"/>
          <w:lang w:eastAsia="ru-RU"/>
        </w:rPr>
        <w:t>;</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в электронной форме с использованием информационно-телекоммуникационной сети «Интернет», в том числе через Единый портал государственных и муниципальных услуг, в </w:t>
      </w:r>
      <w:r w:rsidR="000A0FF4">
        <w:rPr>
          <w:rFonts w:ascii="Times New Roman" w:eastAsia="Times New Roman" w:hAnsi="Times New Roman" w:cs="Times New Roman"/>
          <w:sz w:val="24"/>
          <w:szCs w:val="24"/>
          <w:lang w:eastAsia="ru-RU"/>
        </w:rPr>
        <w:t>администрацию</w:t>
      </w:r>
      <w:r w:rsidRPr="00C23D22">
        <w:rPr>
          <w:rFonts w:ascii="Times New Roman" w:eastAsia="Times New Roman" w:hAnsi="Times New Roman" w:cs="Times New Roman"/>
          <w:sz w:val="24"/>
          <w:szCs w:val="24"/>
          <w:lang w:eastAsia="ru-RU"/>
        </w:rPr>
        <w:t>.</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w:t>
      </w:r>
      <w:r w:rsidR="000A0FF4">
        <w:rPr>
          <w:rFonts w:ascii="Times New Roman" w:eastAsia="Times New Roman" w:hAnsi="Times New Roman" w:cs="Times New Roman"/>
          <w:sz w:val="24"/>
          <w:szCs w:val="24"/>
          <w:lang w:eastAsia="ru-RU"/>
        </w:rPr>
        <w:t xml:space="preserve">ниципальной услуги, специалист </w:t>
      </w:r>
      <w:r w:rsidRPr="00C23D22">
        <w:rPr>
          <w:rFonts w:ascii="Times New Roman" w:eastAsia="Times New Roman" w:hAnsi="Times New Roman" w:cs="Times New Roman"/>
          <w:sz w:val="24"/>
          <w:szCs w:val="24"/>
          <w:lang w:eastAsia="ru-RU"/>
        </w:rPr>
        <w:t>осуществляют устное информирование (лично или по телефону) обратившегося за информацией заявителя. В целях конфиденциальности сведений одним специалистом одновременно ведется прием одного заявителя. Одновременное информирование и (или) прием двух или более заявителей не допускается.</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Для информирования заявителей о фамилии, имени, отчестве (при наличии) и должности специалистов, предоставляющих муниципальную услугу, специалисты обеспечиваются личными идентификационными карточками и (или) настольными табличками. В ответе на телефонный звонок должна содержаться информация о фамилии, имени, отчестве (при наличии) и должности сотрудника, принявшего телефонный звонок.</w:t>
      </w:r>
      <w:r w:rsidRPr="00C23D22">
        <w:rPr>
          <w:rFonts w:ascii="Times New Roman" w:eastAsia="Times New Roman" w:hAnsi="Times New Roman" w:cs="Times New Roman"/>
          <w:sz w:val="24"/>
          <w:szCs w:val="24"/>
          <w:lang w:eastAsia="ru-RU"/>
        </w:rPr>
        <w:br/>
        <w:t xml:space="preserve">Устное информирование каждого обратившегося за информацией заявителя </w:t>
      </w:r>
      <w:r w:rsidRPr="00C23D22">
        <w:rPr>
          <w:rFonts w:ascii="Times New Roman" w:eastAsia="Times New Roman" w:hAnsi="Times New Roman" w:cs="Times New Roman"/>
          <w:sz w:val="24"/>
          <w:szCs w:val="24"/>
          <w:lang w:eastAsia="ru-RU"/>
        </w:rPr>
        <w:lastRenderedPageBreak/>
        <w:t>осуществляется не более 15 минут. Время ожидания в очереди при личном обращении не должно превышать 15 минут. Если для подготовки ответа на устное обращение требуется более 15 минут, специалисты, осуществляющие устное информирование, предлагают заявителю назначить другое удобное для него время для устного информирования либо предлагают направить заявителю письменный ответ посредством почтового отправления либо в электронной форме, в том числе через Единый портал государственных и муниципальных услуг.</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Письменное информирование заявителя осуществляется при получении от него письменного обращения лично, посредством почтового отправления, обращения в электронной форме, в том числе через Единый портал государственных и муниципальных услуг, о предоставлении информации по вопросам предоставления муниципальной услуги, в том числе о ходе предоставления муниципальной услуги. Обращение регистрируется в день поступления в </w:t>
      </w:r>
      <w:r w:rsidR="000A0FF4">
        <w:rPr>
          <w:rFonts w:ascii="Times New Roman" w:eastAsia="Times New Roman" w:hAnsi="Times New Roman" w:cs="Times New Roman"/>
          <w:sz w:val="24"/>
          <w:szCs w:val="24"/>
          <w:lang w:eastAsia="ru-RU"/>
        </w:rPr>
        <w:t>администрацию</w:t>
      </w:r>
      <w:r w:rsidRPr="00C23D22">
        <w:rPr>
          <w:rFonts w:ascii="Times New Roman" w:eastAsia="Times New Roman" w:hAnsi="Times New Roman" w:cs="Times New Roman"/>
          <w:sz w:val="24"/>
          <w:szCs w:val="24"/>
          <w:lang w:eastAsia="ru-RU"/>
        </w:rPr>
        <w:t>.</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Письменный ответ на обращение, поступившее в </w:t>
      </w:r>
      <w:r w:rsidR="000A0FF4">
        <w:rPr>
          <w:rFonts w:ascii="Times New Roman" w:eastAsia="Times New Roman" w:hAnsi="Times New Roman" w:cs="Times New Roman"/>
          <w:sz w:val="24"/>
          <w:szCs w:val="24"/>
          <w:lang w:eastAsia="ru-RU"/>
        </w:rPr>
        <w:t>администрацию</w:t>
      </w:r>
      <w:r w:rsidRPr="00C23D22">
        <w:rPr>
          <w:rFonts w:ascii="Times New Roman" w:eastAsia="Times New Roman" w:hAnsi="Times New Roman" w:cs="Times New Roman"/>
          <w:sz w:val="24"/>
          <w:szCs w:val="24"/>
          <w:lang w:eastAsia="ru-RU"/>
        </w:rPr>
        <w:t xml:space="preserve">, подписывается </w:t>
      </w:r>
      <w:r w:rsidR="000A0FF4">
        <w:rPr>
          <w:rFonts w:ascii="Times New Roman" w:eastAsia="Times New Roman" w:hAnsi="Times New Roman" w:cs="Times New Roman"/>
          <w:sz w:val="24"/>
          <w:szCs w:val="24"/>
          <w:lang w:eastAsia="ru-RU"/>
        </w:rPr>
        <w:t>главой</w:t>
      </w:r>
      <w:r w:rsidRPr="00C23D22">
        <w:rPr>
          <w:rFonts w:ascii="Times New Roman" w:eastAsia="Times New Roman" w:hAnsi="Times New Roman" w:cs="Times New Roman"/>
          <w:sz w:val="24"/>
          <w:szCs w:val="24"/>
          <w:lang w:eastAsia="ru-RU"/>
        </w:rPr>
        <w:t xml:space="preserve">, содержит фамилию и номер телефона исполнителя и выдается заявителю лично или направляется (с учетом формы и способа обращения заявителя) по почтовому адресу, указанному в обращении, или по адресу электронной почты, указанному в обращении, или через Единый портал государственных и муниципальных услуг. Ответ на обращение направляется заявителю в течение 25 дней со дня регистрации обращения </w:t>
      </w:r>
      <w:r w:rsidR="000A0FF4">
        <w:rPr>
          <w:rFonts w:ascii="Times New Roman" w:eastAsia="Times New Roman" w:hAnsi="Times New Roman" w:cs="Times New Roman"/>
          <w:sz w:val="24"/>
          <w:szCs w:val="24"/>
          <w:lang w:eastAsia="ru-RU"/>
        </w:rPr>
        <w:t>в администрацию</w:t>
      </w:r>
      <w:r w:rsidRPr="00C23D22">
        <w:rPr>
          <w:rFonts w:ascii="Times New Roman" w:eastAsia="Times New Roman" w:hAnsi="Times New Roman" w:cs="Times New Roman"/>
          <w:sz w:val="24"/>
          <w:szCs w:val="24"/>
          <w:lang w:eastAsia="ru-RU"/>
        </w:rPr>
        <w:t>.</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Информация о месте нахождения, графике работы, номерах справочных телефонов </w:t>
      </w:r>
      <w:r w:rsidR="000A0FF4">
        <w:rPr>
          <w:rFonts w:ascii="Times New Roman" w:eastAsia="Times New Roman" w:hAnsi="Times New Roman" w:cs="Times New Roman"/>
          <w:sz w:val="24"/>
          <w:szCs w:val="24"/>
          <w:lang w:eastAsia="ru-RU"/>
        </w:rPr>
        <w:t>администрации</w:t>
      </w:r>
      <w:r w:rsidRPr="00C23D22">
        <w:rPr>
          <w:rFonts w:ascii="Times New Roman" w:eastAsia="Times New Roman" w:hAnsi="Times New Roman" w:cs="Times New Roman"/>
          <w:sz w:val="24"/>
          <w:szCs w:val="24"/>
          <w:lang w:eastAsia="ru-RU"/>
        </w:rPr>
        <w:t>, адресах электронной почты а</w:t>
      </w:r>
      <w:r w:rsidR="000A0FF4">
        <w:rPr>
          <w:rFonts w:ascii="Times New Roman" w:eastAsia="Times New Roman" w:hAnsi="Times New Roman" w:cs="Times New Roman"/>
          <w:sz w:val="24"/>
          <w:szCs w:val="24"/>
          <w:lang w:eastAsia="ru-RU"/>
        </w:rPr>
        <w:t>дминистрации</w:t>
      </w:r>
      <w:r w:rsidRPr="00C23D22">
        <w:rPr>
          <w:rFonts w:ascii="Times New Roman" w:eastAsia="Times New Roman" w:hAnsi="Times New Roman" w:cs="Times New Roman"/>
          <w:sz w:val="24"/>
          <w:szCs w:val="24"/>
          <w:lang w:eastAsia="ru-RU"/>
        </w:rPr>
        <w:t xml:space="preserve">, размещается на информационных стендах в </w:t>
      </w:r>
      <w:r w:rsidR="000A0FF4">
        <w:rPr>
          <w:rFonts w:ascii="Times New Roman" w:eastAsia="Times New Roman" w:hAnsi="Times New Roman" w:cs="Times New Roman"/>
          <w:sz w:val="24"/>
          <w:szCs w:val="24"/>
          <w:lang w:eastAsia="ru-RU"/>
        </w:rPr>
        <w:t>администрации</w:t>
      </w:r>
      <w:r w:rsidRPr="00C23D22">
        <w:rPr>
          <w:rFonts w:ascii="Times New Roman" w:eastAsia="Times New Roman" w:hAnsi="Times New Roman" w:cs="Times New Roman"/>
          <w:sz w:val="24"/>
          <w:szCs w:val="24"/>
          <w:lang w:eastAsia="ru-RU"/>
        </w:rPr>
        <w:t xml:space="preserve">, на официальном сайте </w:t>
      </w:r>
      <w:r w:rsidR="000A0FF4">
        <w:rPr>
          <w:rFonts w:ascii="Times New Roman" w:eastAsia="Times New Roman" w:hAnsi="Times New Roman" w:cs="Times New Roman"/>
          <w:sz w:val="24"/>
          <w:szCs w:val="24"/>
          <w:lang w:eastAsia="ru-RU"/>
        </w:rPr>
        <w:t>администрации</w:t>
      </w:r>
      <w:r w:rsidRPr="00C23D22">
        <w:rPr>
          <w:rFonts w:ascii="Times New Roman" w:eastAsia="Times New Roman" w:hAnsi="Times New Roman" w:cs="Times New Roman"/>
          <w:sz w:val="24"/>
          <w:szCs w:val="24"/>
          <w:lang w:eastAsia="ru-RU"/>
        </w:rPr>
        <w:t>, в федеральном реестре, на Едином портале государственных и муниципальных услуг (</w:t>
      </w:r>
      <w:proofErr w:type="spellStart"/>
      <w:r w:rsidRPr="00C23D22">
        <w:rPr>
          <w:rFonts w:ascii="Times New Roman" w:eastAsia="Times New Roman" w:hAnsi="Times New Roman" w:cs="Times New Roman"/>
          <w:sz w:val="24"/>
          <w:szCs w:val="24"/>
          <w:lang w:eastAsia="ru-RU"/>
        </w:rPr>
        <w:t>www.gosuslugi.ru</w:t>
      </w:r>
      <w:proofErr w:type="spellEnd"/>
      <w:r w:rsidRPr="00C23D22">
        <w:rPr>
          <w:rFonts w:ascii="Times New Roman" w:eastAsia="Times New Roman" w:hAnsi="Times New Roman" w:cs="Times New Roman"/>
          <w:sz w:val="24"/>
          <w:szCs w:val="24"/>
          <w:lang w:eastAsia="ru-RU"/>
        </w:rPr>
        <w:t xml:space="preserve">, </w:t>
      </w:r>
      <w:proofErr w:type="spellStart"/>
      <w:r w:rsidRPr="00C23D22">
        <w:rPr>
          <w:rFonts w:ascii="Times New Roman" w:eastAsia="Times New Roman" w:hAnsi="Times New Roman" w:cs="Times New Roman"/>
          <w:sz w:val="24"/>
          <w:szCs w:val="24"/>
          <w:lang w:eastAsia="ru-RU"/>
        </w:rPr>
        <w:t>госуслуги</w:t>
      </w:r>
      <w:proofErr w:type="gramStart"/>
      <w:r w:rsidRPr="00C23D22">
        <w:rPr>
          <w:rFonts w:ascii="Times New Roman" w:eastAsia="Times New Roman" w:hAnsi="Times New Roman" w:cs="Times New Roman"/>
          <w:sz w:val="24"/>
          <w:szCs w:val="24"/>
          <w:lang w:eastAsia="ru-RU"/>
        </w:rPr>
        <w:t>.р</w:t>
      </w:r>
      <w:proofErr w:type="gramEnd"/>
      <w:r w:rsidRPr="00C23D22">
        <w:rPr>
          <w:rFonts w:ascii="Times New Roman" w:eastAsia="Times New Roman" w:hAnsi="Times New Roman" w:cs="Times New Roman"/>
          <w:sz w:val="24"/>
          <w:szCs w:val="24"/>
          <w:lang w:eastAsia="ru-RU"/>
        </w:rPr>
        <w:t>ф</w:t>
      </w:r>
      <w:proofErr w:type="spellEnd"/>
      <w:r w:rsidRPr="00C23D22">
        <w:rPr>
          <w:rFonts w:ascii="Times New Roman" w:eastAsia="Times New Roman" w:hAnsi="Times New Roman" w:cs="Times New Roman"/>
          <w:sz w:val="24"/>
          <w:szCs w:val="24"/>
          <w:lang w:eastAsia="ru-RU"/>
        </w:rPr>
        <w:t xml:space="preserve">). </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2.18. При предоставлении муниципальной услуги прием заявителей осуществляется в зданиях, которые соответствуют санитарно-эпидемиологическим правилам и нормам, оборудуются системой кондиционирования воздуха, противопожарной системой и средствами пожаротушения, предусматриваются пути эвакуации, места общего пользования (туалет, гардероб).</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Территория, прилегающая к зданию, оборудуется парковочными местами для стоянки легкового автотранспорта. Доступ заявителей к парковочным местам является бесплатным.</w:t>
      </w:r>
      <w:r w:rsidRPr="00C23D22">
        <w:rPr>
          <w:rFonts w:ascii="Times New Roman" w:eastAsia="Times New Roman" w:hAnsi="Times New Roman" w:cs="Times New Roman"/>
          <w:sz w:val="24"/>
          <w:szCs w:val="24"/>
          <w:lang w:eastAsia="ru-RU"/>
        </w:rPr>
        <w:br/>
        <w:t xml:space="preserve">Вход в здание оформляется табличкой, информирующей о наименовании органа (организации), предоставляющего муниципальную услугу, оборудуется устройством для </w:t>
      </w:r>
      <w:proofErr w:type="spellStart"/>
      <w:r w:rsidRPr="00C23D22">
        <w:rPr>
          <w:rFonts w:ascii="Times New Roman" w:eastAsia="Times New Roman" w:hAnsi="Times New Roman" w:cs="Times New Roman"/>
          <w:sz w:val="24"/>
          <w:szCs w:val="24"/>
          <w:lang w:eastAsia="ru-RU"/>
        </w:rPr>
        <w:t>маломобильных</w:t>
      </w:r>
      <w:proofErr w:type="spellEnd"/>
      <w:r w:rsidRPr="00C23D22">
        <w:rPr>
          <w:rFonts w:ascii="Times New Roman" w:eastAsia="Times New Roman" w:hAnsi="Times New Roman" w:cs="Times New Roman"/>
          <w:sz w:val="24"/>
          <w:szCs w:val="24"/>
          <w:lang w:eastAsia="ru-RU"/>
        </w:rPr>
        <w:t xml:space="preserve"> граждан.</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Помещения для приема заявителей оборудуются пандусами, лифтами,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0A0FF4"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Места ожидания в очереди оборудуются стульями, кресельными секциями.</w:t>
      </w:r>
      <w:r w:rsidRPr="00C23D22">
        <w:rPr>
          <w:rFonts w:ascii="Times New Roman" w:eastAsia="Times New Roman" w:hAnsi="Times New Roman" w:cs="Times New Roman"/>
          <w:sz w:val="24"/>
          <w:szCs w:val="24"/>
          <w:lang w:eastAsia="ru-RU"/>
        </w:rPr>
        <w:br/>
        <w:t>У входа в каждое помещение размещается табличка с наименованием отдела и номером кабинета.</w:t>
      </w:r>
      <w:r w:rsidRPr="00C23D22">
        <w:rPr>
          <w:rFonts w:ascii="Times New Roman" w:eastAsia="Times New Roman" w:hAnsi="Times New Roman" w:cs="Times New Roman"/>
          <w:sz w:val="24"/>
          <w:szCs w:val="24"/>
          <w:lang w:eastAsia="ru-RU"/>
        </w:rPr>
        <w:br/>
        <w:t>Места для информирования заявителей и заполнения запросов о предоставлении муниципальной услуги оборудуются информационными стендами, стульями, столами (стойками) и обеспечиваются письменными принадлежностями.</w:t>
      </w:r>
    </w:p>
    <w:p w:rsidR="00E12877"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В зданиях, помещениях, в которых предоставляется муниципальная услуга, обеспечивается доступность для инвалидов объектов в соответствии с законодательством Российской Федерации о социальной защите инвалидов, в том числе с соблюдением требований </w:t>
      </w:r>
      <w:hyperlink r:id="rId19" w:history="1">
        <w:r w:rsidRPr="00E12877">
          <w:rPr>
            <w:rFonts w:ascii="Times New Roman" w:eastAsia="Times New Roman" w:hAnsi="Times New Roman" w:cs="Times New Roman"/>
            <w:color w:val="0000FF"/>
            <w:sz w:val="24"/>
            <w:szCs w:val="24"/>
            <w:lang w:eastAsia="ru-RU"/>
          </w:rPr>
          <w:t>с</w:t>
        </w:r>
        <w:r w:rsidRPr="00E12877">
          <w:rPr>
            <w:rFonts w:ascii="Times New Roman" w:eastAsia="Times New Roman" w:hAnsi="Times New Roman" w:cs="Times New Roman"/>
            <w:sz w:val="24"/>
            <w:szCs w:val="24"/>
            <w:lang w:eastAsia="ru-RU"/>
          </w:rPr>
          <w:t>татьи 15 Федерального закона от 24.11.1995 N 181-ФЗ «О социальной защите инвалидов в Российской Федерации»</w:t>
        </w:r>
      </w:hyperlink>
      <w:r w:rsidRPr="00C23D22">
        <w:rPr>
          <w:rFonts w:ascii="Times New Roman" w:eastAsia="Times New Roman" w:hAnsi="Times New Roman" w:cs="Times New Roman"/>
          <w:sz w:val="24"/>
          <w:szCs w:val="24"/>
          <w:lang w:eastAsia="ru-RU"/>
        </w:rPr>
        <w:t>.</w:t>
      </w:r>
    </w:p>
    <w:p w:rsidR="000A0FF4"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2.19. Информационные стенды располагаются в доступном месте и содержат:</w:t>
      </w:r>
      <w:r w:rsidRPr="00C23D22">
        <w:rPr>
          <w:rFonts w:ascii="Times New Roman" w:eastAsia="Times New Roman" w:hAnsi="Times New Roman" w:cs="Times New Roman"/>
          <w:sz w:val="24"/>
          <w:szCs w:val="24"/>
          <w:lang w:eastAsia="ru-RU"/>
        </w:rPr>
        <w:br/>
        <w:t xml:space="preserve">выдержки из нормативных правовых актов, содержащих нормы, регулирующие </w:t>
      </w:r>
      <w:r w:rsidRPr="00C23D22">
        <w:rPr>
          <w:rFonts w:ascii="Times New Roman" w:eastAsia="Times New Roman" w:hAnsi="Times New Roman" w:cs="Times New Roman"/>
          <w:sz w:val="24"/>
          <w:szCs w:val="24"/>
          <w:lang w:eastAsia="ru-RU"/>
        </w:rPr>
        <w:lastRenderedPageBreak/>
        <w:t>деятельность по предоставлению муниципальной услуги;</w:t>
      </w:r>
      <w:r w:rsidR="000A0FF4">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t>образцы заполнения документов, необходимых для получения муниципальной услуги, и их перечень;</w:t>
      </w:r>
      <w:r w:rsidR="000A0FF4">
        <w:rPr>
          <w:rFonts w:ascii="Times New Roman" w:eastAsia="Times New Roman" w:hAnsi="Times New Roman" w:cs="Times New Roman"/>
          <w:sz w:val="24"/>
          <w:szCs w:val="24"/>
          <w:lang w:eastAsia="ru-RU"/>
        </w:rPr>
        <w:t xml:space="preserve"> </w:t>
      </w:r>
      <w:proofErr w:type="gramStart"/>
      <w:r w:rsidRPr="00C23D22">
        <w:rPr>
          <w:rFonts w:ascii="Times New Roman" w:eastAsia="Times New Roman" w:hAnsi="Times New Roman" w:cs="Times New Roman"/>
          <w:sz w:val="24"/>
          <w:szCs w:val="24"/>
          <w:lang w:eastAsia="ru-RU"/>
        </w:rPr>
        <w:t>информацию о месте нахождения, графике работы, номерах справочных телефонов а</w:t>
      </w:r>
      <w:r w:rsidR="000A0FF4">
        <w:rPr>
          <w:rFonts w:ascii="Times New Roman" w:eastAsia="Times New Roman" w:hAnsi="Times New Roman" w:cs="Times New Roman"/>
          <w:sz w:val="24"/>
          <w:szCs w:val="24"/>
          <w:lang w:eastAsia="ru-RU"/>
        </w:rPr>
        <w:t>дминистрации</w:t>
      </w:r>
      <w:r w:rsidRPr="00C23D22">
        <w:rPr>
          <w:rFonts w:ascii="Times New Roman" w:eastAsia="Times New Roman" w:hAnsi="Times New Roman" w:cs="Times New Roman"/>
          <w:sz w:val="24"/>
          <w:szCs w:val="24"/>
          <w:lang w:eastAsia="ru-RU"/>
        </w:rPr>
        <w:t>, адресах электронной почты а</w:t>
      </w:r>
      <w:r w:rsidR="000A0FF4">
        <w:rPr>
          <w:rFonts w:ascii="Times New Roman" w:eastAsia="Times New Roman" w:hAnsi="Times New Roman" w:cs="Times New Roman"/>
          <w:sz w:val="24"/>
          <w:szCs w:val="24"/>
          <w:lang w:eastAsia="ru-RU"/>
        </w:rPr>
        <w:t>дминистрации</w:t>
      </w:r>
      <w:r w:rsidRPr="00C23D22">
        <w:rPr>
          <w:rFonts w:ascii="Times New Roman" w:eastAsia="Times New Roman" w:hAnsi="Times New Roman" w:cs="Times New Roman"/>
          <w:sz w:val="24"/>
          <w:szCs w:val="24"/>
          <w:lang w:eastAsia="ru-RU"/>
        </w:rPr>
        <w:t xml:space="preserve">, адресе официального сайта </w:t>
      </w:r>
      <w:r w:rsidR="000A0FF4">
        <w:rPr>
          <w:rFonts w:ascii="Times New Roman" w:eastAsia="Times New Roman" w:hAnsi="Times New Roman" w:cs="Times New Roman"/>
          <w:sz w:val="24"/>
          <w:szCs w:val="24"/>
          <w:lang w:eastAsia="ru-RU"/>
        </w:rPr>
        <w:t>администрации</w:t>
      </w:r>
      <w:r w:rsidRPr="00C23D22">
        <w:rPr>
          <w:rFonts w:ascii="Times New Roman" w:eastAsia="Times New Roman" w:hAnsi="Times New Roman" w:cs="Times New Roman"/>
          <w:sz w:val="24"/>
          <w:szCs w:val="24"/>
          <w:lang w:eastAsia="ru-RU"/>
        </w:rPr>
        <w:t>, где заинтересованные лица могут получить информацию, необходимую для предоставления муниципальной услуги;</w:t>
      </w:r>
      <w:r w:rsidR="000A0FF4">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t>номер кабинета, в котором предоставляется муниципальная услуга, фамилии, имена, отчества (при наличии) специалистов, ответственных за предоставление муниципальной услуги;</w:t>
      </w:r>
      <w:r w:rsidR="000A0FF4">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t>текст административного регламента с приложениями;</w:t>
      </w:r>
      <w:proofErr w:type="gramEnd"/>
      <w:r w:rsidR="000A0FF4">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t xml:space="preserve">информацию о порядке подачи и рассмотрения жалобы на действия (бездействие) </w:t>
      </w:r>
      <w:r w:rsidR="000A0FF4">
        <w:rPr>
          <w:rFonts w:ascii="Times New Roman" w:eastAsia="Times New Roman" w:hAnsi="Times New Roman" w:cs="Times New Roman"/>
          <w:sz w:val="24"/>
          <w:szCs w:val="24"/>
          <w:lang w:eastAsia="ru-RU"/>
        </w:rPr>
        <w:t>администрац</w:t>
      </w:r>
      <w:r w:rsidRPr="00C23D22">
        <w:rPr>
          <w:rFonts w:ascii="Times New Roman" w:eastAsia="Times New Roman" w:hAnsi="Times New Roman" w:cs="Times New Roman"/>
          <w:sz w:val="24"/>
          <w:szCs w:val="24"/>
          <w:lang w:eastAsia="ru-RU"/>
        </w:rPr>
        <w:t>ии, предоставляющей муниципальную услугу, ее должностных лиц, муниципальных служащих.</w:t>
      </w:r>
    </w:p>
    <w:p w:rsidR="00D44771"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2.20. Показателями доступности муниципальной услуги являются:</w:t>
      </w:r>
      <w:r w:rsidRPr="00C23D22">
        <w:rPr>
          <w:rFonts w:ascii="Times New Roman" w:eastAsia="Times New Roman" w:hAnsi="Times New Roman" w:cs="Times New Roman"/>
          <w:sz w:val="24"/>
          <w:szCs w:val="24"/>
          <w:lang w:eastAsia="ru-RU"/>
        </w:rPr>
        <w:br/>
        <w:t>возможность получения заявителем полной и достоверной информации о порядке предоставления муниципальной услуги, в том числе в электронной форме;</w:t>
      </w:r>
      <w:r w:rsidRPr="00C23D22">
        <w:rPr>
          <w:rFonts w:ascii="Times New Roman" w:eastAsia="Times New Roman" w:hAnsi="Times New Roman" w:cs="Times New Roman"/>
          <w:sz w:val="24"/>
          <w:szCs w:val="24"/>
          <w:lang w:eastAsia="ru-RU"/>
        </w:rPr>
        <w:br/>
        <w:t>транспортная доступность мест предоставления муниципальной услуги;</w:t>
      </w:r>
      <w:r w:rsidRPr="00C23D22">
        <w:rPr>
          <w:rFonts w:ascii="Times New Roman" w:eastAsia="Times New Roman" w:hAnsi="Times New Roman" w:cs="Times New Roman"/>
          <w:sz w:val="24"/>
          <w:szCs w:val="24"/>
          <w:lang w:eastAsia="ru-RU"/>
        </w:rPr>
        <w:br/>
        <w:t xml:space="preserve">обеспечение беспрепятственного доступа к местам предоставления муниципальной услуги </w:t>
      </w:r>
      <w:proofErr w:type="spellStart"/>
      <w:r w:rsidRPr="00C23D22">
        <w:rPr>
          <w:rFonts w:ascii="Times New Roman" w:eastAsia="Times New Roman" w:hAnsi="Times New Roman" w:cs="Times New Roman"/>
          <w:sz w:val="24"/>
          <w:szCs w:val="24"/>
          <w:lang w:eastAsia="ru-RU"/>
        </w:rPr>
        <w:t>маломобильных</w:t>
      </w:r>
      <w:proofErr w:type="spellEnd"/>
      <w:r w:rsidRPr="00C23D22">
        <w:rPr>
          <w:rFonts w:ascii="Times New Roman" w:eastAsia="Times New Roman" w:hAnsi="Times New Roman" w:cs="Times New Roman"/>
          <w:sz w:val="24"/>
          <w:szCs w:val="24"/>
          <w:lang w:eastAsia="ru-RU"/>
        </w:rPr>
        <w:t xml:space="preserve"> групп граждан, включая инвалидов, использующих кресла-коляски и собак-проводников;</w:t>
      </w:r>
      <w:r w:rsidR="00D44771">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t>наличие бесплатной парковки транспортных средств, в том числе с соблюдением требований законодательства Российской Федерации о социальной защите инвалидов;</w:t>
      </w:r>
      <w:r w:rsidR="00D44771">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t>предоставление бесплатно муниципальной услуги и информации о ней.</w:t>
      </w:r>
      <w:r w:rsidRPr="00C23D22">
        <w:rPr>
          <w:rFonts w:ascii="Times New Roman" w:eastAsia="Times New Roman" w:hAnsi="Times New Roman" w:cs="Times New Roman"/>
          <w:sz w:val="24"/>
          <w:szCs w:val="24"/>
          <w:lang w:eastAsia="ru-RU"/>
        </w:rPr>
        <w:br/>
        <w:t>2.21. Показатели качества муниципальной услуги:</w:t>
      </w:r>
    </w:p>
    <w:p w:rsidR="00C23D22" w:rsidRPr="00C23D22" w:rsidRDefault="00C23D22" w:rsidP="005369D4">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исполнение обращения в установленные сроки;</w:t>
      </w:r>
      <w:r w:rsidR="00D44771">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t>соблюдение порядка выполнения административных процедур.</w:t>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b/>
          <w:bCs/>
          <w:sz w:val="24"/>
          <w:szCs w:val="24"/>
          <w:lang w:eastAsia="ru-RU"/>
        </w:rPr>
        <w:t xml:space="preserve">3. Административные процедуры предоставления </w:t>
      </w:r>
      <w:r w:rsidRPr="00C23D22">
        <w:rPr>
          <w:rFonts w:ascii="Times New Roman" w:eastAsia="Times New Roman" w:hAnsi="Times New Roman" w:cs="Times New Roman"/>
          <w:b/>
          <w:bCs/>
          <w:sz w:val="24"/>
          <w:szCs w:val="24"/>
          <w:lang w:eastAsia="ru-RU"/>
        </w:rPr>
        <w:br/>
        <w:t>муниципальной услуги</w:t>
      </w:r>
      <w:r w:rsidRPr="00C23D22">
        <w:rPr>
          <w:rFonts w:ascii="Times New Roman" w:eastAsia="Times New Roman" w:hAnsi="Times New Roman" w:cs="Times New Roman"/>
          <w:b/>
          <w:bCs/>
          <w:sz w:val="24"/>
          <w:szCs w:val="24"/>
          <w:lang w:eastAsia="ru-RU"/>
        </w:rPr>
        <w:br/>
      </w:r>
      <w:r w:rsidRPr="00C23D22">
        <w:rPr>
          <w:rFonts w:ascii="Times New Roman" w:eastAsia="Times New Roman" w:hAnsi="Times New Roman" w:cs="Times New Roman"/>
          <w:b/>
          <w:bCs/>
          <w:sz w:val="24"/>
          <w:szCs w:val="24"/>
          <w:lang w:eastAsia="ru-RU"/>
        </w:rPr>
        <w:br/>
        <w:t>3.1. Перечень административных процедур</w:t>
      </w:r>
      <w:r w:rsidRPr="00C23D22">
        <w:rPr>
          <w:rFonts w:ascii="Times New Roman" w:eastAsia="Times New Roman" w:hAnsi="Times New Roman" w:cs="Times New Roman"/>
          <w:sz w:val="24"/>
          <w:szCs w:val="24"/>
          <w:lang w:eastAsia="ru-RU"/>
        </w:rPr>
        <w:t xml:space="preserve"> </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t>3.1.1. Прием документов на получение муниципальной услуги.</w:t>
      </w:r>
      <w:r w:rsidRPr="00C23D22">
        <w:rPr>
          <w:rFonts w:ascii="Times New Roman" w:eastAsia="Times New Roman" w:hAnsi="Times New Roman" w:cs="Times New Roman"/>
          <w:sz w:val="24"/>
          <w:szCs w:val="24"/>
          <w:lang w:eastAsia="ru-RU"/>
        </w:rPr>
        <w:br/>
        <w:t>3.1.2. Рассмотрение документов на получение му</w:t>
      </w:r>
      <w:r w:rsidR="00932310">
        <w:rPr>
          <w:rFonts w:ascii="Times New Roman" w:eastAsia="Times New Roman" w:hAnsi="Times New Roman" w:cs="Times New Roman"/>
          <w:sz w:val="24"/>
          <w:szCs w:val="24"/>
          <w:lang w:eastAsia="ru-RU"/>
        </w:rPr>
        <w:t>ниципальной услуги, направление д</w:t>
      </w:r>
      <w:r w:rsidRPr="00C23D22">
        <w:rPr>
          <w:rFonts w:ascii="Times New Roman" w:eastAsia="Times New Roman" w:hAnsi="Times New Roman" w:cs="Times New Roman"/>
          <w:sz w:val="24"/>
          <w:szCs w:val="24"/>
          <w:lang w:eastAsia="ru-RU"/>
        </w:rPr>
        <w:t>окументов на проведение оценки рыночной стоимости арендной платы либо выдача (направление) заявителю уведомления об отказе.</w:t>
      </w:r>
    </w:p>
    <w:p w:rsidR="00C23D22" w:rsidRPr="00C23D22"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3.1.3. Подготовка и выдача (направление) заявителю проекта договора аренды недвижимого имущества и (или) проекта договора аренды движимого имущества.</w:t>
      </w:r>
      <w:r w:rsidRPr="00C23D22">
        <w:rPr>
          <w:rFonts w:ascii="Times New Roman" w:eastAsia="Times New Roman" w:hAnsi="Times New Roman" w:cs="Times New Roman"/>
          <w:sz w:val="24"/>
          <w:szCs w:val="24"/>
          <w:lang w:eastAsia="ru-RU"/>
        </w:rPr>
        <w:br/>
        <w:t>3.1.4. Исправление допущенных опечаток и ошибок в выданных в результате предоставления муниципальной услуги документах.</w:t>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b/>
          <w:bCs/>
          <w:sz w:val="24"/>
          <w:szCs w:val="24"/>
          <w:lang w:eastAsia="ru-RU"/>
        </w:rPr>
        <w:t>3.2. Прием документов на получение муниципальной услуги</w:t>
      </w:r>
      <w:r w:rsidRPr="00C23D22">
        <w:rPr>
          <w:rFonts w:ascii="Times New Roman" w:eastAsia="Times New Roman" w:hAnsi="Times New Roman" w:cs="Times New Roman"/>
          <w:sz w:val="24"/>
          <w:szCs w:val="24"/>
          <w:lang w:eastAsia="ru-RU"/>
        </w:rPr>
        <w:t xml:space="preserve"> </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3.2.1. Основанием для начала административной процедуры по приему документов на получение муниципальной услуги является обращение заявителя в письменной форме с документами в соответствии с пунктами 2.6, 2.7 административного регламента.</w:t>
      </w:r>
      <w:r w:rsidRPr="00C23D22">
        <w:rPr>
          <w:rFonts w:ascii="Times New Roman" w:eastAsia="Times New Roman" w:hAnsi="Times New Roman" w:cs="Times New Roman"/>
          <w:sz w:val="24"/>
          <w:szCs w:val="24"/>
          <w:lang w:eastAsia="ru-RU"/>
        </w:rPr>
        <w:br/>
        <w:t>3.2.2. Специалист ответственный за прием документов в день приема документов:</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устанавливает предмет обращения, личность и полномочия заяви</w:t>
      </w:r>
      <w:r w:rsidR="00371ED0">
        <w:rPr>
          <w:rFonts w:ascii="Times New Roman" w:eastAsia="Times New Roman" w:hAnsi="Times New Roman" w:cs="Times New Roman"/>
          <w:sz w:val="24"/>
          <w:szCs w:val="24"/>
          <w:lang w:eastAsia="ru-RU"/>
        </w:rPr>
        <w:t xml:space="preserve">теля (представителя заявителя); </w:t>
      </w:r>
      <w:r w:rsidRPr="00C23D22">
        <w:rPr>
          <w:rFonts w:ascii="Times New Roman" w:eastAsia="Times New Roman" w:hAnsi="Times New Roman" w:cs="Times New Roman"/>
          <w:sz w:val="24"/>
          <w:szCs w:val="24"/>
          <w:lang w:eastAsia="ru-RU"/>
        </w:rPr>
        <w:t>проверяет правильность заполнения заявления и комплектн</w:t>
      </w:r>
      <w:r w:rsidR="00371ED0">
        <w:rPr>
          <w:rFonts w:ascii="Times New Roman" w:eastAsia="Times New Roman" w:hAnsi="Times New Roman" w:cs="Times New Roman"/>
          <w:sz w:val="24"/>
          <w:szCs w:val="24"/>
          <w:lang w:eastAsia="ru-RU"/>
        </w:rPr>
        <w:t xml:space="preserve">ость представленных документов; </w:t>
      </w:r>
      <w:r w:rsidRPr="00C23D22">
        <w:rPr>
          <w:rFonts w:ascii="Times New Roman" w:eastAsia="Times New Roman" w:hAnsi="Times New Roman" w:cs="Times New Roman"/>
          <w:sz w:val="24"/>
          <w:szCs w:val="24"/>
          <w:lang w:eastAsia="ru-RU"/>
        </w:rPr>
        <w:t>обеспечивает регистрацию документов.</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3.2.3. При поступлении документов в электронной форме с использованием Единого портала государственных и муниципальных услуг специалист по приему документов в день регистрации направляет заявителю уведомление, подтверждающее получение и регистрацию документов в электронной форме.</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lastRenderedPageBreak/>
        <w:t xml:space="preserve">3.2.4. Документы, поступившие при личном обращении в </w:t>
      </w:r>
      <w:r w:rsidR="00932310">
        <w:rPr>
          <w:rFonts w:ascii="Times New Roman" w:eastAsia="Times New Roman" w:hAnsi="Times New Roman" w:cs="Times New Roman"/>
          <w:sz w:val="24"/>
          <w:szCs w:val="24"/>
          <w:lang w:eastAsia="ru-RU"/>
        </w:rPr>
        <w:t>администрацию</w:t>
      </w:r>
      <w:r w:rsidRPr="00C23D22">
        <w:rPr>
          <w:rFonts w:ascii="Times New Roman" w:eastAsia="Times New Roman" w:hAnsi="Times New Roman" w:cs="Times New Roman"/>
          <w:sz w:val="24"/>
          <w:szCs w:val="24"/>
          <w:lang w:eastAsia="ru-RU"/>
        </w:rPr>
        <w:t xml:space="preserve">, почтовым отправлением или через Единый портал государственных и муниципальных услуг, регистрируются в день их поступления в </w:t>
      </w:r>
      <w:r w:rsidR="00932310">
        <w:rPr>
          <w:rFonts w:ascii="Times New Roman" w:eastAsia="Times New Roman" w:hAnsi="Times New Roman" w:cs="Times New Roman"/>
          <w:sz w:val="24"/>
          <w:szCs w:val="24"/>
          <w:lang w:eastAsia="ru-RU"/>
        </w:rPr>
        <w:t>администрацию</w:t>
      </w:r>
      <w:r w:rsidRPr="00C23D22">
        <w:rPr>
          <w:rFonts w:ascii="Times New Roman" w:eastAsia="Times New Roman" w:hAnsi="Times New Roman" w:cs="Times New Roman"/>
          <w:sz w:val="24"/>
          <w:szCs w:val="24"/>
          <w:lang w:eastAsia="ru-RU"/>
        </w:rPr>
        <w:t>.</w:t>
      </w:r>
      <w:r w:rsidRPr="00C23D22">
        <w:rPr>
          <w:rFonts w:ascii="Times New Roman" w:eastAsia="Times New Roman" w:hAnsi="Times New Roman" w:cs="Times New Roman"/>
          <w:sz w:val="24"/>
          <w:szCs w:val="24"/>
          <w:lang w:eastAsia="ru-RU"/>
        </w:rPr>
        <w:br/>
        <w:t>3.2.5. Результатом административной процедуры по приему документов на получение муниципальной услуги является прием и регистрация документов на получение муниципальной услуги.</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3.2.6. Срок выполнения административной процедуры по приему документов на получение муниципальной услуги - один день.</w:t>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b/>
          <w:bCs/>
          <w:sz w:val="24"/>
          <w:szCs w:val="24"/>
          <w:lang w:eastAsia="ru-RU"/>
        </w:rPr>
        <w:t>3.3. Рассмотрение документов на получение муниципальной услуги,</w:t>
      </w:r>
      <w:r w:rsidRPr="00C23D22">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b/>
          <w:bCs/>
          <w:sz w:val="24"/>
          <w:szCs w:val="24"/>
          <w:lang w:eastAsia="ru-RU"/>
        </w:rPr>
        <w:t>направление документов на проведение оценки рыночной стоимости</w:t>
      </w:r>
      <w:r w:rsidRPr="00C23D22">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b/>
          <w:bCs/>
          <w:sz w:val="24"/>
          <w:szCs w:val="24"/>
          <w:lang w:eastAsia="ru-RU"/>
        </w:rPr>
        <w:t>арендной платы либо выдача (направление) заявителю</w:t>
      </w:r>
      <w:r w:rsidRPr="00C23D22">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b/>
          <w:bCs/>
          <w:sz w:val="24"/>
          <w:szCs w:val="24"/>
          <w:lang w:eastAsia="ru-RU"/>
        </w:rPr>
        <w:t>уведомления об отказе</w:t>
      </w:r>
      <w:r w:rsidRPr="00C23D22">
        <w:rPr>
          <w:rFonts w:ascii="Times New Roman" w:eastAsia="Times New Roman" w:hAnsi="Times New Roman" w:cs="Times New Roman"/>
          <w:sz w:val="24"/>
          <w:szCs w:val="24"/>
          <w:lang w:eastAsia="ru-RU"/>
        </w:rPr>
        <w:t xml:space="preserve"> </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t>3.3.1. Основанием для начала административной процедуры по рассмотрению документов на получение муниципальной услуги, направлению документов на проведение оценки рыночной стоимости арендной</w:t>
      </w:r>
      <w:r w:rsidR="00932310">
        <w:rPr>
          <w:rFonts w:ascii="Times New Roman" w:eastAsia="Times New Roman" w:hAnsi="Times New Roman" w:cs="Times New Roman"/>
          <w:sz w:val="24"/>
          <w:szCs w:val="24"/>
          <w:lang w:eastAsia="ru-RU"/>
        </w:rPr>
        <w:t xml:space="preserve"> платы </w:t>
      </w:r>
      <w:r w:rsidRPr="00C23D22">
        <w:rPr>
          <w:rFonts w:ascii="Times New Roman" w:eastAsia="Times New Roman" w:hAnsi="Times New Roman" w:cs="Times New Roman"/>
          <w:sz w:val="24"/>
          <w:szCs w:val="24"/>
          <w:lang w:eastAsia="ru-RU"/>
        </w:rPr>
        <w:t xml:space="preserve"> либо выдаче (направлению) заявителю уведомления об отказе является прием и регистрация документов.</w:t>
      </w:r>
      <w:r w:rsidRPr="00C23D22">
        <w:rPr>
          <w:rFonts w:ascii="Times New Roman" w:eastAsia="Times New Roman" w:hAnsi="Times New Roman" w:cs="Times New Roman"/>
          <w:sz w:val="24"/>
          <w:szCs w:val="24"/>
          <w:lang w:eastAsia="ru-RU"/>
        </w:rPr>
        <w:br/>
        <w:t>3.3.2. В течение одного дня со дня регистрации документов специалист по приему документов передает документы специалисту ответственному за рассмотрение документов (далее - специалист по рассмотрению документов).</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3.3.3. Специалист по рассмотрению документов: </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3.3.3.1. В течение одного дня со дня получения документов осуществляет подготовку и направление в рамках межведомственного информационного взаимодействия запросов в соответствующие органы (организации) о представлении документов (их копий или сведений, содержащихся в них), предусмотренных пунктом 2.8 административного регламента, если они не представлены заявителем по собственной инициативе.</w:t>
      </w:r>
      <w:r w:rsidRPr="00C23D22">
        <w:rPr>
          <w:rFonts w:ascii="Times New Roman" w:eastAsia="Times New Roman" w:hAnsi="Times New Roman" w:cs="Times New Roman"/>
          <w:sz w:val="24"/>
          <w:szCs w:val="24"/>
          <w:lang w:eastAsia="ru-RU"/>
        </w:rPr>
        <w:br/>
        <w:t>При направлении запроса по каналам межведомственного электронного взаимодействия запрос подписывается усиленной квалифицированной электронной подписью уполномоченного должностного лица.</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Результатом выполнения процедуры межведомственного информационного взаимодействия является получение документов (сведений), необходимых для предоставления муниципальной услуги.</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3.3.3.2. </w:t>
      </w:r>
      <w:proofErr w:type="gramStart"/>
      <w:r w:rsidRPr="00C23D22">
        <w:rPr>
          <w:rFonts w:ascii="Times New Roman" w:eastAsia="Times New Roman" w:hAnsi="Times New Roman" w:cs="Times New Roman"/>
          <w:sz w:val="24"/>
          <w:szCs w:val="24"/>
          <w:lang w:eastAsia="ru-RU"/>
        </w:rPr>
        <w:t>В течение девяти дней со дня поступления документов в соответствии с подпунктом 3.3.3.1 административного регламента осуществляет рассмотрение документов:</w:t>
      </w:r>
      <w:r w:rsidRPr="00C23D22">
        <w:rPr>
          <w:rFonts w:ascii="Times New Roman" w:eastAsia="Times New Roman" w:hAnsi="Times New Roman" w:cs="Times New Roman"/>
          <w:sz w:val="24"/>
          <w:szCs w:val="24"/>
          <w:lang w:eastAsia="ru-RU"/>
        </w:rPr>
        <w:br/>
        <w:t xml:space="preserve">при отсутствии оснований для отказа в предоставлении муниципальной услуги, предусмотренных пунктом 2.13 административного регламента, осуществляет подготовку документов для проведения оценки рыночной стоимости ежемесячной арендной платы за аренду имущества, включенного в Перечень, передает их на подпись </w:t>
      </w:r>
      <w:r w:rsidR="00932310">
        <w:rPr>
          <w:rFonts w:ascii="Times New Roman" w:eastAsia="Times New Roman" w:hAnsi="Times New Roman" w:cs="Times New Roman"/>
          <w:sz w:val="24"/>
          <w:szCs w:val="24"/>
          <w:lang w:eastAsia="ru-RU"/>
        </w:rPr>
        <w:t>главе</w:t>
      </w:r>
      <w:r w:rsidRPr="00C23D22">
        <w:rPr>
          <w:rFonts w:ascii="Times New Roman" w:eastAsia="Times New Roman" w:hAnsi="Times New Roman" w:cs="Times New Roman"/>
          <w:sz w:val="24"/>
          <w:szCs w:val="24"/>
          <w:lang w:eastAsia="ru-RU"/>
        </w:rPr>
        <w:t>;</w:t>
      </w:r>
      <w:proofErr w:type="gramEnd"/>
      <w:r w:rsidRPr="00C23D22">
        <w:rPr>
          <w:rFonts w:ascii="Times New Roman" w:eastAsia="Times New Roman" w:hAnsi="Times New Roman" w:cs="Times New Roman"/>
          <w:sz w:val="24"/>
          <w:szCs w:val="24"/>
          <w:lang w:eastAsia="ru-RU"/>
        </w:rPr>
        <w:br/>
        <w:t xml:space="preserve">при наличии оснований для отказа в предоставлении муниципальной услуги, предусмотренных пунктом 2.13 административного регламента, осуществляет подготовку уведомления об отказе по форме согласно приложению 2 к административному регламенту и передает его на подпись </w:t>
      </w:r>
      <w:r w:rsidR="00932310">
        <w:rPr>
          <w:rFonts w:ascii="Times New Roman" w:eastAsia="Times New Roman" w:hAnsi="Times New Roman" w:cs="Times New Roman"/>
          <w:sz w:val="24"/>
          <w:szCs w:val="24"/>
          <w:lang w:eastAsia="ru-RU"/>
        </w:rPr>
        <w:t>главе</w:t>
      </w:r>
      <w:r w:rsidRPr="00C23D22">
        <w:rPr>
          <w:rFonts w:ascii="Times New Roman" w:eastAsia="Times New Roman" w:hAnsi="Times New Roman" w:cs="Times New Roman"/>
          <w:sz w:val="24"/>
          <w:szCs w:val="24"/>
          <w:lang w:eastAsia="ru-RU"/>
        </w:rPr>
        <w:t>.</w:t>
      </w:r>
      <w:r w:rsidRPr="00C23D22">
        <w:rPr>
          <w:rFonts w:ascii="Times New Roman" w:eastAsia="Times New Roman" w:hAnsi="Times New Roman" w:cs="Times New Roman"/>
          <w:sz w:val="24"/>
          <w:szCs w:val="24"/>
          <w:lang w:eastAsia="ru-RU"/>
        </w:rPr>
        <w:br/>
        <w:t xml:space="preserve">3.3.4. </w:t>
      </w:r>
      <w:r w:rsidR="00932310">
        <w:rPr>
          <w:rFonts w:ascii="Times New Roman" w:eastAsia="Times New Roman" w:hAnsi="Times New Roman" w:cs="Times New Roman"/>
          <w:sz w:val="24"/>
          <w:szCs w:val="24"/>
          <w:lang w:eastAsia="ru-RU"/>
        </w:rPr>
        <w:t>Глава</w:t>
      </w:r>
      <w:r w:rsidRPr="00C23D22">
        <w:rPr>
          <w:rFonts w:ascii="Times New Roman" w:eastAsia="Times New Roman" w:hAnsi="Times New Roman" w:cs="Times New Roman"/>
          <w:sz w:val="24"/>
          <w:szCs w:val="24"/>
          <w:lang w:eastAsia="ru-RU"/>
        </w:rPr>
        <w:t xml:space="preserve"> в течение двух дней со дня поступления на подпись документов, предусмотренных подпунктом 3.3.3.2 административного регламента, подписывает и возвращает их специалисту по рассмотрению документов.</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3.3.5. Специалист по рассмотрению документов в течение одного дня со дня подписания документов </w:t>
      </w:r>
      <w:r w:rsidR="00932310">
        <w:rPr>
          <w:rFonts w:ascii="Times New Roman" w:eastAsia="Times New Roman" w:hAnsi="Times New Roman" w:cs="Times New Roman"/>
          <w:sz w:val="24"/>
          <w:szCs w:val="24"/>
          <w:lang w:eastAsia="ru-RU"/>
        </w:rPr>
        <w:t>главой</w:t>
      </w:r>
      <w:r w:rsidRPr="00C23D22">
        <w:rPr>
          <w:rFonts w:ascii="Times New Roman" w:eastAsia="Times New Roman" w:hAnsi="Times New Roman" w:cs="Times New Roman"/>
          <w:sz w:val="24"/>
          <w:szCs w:val="24"/>
          <w:lang w:eastAsia="ru-RU"/>
        </w:rPr>
        <w:t xml:space="preserve"> осуществляет одно из следующих действий:</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3.3.5.1. Направляет документы на проведение оценки рыночной стоимости арендной платы в соответствии с законодательством, регулирующим оценочную деятельность в Российской Федерации.</w:t>
      </w:r>
    </w:p>
    <w:p w:rsidR="00C23D22" w:rsidRPr="00C23D22"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lastRenderedPageBreak/>
        <w:t>3.3.5.2. Выдает уведомление об отказе заявителю лично либо направляет его почтовым отправлением, если иной способ получения не указан заявителем. При обращении заявителя в электронной форме с использованием Единого портала государственных и муниципальных услуг электронный образ уведомления об отказе направляется заявителю с использованием Единого портала государственных и муниципальных услуг.</w:t>
      </w:r>
      <w:r w:rsidRPr="00C23D22">
        <w:rPr>
          <w:rFonts w:ascii="Times New Roman" w:eastAsia="Times New Roman" w:hAnsi="Times New Roman" w:cs="Times New Roman"/>
          <w:sz w:val="24"/>
          <w:szCs w:val="24"/>
          <w:lang w:eastAsia="ru-RU"/>
        </w:rPr>
        <w:br/>
        <w:t>3.3.6. Результатом административной процедуры по рассмотрению документов на получение муниципальной услуги, направлению документов на проведение оценки рыночной стоимости арендной платы либо выдаче (направлению) заявителю уведомления об отказе является направление документов на проведение оценки рыночной стоимости арендной платы либо выдача (направление) заявителю уведомления об отказе.</w:t>
      </w:r>
      <w:r w:rsidRPr="00C23D22">
        <w:rPr>
          <w:rFonts w:ascii="Times New Roman" w:eastAsia="Times New Roman" w:hAnsi="Times New Roman" w:cs="Times New Roman"/>
          <w:sz w:val="24"/>
          <w:szCs w:val="24"/>
          <w:lang w:eastAsia="ru-RU"/>
        </w:rPr>
        <w:br/>
        <w:t>3.3.7. Срок выполнения административной процедуры по рассмотрению документов на получение муниципальной услуги, направлению документов на проведение оценки рыночной стоимости арендной платы либо выдаче (направлению) заявителю уведомления об отказе - 19 дней.</w:t>
      </w:r>
    </w:p>
    <w:p w:rsidR="00C23D22" w:rsidRPr="00C23D22" w:rsidRDefault="00C23D22" w:rsidP="00932310">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b/>
          <w:bCs/>
          <w:sz w:val="24"/>
          <w:szCs w:val="24"/>
          <w:lang w:eastAsia="ru-RU"/>
        </w:rPr>
        <w:t>3.4. Подготовка и выдача (направление) заявителю проекта договора</w:t>
      </w:r>
      <w:r w:rsidRPr="00C23D22">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b/>
          <w:bCs/>
          <w:sz w:val="24"/>
          <w:szCs w:val="24"/>
          <w:lang w:eastAsia="ru-RU"/>
        </w:rPr>
        <w:t>аренды недвижимого имущества и (или) проекта договора аренды</w:t>
      </w:r>
      <w:r w:rsidRPr="00C23D22">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b/>
          <w:bCs/>
          <w:sz w:val="24"/>
          <w:szCs w:val="24"/>
          <w:lang w:eastAsia="ru-RU"/>
        </w:rPr>
        <w:t>движимого имущества</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t>3.4.1. Основанием для начала административной процедуры по подготовке и выдаче (направлению) заявителю проекта договора аренды недвижимого имущества и (или) проекта договора аренды движимого имущества является направление документов на проведение оценки рыночной стоимости арендной платы.</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При направлении документов на проведение оценки рыночной стоимости арендной платы предоставление муниципальной услуги приостанавливается до дня получения отчета об оценке рыночной стоимости арендной платы, проведенной в соответствии с законодательством, регулирующим оценочную деятельность в Российской Федерации.</w:t>
      </w:r>
      <w:r w:rsidRPr="00C23D22">
        <w:rPr>
          <w:rFonts w:ascii="Times New Roman" w:eastAsia="Times New Roman" w:hAnsi="Times New Roman" w:cs="Times New Roman"/>
          <w:sz w:val="24"/>
          <w:szCs w:val="24"/>
          <w:lang w:eastAsia="ru-RU"/>
        </w:rPr>
        <w:br/>
        <w:t xml:space="preserve">3.4.2. Специалист по рассмотрению документов в течение шести дней со дня получения отчета об оценке рыночной стоимости арендной платы осуществляет подготовку сопроводительного письма и проекта договора аренды недвижимого имущества и (или) проекта договора аренды движимого имущества и передает их на подпись </w:t>
      </w:r>
      <w:r w:rsidR="00932310">
        <w:rPr>
          <w:rFonts w:ascii="Times New Roman" w:eastAsia="Times New Roman" w:hAnsi="Times New Roman" w:cs="Times New Roman"/>
          <w:sz w:val="24"/>
          <w:szCs w:val="24"/>
          <w:lang w:eastAsia="ru-RU"/>
        </w:rPr>
        <w:t>главе.</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3.4.3. </w:t>
      </w:r>
      <w:r w:rsidR="00932310">
        <w:rPr>
          <w:rFonts w:ascii="Times New Roman" w:eastAsia="Times New Roman" w:hAnsi="Times New Roman" w:cs="Times New Roman"/>
          <w:sz w:val="24"/>
          <w:szCs w:val="24"/>
          <w:lang w:eastAsia="ru-RU"/>
        </w:rPr>
        <w:t xml:space="preserve">Глава </w:t>
      </w:r>
      <w:r w:rsidRPr="00C23D22">
        <w:rPr>
          <w:rFonts w:ascii="Times New Roman" w:eastAsia="Times New Roman" w:hAnsi="Times New Roman" w:cs="Times New Roman"/>
          <w:sz w:val="24"/>
          <w:szCs w:val="24"/>
          <w:lang w:eastAsia="ru-RU"/>
        </w:rPr>
        <w:t>в течение двух дней со дня поступления на подпись документов, предусмотренных пунктом 3.4.2 административного регламента, подписывает и возвращает их специалисту по рассмотрению документов.</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3.4.4. Специалист по рассмотрению документов в течение двух дней со дня подписания документов, предусмотренных пунктом 3.4.2 административного регламента, </w:t>
      </w:r>
      <w:r w:rsidR="00932310">
        <w:rPr>
          <w:rFonts w:ascii="Times New Roman" w:eastAsia="Times New Roman" w:hAnsi="Times New Roman" w:cs="Times New Roman"/>
          <w:sz w:val="24"/>
          <w:szCs w:val="24"/>
          <w:lang w:eastAsia="ru-RU"/>
        </w:rPr>
        <w:t>главой</w:t>
      </w:r>
      <w:r w:rsidRPr="00C23D22">
        <w:rPr>
          <w:rFonts w:ascii="Times New Roman" w:eastAsia="Times New Roman" w:hAnsi="Times New Roman" w:cs="Times New Roman"/>
          <w:sz w:val="24"/>
          <w:szCs w:val="24"/>
          <w:lang w:eastAsia="ru-RU"/>
        </w:rPr>
        <w:t xml:space="preserve"> выдает сопроводительное письмо с приложением проекта договора аренды недвижимого имущества и (или) проекта договора аренды движимого имущества заявителю лично либо направляет их почтовым отправлением, если иной способ получения не указан заявителем. При обращении заявителя в электронной форме с использованием Единого портала государственных и муниципальных услуг электронный образ сопроводительного письма и проекта договора аренды недвижимого имущества и (или) проекта договора аренды движимого имущества направляется заявителю с использованием Единого портала государственных и муниципальных услуг.</w:t>
      </w:r>
    </w:p>
    <w:p w:rsidR="00C23D22" w:rsidRPr="00C23D22"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3.4.5. Результатом административной процедуры по подготовке и выдаче (направлению) заявителю проекта договора аренды недвижимого имущества и (или) проекта договора аренды движимого имущества является выдача (направление) заявителю сопроводительного письма с приложением проекта договора аренды недвижимого имущества и (или) проекта договора аренды движимого имущества.</w:t>
      </w:r>
      <w:r w:rsidRPr="00C23D22">
        <w:rPr>
          <w:rFonts w:ascii="Times New Roman" w:eastAsia="Times New Roman" w:hAnsi="Times New Roman" w:cs="Times New Roman"/>
          <w:sz w:val="24"/>
          <w:szCs w:val="24"/>
          <w:lang w:eastAsia="ru-RU"/>
        </w:rPr>
        <w:br/>
        <w:t xml:space="preserve">3.4.6. Срок выполнения административной процедуры по подготовке и выдаче </w:t>
      </w:r>
      <w:r w:rsidRPr="00C23D22">
        <w:rPr>
          <w:rFonts w:ascii="Times New Roman" w:eastAsia="Times New Roman" w:hAnsi="Times New Roman" w:cs="Times New Roman"/>
          <w:sz w:val="24"/>
          <w:szCs w:val="24"/>
          <w:lang w:eastAsia="ru-RU"/>
        </w:rPr>
        <w:lastRenderedPageBreak/>
        <w:t>(направлению) заявителю проекта договора аренды недвижимого имущества и (или) проекта договора аренды движимого имущества - 10 дней.</w:t>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b/>
          <w:bCs/>
          <w:sz w:val="24"/>
          <w:szCs w:val="24"/>
          <w:lang w:eastAsia="ru-RU"/>
        </w:rPr>
        <w:t>3.5. Исправление допущенных опечаток и ошибок в выданных в результате предоставления муниципальной услуги документах</w:t>
      </w:r>
    </w:p>
    <w:p w:rsidR="00932310"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3.5.1. </w:t>
      </w:r>
      <w:proofErr w:type="gramStart"/>
      <w:r w:rsidRPr="00C23D22">
        <w:rPr>
          <w:rFonts w:ascii="Times New Roman" w:eastAsia="Times New Roman" w:hAnsi="Times New Roman" w:cs="Times New Roman"/>
          <w:sz w:val="24"/>
          <w:szCs w:val="24"/>
          <w:lang w:eastAsia="ru-RU"/>
        </w:rPr>
        <w:t xml:space="preserve">Основанием для начала административной процедуры по исправлению допущенных опечаток и ошибок в выданных в результате предоставления муниципальной услуги документах является обращение заявителя об исправлении допущенных опечаток и ошибок в </w:t>
      </w:r>
      <w:r w:rsidR="00D44771">
        <w:rPr>
          <w:rFonts w:ascii="Times New Roman" w:eastAsia="Times New Roman" w:hAnsi="Times New Roman" w:cs="Times New Roman"/>
          <w:sz w:val="24"/>
          <w:szCs w:val="24"/>
          <w:lang w:eastAsia="ru-RU"/>
        </w:rPr>
        <w:t>администрацию</w:t>
      </w:r>
      <w:r w:rsidRPr="00C23D22">
        <w:rPr>
          <w:rFonts w:ascii="Times New Roman" w:eastAsia="Times New Roman" w:hAnsi="Times New Roman" w:cs="Times New Roman"/>
          <w:sz w:val="24"/>
          <w:szCs w:val="24"/>
          <w:lang w:eastAsia="ru-RU"/>
        </w:rPr>
        <w:t>, поданное в письменной форме одним из способов, предусмотренных пунктом 2.6 административного регламента.</w:t>
      </w:r>
      <w:proofErr w:type="gramEnd"/>
    </w:p>
    <w:p w:rsidR="00C23D22" w:rsidRPr="00C23D22" w:rsidRDefault="00C23D22" w:rsidP="00932310">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3.5.2. Обращение заявителя об исправлении допущенных опечаток и ошибок регистрируется в день его поступления в </w:t>
      </w:r>
      <w:r w:rsidR="00932310">
        <w:rPr>
          <w:rFonts w:ascii="Times New Roman" w:eastAsia="Times New Roman" w:hAnsi="Times New Roman" w:cs="Times New Roman"/>
          <w:sz w:val="24"/>
          <w:szCs w:val="24"/>
          <w:lang w:eastAsia="ru-RU"/>
        </w:rPr>
        <w:t>администрацию</w:t>
      </w:r>
      <w:r w:rsidRPr="00C23D22">
        <w:rPr>
          <w:rFonts w:ascii="Times New Roman" w:eastAsia="Times New Roman" w:hAnsi="Times New Roman" w:cs="Times New Roman"/>
          <w:sz w:val="24"/>
          <w:szCs w:val="24"/>
          <w:lang w:eastAsia="ru-RU"/>
        </w:rPr>
        <w:t xml:space="preserve"> и передается специалисту а</w:t>
      </w:r>
      <w:r w:rsidR="00D44771">
        <w:rPr>
          <w:rFonts w:ascii="Times New Roman" w:eastAsia="Times New Roman" w:hAnsi="Times New Roman" w:cs="Times New Roman"/>
          <w:sz w:val="24"/>
          <w:szCs w:val="24"/>
          <w:lang w:eastAsia="ru-RU"/>
        </w:rPr>
        <w:t>дминистрации</w:t>
      </w:r>
      <w:r w:rsidRPr="00C23D22">
        <w:rPr>
          <w:rFonts w:ascii="Times New Roman" w:eastAsia="Times New Roman" w:hAnsi="Times New Roman" w:cs="Times New Roman"/>
          <w:sz w:val="24"/>
          <w:szCs w:val="24"/>
          <w:lang w:eastAsia="ru-RU"/>
        </w:rPr>
        <w:t>, подготовившему документ, содержащий опечатку или ошибку.</w:t>
      </w:r>
      <w:r w:rsidRPr="00C23D22">
        <w:rPr>
          <w:rFonts w:ascii="Times New Roman" w:eastAsia="Times New Roman" w:hAnsi="Times New Roman" w:cs="Times New Roman"/>
          <w:sz w:val="24"/>
          <w:szCs w:val="24"/>
          <w:lang w:eastAsia="ru-RU"/>
        </w:rPr>
        <w:br/>
        <w:t xml:space="preserve">3.5.3. </w:t>
      </w:r>
      <w:proofErr w:type="gramStart"/>
      <w:r w:rsidRPr="00C23D22">
        <w:rPr>
          <w:rFonts w:ascii="Times New Roman" w:eastAsia="Times New Roman" w:hAnsi="Times New Roman" w:cs="Times New Roman"/>
          <w:sz w:val="24"/>
          <w:szCs w:val="24"/>
          <w:lang w:eastAsia="ru-RU"/>
        </w:rPr>
        <w:t xml:space="preserve">Специалист, подготовивший документ, в течение семи дней со дня регистрации обращения заявителя об исправлении допущенных опечаток или ошибок проверяет выданные в результате предоставления муниципальной услуги документы на предмет наличия в них опечаток или ошибок и обеспечивает их замену (внесение в них изменений) либо направляет заявителю подписанное </w:t>
      </w:r>
      <w:r w:rsidR="00932310">
        <w:rPr>
          <w:rFonts w:ascii="Times New Roman" w:eastAsia="Times New Roman" w:hAnsi="Times New Roman" w:cs="Times New Roman"/>
          <w:sz w:val="24"/>
          <w:szCs w:val="24"/>
          <w:lang w:eastAsia="ru-RU"/>
        </w:rPr>
        <w:t>главой</w:t>
      </w:r>
      <w:r w:rsidRPr="00C23D22">
        <w:rPr>
          <w:rFonts w:ascii="Times New Roman" w:eastAsia="Times New Roman" w:hAnsi="Times New Roman" w:cs="Times New Roman"/>
          <w:sz w:val="24"/>
          <w:szCs w:val="24"/>
          <w:lang w:eastAsia="ru-RU"/>
        </w:rPr>
        <w:t xml:space="preserve"> уведомление об отсутствии опечаток и ошибок в выданных в результате предоставления муниципальной услуги</w:t>
      </w:r>
      <w:proofErr w:type="gramEnd"/>
      <w:r w:rsidRPr="00C23D22">
        <w:rPr>
          <w:rFonts w:ascii="Times New Roman" w:eastAsia="Times New Roman" w:hAnsi="Times New Roman" w:cs="Times New Roman"/>
          <w:sz w:val="24"/>
          <w:szCs w:val="24"/>
          <w:lang w:eastAsia="ru-RU"/>
        </w:rPr>
        <w:t xml:space="preserve"> </w:t>
      </w:r>
      <w:proofErr w:type="gramStart"/>
      <w:r w:rsidRPr="00C23D22">
        <w:rPr>
          <w:rFonts w:ascii="Times New Roman" w:eastAsia="Times New Roman" w:hAnsi="Times New Roman" w:cs="Times New Roman"/>
          <w:sz w:val="24"/>
          <w:szCs w:val="24"/>
          <w:lang w:eastAsia="ru-RU"/>
        </w:rPr>
        <w:t>документах</w:t>
      </w:r>
      <w:proofErr w:type="gramEnd"/>
      <w:r w:rsidRPr="00C23D22">
        <w:rPr>
          <w:rFonts w:ascii="Times New Roman" w:eastAsia="Times New Roman" w:hAnsi="Times New Roman" w:cs="Times New Roman"/>
          <w:sz w:val="24"/>
          <w:szCs w:val="24"/>
          <w:lang w:eastAsia="ru-RU"/>
        </w:rPr>
        <w:t>.</w:t>
      </w:r>
      <w:r w:rsidRPr="00C23D22">
        <w:rPr>
          <w:rFonts w:ascii="Times New Roman" w:eastAsia="Times New Roman" w:hAnsi="Times New Roman" w:cs="Times New Roman"/>
          <w:sz w:val="24"/>
          <w:szCs w:val="24"/>
          <w:lang w:eastAsia="ru-RU"/>
        </w:rPr>
        <w:br/>
        <w:t xml:space="preserve">3.5.4. </w:t>
      </w:r>
      <w:proofErr w:type="gramStart"/>
      <w:r w:rsidRPr="00C23D22">
        <w:rPr>
          <w:rFonts w:ascii="Times New Roman" w:eastAsia="Times New Roman" w:hAnsi="Times New Roman" w:cs="Times New Roman"/>
          <w:sz w:val="24"/>
          <w:szCs w:val="24"/>
          <w:lang w:eastAsia="ru-RU"/>
        </w:rPr>
        <w:t>Результатом административной процедуры по исправлению допущенных опечаток и ошибок в выданных в результате предоставления муниципальной услуги документах является замена выданных в результате предоставления муниципальной услуги документов (внесение в них изменений) либо направление уведомления об отсутствии опечаток и ошибок в выданных в результате предоставления муниципальной услуги документах.</w:t>
      </w:r>
      <w:r w:rsidRPr="00C23D22">
        <w:rPr>
          <w:rFonts w:ascii="Times New Roman" w:eastAsia="Times New Roman" w:hAnsi="Times New Roman" w:cs="Times New Roman"/>
          <w:sz w:val="24"/>
          <w:szCs w:val="24"/>
          <w:lang w:eastAsia="ru-RU"/>
        </w:rPr>
        <w:br/>
        <w:t>3.5.5.</w:t>
      </w:r>
      <w:proofErr w:type="gramEnd"/>
      <w:r w:rsidRPr="00C23D22">
        <w:rPr>
          <w:rFonts w:ascii="Times New Roman" w:eastAsia="Times New Roman" w:hAnsi="Times New Roman" w:cs="Times New Roman"/>
          <w:sz w:val="24"/>
          <w:szCs w:val="24"/>
          <w:lang w:eastAsia="ru-RU"/>
        </w:rPr>
        <w:t xml:space="preserve"> Срок выполнения административной процедуры по исправлению допущенных опечаток и ошибок в выданных в результате предоставления муниципальной услуги документах - восемь дней. </w:t>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b/>
          <w:bCs/>
          <w:sz w:val="24"/>
          <w:szCs w:val="24"/>
          <w:lang w:eastAsia="ru-RU"/>
        </w:rPr>
        <w:t xml:space="preserve">4. Формы </w:t>
      </w:r>
      <w:proofErr w:type="gramStart"/>
      <w:r w:rsidRPr="00C23D22">
        <w:rPr>
          <w:rFonts w:ascii="Times New Roman" w:eastAsia="Times New Roman" w:hAnsi="Times New Roman" w:cs="Times New Roman"/>
          <w:b/>
          <w:bCs/>
          <w:sz w:val="24"/>
          <w:szCs w:val="24"/>
          <w:lang w:eastAsia="ru-RU"/>
        </w:rPr>
        <w:t>контроля за</w:t>
      </w:r>
      <w:proofErr w:type="gramEnd"/>
      <w:r w:rsidRPr="00C23D22">
        <w:rPr>
          <w:rFonts w:ascii="Times New Roman" w:eastAsia="Times New Roman" w:hAnsi="Times New Roman" w:cs="Times New Roman"/>
          <w:b/>
          <w:bCs/>
          <w:sz w:val="24"/>
          <w:szCs w:val="24"/>
          <w:lang w:eastAsia="ru-RU"/>
        </w:rPr>
        <w:t xml:space="preserve"> исполнением административного регламента</w:t>
      </w:r>
      <w:r w:rsidRPr="00C23D22">
        <w:rPr>
          <w:rFonts w:ascii="Times New Roman" w:eastAsia="Times New Roman" w:hAnsi="Times New Roman" w:cs="Times New Roman"/>
          <w:sz w:val="24"/>
          <w:szCs w:val="24"/>
          <w:lang w:eastAsia="ru-RU"/>
        </w:rPr>
        <w:t xml:space="preserve"> </w:t>
      </w:r>
    </w:p>
    <w:p w:rsidR="00EF252D" w:rsidRDefault="00C23D22" w:rsidP="00EF252D">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t xml:space="preserve">4.1. </w:t>
      </w:r>
      <w:proofErr w:type="gramStart"/>
      <w:r w:rsidRPr="00C23D22">
        <w:rPr>
          <w:rFonts w:ascii="Times New Roman" w:eastAsia="Times New Roman" w:hAnsi="Times New Roman" w:cs="Times New Roman"/>
          <w:sz w:val="24"/>
          <w:szCs w:val="24"/>
          <w:lang w:eastAsia="ru-RU"/>
        </w:rPr>
        <w:t>Контроль за</w:t>
      </w:r>
      <w:proofErr w:type="gramEnd"/>
      <w:r w:rsidRPr="00C23D22">
        <w:rPr>
          <w:rFonts w:ascii="Times New Roman" w:eastAsia="Times New Roman" w:hAnsi="Times New Roman" w:cs="Times New Roman"/>
          <w:sz w:val="24"/>
          <w:szCs w:val="24"/>
          <w:lang w:eastAsia="ru-RU"/>
        </w:rPr>
        <w:t xml:space="preserve"> предоставлением муниципальной услуги осуществляется в форме текущего контроля за соблюдением и исполнением специалистами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муниципальной услуги.</w:t>
      </w:r>
    </w:p>
    <w:p w:rsidR="00EF252D" w:rsidRDefault="00C23D22" w:rsidP="00EF252D">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4.2. Текущий </w:t>
      </w:r>
      <w:proofErr w:type="gramStart"/>
      <w:r w:rsidRPr="00C23D22">
        <w:rPr>
          <w:rFonts w:ascii="Times New Roman" w:eastAsia="Times New Roman" w:hAnsi="Times New Roman" w:cs="Times New Roman"/>
          <w:sz w:val="24"/>
          <w:szCs w:val="24"/>
          <w:lang w:eastAsia="ru-RU"/>
        </w:rPr>
        <w:t>контроль за</w:t>
      </w:r>
      <w:proofErr w:type="gramEnd"/>
      <w:r w:rsidRPr="00C23D22">
        <w:rPr>
          <w:rFonts w:ascii="Times New Roman" w:eastAsia="Times New Roman" w:hAnsi="Times New Roman" w:cs="Times New Roman"/>
          <w:sz w:val="24"/>
          <w:szCs w:val="24"/>
          <w:lang w:eastAsia="ru-RU"/>
        </w:rPr>
        <w:t xml:space="preserve"> соблюдением и исполнением специалистами, ответственными за предоставление муниципальной услуги, последовательности административных действий, определенных административными процедурами по предоставлению муниципальной услуги, и принятием в ходе предоставления муниципальной услуги решений осуществляется</w:t>
      </w:r>
      <w:r w:rsidR="00EF252D">
        <w:rPr>
          <w:rFonts w:ascii="Times New Roman" w:eastAsia="Times New Roman" w:hAnsi="Times New Roman" w:cs="Times New Roman"/>
          <w:sz w:val="24"/>
          <w:szCs w:val="24"/>
          <w:lang w:eastAsia="ru-RU"/>
        </w:rPr>
        <w:t xml:space="preserve"> главой</w:t>
      </w:r>
      <w:r w:rsidRPr="00C23D22">
        <w:rPr>
          <w:rFonts w:ascii="Times New Roman" w:eastAsia="Times New Roman" w:hAnsi="Times New Roman" w:cs="Times New Roman"/>
          <w:sz w:val="24"/>
          <w:szCs w:val="24"/>
          <w:lang w:eastAsia="ru-RU"/>
        </w:rPr>
        <w:t>.</w:t>
      </w:r>
    </w:p>
    <w:p w:rsidR="00C23D22" w:rsidRPr="00C23D22" w:rsidRDefault="00C23D22" w:rsidP="00EF252D">
      <w:pPr>
        <w:spacing w:after="100" w:afterAutospacing="1"/>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4.3. </w:t>
      </w:r>
      <w:proofErr w:type="gramStart"/>
      <w:r w:rsidRPr="00C23D22">
        <w:rPr>
          <w:rFonts w:ascii="Times New Roman" w:eastAsia="Times New Roman" w:hAnsi="Times New Roman" w:cs="Times New Roman"/>
          <w:sz w:val="24"/>
          <w:szCs w:val="24"/>
          <w:lang w:eastAsia="ru-RU"/>
        </w:rPr>
        <w:t>Контроль за</w:t>
      </w:r>
      <w:proofErr w:type="gramEnd"/>
      <w:r w:rsidRPr="00C23D22">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принятия мер для устранения соответствующих нарушений.</w:t>
      </w:r>
      <w:r w:rsidRPr="00C23D22">
        <w:rPr>
          <w:rFonts w:ascii="Times New Roman" w:eastAsia="Times New Roman" w:hAnsi="Times New Roman" w:cs="Times New Roman"/>
          <w:sz w:val="24"/>
          <w:szCs w:val="24"/>
          <w:lang w:eastAsia="ru-RU"/>
        </w:rPr>
        <w:br/>
        <w:t xml:space="preserve">4.4. Для проведения проверки полноты и качества предоставления муниципальной услуги создается комиссия, состав которой утверждается приказом </w:t>
      </w:r>
      <w:r w:rsidR="00EF252D">
        <w:rPr>
          <w:rFonts w:ascii="Times New Roman" w:eastAsia="Times New Roman" w:hAnsi="Times New Roman" w:cs="Times New Roman"/>
          <w:sz w:val="24"/>
          <w:szCs w:val="24"/>
          <w:lang w:eastAsia="ru-RU"/>
        </w:rPr>
        <w:t>главы</w:t>
      </w:r>
      <w:r w:rsidRPr="00C23D22">
        <w:rPr>
          <w:rFonts w:ascii="Times New Roman" w:eastAsia="Times New Roman" w:hAnsi="Times New Roman" w:cs="Times New Roman"/>
          <w:sz w:val="24"/>
          <w:szCs w:val="24"/>
          <w:lang w:eastAsia="ru-RU"/>
        </w:rPr>
        <w:t>.</w:t>
      </w:r>
      <w:r w:rsidRPr="00C23D22">
        <w:rPr>
          <w:rFonts w:ascii="Times New Roman" w:eastAsia="Times New Roman" w:hAnsi="Times New Roman" w:cs="Times New Roman"/>
          <w:sz w:val="24"/>
          <w:szCs w:val="24"/>
          <w:lang w:eastAsia="ru-RU"/>
        </w:rPr>
        <w:br/>
        <w:t>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sz w:val="24"/>
          <w:szCs w:val="24"/>
          <w:lang w:eastAsia="ru-RU"/>
        </w:rPr>
        <w:lastRenderedPageBreak/>
        <w:t>Результаты проверки оформляются в виде акта, в котором указываются выявленные недостатки и предложения об их устранении.</w:t>
      </w:r>
      <w:r w:rsidR="00EF252D">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t>Акт проверки подписывается всеми членами комиссии.</w:t>
      </w:r>
      <w:r w:rsidRPr="00C23D22">
        <w:rPr>
          <w:rFonts w:ascii="Times New Roman" w:eastAsia="Times New Roman" w:hAnsi="Times New Roman" w:cs="Times New Roman"/>
          <w:sz w:val="24"/>
          <w:szCs w:val="24"/>
          <w:lang w:eastAsia="ru-RU"/>
        </w:rPr>
        <w:br/>
        <w:t>4.5.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b/>
          <w:bCs/>
          <w:sz w:val="24"/>
          <w:szCs w:val="24"/>
          <w:lang w:eastAsia="ru-RU"/>
        </w:rPr>
        <w:t xml:space="preserve">5. Досудебный (внесудебный) порядок обжалования решений и действий (бездействия) </w:t>
      </w:r>
      <w:r w:rsidR="00EF252D">
        <w:rPr>
          <w:rFonts w:ascii="Times New Roman" w:eastAsia="Times New Roman" w:hAnsi="Times New Roman" w:cs="Times New Roman"/>
          <w:b/>
          <w:bCs/>
          <w:sz w:val="24"/>
          <w:szCs w:val="24"/>
          <w:lang w:eastAsia="ru-RU"/>
        </w:rPr>
        <w:t>администрации</w:t>
      </w:r>
      <w:r w:rsidRPr="00C23D22">
        <w:rPr>
          <w:rFonts w:ascii="Times New Roman" w:eastAsia="Times New Roman" w:hAnsi="Times New Roman" w:cs="Times New Roman"/>
          <w:b/>
          <w:bCs/>
          <w:sz w:val="24"/>
          <w:szCs w:val="24"/>
          <w:lang w:eastAsia="ru-RU"/>
        </w:rPr>
        <w:t>, предоставляющей муниципальную услугу,</w:t>
      </w:r>
      <w:r w:rsidRPr="00C23D22">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b/>
          <w:bCs/>
          <w:sz w:val="24"/>
          <w:szCs w:val="24"/>
          <w:lang w:eastAsia="ru-RU"/>
        </w:rPr>
        <w:t>ее должностных лиц, муниципальных служащих</w:t>
      </w:r>
      <w:r w:rsidRPr="00C23D22">
        <w:rPr>
          <w:rFonts w:ascii="Times New Roman" w:eastAsia="Times New Roman" w:hAnsi="Times New Roman" w:cs="Times New Roman"/>
          <w:sz w:val="24"/>
          <w:szCs w:val="24"/>
          <w:lang w:eastAsia="ru-RU"/>
        </w:rPr>
        <w:t xml:space="preserve"> </w:t>
      </w:r>
    </w:p>
    <w:p w:rsidR="00EF252D" w:rsidRDefault="00C23D22" w:rsidP="00EF252D">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t xml:space="preserve">5.1. </w:t>
      </w:r>
      <w:proofErr w:type="gramStart"/>
      <w:r w:rsidRPr="00C23D22">
        <w:rPr>
          <w:rFonts w:ascii="Times New Roman" w:eastAsia="Times New Roman" w:hAnsi="Times New Roman" w:cs="Times New Roman"/>
          <w:sz w:val="24"/>
          <w:szCs w:val="24"/>
          <w:lang w:eastAsia="ru-RU"/>
        </w:rPr>
        <w:t xml:space="preserve">Заявитель имеет право обжаловать решения и действия (бездействие) </w:t>
      </w:r>
      <w:r w:rsidR="00EF252D">
        <w:rPr>
          <w:rFonts w:ascii="Times New Roman" w:eastAsia="Times New Roman" w:hAnsi="Times New Roman" w:cs="Times New Roman"/>
          <w:sz w:val="24"/>
          <w:szCs w:val="24"/>
          <w:lang w:eastAsia="ru-RU"/>
        </w:rPr>
        <w:t>администрац</w:t>
      </w:r>
      <w:r w:rsidRPr="00C23D22">
        <w:rPr>
          <w:rFonts w:ascii="Times New Roman" w:eastAsia="Times New Roman" w:hAnsi="Times New Roman" w:cs="Times New Roman"/>
          <w:sz w:val="24"/>
          <w:szCs w:val="24"/>
          <w:lang w:eastAsia="ru-RU"/>
        </w:rPr>
        <w:t>ии, предоставляющей муниципальную услугу, ее должностных лиц, муниципальных служащих, принятые (осуществляемые) в ходе предоставления муниципальной услуги, в досудебном (внесудебном) порядке.</w:t>
      </w:r>
      <w:proofErr w:type="gramEnd"/>
    </w:p>
    <w:p w:rsidR="00EF252D" w:rsidRDefault="00C23D22" w:rsidP="00EF252D">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5.2. Жалоба может быть подана в </w:t>
      </w:r>
      <w:r w:rsidR="00EF252D">
        <w:rPr>
          <w:rFonts w:ascii="Times New Roman" w:eastAsia="Times New Roman" w:hAnsi="Times New Roman" w:cs="Times New Roman"/>
          <w:sz w:val="24"/>
          <w:szCs w:val="24"/>
          <w:lang w:eastAsia="ru-RU"/>
        </w:rPr>
        <w:t>администрацию</w:t>
      </w:r>
      <w:r w:rsidRPr="00C23D22">
        <w:rPr>
          <w:rFonts w:ascii="Times New Roman" w:eastAsia="Times New Roman" w:hAnsi="Times New Roman" w:cs="Times New Roman"/>
          <w:sz w:val="24"/>
          <w:szCs w:val="24"/>
          <w:lang w:eastAsia="ru-RU"/>
        </w:rPr>
        <w:t>, организации либо следующим уполномоченным на рассмотрение жалобы лицам:</w:t>
      </w:r>
    </w:p>
    <w:p w:rsidR="00C23D22" w:rsidRDefault="00C23D22" w:rsidP="00EF252D">
      <w:pPr>
        <w:pBdr>
          <w:bottom w:val="single" w:sz="12" w:space="1" w:color="auto"/>
        </w:pBd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жалоба на ре</w:t>
      </w:r>
      <w:r w:rsidR="00EF252D">
        <w:rPr>
          <w:rFonts w:ascii="Times New Roman" w:eastAsia="Times New Roman" w:hAnsi="Times New Roman" w:cs="Times New Roman"/>
          <w:sz w:val="24"/>
          <w:szCs w:val="24"/>
          <w:lang w:eastAsia="ru-RU"/>
        </w:rPr>
        <w:t>шения и действия (бездействие) администрац</w:t>
      </w:r>
      <w:r w:rsidRPr="00C23D22">
        <w:rPr>
          <w:rFonts w:ascii="Times New Roman" w:eastAsia="Times New Roman" w:hAnsi="Times New Roman" w:cs="Times New Roman"/>
          <w:sz w:val="24"/>
          <w:szCs w:val="24"/>
          <w:lang w:eastAsia="ru-RU"/>
        </w:rPr>
        <w:t xml:space="preserve">ии - </w:t>
      </w:r>
      <w:r w:rsidR="00EF252D">
        <w:rPr>
          <w:rFonts w:ascii="Times New Roman" w:eastAsia="Times New Roman" w:hAnsi="Times New Roman" w:cs="Times New Roman"/>
          <w:sz w:val="24"/>
          <w:szCs w:val="24"/>
          <w:lang w:eastAsia="ru-RU"/>
        </w:rPr>
        <w:t>главе</w:t>
      </w:r>
      <w:r w:rsidRPr="00C23D22">
        <w:rPr>
          <w:rFonts w:ascii="Times New Roman" w:eastAsia="Times New Roman" w:hAnsi="Times New Roman" w:cs="Times New Roman"/>
          <w:sz w:val="24"/>
          <w:szCs w:val="24"/>
          <w:lang w:eastAsia="ru-RU"/>
        </w:rPr>
        <w:t xml:space="preserve">, </w:t>
      </w:r>
      <w:r w:rsidRPr="00C23D22">
        <w:rPr>
          <w:rFonts w:ascii="Times New Roman" w:eastAsia="Times New Roman" w:hAnsi="Times New Roman" w:cs="Times New Roman"/>
          <w:sz w:val="24"/>
          <w:szCs w:val="24"/>
          <w:lang w:eastAsia="ru-RU"/>
        </w:rPr>
        <w:br/>
        <w:t xml:space="preserve">жалоба на действия (бездействие) муниципальных служащих - </w:t>
      </w:r>
      <w:r w:rsidR="00EF252D">
        <w:rPr>
          <w:rFonts w:ascii="Times New Roman" w:eastAsia="Times New Roman" w:hAnsi="Times New Roman" w:cs="Times New Roman"/>
          <w:sz w:val="24"/>
          <w:szCs w:val="24"/>
          <w:lang w:eastAsia="ru-RU"/>
        </w:rPr>
        <w:t>главе</w:t>
      </w:r>
      <w:r w:rsidRPr="00C23D22">
        <w:rPr>
          <w:rFonts w:ascii="Times New Roman" w:eastAsia="Times New Roman" w:hAnsi="Times New Roman" w:cs="Times New Roman"/>
          <w:sz w:val="24"/>
          <w:szCs w:val="24"/>
          <w:lang w:eastAsia="ru-RU"/>
        </w:rPr>
        <w:t>.</w:t>
      </w:r>
      <w:r w:rsidRPr="00C23D22">
        <w:rPr>
          <w:rFonts w:ascii="Times New Roman" w:eastAsia="Times New Roman" w:hAnsi="Times New Roman" w:cs="Times New Roman"/>
          <w:sz w:val="24"/>
          <w:szCs w:val="24"/>
          <w:lang w:eastAsia="ru-RU"/>
        </w:rPr>
        <w:br/>
        <w:t xml:space="preserve">5.3. </w:t>
      </w:r>
      <w:proofErr w:type="gramStart"/>
      <w:r w:rsidRPr="00C23D22">
        <w:rPr>
          <w:rFonts w:ascii="Times New Roman" w:eastAsia="Times New Roman" w:hAnsi="Times New Roman" w:cs="Times New Roman"/>
          <w:sz w:val="24"/>
          <w:szCs w:val="24"/>
          <w:lang w:eastAsia="ru-RU"/>
        </w:rPr>
        <w:t xml:space="preserve">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стендах в местах предоставления муниципальной услуги, на официальном сайте </w:t>
      </w:r>
      <w:r w:rsidR="00EF252D">
        <w:rPr>
          <w:rFonts w:ascii="Times New Roman" w:eastAsia="Times New Roman" w:hAnsi="Times New Roman" w:cs="Times New Roman"/>
          <w:sz w:val="24"/>
          <w:szCs w:val="24"/>
          <w:lang w:eastAsia="ru-RU"/>
        </w:rPr>
        <w:t>администрации</w:t>
      </w:r>
      <w:r w:rsidRPr="00C23D22">
        <w:rPr>
          <w:rFonts w:ascii="Times New Roman" w:eastAsia="Times New Roman" w:hAnsi="Times New Roman" w:cs="Times New Roman"/>
          <w:sz w:val="24"/>
          <w:szCs w:val="24"/>
          <w:lang w:eastAsia="ru-RU"/>
        </w:rPr>
        <w:t>, Едином портале государственных и муниципальных услуг, а также в устной и письменной форме по запросам заявителей в ходе предоставления муниципальной услуги.</w:t>
      </w:r>
      <w:r w:rsidRPr="00C23D22">
        <w:rPr>
          <w:rFonts w:ascii="Times New Roman" w:eastAsia="Times New Roman" w:hAnsi="Times New Roman" w:cs="Times New Roman"/>
          <w:sz w:val="24"/>
          <w:szCs w:val="24"/>
          <w:lang w:eastAsia="ru-RU"/>
        </w:rPr>
        <w:br/>
        <w:t>5.4.</w:t>
      </w:r>
      <w:proofErr w:type="gramEnd"/>
      <w:r w:rsidRPr="00C23D22">
        <w:rPr>
          <w:rFonts w:ascii="Times New Roman" w:eastAsia="Times New Roman" w:hAnsi="Times New Roman" w:cs="Times New Roman"/>
          <w:sz w:val="24"/>
          <w:szCs w:val="24"/>
          <w:lang w:eastAsia="ru-RU"/>
        </w:rPr>
        <w:t xml:space="preserve"> Перечень нормативных правовых актов, регулирующих порядок досудебного (внесудебного) обжалования заявителем решений и действий (бездействия) </w:t>
      </w:r>
      <w:r w:rsidR="00EF252D">
        <w:rPr>
          <w:rFonts w:ascii="Times New Roman" w:eastAsia="Times New Roman" w:hAnsi="Times New Roman" w:cs="Times New Roman"/>
          <w:sz w:val="24"/>
          <w:szCs w:val="24"/>
          <w:lang w:eastAsia="ru-RU"/>
        </w:rPr>
        <w:t>администрац</w:t>
      </w:r>
      <w:r w:rsidRPr="00C23D22">
        <w:rPr>
          <w:rFonts w:ascii="Times New Roman" w:eastAsia="Times New Roman" w:hAnsi="Times New Roman" w:cs="Times New Roman"/>
          <w:sz w:val="24"/>
          <w:szCs w:val="24"/>
          <w:lang w:eastAsia="ru-RU"/>
        </w:rPr>
        <w:t>ии, предоставляющей муниципальную услугу, ее должностных лиц, муниципальных служащих:</w:t>
      </w:r>
      <w:r w:rsidR="00EF252D">
        <w:rPr>
          <w:rFonts w:ascii="Times New Roman" w:eastAsia="Times New Roman" w:hAnsi="Times New Roman" w:cs="Times New Roman"/>
          <w:sz w:val="24"/>
          <w:szCs w:val="24"/>
          <w:lang w:eastAsia="ru-RU"/>
        </w:rPr>
        <w:t xml:space="preserve"> </w:t>
      </w:r>
      <w:hyperlink r:id="rId20" w:history="1">
        <w:r w:rsidRPr="00EF252D">
          <w:rPr>
            <w:rFonts w:ascii="Times New Roman" w:eastAsia="Times New Roman" w:hAnsi="Times New Roman" w:cs="Times New Roman"/>
            <w:sz w:val="24"/>
            <w:szCs w:val="24"/>
            <w:lang w:eastAsia="ru-RU"/>
          </w:rPr>
          <w:t>Федеральный закон от 27.07.2010 N 210-ФЗ</w:t>
        </w:r>
      </w:hyperlink>
      <w:r w:rsidRPr="00C23D22">
        <w:rPr>
          <w:rFonts w:ascii="Times New Roman" w:eastAsia="Times New Roman" w:hAnsi="Times New Roman" w:cs="Times New Roman"/>
          <w:sz w:val="24"/>
          <w:szCs w:val="24"/>
          <w:lang w:eastAsia="ru-RU"/>
        </w:rPr>
        <w:t>.</w:t>
      </w:r>
      <w:r w:rsidRPr="00C23D22">
        <w:rPr>
          <w:rFonts w:ascii="Times New Roman" w:eastAsia="Times New Roman" w:hAnsi="Times New Roman" w:cs="Times New Roman"/>
          <w:sz w:val="24"/>
          <w:szCs w:val="24"/>
          <w:lang w:eastAsia="ru-RU"/>
        </w:rPr>
        <w:br/>
        <w:t>5.5. Информация, содержащаяся в настоящем разделе, подлежит размещению на Едином портале государственных и муниципальных услуг.</w:t>
      </w: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Default="00D44771" w:rsidP="00EF252D">
      <w:pPr>
        <w:pBdr>
          <w:bottom w:val="single" w:sz="12" w:space="1" w:color="auto"/>
        </w:pBdr>
        <w:rPr>
          <w:rFonts w:ascii="Times New Roman" w:eastAsia="Times New Roman" w:hAnsi="Times New Roman" w:cs="Times New Roman"/>
          <w:sz w:val="24"/>
          <w:szCs w:val="24"/>
          <w:lang w:eastAsia="ru-RU"/>
        </w:rPr>
      </w:pPr>
    </w:p>
    <w:p w:rsidR="00D44771" w:rsidRPr="00C23D22" w:rsidRDefault="00D44771" w:rsidP="00C23D22">
      <w:pPr>
        <w:spacing w:before="100" w:beforeAutospacing="1" w:after="240"/>
        <w:jc w:val="center"/>
        <w:rPr>
          <w:rFonts w:ascii="Times New Roman" w:eastAsia="Times New Roman" w:hAnsi="Times New Roman" w:cs="Times New Roman"/>
          <w:sz w:val="24"/>
          <w:szCs w:val="24"/>
          <w:lang w:eastAsia="ru-RU"/>
        </w:rPr>
      </w:pPr>
    </w:p>
    <w:p w:rsidR="00C23D22" w:rsidRPr="00C23D22" w:rsidRDefault="00C23D22" w:rsidP="00C23D22">
      <w:pPr>
        <w:spacing w:before="100" w:beforeAutospacing="1" w:after="100" w:afterAutospacing="1"/>
        <w:jc w:val="right"/>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lastRenderedPageBreak/>
        <w:t>Приложение 1</w:t>
      </w:r>
      <w:r w:rsidRPr="00C23D22">
        <w:rPr>
          <w:rFonts w:ascii="Times New Roman" w:eastAsia="Times New Roman" w:hAnsi="Times New Roman" w:cs="Times New Roman"/>
          <w:sz w:val="24"/>
          <w:szCs w:val="24"/>
          <w:lang w:eastAsia="ru-RU"/>
        </w:rPr>
        <w:br/>
        <w:t xml:space="preserve">к административному регламенту предоставления </w:t>
      </w:r>
      <w:r w:rsidRPr="00C23D22">
        <w:rPr>
          <w:rFonts w:ascii="Times New Roman" w:eastAsia="Times New Roman" w:hAnsi="Times New Roman" w:cs="Times New Roman"/>
          <w:sz w:val="24"/>
          <w:szCs w:val="24"/>
          <w:lang w:eastAsia="ru-RU"/>
        </w:rPr>
        <w:br/>
        <w:t xml:space="preserve">муниципальной услуги </w:t>
      </w:r>
      <w:r w:rsidR="00B4207D">
        <w:rPr>
          <w:rFonts w:ascii="Times New Roman" w:eastAsia="Times New Roman" w:hAnsi="Times New Roman" w:cs="Times New Roman"/>
          <w:sz w:val="24"/>
          <w:szCs w:val="24"/>
          <w:lang w:eastAsia="ru-RU"/>
        </w:rPr>
        <w:t>«П</w:t>
      </w:r>
      <w:r w:rsidRPr="00C23D22">
        <w:rPr>
          <w:rFonts w:ascii="Times New Roman" w:eastAsia="Times New Roman" w:hAnsi="Times New Roman" w:cs="Times New Roman"/>
          <w:sz w:val="24"/>
          <w:szCs w:val="24"/>
          <w:lang w:eastAsia="ru-RU"/>
        </w:rPr>
        <w:t>редоставлени</w:t>
      </w:r>
      <w:r w:rsidR="00B4207D">
        <w:rPr>
          <w:rFonts w:ascii="Times New Roman" w:eastAsia="Times New Roman" w:hAnsi="Times New Roman" w:cs="Times New Roman"/>
          <w:sz w:val="24"/>
          <w:szCs w:val="24"/>
          <w:lang w:eastAsia="ru-RU"/>
        </w:rPr>
        <w:t>е</w:t>
      </w:r>
      <w:r w:rsidRPr="00C23D22">
        <w:rPr>
          <w:rFonts w:ascii="Times New Roman" w:eastAsia="Times New Roman" w:hAnsi="Times New Roman" w:cs="Times New Roman"/>
          <w:sz w:val="24"/>
          <w:szCs w:val="24"/>
          <w:lang w:eastAsia="ru-RU"/>
        </w:rPr>
        <w:t xml:space="preserve"> в аренду имущества, </w:t>
      </w:r>
      <w:r w:rsidRPr="00C23D22">
        <w:rPr>
          <w:rFonts w:ascii="Times New Roman" w:eastAsia="Times New Roman" w:hAnsi="Times New Roman" w:cs="Times New Roman"/>
          <w:sz w:val="24"/>
          <w:szCs w:val="24"/>
          <w:lang w:eastAsia="ru-RU"/>
        </w:rPr>
        <w:br/>
        <w:t>включенного в перечень имущества, находящегося в муниципальной</w:t>
      </w:r>
      <w:r w:rsidRPr="00C23D22">
        <w:rPr>
          <w:rFonts w:ascii="Times New Roman" w:eastAsia="Times New Roman" w:hAnsi="Times New Roman" w:cs="Times New Roman"/>
          <w:sz w:val="24"/>
          <w:szCs w:val="24"/>
          <w:lang w:eastAsia="ru-RU"/>
        </w:rPr>
        <w:br/>
        <w:t>собственности, свободного от прав третьих лиц (за исключением права</w:t>
      </w:r>
      <w:r w:rsidRPr="00C23D22">
        <w:rPr>
          <w:rFonts w:ascii="Times New Roman" w:eastAsia="Times New Roman" w:hAnsi="Times New Roman" w:cs="Times New Roman"/>
          <w:sz w:val="24"/>
          <w:szCs w:val="24"/>
          <w:lang w:eastAsia="ru-RU"/>
        </w:rPr>
        <w:br/>
        <w:t>хозяйственного ведения, права оперативного управления, а также</w:t>
      </w:r>
      <w:r w:rsidRPr="00C23D22">
        <w:rPr>
          <w:rFonts w:ascii="Times New Roman" w:eastAsia="Times New Roman" w:hAnsi="Times New Roman" w:cs="Times New Roman"/>
          <w:sz w:val="24"/>
          <w:szCs w:val="24"/>
          <w:lang w:eastAsia="ru-RU"/>
        </w:rPr>
        <w:br/>
        <w:t>имущественных прав субъектов малого и среднего</w:t>
      </w:r>
      <w:r w:rsidRPr="00C23D22">
        <w:rPr>
          <w:rFonts w:ascii="Times New Roman" w:eastAsia="Times New Roman" w:hAnsi="Times New Roman" w:cs="Times New Roman"/>
          <w:sz w:val="24"/>
          <w:szCs w:val="24"/>
          <w:lang w:eastAsia="ru-RU"/>
        </w:rPr>
        <w:br/>
        <w:t>предпринимательства), без проведения торгов</w:t>
      </w:r>
      <w:r w:rsidR="00B4207D">
        <w:rPr>
          <w:rFonts w:ascii="Times New Roman" w:eastAsia="Times New Roman" w:hAnsi="Times New Roman" w:cs="Times New Roman"/>
          <w:sz w:val="24"/>
          <w:szCs w:val="24"/>
          <w:lang w:eastAsia="ru-RU"/>
        </w:rPr>
        <w:t>»</w:t>
      </w:r>
      <w:r w:rsidRPr="00C23D22">
        <w:rPr>
          <w:rFonts w:ascii="Times New Roman" w:eastAsia="Times New Roman" w:hAnsi="Times New Roman" w:cs="Times New Roman"/>
          <w:sz w:val="24"/>
          <w:szCs w:val="24"/>
          <w:lang w:eastAsia="ru-RU"/>
        </w:rPr>
        <w:t xml:space="preserve"> </w:t>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ОБРАЗЕЦ</w:t>
      </w:r>
      <w:r w:rsidRPr="00C23D22">
        <w:rPr>
          <w:rFonts w:ascii="Times New Roman" w:eastAsia="Times New Roman" w:hAnsi="Times New Roman" w:cs="Times New Roman"/>
          <w:sz w:val="24"/>
          <w:szCs w:val="24"/>
          <w:lang w:eastAsia="ru-RU"/>
        </w:rPr>
        <w:br/>
        <w:t>заявления о предоставлении в аренду имущества, включенного в перечень</w:t>
      </w:r>
      <w:r w:rsidRPr="00C23D22">
        <w:rPr>
          <w:rFonts w:ascii="Times New Roman" w:eastAsia="Times New Roman" w:hAnsi="Times New Roman" w:cs="Times New Roman"/>
          <w:sz w:val="24"/>
          <w:szCs w:val="24"/>
          <w:lang w:eastAsia="ru-RU"/>
        </w:rPr>
        <w:br/>
        <w:t>имущества, находящегося в муниципальной собственности, свободного</w:t>
      </w:r>
      <w:r w:rsidRPr="00C23D22">
        <w:rPr>
          <w:rFonts w:ascii="Times New Roman" w:eastAsia="Times New Roman" w:hAnsi="Times New Roman" w:cs="Times New Roman"/>
          <w:sz w:val="24"/>
          <w:szCs w:val="24"/>
          <w:lang w:eastAsia="ru-RU"/>
        </w:rPr>
        <w:br/>
        <w:t>от прав третьих лиц (за исключением права хозяйственного ведения,</w:t>
      </w:r>
      <w:r w:rsidRPr="00C23D22">
        <w:rPr>
          <w:rFonts w:ascii="Times New Roman" w:eastAsia="Times New Roman" w:hAnsi="Times New Roman" w:cs="Times New Roman"/>
          <w:sz w:val="24"/>
          <w:szCs w:val="24"/>
          <w:lang w:eastAsia="ru-RU"/>
        </w:rPr>
        <w:br/>
        <w:t>права оперативного управления, а также имущественных прав</w:t>
      </w:r>
      <w:r w:rsidRPr="00C23D22">
        <w:rPr>
          <w:rFonts w:ascii="Times New Roman" w:eastAsia="Times New Roman" w:hAnsi="Times New Roman" w:cs="Times New Roman"/>
          <w:sz w:val="24"/>
          <w:szCs w:val="24"/>
          <w:lang w:eastAsia="ru-RU"/>
        </w:rPr>
        <w:br/>
        <w:t>субъектов малого и среднего предпринимательства),</w:t>
      </w:r>
      <w:r w:rsidRPr="00C23D22">
        <w:rPr>
          <w:rFonts w:ascii="Times New Roman" w:eastAsia="Times New Roman" w:hAnsi="Times New Roman" w:cs="Times New Roman"/>
          <w:sz w:val="24"/>
          <w:szCs w:val="24"/>
          <w:lang w:eastAsia="ru-RU"/>
        </w:rPr>
        <w:br/>
        <w:t xml:space="preserve">без проведения торгов </w:t>
      </w:r>
    </w:p>
    <w:p w:rsidR="004B2EEF" w:rsidRDefault="004B2EEF" w:rsidP="00C23D22">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Администрации Полтавского городского поселения </w:t>
      </w:r>
    </w:p>
    <w:p w:rsidR="00C23D22" w:rsidRDefault="004B2EEF" w:rsidP="00C23D22">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Полтавского муниципального района Омской области</w:t>
      </w:r>
    </w:p>
    <w:p w:rsidR="004B2EEF" w:rsidRPr="00C23D22" w:rsidRDefault="004B2EEF" w:rsidP="00C23D22">
      <w:pPr>
        <w:jc w:val="right"/>
        <w:rPr>
          <w:rFonts w:ascii="Times New Roman" w:eastAsia="Times New Roman" w:hAnsi="Times New Roman" w:cs="Times New Roman"/>
          <w:sz w:val="24"/>
          <w:szCs w:val="24"/>
          <w:lang w:eastAsia="ru-RU"/>
        </w:rPr>
      </w:pPr>
    </w:p>
    <w:p w:rsidR="00C23D22" w:rsidRPr="00C23D22" w:rsidRDefault="00C23D22" w:rsidP="00C23D22">
      <w:pPr>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b/>
          <w:bCs/>
          <w:sz w:val="24"/>
          <w:szCs w:val="24"/>
          <w:lang w:eastAsia="ru-RU"/>
        </w:rPr>
        <w:t>ЗАЯВЛЕНИЕ</w:t>
      </w:r>
      <w:r w:rsidRPr="00C23D22">
        <w:rPr>
          <w:rFonts w:ascii="Times New Roman" w:eastAsia="Times New Roman" w:hAnsi="Times New Roman" w:cs="Times New Roman"/>
          <w:b/>
          <w:bCs/>
          <w:sz w:val="24"/>
          <w:szCs w:val="24"/>
          <w:lang w:eastAsia="ru-RU"/>
        </w:rPr>
        <w:br/>
        <w:t xml:space="preserve">о предоставлении в аренду имущества, включенного в перечень имущества, </w:t>
      </w:r>
      <w:r w:rsidRPr="00C23D22">
        <w:rPr>
          <w:rFonts w:ascii="Times New Roman" w:eastAsia="Times New Roman" w:hAnsi="Times New Roman" w:cs="Times New Roman"/>
          <w:b/>
          <w:bCs/>
          <w:sz w:val="24"/>
          <w:szCs w:val="24"/>
          <w:lang w:eastAsia="ru-RU"/>
        </w:rPr>
        <w:br/>
        <w:t xml:space="preserve">находящегося в муниципальной собственности, свободного от прав третьих лиц </w:t>
      </w:r>
      <w:r w:rsidRPr="00C23D22">
        <w:rPr>
          <w:rFonts w:ascii="Times New Roman" w:eastAsia="Times New Roman" w:hAnsi="Times New Roman" w:cs="Times New Roman"/>
          <w:b/>
          <w:bCs/>
          <w:sz w:val="24"/>
          <w:szCs w:val="24"/>
          <w:lang w:eastAsia="ru-RU"/>
        </w:rPr>
        <w:br/>
        <w:t xml:space="preserve">(за исключением права хозяйственного ведения, права оперативного управления, </w:t>
      </w:r>
      <w:r w:rsidRPr="00C23D22">
        <w:rPr>
          <w:rFonts w:ascii="Times New Roman" w:eastAsia="Times New Roman" w:hAnsi="Times New Roman" w:cs="Times New Roman"/>
          <w:b/>
          <w:bCs/>
          <w:sz w:val="24"/>
          <w:szCs w:val="24"/>
          <w:lang w:eastAsia="ru-RU"/>
        </w:rPr>
        <w:br/>
        <w:t xml:space="preserve">а также имущественных прав субъектов малого и среднего </w:t>
      </w:r>
      <w:r w:rsidRPr="00C23D22">
        <w:rPr>
          <w:rFonts w:ascii="Times New Roman" w:eastAsia="Times New Roman" w:hAnsi="Times New Roman" w:cs="Times New Roman"/>
          <w:b/>
          <w:bCs/>
          <w:sz w:val="24"/>
          <w:szCs w:val="24"/>
          <w:lang w:eastAsia="ru-RU"/>
        </w:rPr>
        <w:br/>
        <w:t>предпринимательства), без проведения торгов.</w:t>
      </w:r>
    </w:p>
    <w:p w:rsidR="004B2EEF" w:rsidRDefault="00C23D22" w:rsidP="004B2EEF">
      <w:pPr>
        <w:ind w:firstLine="708"/>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Прошу заключить договор аренды на недвижимое (движимое) имущество, включенное в перечень имущества, находящегося в муниципальной собственности,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расположенное по адресу: </w:t>
      </w:r>
      <w:r w:rsidRPr="00C23D22">
        <w:rPr>
          <w:rFonts w:ascii="Times New Roman" w:eastAsia="Times New Roman" w:hAnsi="Times New Roman" w:cs="Times New Roman"/>
          <w:color w:val="FF0000"/>
          <w:sz w:val="24"/>
          <w:szCs w:val="24"/>
          <w:lang w:eastAsia="ru-RU"/>
        </w:rPr>
        <w:t>_</w:t>
      </w:r>
      <w:r w:rsidRPr="00C23D22">
        <w:rPr>
          <w:rFonts w:ascii="Times New Roman" w:eastAsia="Times New Roman" w:hAnsi="Times New Roman" w:cs="Times New Roman"/>
          <w:sz w:val="24"/>
          <w:szCs w:val="24"/>
          <w:lang w:eastAsia="ru-RU"/>
        </w:rPr>
        <w:t>_____________</w:t>
      </w:r>
      <w:r w:rsidR="004B2EEF">
        <w:rPr>
          <w:rFonts w:ascii="Times New Roman" w:eastAsia="Times New Roman" w:hAnsi="Times New Roman" w:cs="Times New Roman"/>
          <w:sz w:val="24"/>
          <w:szCs w:val="24"/>
          <w:lang w:eastAsia="ru-RU"/>
        </w:rPr>
        <w:t>____________________</w:t>
      </w:r>
      <w:r w:rsidRPr="00C23D22">
        <w:rPr>
          <w:rFonts w:ascii="Times New Roman" w:eastAsia="Times New Roman" w:hAnsi="Times New Roman" w:cs="Times New Roman"/>
          <w:sz w:val="24"/>
          <w:szCs w:val="24"/>
          <w:lang w:eastAsia="ru-RU"/>
        </w:rPr>
        <w:t>,</w:t>
      </w:r>
    </w:p>
    <w:p w:rsidR="004B2EEF" w:rsidRDefault="004B2EEF" w:rsidP="004B2EEF">
      <w:pPr>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23D22" w:rsidRPr="00C23D22">
        <w:rPr>
          <w:rFonts w:ascii="Times New Roman" w:eastAsia="Times New Roman" w:hAnsi="Times New Roman" w:cs="Times New Roman"/>
          <w:sz w:val="24"/>
          <w:szCs w:val="24"/>
          <w:lang w:eastAsia="ru-RU"/>
        </w:rPr>
        <w:t>(характеристики имущества)</w:t>
      </w:r>
    </w:p>
    <w:p w:rsidR="004B2EEF" w:rsidRDefault="00C23D22" w:rsidP="004B2EEF">
      <w:pPr>
        <w:ind w:firstLine="708"/>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Цель использования имущества __________________________</w:t>
      </w:r>
      <w:r w:rsidRPr="00C23D22">
        <w:rPr>
          <w:rFonts w:ascii="Times New Roman" w:eastAsia="Times New Roman" w:hAnsi="Times New Roman" w:cs="Times New Roman"/>
          <w:sz w:val="24"/>
          <w:szCs w:val="24"/>
          <w:lang w:eastAsia="ru-RU"/>
        </w:rPr>
        <w:br/>
        <w:t>Заявитель ___________________________________________________________________</w:t>
      </w:r>
    </w:p>
    <w:p w:rsidR="004B2EEF" w:rsidRDefault="00C23D22" w:rsidP="004B2EEF">
      <w:pPr>
        <w:ind w:firstLine="708"/>
        <w:rPr>
          <w:rFonts w:ascii="Times New Roman" w:eastAsia="Times New Roman" w:hAnsi="Times New Roman" w:cs="Times New Roman"/>
          <w:sz w:val="24"/>
          <w:szCs w:val="24"/>
          <w:lang w:eastAsia="ru-RU"/>
        </w:rPr>
      </w:pPr>
      <w:proofErr w:type="gramStart"/>
      <w:r w:rsidRPr="00C23D22">
        <w:rPr>
          <w:rFonts w:ascii="Times New Roman" w:eastAsia="Times New Roman" w:hAnsi="Times New Roman" w:cs="Times New Roman"/>
          <w:sz w:val="24"/>
          <w:szCs w:val="24"/>
          <w:lang w:eastAsia="ru-RU"/>
        </w:rPr>
        <w:t>(фамилия, имя, отчество (при наличии), паспортные данные для физического лица,</w:t>
      </w:r>
      <w:proofErr w:type="gramEnd"/>
    </w:p>
    <w:p w:rsidR="004B2EEF" w:rsidRDefault="00C23D22" w:rsidP="004B2EEF">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____________________________________________________________________________</w:t>
      </w:r>
    </w:p>
    <w:p w:rsidR="00C23D22" w:rsidRPr="00C23D22" w:rsidRDefault="00C23D22" w:rsidP="004B2EEF">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полное, сокращенное наименование юридического лица)</w:t>
      </w:r>
    </w:p>
    <w:p w:rsidR="004B2EEF" w:rsidRDefault="00C23D22" w:rsidP="004B2EEF">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ОГРН _____________________________ ИНН ____________________________________</w:t>
      </w:r>
      <w:r w:rsidRPr="00C23D22">
        <w:rPr>
          <w:rFonts w:ascii="Times New Roman" w:eastAsia="Times New Roman" w:hAnsi="Times New Roman" w:cs="Times New Roman"/>
          <w:sz w:val="24"/>
          <w:szCs w:val="24"/>
          <w:lang w:eastAsia="ru-RU"/>
        </w:rPr>
        <w:br/>
        <w:t>Почтовый адрес заявителя с указанием почтового индекса: ________________________</w:t>
      </w:r>
      <w:r w:rsidRPr="00C23D22">
        <w:rPr>
          <w:rFonts w:ascii="Times New Roman" w:eastAsia="Times New Roman" w:hAnsi="Times New Roman" w:cs="Times New Roman"/>
          <w:sz w:val="24"/>
          <w:szCs w:val="24"/>
          <w:lang w:eastAsia="ru-RU"/>
        </w:rPr>
        <w:br/>
        <w:t>___________________________________________________________________________</w:t>
      </w:r>
      <w:r w:rsidRPr="00C23D22">
        <w:rPr>
          <w:rFonts w:ascii="Times New Roman" w:eastAsia="Times New Roman" w:hAnsi="Times New Roman" w:cs="Times New Roman"/>
          <w:sz w:val="24"/>
          <w:szCs w:val="24"/>
          <w:lang w:eastAsia="ru-RU"/>
        </w:rPr>
        <w:br/>
        <w:t>Юридический адрес заявителя с указанием почтового индекса: ______________________ ____________________________________________________________________________</w:t>
      </w:r>
      <w:r w:rsidRPr="00C23D22">
        <w:rPr>
          <w:rFonts w:ascii="Times New Roman" w:eastAsia="Times New Roman" w:hAnsi="Times New Roman" w:cs="Times New Roman"/>
          <w:sz w:val="24"/>
          <w:szCs w:val="24"/>
          <w:lang w:eastAsia="ru-RU"/>
        </w:rPr>
        <w:br/>
        <w:t>Банковские реквизиты:</w:t>
      </w:r>
      <w:r w:rsidRPr="00C23D22">
        <w:rPr>
          <w:rFonts w:ascii="Times New Roman" w:eastAsia="Times New Roman" w:hAnsi="Times New Roman" w:cs="Times New Roman"/>
          <w:sz w:val="24"/>
          <w:szCs w:val="24"/>
          <w:lang w:eastAsia="ru-RU"/>
        </w:rPr>
        <w:br/>
        <w:t>наименование банка __________________________________________________________</w:t>
      </w:r>
      <w:r w:rsidRPr="00C23D22">
        <w:rPr>
          <w:rFonts w:ascii="Times New Roman" w:eastAsia="Times New Roman" w:hAnsi="Times New Roman" w:cs="Times New Roman"/>
          <w:sz w:val="24"/>
          <w:szCs w:val="24"/>
          <w:lang w:eastAsia="ru-RU"/>
        </w:rPr>
        <w:br/>
        <w:t>БИК ________________________________________</w:t>
      </w:r>
      <w:r w:rsidRPr="00C23D22">
        <w:rPr>
          <w:rFonts w:ascii="Times New Roman" w:eastAsia="Times New Roman" w:hAnsi="Times New Roman" w:cs="Times New Roman"/>
          <w:sz w:val="24"/>
          <w:szCs w:val="24"/>
          <w:lang w:eastAsia="ru-RU"/>
        </w:rPr>
        <w:br/>
        <w:t>корр. счет ___________________________________________________________________</w:t>
      </w:r>
      <w:r w:rsidRPr="00C23D22">
        <w:rPr>
          <w:rFonts w:ascii="Times New Roman" w:eastAsia="Times New Roman" w:hAnsi="Times New Roman" w:cs="Times New Roman"/>
          <w:sz w:val="24"/>
          <w:szCs w:val="24"/>
          <w:lang w:eastAsia="ru-RU"/>
        </w:rPr>
        <w:br/>
        <w:t>расчетный счет ______________________________________________________________</w:t>
      </w:r>
      <w:r w:rsidRPr="00C23D22">
        <w:rPr>
          <w:rFonts w:ascii="Times New Roman" w:eastAsia="Times New Roman" w:hAnsi="Times New Roman" w:cs="Times New Roman"/>
          <w:sz w:val="24"/>
          <w:szCs w:val="24"/>
          <w:lang w:eastAsia="ru-RU"/>
        </w:rPr>
        <w:br/>
        <w:t>телефон офиса _______________________ телефон бухгалтерии</w:t>
      </w:r>
      <w:proofErr w:type="gramStart"/>
      <w:r w:rsidRPr="00C23D22">
        <w:rPr>
          <w:rFonts w:ascii="Times New Roman" w:eastAsia="Times New Roman" w:hAnsi="Times New Roman" w:cs="Times New Roman"/>
          <w:sz w:val="24"/>
          <w:szCs w:val="24"/>
          <w:lang w:eastAsia="ru-RU"/>
        </w:rPr>
        <w:t xml:space="preserve"> _____________________</w:t>
      </w:r>
      <w:r w:rsidRPr="00C23D22">
        <w:rPr>
          <w:rFonts w:ascii="Times New Roman" w:eastAsia="Times New Roman" w:hAnsi="Times New Roman" w:cs="Times New Roman"/>
          <w:sz w:val="24"/>
          <w:szCs w:val="24"/>
          <w:lang w:eastAsia="ru-RU"/>
        </w:rPr>
        <w:br/>
        <w:t>В</w:t>
      </w:r>
      <w:proofErr w:type="gramEnd"/>
      <w:r w:rsidRPr="00C23D22">
        <w:rPr>
          <w:rFonts w:ascii="Times New Roman" w:eastAsia="Times New Roman" w:hAnsi="Times New Roman" w:cs="Times New Roman"/>
          <w:sz w:val="24"/>
          <w:szCs w:val="24"/>
          <w:lang w:eastAsia="ru-RU"/>
        </w:rPr>
        <w:t xml:space="preserve"> лице ______________________________________________________________________</w:t>
      </w:r>
    </w:p>
    <w:p w:rsidR="00C23D22" w:rsidRPr="00C23D22" w:rsidRDefault="00C23D22" w:rsidP="004B2EEF">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(фамилия, имя, отчество (при наличии) полностью, должность)</w:t>
      </w:r>
    </w:p>
    <w:p w:rsidR="004B2EEF" w:rsidRDefault="00C23D22" w:rsidP="004B2EEF">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lastRenderedPageBreak/>
        <w:t>Основание __________________________________________________________________</w:t>
      </w:r>
    </w:p>
    <w:p w:rsidR="00C23D22" w:rsidRPr="00C23D22" w:rsidRDefault="00C23D22" w:rsidP="004B2EEF">
      <w:pP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(устав, доверенность и </w:t>
      </w:r>
      <w:proofErr w:type="gramStart"/>
      <w:r w:rsidRPr="00C23D22">
        <w:rPr>
          <w:rFonts w:ascii="Times New Roman" w:eastAsia="Times New Roman" w:hAnsi="Times New Roman" w:cs="Times New Roman"/>
          <w:sz w:val="24"/>
          <w:szCs w:val="24"/>
          <w:lang w:eastAsia="ru-RU"/>
        </w:rPr>
        <w:t>другое</w:t>
      </w:r>
      <w:proofErr w:type="gramEnd"/>
      <w:r w:rsidRPr="00C23D22">
        <w:rPr>
          <w:rFonts w:ascii="Times New Roman" w:eastAsia="Times New Roman" w:hAnsi="Times New Roman" w:cs="Times New Roman"/>
          <w:sz w:val="24"/>
          <w:szCs w:val="24"/>
          <w:lang w:eastAsia="ru-RU"/>
        </w:rPr>
        <w:t>)</w:t>
      </w:r>
    </w:p>
    <w:p w:rsidR="00C23D22" w:rsidRPr="00C23D22" w:rsidRDefault="00C23D22" w:rsidP="004B2EEF">
      <w:pPr>
        <w:spacing w:before="100" w:beforeAutospacing="1" w:after="100" w:afterAutospacing="1"/>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sz w:val="24"/>
          <w:szCs w:val="24"/>
          <w:lang w:eastAsia="ru-RU"/>
        </w:rPr>
        <w:br/>
      </w:r>
      <w:proofErr w:type="gramStart"/>
      <w:r w:rsidRPr="00C23D22">
        <w:rPr>
          <w:rFonts w:ascii="Times New Roman" w:eastAsia="Times New Roman" w:hAnsi="Times New Roman" w:cs="Times New Roman"/>
          <w:sz w:val="24"/>
          <w:szCs w:val="24"/>
          <w:lang w:eastAsia="ru-RU"/>
        </w:rPr>
        <w:t>Заявитель ___________________________________ _______________________</w:t>
      </w:r>
      <w:r w:rsidRPr="00C23D22">
        <w:rPr>
          <w:rFonts w:ascii="Times New Roman" w:eastAsia="Times New Roman" w:hAnsi="Times New Roman" w:cs="Times New Roman"/>
          <w:sz w:val="24"/>
          <w:szCs w:val="24"/>
          <w:lang w:eastAsia="ru-RU"/>
        </w:rPr>
        <w:br/>
        <w:t>(фамилия, имя, отчество (при наличии), должность) (подпись)</w:t>
      </w: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sz w:val="24"/>
          <w:szCs w:val="24"/>
          <w:lang w:eastAsia="ru-RU"/>
        </w:rPr>
        <w:br/>
        <w:t>М. П. (при наличии)</w:t>
      </w:r>
      <w:proofErr w:type="gramEnd"/>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sz w:val="24"/>
          <w:szCs w:val="24"/>
          <w:lang w:eastAsia="ru-RU"/>
        </w:rPr>
        <w:br/>
        <w:t>_________________</w:t>
      </w:r>
    </w:p>
    <w:p w:rsidR="00C23D22" w:rsidRDefault="00C23D22"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CE2C89" w:rsidRDefault="00CE2C89" w:rsidP="00C23D22">
      <w:pPr>
        <w:spacing w:before="100" w:beforeAutospacing="1" w:after="100" w:afterAutospacing="1"/>
        <w:jc w:val="left"/>
        <w:rPr>
          <w:rFonts w:ascii="Times New Roman" w:eastAsia="Times New Roman" w:hAnsi="Times New Roman" w:cs="Times New Roman"/>
          <w:sz w:val="24"/>
          <w:szCs w:val="24"/>
          <w:lang w:eastAsia="ru-RU"/>
        </w:rPr>
      </w:pPr>
    </w:p>
    <w:p w:rsidR="004B2EEF" w:rsidRPr="00C23D22"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p>
    <w:p w:rsidR="00C23D22" w:rsidRPr="00C23D22" w:rsidRDefault="00C23D22" w:rsidP="00C23D22">
      <w:pPr>
        <w:spacing w:before="100" w:beforeAutospacing="1" w:after="100" w:afterAutospacing="1"/>
        <w:jc w:val="right"/>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lastRenderedPageBreak/>
        <w:t>Приложение 2</w:t>
      </w:r>
      <w:r w:rsidRPr="00C23D22">
        <w:rPr>
          <w:rFonts w:ascii="Times New Roman" w:eastAsia="Times New Roman" w:hAnsi="Times New Roman" w:cs="Times New Roman"/>
          <w:sz w:val="24"/>
          <w:szCs w:val="24"/>
          <w:lang w:eastAsia="ru-RU"/>
        </w:rPr>
        <w:br/>
        <w:t>к административному регламенту предост</w:t>
      </w:r>
      <w:r w:rsidR="00B4207D">
        <w:rPr>
          <w:rFonts w:ascii="Times New Roman" w:eastAsia="Times New Roman" w:hAnsi="Times New Roman" w:cs="Times New Roman"/>
          <w:sz w:val="24"/>
          <w:szCs w:val="24"/>
          <w:lang w:eastAsia="ru-RU"/>
        </w:rPr>
        <w:t>авления муниципальной</w:t>
      </w:r>
      <w:r w:rsidR="00B4207D">
        <w:rPr>
          <w:rFonts w:ascii="Times New Roman" w:eastAsia="Times New Roman" w:hAnsi="Times New Roman" w:cs="Times New Roman"/>
          <w:sz w:val="24"/>
          <w:szCs w:val="24"/>
          <w:lang w:eastAsia="ru-RU"/>
        </w:rPr>
        <w:br/>
        <w:t>услуги «П</w:t>
      </w:r>
      <w:r w:rsidRPr="00C23D22">
        <w:rPr>
          <w:rFonts w:ascii="Times New Roman" w:eastAsia="Times New Roman" w:hAnsi="Times New Roman" w:cs="Times New Roman"/>
          <w:sz w:val="24"/>
          <w:szCs w:val="24"/>
          <w:lang w:eastAsia="ru-RU"/>
        </w:rPr>
        <w:t>редоставлени</w:t>
      </w:r>
      <w:r w:rsidR="00B4207D">
        <w:rPr>
          <w:rFonts w:ascii="Times New Roman" w:eastAsia="Times New Roman" w:hAnsi="Times New Roman" w:cs="Times New Roman"/>
          <w:sz w:val="24"/>
          <w:szCs w:val="24"/>
          <w:lang w:eastAsia="ru-RU"/>
        </w:rPr>
        <w:t>е</w:t>
      </w:r>
      <w:r w:rsidRPr="00C23D22">
        <w:rPr>
          <w:rFonts w:ascii="Times New Roman" w:eastAsia="Times New Roman" w:hAnsi="Times New Roman" w:cs="Times New Roman"/>
          <w:sz w:val="24"/>
          <w:szCs w:val="24"/>
          <w:lang w:eastAsia="ru-RU"/>
        </w:rPr>
        <w:t xml:space="preserve"> в аренду имущества, включенного</w:t>
      </w:r>
      <w:r w:rsidRPr="00C23D22">
        <w:rPr>
          <w:rFonts w:ascii="Times New Roman" w:eastAsia="Times New Roman" w:hAnsi="Times New Roman" w:cs="Times New Roman"/>
          <w:sz w:val="24"/>
          <w:szCs w:val="24"/>
          <w:lang w:eastAsia="ru-RU"/>
        </w:rPr>
        <w:br/>
        <w:t xml:space="preserve">в перечень имущества, находящегося в муниципальной </w:t>
      </w:r>
      <w:r w:rsidRPr="00C23D22">
        <w:rPr>
          <w:rFonts w:ascii="Times New Roman" w:eastAsia="Times New Roman" w:hAnsi="Times New Roman" w:cs="Times New Roman"/>
          <w:sz w:val="24"/>
          <w:szCs w:val="24"/>
          <w:lang w:eastAsia="ru-RU"/>
        </w:rPr>
        <w:br/>
        <w:t>собственности, свободного от прав третьих лиц (за исключением</w:t>
      </w:r>
      <w:r w:rsidRPr="00C23D22">
        <w:rPr>
          <w:rFonts w:ascii="Times New Roman" w:eastAsia="Times New Roman" w:hAnsi="Times New Roman" w:cs="Times New Roman"/>
          <w:sz w:val="24"/>
          <w:szCs w:val="24"/>
          <w:lang w:eastAsia="ru-RU"/>
        </w:rPr>
        <w:br/>
        <w:t>права хозяйственного ведения, права оперативного управления,</w:t>
      </w:r>
      <w:r w:rsidRPr="00C23D22">
        <w:rPr>
          <w:rFonts w:ascii="Times New Roman" w:eastAsia="Times New Roman" w:hAnsi="Times New Roman" w:cs="Times New Roman"/>
          <w:sz w:val="24"/>
          <w:szCs w:val="24"/>
          <w:lang w:eastAsia="ru-RU"/>
        </w:rPr>
        <w:br/>
        <w:t xml:space="preserve">а также имущественных прав субъектов малого и среднего </w:t>
      </w:r>
      <w:r w:rsidRPr="00C23D22">
        <w:rPr>
          <w:rFonts w:ascii="Times New Roman" w:eastAsia="Times New Roman" w:hAnsi="Times New Roman" w:cs="Times New Roman"/>
          <w:sz w:val="24"/>
          <w:szCs w:val="24"/>
          <w:lang w:eastAsia="ru-RU"/>
        </w:rPr>
        <w:br/>
        <w:t>предпринимательства), без</w:t>
      </w:r>
      <w:r w:rsidR="00B4207D">
        <w:rPr>
          <w:rFonts w:ascii="Times New Roman" w:eastAsia="Times New Roman" w:hAnsi="Times New Roman" w:cs="Times New Roman"/>
          <w:sz w:val="24"/>
          <w:szCs w:val="24"/>
          <w:lang w:eastAsia="ru-RU"/>
        </w:rPr>
        <w:t xml:space="preserve"> проведения торгов»</w:t>
      </w:r>
    </w:p>
    <w:p w:rsidR="00C23D22" w:rsidRPr="00C23D22" w:rsidRDefault="00C23D22" w:rsidP="00C23D22">
      <w:pPr>
        <w:spacing w:before="100" w:beforeAutospacing="1" w:after="100" w:afterAutospacing="1"/>
        <w:jc w:val="left"/>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ФОРМА</w:t>
      </w:r>
      <w:r w:rsidRPr="00C23D22">
        <w:rPr>
          <w:rFonts w:ascii="Times New Roman" w:eastAsia="Times New Roman" w:hAnsi="Times New Roman" w:cs="Times New Roman"/>
          <w:sz w:val="24"/>
          <w:szCs w:val="24"/>
          <w:lang w:eastAsia="ru-RU"/>
        </w:rPr>
        <w:br/>
        <w:t>уведомления об отказе в предоставлении муниципальной услуги по</w:t>
      </w:r>
      <w:r w:rsidRPr="00C23D22">
        <w:rPr>
          <w:rFonts w:ascii="Times New Roman" w:eastAsia="Times New Roman" w:hAnsi="Times New Roman" w:cs="Times New Roman"/>
          <w:sz w:val="24"/>
          <w:szCs w:val="24"/>
          <w:lang w:eastAsia="ru-RU"/>
        </w:rPr>
        <w:br/>
        <w:t>предоставлению в аренду имущества, включенного в перечень имущества,</w:t>
      </w:r>
      <w:r w:rsidRPr="00C23D22">
        <w:rPr>
          <w:rFonts w:ascii="Times New Roman" w:eastAsia="Times New Roman" w:hAnsi="Times New Roman" w:cs="Times New Roman"/>
          <w:sz w:val="24"/>
          <w:szCs w:val="24"/>
          <w:lang w:eastAsia="ru-RU"/>
        </w:rPr>
        <w:br/>
        <w:t>находящегося в муниципальной собственности, свободного от прав третьих</w:t>
      </w:r>
      <w:r w:rsidRPr="00C23D22">
        <w:rPr>
          <w:rFonts w:ascii="Times New Roman" w:eastAsia="Times New Roman" w:hAnsi="Times New Roman" w:cs="Times New Roman"/>
          <w:sz w:val="24"/>
          <w:szCs w:val="24"/>
          <w:lang w:eastAsia="ru-RU"/>
        </w:rPr>
        <w:br/>
        <w:t>лиц (за исключением права хозяйственного ведения, права оперативного управления, а также имущественных прав субъектов малого и среднего</w:t>
      </w:r>
      <w:r w:rsidRPr="00C23D22">
        <w:rPr>
          <w:rFonts w:ascii="Times New Roman" w:eastAsia="Times New Roman" w:hAnsi="Times New Roman" w:cs="Times New Roman"/>
          <w:sz w:val="24"/>
          <w:szCs w:val="24"/>
          <w:lang w:eastAsia="ru-RU"/>
        </w:rPr>
        <w:br/>
        <w:t xml:space="preserve">предпринимательства), без проведения торгов </w:t>
      </w:r>
    </w:p>
    <w:tbl>
      <w:tblPr>
        <w:tblW w:w="0" w:type="auto"/>
        <w:tblCellSpacing w:w="15" w:type="dxa"/>
        <w:tblCellMar>
          <w:top w:w="15" w:type="dxa"/>
          <w:left w:w="15" w:type="dxa"/>
          <w:bottom w:w="15" w:type="dxa"/>
          <w:right w:w="15" w:type="dxa"/>
        </w:tblCellMar>
        <w:tblLook w:val="04A0"/>
      </w:tblPr>
      <w:tblGrid>
        <w:gridCol w:w="4830"/>
        <w:gridCol w:w="4614"/>
      </w:tblGrid>
      <w:tr w:rsidR="00C23D22" w:rsidRPr="00C23D22" w:rsidTr="00C23D22">
        <w:trPr>
          <w:trHeight w:val="15"/>
          <w:tblCellSpacing w:w="15" w:type="dxa"/>
        </w:trPr>
        <w:tc>
          <w:tcPr>
            <w:tcW w:w="7392" w:type="dxa"/>
            <w:vAlign w:val="center"/>
            <w:hideMark/>
          </w:tcPr>
          <w:p w:rsidR="00C23D22" w:rsidRPr="00C23D22" w:rsidRDefault="00C23D22" w:rsidP="00C23D22">
            <w:pPr>
              <w:jc w:val="left"/>
              <w:rPr>
                <w:rFonts w:ascii="Times New Roman" w:eastAsia="Times New Roman" w:hAnsi="Times New Roman" w:cs="Times New Roman"/>
                <w:sz w:val="2"/>
                <w:szCs w:val="24"/>
                <w:lang w:eastAsia="ru-RU"/>
              </w:rPr>
            </w:pPr>
          </w:p>
        </w:tc>
        <w:tc>
          <w:tcPr>
            <w:tcW w:w="5174" w:type="dxa"/>
            <w:vAlign w:val="center"/>
            <w:hideMark/>
          </w:tcPr>
          <w:p w:rsidR="00C23D22" w:rsidRPr="00C23D22" w:rsidRDefault="00C23D22" w:rsidP="00C23D22">
            <w:pPr>
              <w:jc w:val="left"/>
              <w:rPr>
                <w:rFonts w:ascii="Times New Roman" w:eastAsia="Times New Roman" w:hAnsi="Times New Roman" w:cs="Times New Roman"/>
                <w:sz w:val="2"/>
                <w:szCs w:val="24"/>
                <w:lang w:eastAsia="ru-RU"/>
              </w:rPr>
            </w:pPr>
          </w:p>
        </w:tc>
      </w:tr>
      <w:tr w:rsidR="00C23D22" w:rsidRPr="00C23D22" w:rsidTr="00C23D22">
        <w:trPr>
          <w:tblCellSpacing w:w="15" w:type="dxa"/>
        </w:trPr>
        <w:tc>
          <w:tcPr>
            <w:tcW w:w="7392" w:type="dxa"/>
            <w:tcBorders>
              <w:top w:val="nil"/>
              <w:left w:val="nil"/>
              <w:bottom w:val="nil"/>
              <w:right w:val="nil"/>
            </w:tcBorders>
            <w:tcMar>
              <w:top w:w="15" w:type="dxa"/>
              <w:left w:w="149" w:type="dxa"/>
              <w:bottom w:w="15" w:type="dxa"/>
              <w:right w:w="149" w:type="dxa"/>
            </w:tcMar>
            <w:hideMark/>
          </w:tcPr>
          <w:p w:rsidR="00C23D22" w:rsidRPr="00C23D22" w:rsidRDefault="00C23D22" w:rsidP="004B2EEF">
            <w:pPr>
              <w:spacing w:before="100" w:beforeAutospacing="1" w:after="100" w:afterAutospacing="1"/>
              <w:jc w:val="left"/>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 xml:space="preserve">Реквизиты бланка </w:t>
            </w:r>
            <w:r w:rsidR="004B2EEF">
              <w:rPr>
                <w:rFonts w:ascii="Times New Roman" w:eastAsia="Times New Roman" w:hAnsi="Times New Roman" w:cs="Times New Roman"/>
                <w:sz w:val="24"/>
                <w:szCs w:val="24"/>
                <w:lang w:eastAsia="ru-RU"/>
              </w:rPr>
              <w:t>администрации</w:t>
            </w:r>
          </w:p>
        </w:tc>
        <w:tc>
          <w:tcPr>
            <w:tcW w:w="5174" w:type="dxa"/>
            <w:tcBorders>
              <w:top w:val="nil"/>
              <w:left w:val="nil"/>
              <w:bottom w:val="nil"/>
              <w:right w:val="nil"/>
            </w:tcBorders>
            <w:tcMar>
              <w:top w:w="15" w:type="dxa"/>
              <w:left w:w="149" w:type="dxa"/>
              <w:bottom w:w="15" w:type="dxa"/>
              <w:right w:w="149" w:type="dxa"/>
            </w:tcMar>
            <w:hideMark/>
          </w:tcPr>
          <w:p w:rsidR="00C23D22" w:rsidRPr="00C23D22" w:rsidRDefault="00C23D22" w:rsidP="00C23D22">
            <w:pPr>
              <w:spacing w:before="100" w:beforeAutospacing="1" w:after="100" w:afterAutospacing="1"/>
              <w:jc w:val="left"/>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______________________________</w:t>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proofErr w:type="gramStart"/>
            <w:r w:rsidRPr="00C23D22">
              <w:rPr>
                <w:rFonts w:ascii="Times New Roman" w:eastAsia="Times New Roman" w:hAnsi="Times New Roman" w:cs="Times New Roman"/>
                <w:sz w:val="24"/>
                <w:szCs w:val="24"/>
                <w:lang w:eastAsia="ru-RU"/>
              </w:rPr>
              <w:t>(фамилия, имя, отчество (при наличии)</w:t>
            </w:r>
            <w:proofErr w:type="gramEnd"/>
          </w:p>
          <w:p w:rsidR="00C23D22" w:rsidRPr="00C23D22" w:rsidRDefault="00C23D22" w:rsidP="00C23D22">
            <w:pPr>
              <w:spacing w:before="100" w:beforeAutospacing="1" w:after="100" w:afterAutospacing="1"/>
              <w:jc w:val="left"/>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______________________________</w:t>
            </w:r>
          </w:p>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(наименование) заявителя) ______________________________</w:t>
            </w:r>
            <w:r w:rsidRPr="00C23D22">
              <w:rPr>
                <w:rFonts w:ascii="Times New Roman" w:eastAsia="Times New Roman" w:hAnsi="Times New Roman" w:cs="Times New Roman"/>
                <w:sz w:val="24"/>
                <w:szCs w:val="24"/>
                <w:lang w:eastAsia="ru-RU"/>
              </w:rPr>
              <w:br/>
              <w:t>(адрес)</w:t>
            </w:r>
          </w:p>
        </w:tc>
      </w:tr>
    </w:tbl>
    <w:p w:rsidR="00C23D22" w:rsidRPr="00C23D22" w:rsidRDefault="00C23D22" w:rsidP="00C23D22">
      <w:pPr>
        <w:spacing w:before="100" w:beforeAutospacing="1" w:after="100" w:afterAutospacing="1"/>
        <w:jc w:val="center"/>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sz w:val="24"/>
          <w:szCs w:val="24"/>
          <w:lang w:eastAsia="ru-RU"/>
        </w:rPr>
        <w:br/>
      </w:r>
      <w:r w:rsidRPr="00C23D22">
        <w:rPr>
          <w:rFonts w:ascii="Times New Roman" w:eastAsia="Times New Roman" w:hAnsi="Times New Roman" w:cs="Times New Roman"/>
          <w:b/>
          <w:bCs/>
          <w:sz w:val="24"/>
          <w:szCs w:val="24"/>
          <w:lang w:eastAsia="ru-RU"/>
        </w:rPr>
        <w:t xml:space="preserve">УВЕДОМЛЕНИЕ </w:t>
      </w:r>
      <w:r w:rsidRPr="00C23D22">
        <w:rPr>
          <w:rFonts w:ascii="Times New Roman" w:eastAsia="Times New Roman" w:hAnsi="Times New Roman" w:cs="Times New Roman"/>
          <w:b/>
          <w:bCs/>
          <w:sz w:val="24"/>
          <w:szCs w:val="24"/>
          <w:lang w:eastAsia="ru-RU"/>
        </w:rPr>
        <w:br/>
        <w:t xml:space="preserve">об отказе в предоставлении муниципальной услуги по предоставлению в аренду имущества, включенного в перечень имущества, находящегося в муниципальной собственности,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без проведения торгов </w:t>
      </w:r>
    </w:p>
    <w:p w:rsidR="00C23D22" w:rsidRPr="00C23D22" w:rsidRDefault="00C23D22" w:rsidP="004B2EEF">
      <w:pPr>
        <w:spacing w:before="100" w:beforeAutospacing="1" w:after="100" w:afterAutospacing="1"/>
        <w:ind w:firstLine="567"/>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br/>
        <w:t xml:space="preserve">На Ваше заявление о предоставлении в аренду имущества, включенного в перечень имущества, находящегося в муниципальной собственности,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без проведения торгов Вам отказано в связи </w:t>
      </w:r>
      <w:proofErr w:type="gramStart"/>
      <w:r w:rsidRPr="00C23D22">
        <w:rPr>
          <w:rFonts w:ascii="Times New Roman" w:eastAsia="Times New Roman" w:hAnsi="Times New Roman" w:cs="Times New Roman"/>
          <w:sz w:val="24"/>
          <w:szCs w:val="24"/>
          <w:lang w:eastAsia="ru-RU"/>
        </w:rPr>
        <w:t>с</w:t>
      </w:r>
      <w:proofErr w:type="gramEnd"/>
      <w:r w:rsidRPr="00C23D22">
        <w:rPr>
          <w:rFonts w:ascii="Times New Roman" w:eastAsia="Times New Roman" w:hAnsi="Times New Roman" w:cs="Times New Roman"/>
          <w:sz w:val="24"/>
          <w:szCs w:val="24"/>
          <w:lang w:eastAsia="ru-RU"/>
        </w:rPr>
        <w:t xml:space="preserve"> ________________________________________________________________________.</w:t>
      </w:r>
      <w:r w:rsidRPr="00C23D22">
        <w:rPr>
          <w:rFonts w:ascii="Times New Roman" w:eastAsia="Times New Roman" w:hAnsi="Times New Roman" w:cs="Times New Roman"/>
          <w:sz w:val="24"/>
          <w:szCs w:val="24"/>
          <w:lang w:eastAsia="ru-RU"/>
        </w:rPr>
        <w:br/>
      </w:r>
    </w:p>
    <w:tbl>
      <w:tblPr>
        <w:tblW w:w="0" w:type="auto"/>
        <w:tblCellSpacing w:w="15" w:type="dxa"/>
        <w:tblCellMar>
          <w:top w:w="15" w:type="dxa"/>
          <w:left w:w="15" w:type="dxa"/>
          <w:bottom w:w="15" w:type="dxa"/>
          <w:right w:w="15" w:type="dxa"/>
        </w:tblCellMar>
        <w:tblLook w:val="04A0"/>
      </w:tblPr>
      <w:tblGrid>
        <w:gridCol w:w="5742"/>
        <w:gridCol w:w="3702"/>
      </w:tblGrid>
      <w:tr w:rsidR="00C23D22" w:rsidRPr="00C23D22" w:rsidTr="00C23D22">
        <w:trPr>
          <w:trHeight w:val="15"/>
          <w:tblCellSpacing w:w="15" w:type="dxa"/>
        </w:trPr>
        <w:tc>
          <w:tcPr>
            <w:tcW w:w="8501" w:type="dxa"/>
            <w:vAlign w:val="center"/>
            <w:hideMark/>
          </w:tcPr>
          <w:p w:rsidR="00C23D22" w:rsidRPr="00C23D22" w:rsidRDefault="00C23D22" w:rsidP="00C23D22">
            <w:pPr>
              <w:jc w:val="left"/>
              <w:rPr>
                <w:rFonts w:ascii="Times New Roman" w:eastAsia="Times New Roman" w:hAnsi="Times New Roman" w:cs="Times New Roman"/>
                <w:sz w:val="2"/>
                <w:szCs w:val="24"/>
                <w:lang w:eastAsia="ru-RU"/>
              </w:rPr>
            </w:pPr>
          </w:p>
        </w:tc>
        <w:tc>
          <w:tcPr>
            <w:tcW w:w="4066" w:type="dxa"/>
            <w:vAlign w:val="center"/>
            <w:hideMark/>
          </w:tcPr>
          <w:p w:rsidR="00C23D22" w:rsidRPr="00C23D22" w:rsidRDefault="00C23D22" w:rsidP="00C23D22">
            <w:pPr>
              <w:jc w:val="left"/>
              <w:rPr>
                <w:rFonts w:ascii="Times New Roman" w:eastAsia="Times New Roman" w:hAnsi="Times New Roman" w:cs="Times New Roman"/>
                <w:sz w:val="2"/>
                <w:szCs w:val="24"/>
                <w:lang w:eastAsia="ru-RU"/>
              </w:rPr>
            </w:pPr>
          </w:p>
        </w:tc>
      </w:tr>
      <w:tr w:rsidR="00C23D22" w:rsidRPr="00C23D22" w:rsidTr="00C23D22">
        <w:trPr>
          <w:tblCellSpacing w:w="15" w:type="dxa"/>
        </w:trPr>
        <w:tc>
          <w:tcPr>
            <w:tcW w:w="8501" w:type="dxa"/>
            <w:tcBorders>
              <w:top w:val="nil"/>
              <w:left w:val="nil"/>
              <w:bottom w:val="nil"/>
              <w:right w:val="nil"/>
            </w:tcBorders>
            <w:tcMar>
              <w:top w:w="15" w:type="dxa"/>
              <w:left w:w="149" w:type="dxa"/>
              <w:bottom w:w="15" w:type="dxa"/>
              <w:right w:w="149" w:type="dxa"/>
            </w:tcMar>
            <w:hideMark/>
          </w:tcPr>
          <w:p w:rsidR="00C23D22" w:rsidRPr="00C23D22" w:rsidRDefault="004B2EEF" w:rsidP="00C23D22">
            <w:pPr>
              <w:spacing w:before="100" w:beforeAutospacing="1" w:after="100" w:afterAutospacing="1"/>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Полтавского городского поселения</w:t>
            </w:r>
            <w:r w:rsidR="00C23D22" w:rsidRPr="00C23D22">
              <w:rPr>
                <w:rFonts w:ascii="Times New Roman" w:eastAsia="Times New Roman" w:hAnsi="Times New Roman" w:cs="Times New Roman"/>
                <w:sz w:val="24"/>
                <w:szCs w:val="24"/>
                <w:lang w:eastAsia="ru-RU"/>
              </w:rPr>
              <w:t xml:space="preserve"> </w:t>
            </w:r>
          </w:p>
        </w:tc>
        <w:tc>
          <w:tcPr>
            <w:tcW w:w="4066" w:type="dxa"/>
            <w:tcBorders>
              <w:top w:val="nil"/>
              <w:left w:val="nil"/>
              <w:bottom w:val="nil"/>
              <w:right w:val="nil"/>
            </w:tcBorders>
            <w:tcMar>
              <w:top w:w="15" w:type="dxa"/>
              <w:left w:w="149" w:type="dxa"/>
              <w:bottom w:w="15" w:type="dxa"/>
              <w:right w:w="149" w:type="dxa"/>
            </w:tcMar>
            <w:hideMark/>
          </w:tcPr>
          <w:p w:rsidR="00C23D22" w:rsidRPr="00C23D22" w:rsidRDefault="00C23D22" w:rsidP="00C23D22">
            <w:pPr>
              <w:spacing w:before="100" w:beforeAutospacing="1" w:after="100" w:afterAutospacing="1"/>
              <w:jc w:val="right"/>
              <w:rPr>
                <w:rFonts w:ascii="Times New Roman" w:eastAsia="Times New Roman" w:hAnsi="Times New Roman" w:cs="Times New Roman"/>
                <w:sz w:val="24"/>
                <w:szCs w:val="24"/>
                <w:lang w:eastAsia="ru-RU"/>
              </w:rPr>
            </w:pPr>
            <w:r w:rsidRPr="00C23D22">
              <w:rPr>
                <w:rFonts w:ascii="Times New Roman" w:eastAsia="Times New Roman" w:hAnsi="Times New Roman" w:cs="Times New Roman"/>
                <w:sz w:val="24"/>
                <w:szCs w:val="24"/>
                <w:lang w:eastAsia="ru-RU"/>
              </w:rPr>
              <w:t>_______________________</w:t>
            </w:r>
          </w:p>
        </w:tc>
      </w:tr>
    </w:tbl>
    <w:p w:rsidR="00E963F4" w:rsidRPr="00B95081" w:rsidRDefault="00B95081" w:rsidP="00B95081">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 (инициалы, фамилия)</w:t>
      </w:r>
    </w:p>
    <w:sectPr w:rsidR="00E963F4" w:rsidRPr="00B95081" w:rsidSect="009E0EB8">
      <w:pgSz w:w="11906" w:h="16838"/>
      <w:pgMar w:top="851"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3D22"/>
    <w:rsid w:val="000A0FF4"/>
    <w:rsid w:val="003053D4"/>
    <w:rsid w:val="00371ED0"/>
    <w:rsid w:val="0044592A"/>
    <w:rsid w:val="004B2EEF"/>
    <w:rsid w:val="005369D4"/>
    <w:rsid w:val="005B779A"/>
    <w:rsid w:val="00687569"/>
    <w:rsid w:val="00757A69"/>
    <w:rsid w:val="00932310"/>
    <w:rsid w:val="009C62C6"/>
    <w:rsid w:val="009E0EB8"/>
    <w:rsid w:val="009E37BE"/>
    <w:rsid w:val="00B4207D"/>
    <w:rsid w:val="00B95081"/>
    <w:rsid w:val="00BD3121"/>
    <w:rsid w:val="00C23D22"/>
    <w:rsid w:val="00C640E3"/>
    <w:rsid w:val="00CE2C89"/>
    <w:rsid w:val="00D44771"/>
    <w:rsid w:val="00DD2CBC"/>
    <w:rsid w:val="00E12877"/>
    <w:rsid w:val="00E963F4"/>
    <w:rsid w:val="00EF25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3D4"/>
  </w:style>
  <w:style w:type="paragraph" w:styleId="2">
    <w:name w:val="heading 2"/>
    <w:basedOn w:val="a"/>
    <w:link w:val="20"/>
    <w:uiPriority w:val="9"/>
    <w:qFormat/>
    <w:rsid w:val="00C23D22"/>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23D22"/>
    <w:pPr>
      <w:spacing w:before="100" w:beforeAutospacing="1" w:after="100" w:afterAutospacing="1"/>
      <w:jc w:val="left"/>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23D2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23D22"/>
    <w:rPr>
      <w:rFonts w:ascii="Times New Roman" w:eastAsia="Times New Roman" w:hAnsi="Times New Roman" w:cs="Times New Roman"/>
      <w:b/>
      <w:bCs/>
      <w:sz w:val="27"/>
      <w:szCs w:val="27"/>
      <w:lang w:eastAsia="ru-RU"/>
    </w:rPr>
  </w:style>
  <w:style w:type="paragraph" w:customStyle="1" w:styleId="headertext">
    <w:name w:val="headertext"/>
    <w:basedOn w:val="a"/>
    <w:rsid w:val="00C23D22"/>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formattext">
    <w:name w:val="formattext"/>
    <w:basedOn w:val="a"/>
    <w:rsid w:val="00C23D22"/>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23D22"/>
    <w:rPr>
      <w:color w:val="0000FF"/>
      <w:u w:val="single"/>
    </w:rPr>
  </w:style>
  <w:style w:type="paragraph" w:customStyle="1" w:styleId="unformattext">
    <w:name w:val="unformattext"/>
    <w:basedOn w:val="a"/>
    <w:rsid w:val="00C23D22"/>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onsTitle">
    <w:name w:val="ConsTitle"/>
    <w:rsid w:val="00C23D22"/>
    <w:pPr>
      <w:widowControl w:val="0"/>
      <w:autoSpaceDE w:val="0"/>
      <w:autoSpaceDN w:val="0"/>
      <w:adjustRightInd w:val="0"/>
      <w:ind w:right="19772"/>
      <w:jc w:val="left"/>
    </w:pPr>
    <w:rPr>
      <w:rFonts w:ascii="Arial" w:eastAsia="Times New Roman" w:hAnsi="Arial" w:cs="Arial"/>
      <w:b/>
      <w:bCs/>
      <w:sz w:val="20"/>
      <w:szCs w:val="20"/>
      <w:lang w:eastAsia="ru-RU"/>
    </w:rPr>
  </w:style>
  <w:style w:type="paragraph" w:customStyle="1" w:styleId="ConsPlusTitle">
    <w:name w:val="ConsPlusTitle"/>
    <w:uiPriority w:val="99"/>
    <w:rsid w:val="00C23D22"/>
    <w:pPr>
      <w:widowControl w:val="0"/>
      <w:autoSpaceDE w:val="0"/>
      <w:autoSpaceDN w:val="0"/>
      <w:jc w:val="left"/>
    </w:pPr>
    <w:rPr>
      <w:rFonts w:ascii="Calibri" w:eastAsia="Times New Roman" w:hAnsi="Calibri" w:cs="Calibri"/>
      <w:b/>
      <w:szCs w:val="20"/>
      <w:lang w:eastAsia="ru-RU"/>
    </w:rPr>
  </w:style>
  <w:style w:type="paragraph" w:styleId="a4">
    <w:name w:val="Balloon Text"/>
    <w:basedOn w:val="a"/>
    <w:link w:val="a5"/>
    <w:uiPriority w:val="99"/>
    <w:semiHidden/>
    <w:unhideWhenUsed/>
    <w:rsid w:val="00E963F4"/>
    <w:rPr>
      <w:rFonts w:ascii="Tahoma" w:hAnsi="Tahoma" w:cs="Tahoma"/>
      <w:sz w:val="16"/>
      <w:szCs w:val="16"/>
    </w:rPr>
  </w:style>
  <w:style w:type="character" w:customStyle="1" w:styleId="a5">
    <w:name w:val="Текст выноски Знак"/>
    <w:basedOn w:val="a0"/>
    <w:link w:val="a4"/>
    <w:uiPriority w:val="99"/>
    <w:semiHidden/>
    <w:rsid w:val="00E963F4"/>
    <w:rPr>
      <w:rFonts w:ascii="Tahoma" w:hAnsi="Tahoma" w:cs="Tahoma"/>
      <w:sz w:val="16"/>
      <w:szCs w:val="16"/>
    </w:rPr>
  </w:style>
  <w:style w:type="paragraph" w:customStyle="1" w:styleId="ConsPlusNormal">
    <w:name w:val="ConsPlusNormal"/>
    <w:rsid w:val="00B4207D"/>
    <w:pPr>
      <w:widowControl w:val="0"/>
      <w:autoSpaceDE w:val="0"/>
      <w:autoSpaceDN w:val="0"/>
      <w:adjustRightInd w:val="0"/>
      <w:ind w:firstLine="720"/>
      <w:jc w:val="left"/>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134664973">
      <w:bodyDiv w:val="1"/>
      <w:marLeft w:val="0"/>
      <w:marRight w:val="0"/>
      <w:marTop w:val="0"/>
      <w:marBottom w:val="0"/>
      <w:divBdr>
        <w:top w:val="none" w:sz="0" w:space="0" w:color="auto"/>
        <w:left w:val="none" w:sz="0" w:space="0" w:color="auto"/>
        <w:bottom w:val="none" w:sz="0" w:space="0" w:color="auto"/>
        <w:right w:val="none" w:sz="0" w:space="0" w:color="auto"/>
      </w:divBdr>
      <w:divsChild>
        <w:div w:id="448861522">
          <w:marLeft w:val="0"/>
          <w:marRight w:val="0"/>
          <w:marTop w:val="0"/>
          <w:marBottom w:val="0"/>
          <w:divBdr>
            <w:top w:val="none" w:sz="0" w:space="0" w:color="auto"/>
            <w:left w:val="none" w:sz="0" w:space="0" w:color="auto"/>
            <w:bottom w:val="none" w:sz="0" w:space="0" w:color="auto"/>
            <w:right w:val="none" w:sz="0" w:space="0" w:color="auto"/>
          </w:divBdr>
        </w:div>
        <w:div w:id="1971133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5443212" TargetMode="External"/><Relationship Id="rId13" Type="http://schemas.openxmlformats.org/officeDocument/2006/relationships/hyperlink" Target="http://docs.cntd.ru/document/5443212" TargetMode="External"/><Relationship Id="rId18" Type="http://schemas.openxmlformats.org/officeDocument/2006/relationships/hyperlink" Target="http://docs.cntd.ru/document/420390248"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docs.cntd.ru/document/5431136" TargetMode="External"/><Relationship Id="rId12" Type="http://schemas.openxmlformats.org/officeDocument/2006/relationships/hyperlink" Target="http://docs.cntd.ru/document/5431136" TargetMode="External"/><Relationship Id="rId17" Type="http://schemas.openxmlformats.org/officeDocument/2006/relationships/hyperlink" Target="http://docs.cntd.ru/document/456049278" TargetMode="External"/><Relationship Id="rId2" Type="http://schemas.openxmlformats.org/officeDocument/2006/relationships/settings" Target="settings.xml"/><Relationship Id="rId16" Type="http://schemas.openxmlformats.org/officeDocument/2006/relationships/hyperlink" Target="http://docs.cntd.ru/document/901990046" TargetMode="External"/><Relationship Id="rId20" Type="http://schemas.openxmlformats.org/officeDocument/2006/relationships/hyperlink" Target="http://docs.cntd.ru/document/902228011" TargetMode="External"/><Relationship Id="rId1" Type="http://schemas.openxmlformats.org/officeDocument/2006/relationships/styles" Target="styles.xml"/><Relationship Id="rId6" Type="http://schemas.openxmlformats.org/officeDocument/2006/relationships/hyperlink" Target="http://docs.cntd.ru/document/902228011" TargetMode="External"/><Relationship Id="rId11" Type="http://schemas.openxmlformats.org/officeDocument/2006/relationships/hyperlink" Target="http://docs.cntd.ru/document/902228011" TargetMode="External"/><Relationship Id="rId5" Type="http://schemas.openxmlformats.org/officeDocument/2006/relationships/hyperlink" Target="http://docs.cntd.ru/document/902053196" TargetMode="External"/><Relationship Id="rId15" Type="http://schemas.openxmlformats.org/officeDocument/2006/relationships/hyperlink" Target="http://docs.cntd.ru/document/420346060" TargetMode="External"/><Relationship Id="rId10" Type="http://schemas.openxmlformats.org/officeDocument/2006/relationships/hyperlink" Target="http://docs.cntd.ru/document/902053196" TargetMode="External"/><Relationship Id="rId19" Type="http://schemas.openxmlformats.org/officeDocument/2006/relationships/hyperlink" Target="http://docs.cntd.ru/document/9014513" TargetMode="External"/><Relationship Id="rId4" Type="http://schemas.openxmlformats.org/officeDocument/2006/relationships/hyperlink" Target="http://docs.cntd.ru/document/901989534" TargetMode="External"/><Relationship Id="rId9" Type="http://schemas.openxmlformats.org/officeDocument/2006/relationships/hyperlink" Target="http://docs.cntd.ru/document/901989534" TargetMode="External"/><Relationship Id="rId14" Type="http://schemas.openxmlformats.org/officeDocument/2006/relationships/hyperlink" Target="http://docs.cntd.ru/document/90180766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14</Pages>
  <Words>6098</Words>
  <Characters>34761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Adm_PGT_3</dc:creator>
  <cp:keywords/>
  <dc:description/>
  <cp:lastModifiedBy>MRudenko</cp:lastModifiedBy>
  <cp:revision>11</cp:revision>
  <cp:lastPrinted>2020-05-25T06:24:00Z</cp:lastPrinted>
  <dcterms:created xsi:type="dcterms:W3CDTF">2020-01-20T09:15:00Z</dcterms:created>
  <dcterms:modified xsi:type="dcterms:W3CDTF">2022-08-03T09:18:00Z</dcterms:modified>
</cp:coreProperties>
</file>