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E3E75">
        <w:rPr>
          <w:rFonts w:ascii="Times New Roman" w:hAnsi="Times New Roman" w:cs="Times New Roman"/>
          <w:sz w:val="28"/>
          <w:szCs w:val="28"/>
        </w:rPr>
        <w:t>11</w:t>
      </w:r>
      <w:r w:rsidR="00CB2730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5E19C4">
        <w:rPr>
          <w:rFonts w:ascii="Times New Roman" w:hAnsi="Times New Roman" w:cs="Times New Roman"/>
          <w:sz w:val="28"/>
          <w:szCs w:val="28"/>
        </w:rPr>
        <w:t xml:space="preserve"> 202</w:t>
      </w:r>
      <w:r w:rsidR="00CB2730">
        <w:rPr>
          <w:rFonts w:ascii="Times New Roman" w:hAnsi="Times New Roman" w:cs="Times New Roman"/>
          <w:sz w:val="28"/>
          <w:szCs w:val="28"/>
        </w:rPr>
        <w:t>1</w:t>
      </w:r>
      <w:r w:rsidR="005E19C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19C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№ </w:t>
      </w:r>
      <w:r w:rsidR="00623638">
        <w:rPr>
          <w:rFonts w:ascii="Times New Roman" w:hAnsi="Times New Roman" w:cs="Times New Roman"/>
          <w:sz w:val="28"/>
          <w:szCs w:val="28"/>
        </w:rPr>
        <w:t>8</w:t>
      </w:r>
      <w:r w:rsidR="000E3E75">
        <w:rPr>
          <w:rFonts w:ascii="Times New Roman" w:hAnsi="Times New Roman" w:cs="Times New Roman"/>
          <w:sz w:val="28"/>
          <w:szCs w:val="28"/>
        </w:rPr>
        <w:t>8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19C4" w:rsidRPr="00CB2730" w:rsidRDefault="009A6580" w:rsidP="00CB273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</w:t>
      </w:r>
      <w:r w:rsidR="000E3E75">
        <w:rPr>
          <w:rFonts w:ascii="Times New Roman" w:hAnsi="Times New Roman" w:cs="Times New Roman"/>
          <w:sz w:val="28"/>
        </w:rPr>
        <w:t>прекращении права</w:t>
      </w:r>
      <w:r>
        <w:rPr>
          <w:rFonts w:ascii="Times New Roman" w:hAnsi="Times New Roman" w:cs="Times New Roman"/>
          <w:sz w:val="28"/>
        </w:rPr>
        <w:t xml:space="preserve"> постоянно</w:t>
      </w:r>
      <w:r w:rsidR="000E3E75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 xml:space="preserve"> (бессрочно</w:t>
      </w:r>
      <w:r w:rsidR="000E3E75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>)</w:t>
      </w:r>
      <w:r w:rsidR="005E19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пользовани</w:t>
      </w:r>
      <w:r w:rsidR="000E3E75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земельного участка </w:t>
      </w:r>
      <w:r w:rsidR="00E91E40">
        <w:rPr>
          <w:rFonts w:ascii="Times New Roman" w:hAnsi="Times New Roman" w:cs="Times New Roman"/>
          <w:sz w:val="28"/>
        </w:rPr>
        <w:t>администраци</w:t>
      </w:r>
      <w:r w:rsidR="000E3E75">
        <w:rPr>
          <w:rFonts w:ascii="Times New Roman" w:hAnsi="Times New Roman" w:cs="Times New Roman"/>
          <w:sz w:val="28"/>
        </w:rPr>
        <w:t>ей</w:t>
      </w:r>
      <w:r w:rsidR="00E91E40">
        <w:rPr>
          <w:rFonts w:ascii="Times New Roman" w:hAnsi="Times New Roman" w:cs="Times New Roman"/>
          <w:sz w:val="28"/>
        </w:rPr>
        <w:t xml:space="preserve">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 образования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</w:t>
      </w:r>
      <w:r>
        <w:rPr>
          <w:rFonts w:ascii="Times New Roman" w:hAnsi="Times New Roman" w:cs="Times New Roman"/>
          <w:sz w:val="28"/>
        </w:rPr>
        <w:t xml:space="preserve"> Полтавского муниципального района</w:t>
      </w:r>
      <w:r w:rsidR="00CB2730">
        <w:rPr>
          <w:rFonts w:ascii="Times New Roman" w:hAnsi="Times New Roman" w:cs="Times New Roman"/>
          <w:sz w:val="28"/>
        </w:rPr>
        <w:t xml:space="preserve"> </w:t>
      </w:r>
      <w:r w:rsidR="005E19C4">
        <w:rPr>
          <w:rFonts w:ascii="Times New Roman" w:hAnsi="Times New Roman" w:cs="Times New Roman"/>
          <w:sz w:val="28"/>
        </w:rPr>
        <w:t xml:space="preserve">Омской области 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5E19C4" w:rsidRDefault="000E3E75" w:rsidP="005E19C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E75">
        <w:rPr>
          <w:rFonts w:ascii="Times New Roman" w:hAnsi="Times New Roman" w:cs="Times New Roman"/>
          <w:sz w:val="28"/>
          <w:szCs w:val="28"/>
        </w:rPr>
        <w:t>Руководствуясь Федеральным законом  от  06.10.2003 г. № 131-ФЗ « Об общих принципах организации местного самоуправления  Российской Федерации», статьей 53 Земельного Кодекса Российской Федерации, Уставом Полтавского городского поселения</w:t>
      </w:r>
      <w:r w:rsidR="00CB2730">
        <w:rPr>
          <w:rFonts w:ascii="Times New Roman" w:hAnsi="Times New Roman" w:cs="Times New Roman"/>
          <w:sz w:val="28"/>
          <w:szCs w:val="28"/>
        </w:rPr>
        <w:t>,</w:t>
      </w:r>
    </w:p>
    <w:p w:rsidR="009A6580" w:rsidRDefault="009A6580" w:rsidP="005E19C4">
      <w:pPr>
        <w:pStyle w:val="ConsPlusTitle"/>
        <w:ind w:firstLine="708"/>
        <w:outlineLvl w:val="0"/>
        <w:rPr>
          <w:b w:val="0"/>
        </w:rPr>
      </w:pPr>
      <w:r>
        <w:rPr>
          <w:b w:val="0"/>
        </w:rPr>
        <w:t>ПОСТАНОВЛЯЮ:</w:t>
      </w:r>
    </w:p>
    <w:p w:rsidR="009A6580" w:rsidRDefault="009A6580" w:rsidP="005E19C4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E3E75">
        <w:rPr>
          <w:rFonts w:ascii="Times New Roman" w:hAnsi="Times New Roman" w:cs="Times New Roman"/>
          <w:sz w:val="28"/>
          <w:szCs w:val="28"/>
        </w:rPr>
        <w:t xml:space="preserve">Прекратить право </w:t>
      </w:r>
      <w:r>
        <w:rPr>
          <w:rFonts w:ascii="Times New Roman" w:hAnsi="Times New Roman" w:cs="Times New Roman"/>
          <w:sz w:val="28"/>
          <w:szCs w:val="28"/>
        </w:rPr>
        <w:t>постоянно</w:t>
      </w:r>
      <w:r w:rsidR="000E3E7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(бессрочно</w:t>
      </w:r>
      <w:r w:rsidR="000E3E7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>) пользовани</w:t>
      </w:r>
      <w:r w:rsidR="000E3E7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1E40">
        <w:rPr>
          <w:rFonts w:ascii="Times New Roman" w:hAnsi="Times New Roman" w:cs="Times New Roman"/>
          <w:sz w:val="28"/>
          <w:szCs w:val="28"/>
        </w:rPr>
        <w:t>администраци</w:t>
      </w:r>
      <w:r w:rsidR="000E3E75">
        <w:rPr>
          <w:rFonts w:ascii="Times New Roman" w:hAnsi="Times New Roman" w:cs="Times New Roman"/>
          <w:sz w:val="28"/>
          <w:szCs w:val="28"/>
        </w:rPr>
        <w:t>ей</w:t>
      </w:r>
      <w:r w:rsidR="00E91E40">
        <w:rPr>
          <w:rFonts w:ascii="Times New Roman" w:hAnsi="Times New Roman" w:cs="Times New Roman"/>
          <w:sz w:val="28"/>
          <w:szCs w:val="28"/>
        </w:rPr>
        <w:t xml:space="preserve">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</w:t>
      </w:r>
      <w:r w:rsidR="00CB2730">
        <w:rPr>
          <w:rFonts w:ascii="Times New Roman" w:hAnsi="Times New Roman" w:cs="Times New Roman"/>
          <w:sz w:val="28"/>
        </w:rPr>
        <w:t xml:space="preserve"> образовани</w:t>
      </w:r>
      <w:r w:rsidR="00E91E40">
        <w:rPr>
          <w:rFonts w:ascii="Times New Roman" w:hAnsi="Times New Roman" w:cs="Times New Roman"/>
          <w:sz w:val="28"/>
        </w:rPr>
        <w:t>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 Полтавского муниципального района Омской области</w:t>
      </w:r>
      <w:r w:rsidR="00E91E40">
        <w:rPr>
          <w:rFonts w:ascii="Times New Roman" w:hAnsi="Times New Roman" w:cs="Times New Roman"/>
          <w:sz w:val="28"/>
        </w:rPr>
        <w:t>, ОГРН 1055557007736,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земельный участок из земель населенных пунктов с кадастровым номером 55:22:11010</w:t>
      </w:r>
      <w:r w:rsidR="00CB273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</w:t>
      </w:r>
      <w:r w:rsidR="00CB2730">
        <w:rPr>
          <w:rFonts w:ascii="Times New Roman" w:hAnsi="Times New Roman" w:cs="Times New Roman"/>
          <w:sz w:val="28"/>
          <w:szCs w:val="28"/>
        </w:rPr>
        <w:t>11523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расположенный по адресу: Омская область, Полтавский район, р.п. Полтавка, ул. </w:t>
      </w:r>
      <w:r w:rsidR="00CB2730">
        <w:rPr>
          <w:rFonts w:ascii="Times New Roman" w:hAnsi="Times New Roman" w:cs="Times New Roman"/>
          <w:sz w:val="28"/>
          <w:szCs w:val="28"/>
        </w:rPr>
        <w:t>Труда,</w:t>
      </w:r>
      <w:r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CB2730">
        <w:rPr>
          <w:rFonts w:ascii="Times New Roman" w:hAnsi="Times New Roman" w:cs="Times New Roman"/>
          <w:sz w:val="28"/>
          <w:szCs w:val="28"/>
        </w:rPr>
        <w:t>6266</w:t>
      </w:r>
      <w:r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 w:rsidR="00CB2730">
        <w:rPr>
          <w:rFonts w:ascii="Times New Roman" w:hAnsi="Times New Roman" w:cs="Times New Roman"/>
          <w:sz w:val="28"/>
          <w:szCs w:val="28"/>
        </w:rPr>
        <w:t>улично-дорожная сеть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19C4" w:rsidRDefault="009A6580" w:rsidP="005E19C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19C4">
        <w:rPr>
          <w:sz w:val="28"/>
          <w:szCs w:val="28"/>
        </w:rPr>
        <w:t>Направить документ</w:t>
      </w:r>
      <w:r w:rsidR="005E19C4" w:rsidRPr="00D14570">
        <w:rPr>
          <w:sz w:val="28"/>
          <w:szCs w:val="28"/>
        </w:rPr>
        <w:t xml:space="preserve"> в </w:t>
      </w:r>
      <w:r w:rsidR="005E19C4">
        <w:rPr>
          <w:sz w:val="28"/>
          <w:szCs w:val="28"/>
        </w:rPr>
        <w:t>Управление</w:t>
      </w:r>
      <w:r w:rsidR="005E19C4" w:rsidRPr="00D14570">
        <w:rPr>
          <w:sz w:val="28"/>
          <w:szCs w:val="28"/>
        </w:rPr>
        <w:t xml:space="preserve"> </w:t>
      </w:r>
      <w:r w:rsidR="005E19C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5E19C4" w:rsidRPr="00D14570">
        <w:rPr>
          <w:sz w:val="28"/>
          <w:szCs w:val="28"/>
        </w:rPr>
        <w:t xml:space="preserve"> по </w:t>
      </w:r>
      <w:r w:rsidR="005E19C4">
        <w:rPr>
          <w:sz w:val="28"/>
          <w:szCs w:val="28"/>
        </w:rPr>
        <w:t xml:space="preserve">Омской области для внесения </w:t>
      </w:r>
      <w:r w:rsidR="005E19C4" w:rsidRPr="00D14570">
        <w:rPr>
          <w:sz w:val="28"/>
          <w:szCs w:val="28"/>
        </w:rPr>
        <w:t>соответствующ</w:t>
      </w:r>
      <w:r w:rsidR="005E19C4">
        <w:rPr>
          <w:sz w:val="28"/>
          <w:szCs w:val="28"/>
        </w:rPr>
        <w:t>его</w:t>
      </w:r>
      <w:r w:rsidR="005E19C4" w:rsidRPr="00D14570">
        <w:rPr>
          <w:sz w:val="28"/>
          <w:szCs w:val="28"/>
        </w:rPr>
        <w:t xml:space="preserve"> изменени</w:t>
      </w:r>
      <w:r w:rsidR="005E19C4">
        <w:rPr>
          <w:sz w:val="28"/>
          <w:szCs w:val="28"/>
        </w:rPr>
        <w:t>я.</w:t>
      </w:r>
    </w:p>
    <w:p w:rsidR="009A6580" w:rsidRDefault="009A6580" w:rsidP="005E19C4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М.И. Руденко</w:t>
      </w:r>
    </w:p>
    <w:p w:rsidR="00D9172F" w:rsidRDefault="00D9172F"/>
    <w:sectPr w:rsidR="00D9172F" w:rsidSect="00D9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0698C"/>
    <w:rsid w:val="000E3E75"/>
    <w:rsid w:val="0048531A"/>
    <w:rsid w:val="005E19C4"/>
    <w:rsid w:val="0061675C"/>
    <w:rsid w:val="00623638"/>
    <w:rsid w:val="009A6580"/>
    <w:rsid w:val="00A853D6"/>
    <w:rsid w:val="00AC23F1"/>
    <w:rsid w:val="00CB2730"/>
    <w:rsid w:val="00D9172F"/>
    <w:rsid w:val="00E91E40"/>
    <w:rsid w:val="00F91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5E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216</Words>
  <Characters>1234</Characters>
  <Application>Microsoft Office Word</Application>
  <DocSecurity>0</DocSecurity>
  <Lines>10</Lines>
  <Paragraphs>2</Paragraphs>
  <ScaleCrop>false</ScaleCrop>
  <Company>Microsoft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9</cp:revision>
  <cp:lastPrinted>2021-08-11T02:28:00Z</cp:lastPrinted>
  <dcterms:created xsi:type="dcterms:W3CDTF">2017-10-18T04:46:00Z</dcterms:created>
  <dcterms:modified xsi:type="dcterms:W3CDTF">2021-08-11T02:29:00Z</dcterms:modified>
</cp:coreProperties>
</file>