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ACD" w:rsidRDefault="00911ACD" w:rsidP="00911ACD">
      <w:pPr>
        <w:ind w:left="-851" w:right="-144"/>
        <w:jc w:val="center"/>
        <w:rPr>
          <w:rFonts w:ascii="Times New Roman" w:hAnsi="Times New Roman" w:cs="Times New Roman"/>
          <w:b/>
          <w:u w:val="single"/>
        </w:rPr>
      </w:pPr>
      <w:r w:rsidRPr="004F7E9F">
        <w:rPr>
          <w:rFonts w:ascii="Times New Roman" w:hAnsi="Times New Roman" w:cs="Times New Roman"/>
          <w:b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911ACD" w:rsidRPr="0043418C" w:rsidRDefault="00911ACD" w:rsidP="00911ACD">
      <w:pPr>
        <w:shd w:val="clear" w:color="auto" w:fill="FFFFFF"/>
        <w:spacing w:before="398"/>
        <w:ind w:left="24"/>
        <w:jc w:val="center"/>
        <w:rPr>
          <w:rFonts w:ascii="Times New Roman" w:hAnsi="Times New Roman" w:cs="Times New Roman"/>
          <w:sz w:val="28"/>
          <w:szCs w:val="28"/>
        </w:rPr>
      </w:pPr>
      <w:r w:rsidRPr="0043418C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911ACD" w:rsidRPr="00BE0610" w:rsidRDefault="00911ACD" w:rsidP="00911ACD">
      <w:pPr>
        <w:shd w:val="clear" w:color="auto" w:fill="FFFFFF"/>
        <w:spacing w:before="326" w:line="317" w:lineRule="exact"/>
        <w:ind w:left="38"/>
        <w:rPr>
          <w:rFonts w:ascii="Times New Roman" w:hAnsi="Times New Roman" w:cs="Times New Roman"/>
          <w:sz w:val="28"/>
          <w:szCs w:val="28"/>
        </w:rPr>
      </w:pPr>
      <w:r w:rsidRPr="00644876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BE0610">
        <w:rPr>
          <w:rFonts w:ascii="Times New Roman" w:hAnsi="Times New Roman" w:cs="Times New Roman"/>
          <w:sz w:val="28"/>
          <w:szCs w:val="28"/>
        </w:rPr>
        <w:t xml:space="preserve">от </w:t>
      </w:r>
      <w:r w:rsidR="00D31885">
        <w:rPr>
          <w:rFonts w:ascii="Times New Roman" w:hAnsi="Times New Roman" w:cs="Times New Roman"/>
          <w:sz w:val="28"/>
          <w:szCs w:val="28"/>
        </w:rPr>
        <w:t>08</w:t>
      </w:r>
      <w:r w:rsidR="000035B7">
        <w:rPr>
          <w:rFonts w:ascii="Times New Roman" w:hAnsi="Times New Roman" w:cs="Times New Roman"/>
          <w:sz w:val="28"/>
          <w:szCs w:val="28"/>
        </w:rPr>
        <w:t xml:space="preserve"> </w:t>
      </w:r>
      <w:r w:rsidR="00C66C38">
        <w:rPr>
          <w:rFonts w:ascii="Times New Roman" w:hAnsi="Times New Roman" w:cs="Times New Roman"/>
          <w:sz w:val="28"/>
          <w:szCs w:val="28"/>
        </w:rPr>
        <w:t>октября</w:t>
      </w:r>
      <w:r w:rsidRPr="00BE0610">
        <w:rPr>
          <w:rFonts w:ascii="Times New Roman" w:hAnsi="Times New Roman" w:cs="Times New Roman"/>
          <w:sz w:val="28"/>
          <w:szCs w:val="28"/>
        </w:rPr>
        <w:t xml:space="preserve">  20</w:t>
      </w:r>
      <w:r w:rsidR="00BE0610" w:rsidRPr="00BE0610">
        <w:rPr>
          <w:rFonts w:ascii="Times New Roman" w:hAnsi="Times New Roman" w:cs="Times New Roman"/>
          <w:sz w:val="28"/>
          <w:szCs w:val="28"/>
        </w:rPr>
        <w:t>21</w:t>
      </w:r>
      <w:r w:rsidRPr="00BE0610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                                  </w:t>
      </w:r>
      <w:r w:rsidRPr="00BE0610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№ </w:t>
      </w:r>
      <w:r w:rsidR="000035B7">
        <w:rPr>
          <w:rFonts w:ascii="Times New Roman" w:eastAsia="Times New Roman" w:hAnsi="Times New Roman" w:cs="Times New Roman"/>
          <w:spacing w:val="-11"/>
          <w:sz w:val="28"/>
          <w:szCs w:val="28"/>
        </w:rPr>
        <w:t>1</w:t>
      </w:r>
      <w:r w:rsidR="00C66C38">
        <w:rPr>
          <w:rFonts w:ascii="Times New Roman" w:eastAsia="Times New Roman" w:hAnsi="Times New Roman" w:cs="Times New Roman"/>
          <w:spacing w:val="-11"/>
          <w:sz w:val="28"/>
          <w:szCs w:val="28"/>
        </w:rPr>
        <w:t>1</w:t>
      </w:r>
      <w:r w:rsidR="00D31885">
        <w:rPr>
          <w:rFonts w:ascii="Times New Roman" w:eastAsia="Times New Roman" w:hAnsi="Times New Roman" w:cs="Times New Roman"/>
          <w:spacing w:val="-11"/>
          <w:sz w:val="28"/>
          <w:szCs w:val="28"/>
        </w:rPr>
        <w:t>5</w:t>
      </w:r>
    </w:p>
    <w:p w:rsidR="00911ACD" w:rsidRPr="00644876" w:rsidRDefault="00911ACD" w:rsidP="00911AC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11ACD" w:rsidRPr="00D31885" w:rsidRDefault="00911ACD" w:rsidP="00911A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36F3">
        <w:rPr>
          <w:rFonts w:ascii="Times New Roman" w:hAnsi="Times New Roman" w:cs="Times New Roman"/>
          <w:sz w:val="28"/>
          <w:szCs w:val="28"/>
        </w:rPr>
        <w:t xml:space="preserve">О </w:t>
      </w:r>
      <w:r w:rsidR="00570281">
        <w:rPr>
          <w:rFonts w:ascii="Times New Roman" w:hAnsi="Times New Roman" w:cs="Times New Roman"/>
          <w:sz w:val="28"/>
          <w:szCs w:val="28"/>
        </w:rPr>
        <w:t>внесении изменений в п</w:t>
      </w:r>
      <w:r w:rsidRPr="00E236F3">
        <w:rPr>
          <w:rFonts w:ascii="Times New Roman" w:hAnsi="Times New Roman" w:cs="Times New Roman"/>
          <w:sz w:val="28"/>
          <w:szCs w:val="28"/>
        </w:rPr>
        <w:t>остановление  администрации Полта</w:t>
      </w:r>
      <w:r w:rsidR="00C66C38">
        <w:rPr>
          <w:rFonts w:ascii="Times New Roman" w:hAnsi="Times New Roman" w:cs="Times New Roman"/>
          <w:sz w:val="28"/>
          <w:szCs w:val="28"/>
        </w:rPr>
        <w:t>вского городского поселения от 0</w:t>
      </w:r>
      <w:r w:rsidR="00D31885">
        <w:rPr>
          <w:rFonts w:ascii="Times New Roman" w:hAnsi="Times New Roman" w:cs="Times New Roman"/>
          <w:sz w:val="28"/>
          <w:szCs w:val="28"/>
        </w:rPr>
        <w:t>4</w:t>
      </w:r>
      <w:r w:rsidRPr="00E236F3">
        <w:rPr>
          <w:rFonts w:ascii="Times New Roman" w:hAnsi="Times New Roman" w:cs="Times New Roman"/>
          <w:sz w:val="28"/>
          <w:szCs w:val="28"/>
        </w:rPr>
        <w:t>.</w:t>
      </w:r>
      <w:r w:rsidR="00C66C38">
        <w:rPr>
          <w:rFonts w:ascii="Times New Roman" w:hAnsi="Times New Roman" w:cs="Times New Roman"/>
          <w:sz w:val="28"/>
          <w:szCs w:val="28"/>
        </w:rPr>
        <w:t>06</w:t>
      </w:r>
      <w:r w:rsidR="00D31885">
        <w:rPr>
          <w:rFonts w:ascii="Times New Roman" w:hAnsi="Times New Roman" w:cs="Times New Roman"/>
          <w:sz w:val="28"/>
          <w:szCs w:val="28"/>
        </w:rPr>
        <w:t>.2020</w:t>
      </w:r>
      <w:r w:rsidRPr="00E236F3">
        <w:rPr>
          <w:rFonts w:ascii="Times New Roman" w:hAnsi="Times New Roman" w:cs="Times New Roman"/>
          <w:sz w:val="28"/>
          <w:szCs w:val="28"/>
        </w:rPr>
        <w:t xml:space="preserve"> № </w:t>
      </w:r>
      <w:r w:rsidR="00D31885">
        <w:rPr>
          <w:rFonts w:ascii="Times New Roman" w:hAnsi="Times New Roman" w:cs="Times New Roman"/>
          <w:sz w:val="28"/>
          <w:szCs w:val="28"/>
        </w:rPr>
        <w:t>40</w:t>
      </w:r>
      <w:r w:rsidRPr="00E236F3">
        <w:rPr>
          <w:rFonts w:ascii="Times New Roman" w:hAnsi="Times New Roman" w:cs="Times New Roman"/>
          <w:sz w:val="28"/>
          <w:szCs w:val="28"/>
        </w:rPr>
        <w:t xml:space="preserve"> </w:t>
      </w:r>
      <w:r w:rsidRPr="00C66C38">
        <w:rPr>
          <w:rFonts w:ascii="Times New Roman" w:hAnsi="Times New Roman" w:cs="Times New Roman"/>
          <w:sz w:val="28"/>
          <w:szCs w:val="28"/>
        </w:rPr>
        <w:t>«</w:t>
      </w:r>
      <w:r w:rsidR="00C66C38" w:rsidRPr="00C66C38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r w:rsidR="00D31885">
        <w:rPr>
          <w:rFonts w:ascii="Times New Roman" w:hAnsi="Times New Roman" w:cs="Times New Roman"/>
          <w:bCs/>
          <w:sz w:val="28"/>
          <w:szCs w:val="28"/>
        </w:rPr>
        <w:t xml:space="preserve">утверждении </w:t>
      </w:r>
      <w:proofErr w:type="gramStart"/>
      <w:r w:rsidR="00D31885" w:rsidRPr="00D31885">
        <w:rPr>
          <w:rFonts w:ascii="Times New Roman" w:hAnsi="Times New Roman" w:cs="Times New Roman"/>
          <w:bCs/>
          <w:sz w:val="28"/>
          <w:szCs w:val="28"/>
        </w:rPr>
        <w:t>Порядка оценки налоговых расходов Полтавского городского поселения Полтавского муниципального района Омской области</w:t>
      </w:r>
      <w:proofErr w:type="gramEnd"/>
      <w:r w:rsidRPr="00D31885">
        <w:rPr>
          <w:rFonts w:ascii="Times New Roman" w:hAnsi="Times New Roman" w:cs="Times New Roman"/>
          <w:sz w:val="28"/>
          <w:szCs w:val="28"/>
        </w:rPr>
        <w:t>»</w:t>
      </w:r>
    </w:p>
    <w:p w:rsidR="00911ACD" w:rsidRPr="00644876" w:rsidRDefault="00911ACD" w:rsidP="00911A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36F3" w:rsidRPr="00E236F3" w:rsidRDefault="00E236F3" w:rsidP="00E236F3">
      <w:pPr>
        <w:pStyle w:val="1"/>
        <w:spacing w:before="0" w:beforeAutospacing="0" w:after="0" w:afterAutospacing="0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proofErr w:type="gramStart"/>
      <w:r w:rsidRPr="00E236F3">
        <w:rPr>
          <w:b w:val="0"/>
          <w:sz w:val="28"/>
          <w:szCs w:val="28"/>
        </w:rPr>
        <w:t>Руководствуясь Федеральным законом от 06.10.2003 года № 131-ФЗ «Об общих принципах организации местного самоуправления в Российской Федерации»,</w:t>
      </w:r>
      <w:r w:rsidRPr="00E236F3">
        <w:rPr>
          <w:b w:val="0"/>
          <w:color w:val="000000"/>
          <w:spacing w:val="-6"/>
          <w:sz w:val="28"/>
          <w:szCs w:val="28"/>
        </w:rPr>
        <w:t xml:space="preserve"> </w:t>
      </w:r>
      <w:r w:rsidR="00D31885" w:rsidRPr="00D31885">
        <w:rPr>
          <w:b w:val="0"/>
          <w:color w:val="000000"/>
          <w:spacing w:val="-6"/>
          <w:sz w:val="28"/>
          <w:szCs w:val="28"/>
        </w:rPr>
        <w:t>ст</w:t>
      </w:r>
      <w:r w:rsidR="00D31885">
        <w:rPr>
          <w:b w:val="0"/>
          <w:color w:val="000000"/>
          <w:spacing w:val="-6"/>
          <w:sz w:val="28"/>
          <w:szCs w:val="28"/>
        </w:rPr>
        <w:t>атьей</w:t>
      </w:r>
      <w:r w:rsidR="00D31885" w:rsidRPr="00D31885">
        <w:rPr>
          <w:b w:val="0"/>
          <w:color w:val="000000"/>
          <w:spacing w:val="-6"/>
          <w:sz w:val="28"/>
          <w:szCs w:val="28"/>
        </w:rPr>
        <w:t xml:space="preserve"> 174.3 Бюджетного кодекса </w:t>
      </w:r>
      <w:r w:rsidR="00D31885">
        <w:rPr>
          <w:b w:val="0"/>
          <w:color w:val="000000"/>
          <w:spacing w:val="-6"/>
          <w:sz w:val="28"/>
          <w:szCs w:val="28"/>
        </w:rPr>
        <w:t>Российской Федерации</w:t>
      </w:r>
      <w:r w:rsidR="00D31885" w:rsidRPr="00D31885">
        <w:rPr>
          <w:b w:val="0"/>
          <w:color w:val="000000"/>
          <w:spacing w:val="-6"/>
          <w:sz w:val="28"/>
          <w:szCs w:val="28"/>
        </w:rPr>
        <w:t>, Постановлением Правительства РФ от 22.06.2019 № 796 (</w:t>
      </w:r>
      <w:r w:rsidR="00D31885">
        <w:rPr>
          <w:b w:val="0"/>
          <w:color w:val="000000"/>
          <w:spacing w:val="-6"/>
          <w:sz w:val="28"/>
          <w:szCs w:val="28"/>
        </w:rPr>
        <w:t xml:space="preserve">в </w:t>
      </w:r>
      <w:r w:rsidR="00D31885" w:rsidRPr="00D31885">
        <w:rPr>
          <w:b w:val="0"/>
          <w:color w:val="000000"/>
          <w:spacing w:val="-6"/>
          <w:sz w:val="28"/>
          <w:szCs w:val="28"/>
        </w:rPr>
        <w:t>ред</w:t>
      </w:r>
      <w:r w:rsidR="00D31885">
        <w:rPr>
          <w:b w:val="0"/>
          <w:color w:val="000000"/>
          <w:spacing w:val="-6"/>
          <w:sz w:val="28"/>
          <w:szCs w:val="28"/>
        </w:rPr>
        <w:t>акции</w:t>
      </w:r>
      <w:r w:rsidR="00D31885" w:rsidRPr="00D31885">
        <w:rPr>
          <w:b w:val="0"/>
          <w:color w:val="000000"/>
          <w:spacing w:val="-6"/>
          <w:sz w:val="28"/>
          <w:szCs w:val="28"/>
        </w:rPr>
        <w:t xml:space="preserve"> от 10.08.2020) «Об общих требованиях к оценке налоговых расходов субъектов Российской Федерации и муниципальных образований»</w:t>
      </w:r>
      <w:r w:rsidR="00D31885">
        <w:rPr>
          <w:b w:val="0"/>
          <w:color w:val="000000"/>
          <w:spacing w:val="-6"/>
          <w:sz w:val="28"/>
          <w:szCs w:val="28"/>
        </w:rPr>
        <w:t xml:space="preserve">, </w:t>
      </w:r>
      <w:r w:rsidRPr="00E236F3">
        <w:rPr>
          <w:b w:val="0"/>
          <w:sz w:val="28"/>
          <w:szCs w:val="28"/>
        </w:rPr>
        <w:t xml:space="preserve">Уставом Полтавского городского поселения Полтавского муниципального района Омской области, </w:t>
      </w:r>
      <w:r>
        <w:rPr>
          <w:b w:val="0"/>
          <w:sz w:val="28"/>
          <w:szCs w:val="28"/>
        </w:rPr>
        <w:t xml:space="preserve"> </w:t>
      </w:r>
      <w:r w:rsidRPr="00E236F3">
        <w:rPr>
          <w:b w:val="0"/>
          <w:sz w:val="28"/>
          <w:szCs w:val="28"/>
        </w:rPr>
        <w:t xml:space="preserve">принимая во внимание </w:t>
      </w:r>
      <w:r w:rsidR="00C66C38">
        <w:rPr>
          <w:b w:val="0"/>
          <w:sz w:val="28"/>
          <w:szCs w:val="28"/>
        </w:rPr>
        <w:t>модельный акт</w:t>
      </w:r>
      <w:r>
        <w:rPr>
          <w:b w:val="0"/>
          <w:sz w:val="28"/>
          <w:szCs w:val="28"/>
        </w:rPr>
        <w:t xml:space="preserve"> прокуратуры</w:t>
      </w:r>
      <w:proofErr w:type="gramEnd"/>
      <w:r>
        <w:rPr>
          <w:b w:val="0"/>
          <w:sz w:val="28"/>
          <w:szCs w:val="28"/>
        </w:rPr>
        <w:t xml:space="preserve"> Полтавского района </w:t>
      </w:r>
      <w:r w:rsidRPr="00E236F3">
        <w:rPr>
          <w:sz w:val="28"/>
          <w:szCs w:val="28"/>
        </w:rPr>
        <w:t xml:space="preserve"> </w:t>
      </w:r>
      <w:r w:rsidR="007C007F">
        <w:rPr>
          <w:b w:val="0"/>
          <w:sz w:val="28"/>
          <w:szCs w:val="28"/>
        </w:rPr>
        <w:t xml:space="preserve">от </w:t>
      </w:r>
      <w:r w:rsidR="00D31885">
        <w:rPr>
          <w:b w:val="0"/>
          <w:sz w:val="28"/>
          <w:szCs w:val="28"/>
        </w:rPr>
        <w:t>08</w:t>
      </w:r>
      <w:r w:rsidRPr="00E236F3">
        <w:rPr>
          <w:b w:val="0"/>
          <w:sz w:val="28"/>
          <w:szCs w:val="28"/>
        </w:rPr>
        <w:t>.</w:t>
      </w:r>
      <w:r w:rsidR="00D31885">
        <w:rPr>
          <w:b w:val="0"/>
          <w:sz w:val="28"/>
          <w:szCs w:val="28"/>
        </w:rPr>
        <w:t>10</w:t>
      </w:r>
      <w:r w:rsidRPr="00E236F3">
        <w:rPr>
          <w:b w:val="0"/>
          <w:sz w:val="28"/>
          <w:szCs w:val="28"/>
        </w:rPr>
        <w:t>.20</w:t>
      </w:r>
      <w:r w:rsidR="007C007F">
        <w:rPr>
          <w:b w:val="0"/>
          <w:sz w:val="28"/>
          <w:szCs w:val="28"/>
        </w:rPr>
        <w:t>21</w:t>
      </w:r>
      <w:r w:rsidRPr="00E236F3">
        <w:rPr>
          <w:b w:val="0"/>
          <w:sz w:val="28"/>
          <w:szCs w:val="28"/>
        </w:rPr>
        <w:t xml:space="preserve"> г. </w:t>
      </w:r>
      <w:r w:rsidR="00D31885">
        <w:rPr>
          <w:b w:val="0"/>
          <w:sz w:val="28"/>
          <w:szCs w:val="28"/>
        </w:rPr>
        <w:t xml:space="preserve">             </w:t>
      </w:r>
      <w:r w:rsidRPr="00E236F3">
        <w:rPr>
          <w:b w:val="0"/>
          <w:sz w:val="28"/>
          <w:szCs w:val="28"/>
        </w:rPr>
        <w:t xml:space="preserve">№ </w:t>
      </w:r>
      <w:r w:rsidR="00D31885">
        <w:rPr>
          <w:b w:val="0"/>
          <w:sz w:val="28"/>
          <w:szCs w:val="28"/>
        </w:rPr>
        <w:t>4</w:t>
      </w:r>
      <w:r w:rsidR="00C66C38">
        <w:rPr>
          <w:b w:val="0"/>
          <w:sz w:val="28"/>
          <w:szCs w:val="28"/>
        </w:rPr>
        <w:t>6</w:t>
      </w:r>
      <w:r w:rsidRPr="00E236F3">
        <w:rPr>
          <w:b w:val="0"/>
          <w:sz w:val="28"/>
          <w:szCs w:val="28"/>
        </w:rPr>
        <w:t>-0</w:t>
      </w:r>
      <w:r w:rsidR="00C66C38">
        <w:rPr>
          <w:b w:val="0"/>
          <w:sz w:val="28"/>
          <w:szCs w:val="28"/>
        </w:rPr>
        <w:t>4</w:t>
      </w:r>
      <w:r w:rsidRPr="00E236F3">
        <w:rPr>
          <w:b w:val="0"/>
          <w:sz w:val="28"/>
          <w:szCs w:val="28"/>
        </w:rPr>
        <w:t>-20</w:t>
      </w:r>
      <w:r w:rsidR="007C007F">
        <w:rPr>
          <w:b w:val="0"/>
          <w:sz w:val="28"/>
          <w:szCs w:val="28"/>
        </w:rPr>
        <w:t>21</w:t>
      </w:r>
      <w:r w:rsidRPr="00E236F3">
        <w:rPr>
          <w:b w:val="0"/>
          <w:sz w:val="28"/>
          <w:szCs w:val="28"/>
        </w:rPr>
        <w:t>/</w:t>
      </w:r>
      <w:r w:rsidR="00C66C38">
        <w:rPr>
          <w:b w:val="0"/>
          <w:sz w:val="28"/>
          <w:szCs w:val="28"/>
        </w:rPr>
        <w:t>2</w:t>
      </w:r>
      <w:r w:rsidR="00D31885">
        <w:rPr>
          <w:b w:val="0"/>
          <w:sz w:val="28"/>
          <w:szCs w:val="28"/>
        </w:rPr>
        <w:t>993</w:t>
      </w:r>
      <w:r w:rsidR="009539B1">
        <w:rPr>
          <w:b w:val="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236F3">
        <w:rPr>
          <w:sz w:val="28"/>
          <w:szCs w:val="28"/>
        </w:rPr>
        <w:t>постановляю:</w:t>
      </w:r>
    </w:p>
    <w:p w:rsidR="00911ACD" w:rsidRPr="00E236F3" w:rsidRDefault="00911ACD" w:rsidP="00D318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36F3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E236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236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Внести </w:t>
      </w:r>
      <w:r w:rsidR="00FF26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D31885" w:rsidRPr="00E236F3">
        <w:rPr>
          <w:rFonts w:ascii="Times New Roman" w:hAnsi="Times New Roman" w:cs="Times New Roman"/>
          <w:sz w:val="28"/>
          <w:szCs w:val="28"/>
        </w:rPr>
        <w:t>Постановление  администрации Полта</w:t>
      </w:r>
      <w:r w:rsidR="00D31885">
        <w:rPr>
          <w:rFonts w:ascii="Times New Roman" w:hAnsi="Times New Roman" w:cs="Times New Roman"/>
          <w:sz w:val="28"/>
          <w:szCs w:val="28"/>
        </w:rPr>
        <w:t>вского городского поселения от 04</w:t>
      </w:r>
      <w:r w:rsidR="00D31885" w:rsidRPr="00E236F3">
        <w:rPr>
          <w:rFonts w:ascii="Times New Roman" w:hAnsi="Times New Roman" w:cs="Times New Roman"/>
          <w:sz w:val="28"/>
          <w:szCs w:val="28"/>
        </w:rPr>
        <w:t>.</w:t>
      </w:r>
      <w:r w:rsidR="00D31885">
        <w:rPr>
          <w:rFonts w:ascii="Times New Roman" w:hAnsi="Times New Roman" w:cs="Times New Roman"/>
          <w:sz w:val="28"/>
          <w:szCs w:val="28"/>
        </w:rPr>
        <w:t>06.2020</w:t>
      </w:r>
      <w:r w:rsidR="00D31885" w:rsidRPr="00E236F3">
        <w:rPr>
          <w:rFonts w:ascii="Times New Roman" w:hAnsi="Times New Roman" w:cs="Times New Roman"/>
          <w:sz w:val="28"/>
          <w:szCs w:val="28"/>
        </w:rPr>
        <w:t xml:space="preserve"> № </w:t>
      </w:r>
      <w:r w:rsidR="00D31885">
        <w:rPr>
          <w:rFonts w:ascii="Times New Roman" w:hAnsi="Times New Roman" w:cs="Times New Roman"/>
          <w:sz w:val="28"/>
          <w:szCs w:val="28"/>
        </w:rPr>
        <w:t>40</w:t>
      </w:r>
      <w:r w:rsidR="00D31885" w:rsidRPr="00E236F3">
        <w:rPr>
          <w:rFonts w:ascii="Times New Roman" w:hAnsi="Times New Roman" w:cs="Times New Roman"/>
          <w:sz w:val="28"/>
          <w:szCs w:val="28"/>
        </w:rPr>
        <w:t xml:space="preserve"> </w:t>
      </w:r>
      <w:r w:rsidR="00D31885" w:rsidRPr="00C66C38">
        <w:rPr>
          <w:rFonts w:ascii="Times New Roman" w:hAnsi="Times New Roman" w:cs="Times New Roman"/>
          <w:sz w:val="28"/>
          <w:szCs w:val="28"/>
        </w:rPr>
        <w:t>«</w:t>
      </w:r>
      <w:r w:rsidR="00D31885" w:rsidRPr="00C66C38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r w:rsidR="00D31885">
        <w:rPr>
          <w:rFonts w:ascii="Times New Roman" w:hAnsi="Times New Roman" w:cs="Times New Roman"/>
          <w:bCs/>
          <w:sz w:val="28"/>
          <w:szCs w:val="28"/>
        </w:rPr>
        <w:t xml:space="preserve">утверждении </w:t>
      </w:r>
      <w:proofErr w:type="gramStart"/>
      <w:r w:rsidR="00D31885" w:rsidRPr="00D31885">
        <w:rPr>
          <w:rFonts w:ascii="Times New Roman" w:hAnsi="Times New Roman" w:cs="Times New Roman"/>
          <w:bCs/>
          <w:sz w:val="28"/>
          <w:szCs w:val="28"/>
        </w:rPr>
        <w:t>Порядка оценки налоговых расходов Полтавского городского поселения Полтавского муниципального района Омской</w:t>
      </w:r>
      <w:proofErr w:type="gramEnd"/>
      <w:r w:rsidR="00D31885" w:rsidRPr="00D31885">
        <w:rPr>
          <w:rFonts w:ascii="Times New Roman" w:hAnsi="Times New Roman" w:cs="Times New Roman"/>
          <w:bCs/>
          <w:sz w:val="28"/>
          <w:szCs w:val="28"/>
        </w:rPr>
        <w:t xml:space="preserve"> области</w:t>
      </w:r>
      <w:r w:rsidR="00D31885" w:rsidRPr="00D31885">
        <w:rPr>
          <w:rFonts w:ascii="Times New Roman" w:hAnsi="Times New Roman" w:cs="Times New Roman"/>
          <w:sz w:val="28"/>
          <w:szCs w:val="28"/>
        </w:rPr>
        <w:t>»</w:t>
      </w:r>
      <w:r w:rsidRPr="00E236F3">
        <w:rPr>
          <w:rFonts w:ascii="Times New Roman" w:hAnsi="Times New Roman" w:cs="Times New Roman"/>
          <w:sz w:val="28"/>
          <w:szCs w:val="28"/>
        </w:rPr>
        <w:t xml:space="preserve"> </w:t>
      </w:r>
      <w:r w:rsidR="00F15FCB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D31885">
        <w:rPr>
          <w:rFonts w:ascii="Times New Roman" w:hAnsi="Times New Roman" w:cs="Times New Roman"/>
          <w:sz w:val="28"/>
          <w:szCs w:val="28"/>
        </w:rPr>
        <w:t>Порядок</w:t>
      </w:r>
      <w:r w:rsidR="00F15FCB">
        <w:rPr>
          <w:rFonts w:ascii="Times New Roman" w:hAnsi="Times New Roman" w:cs="Times New Roman"/>
          <w:sz w:val="28"/>
          <w:szCs w:val="28"/>
        </w:rPr>
        <w:t xml:space="preserve">) </w:t>
      </w:r>
      <w:r w:rsidRPr="00E236F3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</w:p>
    <w:p w:rsidR="00C66C38" w:rsidRDefault="00D31885" w:rsidP="00FB7536">
      <w:pPr>
        <w:tabs>
          <w:tab w:val="left" w:pos="426"/>
          <w:tab w:val="left" w:pos="709"/>
          <w:tab w:val="left" w:pos="19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- </w:t>
      </w:r>
      <w:r w:rsidR="00F15FCB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пункт </w:t>
      </w:r>
      <w:r w:rsidR="00C66C38">
        <w:rPr>
          <w:rFonts w:ascii="Times New Roman" w:hAnsi="Times New Roman" w:cs="Times New Roman"/>
          <w:color w:val="000000"/>
          <w:spacing w:val="-6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2</w:t>
      </w:r>
      <w:r w:rsidR="00C66C38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Порядка </w:t>
      </w:r>
      <w:r w:rsidR="00C66C38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дополнить подпунктом «г» следующего содержания </w:t>
      </w:r>
      <w:r w:rsidR="00BF445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«г) </w:t>
      </w:r>
      <w:r w:rsidR="00BF4459" w:rsidRPr="00BF4459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предоставление муниципальных гарантий по обязательствам плател</w:t>
      </w:r>
      <w:r w:rsidR="00BF4459">
        <w:rPr>
          <w:rFonts w:ascii="Times New Roman" w:hAnsi="Times New Roman" w:cs="Times New Roman"/>
          <w:color w:val="000000"/>
          <w:spacing w:val="-6"/>
          <w:sz w:val="28"/>
          <w:szCs w:val="28"/>
        </w:rPr>
        <w:t>ьщиков, имеющих право на льготы».</w:t>
      </w:r>
    </w:p>
    <w:p w:rsidR="00911ACD" w:rsidRPr="00E236F3" w:rsidRDefault="00911ACD" w:rsidP="00BE0610">
      <w:pPr>
        <w:pStyle w:val="ConsPlusNormal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E236F3">
        <w:rPr>
          <w:rFonts w:ascii="Times New Roman" w:hAnsi="Times New Roman" w:cs="Times New Roman"/>
          <w:sz w:val="28"/>
          <w:szCs w:val="28"/>
        </w:rPr>
        <w:t>2.</w:t>
      </w:r>
      <w:r w:rsidR="00F15FCB">
        <w:rPr>
          <w:rFonts w:ascii="Times New Roman" w:hAnsi="Times New Roman" w:cs="Times New Roman"/>
          <w:sz w:val="28"/>
          <w:szCs w:val="28"/>
        </w:rPr>
        <w:t xml:space="preserve"> </w:t>
      </w:r>
      <w:r w:rsidRPr="00E236F3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E8481A" w:rsidRPr="00E236F3" w:rsidRDefault="00F15FCB" w:rsidP="001811D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7C0713" w:rsidRPr="00E236F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C0713" w:rsidRPr="00E236F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357535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7C0713" w:rsidRPr="00644876" w:rsidRDefault="007C0713" w:rsidP="007C0713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11ACD" w:rsidRPr="00644876" w:rsidRDefault="00911ACD" w:rsidP="00911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87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644876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11ACD" w:rsidRPr="00644876" w:rsidRDefault="00911ACD" w:rsidP="00911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876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М.И. Руденко</w:t>
      </w:r>
    </w:p>
    <w:p w:rsidR="00911ACD" w:rsidRDefault="00911ACD" w:rsidP="00911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143EC" w:rsidRDefault="00C143EC"/>
    <w:sectPr w:rsidR="00C143EC" w:rsidSect="00750357">
      <w:pgSz w:w="11906" w:h="16838"/>
      <w:pgMar w:top="568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11ACD"/>
    <w:rsid w:val="000035B7"/>
    <w:rsid w:val="00062349"/>
    <w:rsid w:val="00076451"/>
    <w:rsid w:val="000773AA"/>
    <w:rsid w:val="00080437"/>
    <w:rsid w:val="00083EF0"/>
    <w:rsid w:val="0009178F"/>
    <w:rsid w:val="00091D3F"/>
    <w:rsid w:val="00095D3E"/>
    <w:rsid w:val="000A2292"/>
    <w:rsid w:val="000E7B33"/>
    <w:rsid w:val="000F5EC1"/>
    <w:rsid w:val="00101F6D"/>
    <w:rsid w:val="001169D3"/>
    <w:rsid w:val="00155D37"/>
    <w:rsid w:val="001811DE"/>
    <w:rsid w:val="00194A48"/>
    <w:rsid w:val="001C5054"/>
    <w:rsid w:val="001D1E09"/>
    <w:rsid w:val="001D7A9F"/>
    <w:rsid w:val="001E795D"/>
    <w:rsid w:val="00206196"/>
    <w:rsid w:val="00216CA7"/>
    <w:rsid w:val="00230AA6"/>
    <w:rsid w:val="00244B0F"/>
    <w:rsid w:val="002A131E"/>
    <w:rsid w:val="002D51B9"/>
    <w:rsid w:val="00301CE4"/>
    <w:rsid w:val="003357F0"/>
    <w:rsid w:val="00355997"/>
    <w:rsid w:val="00357535"/>
    <w:rsid w:val="0036115D"/>
    <w:rsid w:val="00362BDF"/>
    <w:rsid w:val="003A6977"/>
    <w:rsid w:val="003B79E7"/>
    <w:rsid w:val="003E6496"/>
    <w:rsid w:val="0040222D"/>
    <w:rsid w:val="00422FD4"/>
    <w:rsid w:val="00444D6B"/>
    <w:rsid w:val="0047438B"/>
    <w:rsid w:val="004A1802"/>
    <w:rsid w:val="004E13B6"/>
    <w:rsid w:val="00542563"/>
    <w:rsid w:val="005637CE"/>
    <w:rsid w:val="00570281"/>
    <w:rsid w:val="005912AD"/>
    <w:rsid w:val="005E3130"/>
    <w:rsid w:val="005E53F2"/>
    <w:rsid w:val="0062063C"/>
    <w:rsid w:val="00644876"/>
    <w:rsid w:val="006A3154"/>
    <w:rsid w:val="006F42EA"/>
    <w:rsid w:val="00723E49"/>
    <w:rsid w:val="00732691"/>
    <w:rsid w:val="0073601F"/>
    <w:rsid w:val="00750357"/>
    <w:rsid w:val="00766AA3"/>
    <w:rsid w:val="00775D96"/>
    <w:rsid w:val="00783FF1"/>
    <w:rsid w:val="0079759C"/>
    <w:rsid w:val="007A250C"/>
    <w:rsid w:val="007C007F"/>
    <w:rsid w:val="007C0713"/>
    <w:rsid w:val="007D7CBD"/>
    <w:rsid w:val="00824C65"/>
    <w:rsid w:val="008A052F"/>
    <w:rsid w:val="008F4890"/>
    <w:rsid w:val="00911ACD"/>
    <w:rsid w:val="009539B1"/>
    <w:rsid w:val="00953F96"/>
    <w:rsid w:val="00972402"/>
    <w:rsid w:val="009759E1"/>
    <w:rsid w:val="009A22FC"/>
    <w:rsid w:val="00A070E2"/>
    <w:rsid w:val="00A3117F"/>
    <w:rsid w:val="00AC2F4C"/>
    <w:rsid w:val="00B63685"/>
    <w:rsid w:val="00B77D6E"/>
    <w:rsid w:val="00B832CD"/>
    <w:rsid w:val="00BB694D"/>
    <w:rsid w:val="00BD0C87"/>
    <w:rsid w:val="00BE0610"/>
    <w:rsid w:val="00BE1B92"/>
    <w:rsid w:val="00BE3FD3"/>
    <w:rsid w:val="00BE4C1D"/>
    <w:rsid w:val="00BE72E3"/>
    <w:rsid w:val="00BF4459"/>
    <w:rsid w:val="00C143EC"/>
    <w:rsid w:val="00C165DA"/>
    <w:rsid w:val="00C41FEE"/>
    <w:rsid w:val="00C45DF0"/>
    <w:rsid w:val="00C66C38"/>
    <w:rsid w:val="00C739C7"/>
    <w:rsid w:val="00CA6567"/>
    <w:rsid w:val="00CB4738"/>
    <w:rsid w:val="00CE2876"/>
    <w:rsid w:val="00D16722"/>
    <w:rsid w:val="00D172DF"/>
    <w:rsid w:val="00D31885"/>
    <w:rsid w:val="00D45AAC"/>
    <w:rsid w:val="00D47712"/>
    <w:rsid w:val="00D5134A"/>
    <w:rsid w:val="00D627A3"/>
    <w:rsid w:val="00D71F4C"/>
    <w:rsid w:val="00D77E96"/>
    <w:rsid w:val="00DA76D7"/>
    <w:rsid w:val="00DC5561"/>
    <w:rsid w:val="00DE60AD"/>
    <w:rsid w:val="00DF5CC6"/>
    <w:rsid w:val="00E01DBD"/>
    <w:rsid w:val="00E14497"/>
    <w:rsid w:val="00E1799A"/>
    <w:rsid w:val="00E2068C"/>
    <w:rsid w:val="00E236F3"/>
    <w:rsid w:val="00E55ED1"/>
    <w:rsid w:val="00E824C6"/>
    <w:rsid w:val="00E8481A"/>
    <w:rsid w:val="00EA2F8A"/>
    <w:rsid w:val="00EA3CC8"/>
    <w:rsid w:val="00EB42B5"/>
    <w:rsid w:val="00ED0014"/>
    <w:rsid w:val="00F05CB2"/>
    <w:rsid w:val="00F0772F"/>
    <w:rsid w:val="00F15FCB"/>
    <w:rsid w:val="00F211DA"/>
    <w:rsid w:val="00FB7536"/>
    <w:rsid w:val="00FE40D8"/>
    <w:rsid w:val="00FF2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ACD"/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"/>
    <w:qFormat/>
    <w:rsid w:val="00E236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A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911ACD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E236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9539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3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9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7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8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1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94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8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0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5</cp:revision>
  <cp:lastPrinted>2021-10-08T05:34:00Z</cp:lastPrinted>
  <dcterms:created xsi:type="dcterms:W3CDTF">2021-10-08T05:09:00Z</dcterms:created>
  <dcterms:modified xsi:type="dcterms:W3CDTF">2021-10-08T05:34:00Z</dcterms:modified>
</cp:coreProperties>
</file>