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275ABB">
        <w:rPr>
          <w:rFonts w:ascii="Times New Roman" w:hAnsi="Times New Roman" w:cs="Times New Roman"/>
          <w:i/>
          <w:sz w:val="24"/>
          <w:szCs w:val="24"/>
        </w:rPr>
        <w:t xml:space="preserve">54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615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5ABB">
        <w:rPr>
          <w:rFonts w:ascii="Times New Roman" w:hAnsi="Times New Roman" w:cs="Times New Roman"/>
          <w:i/>
          <w:sz w:val="24"/>
          <w:szCs w:val="24"/>
        </w:rPr>
        <w:t xml:space="preserve">29 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="00091CA7">
        <w:rPr>
          <w:rFonts w:ascii="Times New Roman" w:hAnsi="Times New Roman" w:cs="Times New Roman"/>
          <w:i/>
          <w:sz w:val="24"/>
          <w:szCs w:val="24"/>
        </w:rPr>
        <w:t>20</w:t>
      </w:r>
      <w:r w:rsidR="00690189">
        <w:rPr>
          <w:rFonts w:ascii="Times New Roman" w:hAnsi="Times New Roman" w:cs="Times New Roman"/>
          <w:i/>
          <w:sz w:val="24"/>
          <w:szCs w:val="24"/>
        </w:rPr>
        <w:t>2</w:t>
      </w:r>
      <w:r w:rsidR="00790C84">
        <w:rPr>
          <w:rFonts w:ascii="Times New Roman" w:hAnsi="Times New Roman" w:cs="Times New Roman"/>
          <w:i/>
          <w:sz w:val="24"/>
          <w:szCs w:val="24"/>
        </w:rPr>
        <w:t>1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муниципальных</w:t>
      </w:r>
    </w:p>
    <w:p w:rsidR="00F74006" w:rsidRDefault="00F74006" w:rsidP="00A66BD6">
      <w:r>
        <w:t>программ Полтавского городского поселения за 20</w:t>
      </w:r>
      <w:r w:rsidR="00521860">
        <w:t xml:space="preserve">20 </w:t>
      </w:r>
      <w:r>
        <w:t xml:space="preserve"> 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</w:t>
      </w:r>
      <w:r w:rsidR="009879E7">
        <w:rPr>
          <w:rFonts w:ascii="Times New Roman" w:hAnsi="Times New Roman" w:cs="Times New Roman"/>
          <w:sz w:val="28"/>
          <w:szCs w:val="28"/>
        </w:rPr>
        <w:t xml:space="preserve"> за 20</w:t>
      </w:r>
      <w:r w:rsidR="00790C84">
        <w:rPr>
          <w:rFonts w:ascii="Times New Roman" w:hAnsi="Times New Roman" w:cs="Times New Roman"/>
          <w:sz w:val="28"/>
          <w:szCs w:val="28"/>
        </w:rPr>
        <w:t>20</w:t>
      </w:r>
      <w:r w:rsidR="009879E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3D702D" w:rsidRPr="003D702D" w:rsidTr="003D702D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4455FE" w:rsidTr="003D702D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A71557" w:rsidP="00A71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  <w:r w:rsidR="0020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0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336BF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р.п.Полтавка имеющим звание "Почетный житель р.п.Полтавка"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832845" w:rsidP="0083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  <w:r w:rsidR="00F1109D"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6A4C8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79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для </w:t>
            </w:r>
            <w:r w:rsidR="007939BA"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36BF4" w:rsidP="0033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350,1</w:t>
            </w:r>
            <w:r w:rsidR="00113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6A4C8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 , межпоселковых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36BF4" w:rsidP="0033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  <w:r w:rsidR="00F11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6A4C8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B80845" w:rsidP="00B8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  <w:r w:rsidR="00F11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C458F8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6A4C8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B80845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19,0/19,0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9A04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523958" w:rsidRDefault="006A4C8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523958" w:rsidRDefault="00B8084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B80845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7,0/7,0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9A04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5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523958" w:rsidRDefault="006A4C8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523958" w:rsidRDefault="009A040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9A04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4,0/4,0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9A04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 для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C1019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F597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483076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человек, получивших выплату за звание «Почетный житель р.п.Полтавка»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EC25CB" w:rsidP="00EC2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25014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7C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r w:rsidR="007C1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F597F" w:rsidP="0062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16/</w:t>
            </w:r>
            <w:r w:rsidR="00623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F597F" w:rsidP="0062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623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7796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25014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оманд в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соревнованиях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F597F" w:rsidP="0077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F597F" w:rsidP="00D1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C458F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25014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приобретенного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409C0" w:rsidP="00D5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</w:t>
            </w:r>
            <w:r w:rsidR="00D51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5151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477963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25014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585944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защиты населения и территории поселения от ЧС природного, техногенного и иного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D31D9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D31D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25014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F6011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обеспечения пожарной безопасности населенного пункта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D31D9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D31D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25014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4D2BF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зарегистрированных экстремистских акций, повлекших групповые нарушения общественного порядка и иное осложнение оперативной обстановки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72C3A" w:rsidP="008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D2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-(</w:t>
            </w:r>
            <w:r w:rsidR="0065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  <w:r w:rsidR="004D2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72C3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77963" w:rsidRDefault="00477963" w:rsidP="00477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64" w:type="dxa"/>
        <w:tblInd w:w="250" w:type="dxa"/>
        <w:tblLayout w:type="fixed"/>
        <w:tblLook w:val="04A0"/>
      </w:tblPr>
      <w:tblGrid>
        <w:gridCol w:w="567"/>
        <w:gridCol w:w="5528"/>
        <w:gridCol w:w="1789"/>
        <w:gridCol w:w="1980"/>
      </w:tblGrid>
      <w:tr w:rsidR="00985AC3" w:rsidRPr="003D702D" w:rsidTr="00DD41A3">
        <w:trPr>
          <w:trHeight w:val="9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5AC3" w:rsidRPr="003D702D" w:rsidTr="00DD41A3">
        <w:trPr>
          <w:trHeight w:val="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4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FA335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р.п.Полтавка имеющим звание "Почетный житель р.п.Полтавка"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для </w:t>
            </w:r>
            <w:r w:rsidR="007A4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FA335F" w:rsidP="00AF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AF5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A4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9C1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FA335F" w:rsidP="00AF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AF5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85AC3" w:rsidRPr="003D702D" w:rsidTr="00DD41A3">
        <w:trPr>
          <w:trHeight w:val="5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 , межпоселковых соревнованиях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FA335F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67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FA335F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41653A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  <w:r w:rsidR="00467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41653A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FA335F" w:rsidRPr="003D702D" w:rsidTr="00521860">
        <w:trPr>
          <w:trHeight w:val="7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Pr="003D702D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5F" w:rsidRPr="003D702D" w:rsidRDefault="00FA335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оповещения и другие мероприятия по предупреждению чрезвычайных ситуаций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35F" w:rsidRDefault="00FA335F" w:rsidP="00521860">
            <w:pPr>
              <w:jc w:val="center"/>
            </w:pPr>
            <w:r w:rsidRPr="00CB3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35F" w:rsidRPr="003D702D" w:rsidRDefault="00FA335F" w:rsidP="0052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A335F" w:rsidRPr="003D702D" w:rsidTr="00653EF5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5F" w:rsidRPr="003D702D" w:rsidRDefault="00FA335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35F" w:rsidRDefault="00FA335F" w:rsidP="00FA335F">
            <w:pPr>
              <w:jc w:val="center"/>
            </w:pPr>
            <w:r w:rsidRPr="00CB3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FA335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A335F" w:rsidRPr="003D702D" w:rsidTr="00653EF5">
        <w:trPr>
          <w:trHeight w:val="4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5F" w:rsidRPr="003D702D" w:rsidRDefault="00FA335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35F" w:rsidRDefault="00FA335F" w:rsidP="00FA335F">
            <w:pPr>
              <w:jc w:val="center"/>
            </w:pPr>
            <w:r w:rsidRPr="00CB3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FA335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48602C" w:rsidRPr="003D702D" w:rsidTr="00345175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03403B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патриотическому воспитанию граждан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58264C" w:rsidP="003A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403B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AD1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Pr="003D702D" w:rsidRDefault="009B0AD1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AD1" w:rsidRDefault="009B0AD1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созданию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58264C" w:rsidP="0089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893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9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58264C" w:rsidP="005B2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5B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8602C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2E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582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8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4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2E3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2E3795" w:rsidP="00E8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48602C" w:rsidRPr="003D702D" w:rsidTr="00E5478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45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07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07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</w:t>
      </w:r>
      <w:r w:rsidR="006A4634">
        <w:rPr>
          <w:rFonts w:ascii="Times New Roman" w:hAnsi="Times New Roman" w:cs="Times New Roman"/>
          <w:sz w:val="28"/>
          <w:szCs w:val="28"/>
        </w:rPr>
        <w:t>тивности реализации подпрограмм</w:t>
      </w: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6A4634" w:rsidRPr="003D702D" w:rsidTr="00C0298A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6A4634" w:rsidRPr="003D702D" w:rsidTr="00C0298A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0143F" w:rsidP="00E8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демографической ситуации и социального благополучия населения Полтавского городского поселения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2827C7" w:rsidP="0026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E8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+1+</w:t>
            </w:r>
            <w:r w:rsidR="00E8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26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826431" w:rsidP="0026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26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A4634" w:rsidRPr="003D702D" w:rsidTr="00C0298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7037A" w:rsidP="00826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спорта в Полтавском городском поселении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2E3795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2E3795" w:rsidP="009F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6A4634" w:rsidRPr="003D702D" w:rsidTr="00C0298A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Default="00720445" w:rsidP="00521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826431" w:rsidP="002D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(1+1+1)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2D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826431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A4634" w:rsidRDefault="006A463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634" w:rsidRDefault="00D1742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03403B" w:rsidRDefault="0062767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750C6">
        <w:rPr>
          <w:rFonts w:ascii="Times New Roman" w:hAnsi="Times New Roman" w:cs="Times New Roman"/>
          <w:sz w:val="28"/>
          <w:szCs w:val="28"/>
        </w:rPr>
        <w:t>1,</w:t>
      </w:r>
      <w:r w:rsidR="00266A58">
        <w:rPr>
          <w:rFonts w:ascii="Times New Roman" w:hAnsi="Times New Roman" w:cs="Times New Roman"/>
          <w:sz w:val="28"/>
          <w:szCs w:val="28"/>
        </w:rPr>
        <w:t>1</w:t>
      </w:r>
      <w:r w:rsidR="009750C6">
        <w:rPr>
          <w:rFonts w:ascii="Times New Roman" w:hAnsi="Times New Roman" w:cs="Times New Roman"/>
          <w:sz w:val="28"/>
          <w:szCs w:val="28"/>
        </w:rPr>
        <w:t>+</w:t>
      </w:r>
      <w:r w:rsidR="00113488">
        <w:rPr>
          <w:rFonts w:ascii="Times New Roman" w:hAnsi="Times New Roman" w:cs="Times New Roman"/>
          <w:sz w:val="28"/>
          <w:szCs w:val="28"/>
        </w:rPr>
        <w:t>1,2</w:t>
      </w:r>
      <w:r w:rsidR="009750C6">
        <w:rPr>
          <w:rFonts w:ascii="Times New Roman" w:hAnsi="Times New Roman" w:cs="Times New Roman"/>
          <w:sz w:val="28"/>
          <w:szCs w:val="28"/>
        </w:rPr>
        <w:t>+1</w:t>
      </w:r>
      <w:r>
        <w:rPr>
          <w:rFonts w:ascii="Times New Roman" w:hAnsi="Times New Roman" w:cs="Times New Roman"/>
          <w:sz w:val="28"/>
          <w:szCs w:val="28"/>
        </w:rPr>
        <w:t>)/</w:t>
      </w:r>
      <w:r w:rsidR="00D174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*100%=</w:t>
      </w:r>
      <w:r w:rsidR="00254B6B">
        <w:rPr>
          <w:rFonts w:ascii="Times New Roman" w:hAnsi="Times New Roman" w:cs="Times New Roman"/>
          <w:sz w:val="28"/>
          <w:szCs w:val="28"/>
        </w:rPr>
        <w:t xml:space="preserve"> </w:t>
      </w:r>
      <w:r w:rsidR="009750C6">
        <w:rPr>
          <w:rFonts w:ascii="Times New Roman" w:hAnsi="Times New Roman" w:cs="Times New Roman"/>
          <w:sz w:val="28"/>
          <w:szCs w:val="28"/>
        </w:rPr>
        <w:t>1</w:t>
      </w:r>
      <w:r w:rsidR="00266A58">
        <w:rPr>
          <w:rFonts w:ascii="Times New Roman" w:hAnsi="Times New Roman" w:cs="Times New Roman"/>
          <w:sz w:val="28"/>
          <w:szCs w:val="28"/>
        </w:rPr>
        <w:t>1</w:t>
      </w:r>
      <w:r w:rsidR="009750C6">
        <w:rPr>
          <w:rFonts w:ascii="Times New Roman" w:hAnsi="Times New Roman" w:cs="Times New Roman"/>
          <w:sz w:val="28"/>
          <w:szCs w:val="28"/>
        </w:rPr>
        <w:t xml:space="preserve">0 </w:t>
      </w:r>
      <w:r w:rsidR="0003403B">
        <w:rPr>
          <w:rFonts w:ascii="Times New Roman" w:hAnsi="Times New Roman" w:cs="Times New Roman"/>
          <w:sz w:val="28"/>
          <w:szCs w:val="28"/>
        </w:rPr>
        <w:t>%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</w:t>
      </w:r>
      <w:r w:rsidR="009750C6">
        <w:rPr>
          <w:rFonts w:ascii="Times New Roman" w:hAnsi="Times New Roman" w:cs="Times New Roman"/>
          <w:sz w:val="28"/>
          <w:szCs w:val="28"/>
        </w:rPr>
        <w:t>20</w:t>
      </w:r>
      <w:r w:rsidR="00CF1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="008D017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510696">
        <w:rPr>
          <w:rFonts w:ascii="Times New Roman" w:hAnsi="Times New Roman" w:cs="Times New Roman"/>
          <w:sz w:val="28"/>
          <w:szCs w:val="28"/>
        </w:rPr>
        <w:t>1</w:t>
      </w:r>
      <w:r w:rsidR="00EA7821">
        <w:rPr>
          <w:rFonts w:ascii="Times New Roman" w:hAnsi="Times New Roman" w:cs="Times New Roman"/>
          <w:sz w:val="28"/>
          <w:szCs w:val="28"/>
        </w:rPr>
        <w:t>10</w:t>
      </w:r>
      <w:r w:rsidR="008D017D">
        <w:rPr>
          <w:rFonts w:ascii="Times New Roman" w:hAnsi="Times New Roman" w:cs="Times New Roman"/>
          <w:sz w:val="28"/>
          <w:szCs w:val="28"/>
        </w:rPr>
        <w:t>% (</w:t>
      </w:r>
      <w:r w:rsidR="007A0718">
        <w:rPr>
          <w:rFonts w:ascii="Times New Roman" w:hAnsi="Times New Roman" w:cs="Times New Roman"/>
          <w:sz w:val="28"/>
          <w:szCs w:val="28"/>
        </w:rPr>
        <w:t>&lt;</w:t>
      </w:r>
      <w:r w:rsidR="008D017D">
        <w:rPr>
          <w:rFonts w:ascii="Times New Roman" w:hAnsi="Times New Roman" w:cs="Times New Roman"/>
          <w:sz w:val="28"/>
          <w:szCs w:val="28"/>
        </w:rPr>
        <w:t>100%) – вывод: выпол</w:t>
      </w:r>
      <w:r w:rsidR="006A2B3D">
        <w:rPr>
          <w:rFonts w:ascii="Times New Roman" w:hAnsi="Times New Roman" w:cs="Times New Roman"/>
          <w:sz w:val="28"/>
          <w:szCs w:val="28"/>
        </w:rPr>
        <w:t xml:space="preserve">нение муниципальной программы </w:t>
      </w:r>
      <w:r w:rsidR="008D017D">
        <w:rPr>
          <w:rFonts w:ascii="Times New Roman" w:hAnsi="Times New Roman" w:cs="Times New Roman"/>
          <w:sz w:val="28"/>
          <w:szCs w:val="28"/>
        </w:rPr>
        <w:t>эффективно.</w:t>
      </w: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9C2" w:rsidRDefault="00B879C2" w:rsidP="00F6146D">
      <w:pPr>
        <w:spacing w:after="0" w:line="240" w:lineRule="auto"/>
      </w:pPr>
      <w:r>
        <w:separator/>
      </w:r>
    </w:p>
  </w:endnote>
  <w:endnote w:type="continuationSeparator" w:id="0">
    <w:p w:rsidR="00B879C2" w:rsidRDefault="00B879C2" w:rsidP="00F6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9C2" w:rsidRDefault="00B879C2" w:rsidP="00F6146D">
      <w:pPr>
        <w:spacing w:after="0" w:line="240" w:lineRule="auto"/>
      </w:pPr>
      <w:r>
        <w:separator/>
      </w:r>
    </w:p>
  </w:footnote>
  <w:footnote w:type="continuationSeparator" w:id="0">
    <w:p w:rsidR="00B879C2" w:rsidRDefault="00B879C2" w:rsidP="00F6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A54"/>
    <w:rsid w:val="0000143F"/>
    <w:rsid w:val="00006E6C"/>
    <w:rsid w:val="0003403B"/>
    <w:rsid w:val="00045576"/>
    <w:rsid w:val="0005125C"/>
    <w:rsid w:val="00060A76"/>
    <w:rsid w:val="0007037A"/>
    <w:rsid w:val="00091CA7"/>
    <w:rsid w:val="00096717"/>
    <w:rsid w:val="00097CC5"/>
    <w:rsid w:val="000A3384"/>
    <w:rsid w:val="000B1DFC"/>
    <w:rsid w:val="000D6E4B"/>
    <w:rsid w:val="000F1871"/>
    <w:rsid w:val="00104490"/>
    <w:rsid w:val="00113413"/>
    <w:rsid w:val="00113488"/>
    <w:rsid w:val="001265B8"/>
    <w:rsid w:val="00153C62"/>
    <w:rsid w:val="001747AE"/>
    <w:rsid w:val="0019365C"/>
    <w:rsid w:val="00194217"/>
    <w:rsid w:val="001A36C2"/>
    <w:rsid w:val="001C65DA"/>
    <w:rsid w:val="001C7F1E"/>
    <w:rsid w:val="001D0DE9"/>
    <w:rsid w:val="001E06C0"/>
    <w:rsid w:val="001E3CF4"/>
    <w:rsid w:val="001E4469"/>
    <w:rsid w:val="002036C4"/>
    <w:rsid w:val="00204C73"/>
    <w:rsid w:val="002107E1"/>
    <w:rsid w:val="0021289C"/>
    <w:rsid w:val="002259D7"/>
    <w:rsid w:val="00232296"/>
    <w:rsid w:val="00250147"/>
    <w:rsid w:val="00254B6B"/>
    <w:rsid w:val="00266A58"/>
    <w:rsid w:val="0026763D"/>
    <w:rsid w:val="00275ABB"/>
    <w:rsid w:val="002827C7"/>
    <w:rsid w:val="002A6A66"/>
    <w:rsid w:val="002B135A"/>
    <w:rsid w:val="002C2DE1"/>
    <w:rsid w:val="002D36CC"/>
    <w:rsid w:val="002E3795"/>
    <w:rsid w:val="002E55EC"/>
    <w:rsid w:val="002E5E01"/>
    <w:rsid w:val="00325205"/>
    <w:rsid w:val="00336BF4"/>
    <w:rsid w:val="00345175"/>
    <w:rsid w:val="00356B9D"/>
    <w:rsid w:val="00361527"/>
    <w:rsid w:val="00361C52"/>
    <w:rsid w:val="003708DE"/>
    <w:rsid w:val="00372083"/>
    <w:rsid w:val="003767FC"/>
    <w:rsid w:val="00377C2B"/>
    <w:rsid w:val="003828E5"/>
    <w:rsid w:val="003A2242"/>
    <w:rsid w:val="003A6FAF"/>
    <w:rsid w:val="003C53C5"/>
    <w:rsid w:val="003D15E0"/>
    <w:rsid w:val="003D702D"/>
    <w:rsid w:val="003F4835"/>
    <w:rsid w:val="004006B8"/>
    <w:rsid w:val="0041653A"/>
    <w:rsid w:val="004202E7"/>
    <w:rsid w:val="00431E72"/>
    <w:rsid w:val="004455FE"/>
    <w:rsid w:val="004679BC"/>
    <w:rsid w:val="00477963"/>
    <w:rsid w:val="00483076"/>
    <w:rsid w:val="00483817"/>
    <w:rsid w:val="00483D4D"/>
    <w:rsid w:val="0048602C"/>
    <w:rsid w:val="004A212F"/>
    <w:rsid w:val="004D2BFB"/>
    <w:rsid w:val="005047D4"/>
    <w:rsid w:val="00510696"/>
    <w:rsid w:val="00521860"/>
    <w:rsid w:val="00523958"/>
    <w:rsid w:val="00535A2A"/>
    <w:rsid w:val="0057142C"/>
    <w:rsid w:val="0058264C"/>
    <w:rsid w:val="00585944"/>
    <w:rsid w:val="0059513C"/>
    <w:rsid w:val="005B2D89"/>
    <w:rsid w:val="005C7435"/>
    <w:rsid w:val="005F32B2"/>
    <w:rsid w:val="005F5370"/>
    <w:rsid w:val="005F5D8C"/>
    <w:rsid w:val="006174F7"/>
    <w:rsid w:val="00623C7F"/>
    <w:rsid w:val="0062767E"/>
    <w:rsid w:val="00630ADC"/>
    <w:rsid w:val="00653A93"/>
    <w:rsid w:val="00676128"/>
    <w:rsid w:val="006814C9"/>
    <w:rsid w:val="0068280D"/>
    <w:rsid w:val="00687683"/>
    <w:rsid w:val="00690189"/>
    <w:rsid w:val="006A2B3D"/>
    <w:rsid w:val="006A4634"/>
    <w:rsid w:val="006A4C80"/>
    <w:rsid w:val="006B0872"/>
    <w:rsid w:val="006D1990"/>
    <w:rsid w:val="006D26AF"/>
    <w:rsid w:val="00700CD8"/>
    <w:rsid w:val="00720445"/>
    <w:rsid w:val="00740821"/>
    <w:rsid w:val="0074293A"/>
    <w:rsid w:val="00745DA7"/>
    <w:rsid w:val="00766809"/>
    <w:rsid w:val="007736E1"/>
    <w:rsid w:val="007775CB"/>
    <w:rsid w:val="00790C84"/>
    <w:rsid w:val="007939BA"/>
    <w:rsid w:val="007A0718"/>
    <w:rsid w:val="007A43D1"/>
    <w:rsid w:val="007B6F17"/>
    <w:rsid w:val="007C1019"/>
    <w:rsid w:val="007C3F37"/>
    <w:rsid w:val="007D1DEC"/>
    <w:rsid w:val="007E431E"/>
    <w:rsid w:val="007F045F"/>
    <w:rsid w:val="00805077"/>
    <w:rsid w:val="00816714"/>
    <w:rsid w:val="0081720A"/>
    <w:rsid w:val="00826431"/>
    <w:rsid w:val="00832845"/>
    <w:rsid w:val="00835488"/>
    <w:rsid w:val="008409C0"/>
    <w:rsid w:val="0084217C"/>
    <w:rsid w:val="00843795"/>
    <w:rsid w:val="00877617"/>
    <w:rsid w:val="008939F4"/>
    <w:rsid w:val="008C0C9B"/>
    <w:rsid w:val="008C45DC"/>
    <w:rsid w:val="008D017D"/>
    <w:rsid w:val="008D3E23"/>
    <w:rsid w:val="008E0248"/>
    <w:rsid w:val="00907EA5"/>
    <w:rsid w:val="0091146F"/>
    <w:rsid w:val="00917064"/>
    <w:rsid w:val="009521DD"/>
    <w:rsid w:val="0096113E"/>
    <w:rsid w:val="00966CD0"/>
    <w:rsid w:val="009750C6"/>
    <w:rsid w:val="00985AC3"/>
    <w:rsid w:val="009879E7"/>
    <w:rsid w:val="009A0404"/>
    <w:rsid w:val="009B0AD1"/>
    <w:rsid w:val="009B750B"/>
    <w:rsid w:val="009C19B4"/>
    <w:rsid w:val="009C1DAB"/>
    <w:rsid w:val="009F0452"/>
    <w:rsid w:val="009F6C90"/>
    <w:rsid w:val="009F6D5E"/>
    <w:rsid w:val="00A03B03"/>
    <w:rsid w:val="00A073E1"/>
    <w:rsid w:val="00A31537"/>
    <w:rsid w:val="00A627AD"/>
    <w:rsid w:val="00A66BD6"/>
    <w:rsid w:val="00A71557"/>
    <w:rsid w:val="00A773FE"/>
    <w:rsid w:val="00A87519"/>
    <w:rsid w:val="00AB387A"/>
    <w:rsid w:val="00AB4273"/>
    <w:rsid w:val="00AB4A95"/>
    <w:rsid w:val="00AC15F6"/>
    <w:rsid w:val="00AC2351"/>
    <w:rsid w:val="00AD2C45"/>
    <w:rsid w:val="00AD4BB5"/>
    <w:rsid w:val="00AD6A0A"/>
    <w:rsid w:val="00AF5E1A"/>
    <w:rsid w:val="00B01C01"/>
    <w:rsid w:val="00B40708"/>
    <w:rsid w:val="00B43142"/>
    <w:rsid w:val="00B53184"/>
    <w:rsid w:val="00B56DDD"/>
    <w:rsid w:val="00B80845"/>
    <w:rsid w:val="00B879C2"/>
    <w:rsid w:val="00B96692"/>
    <w:rsid w:val="00BA1FFF"/>
    <w:rsid w:val="00BA50FC"/>
    <w:rsid w:val="00C211F6"/>
    <w:rsid w:val="00C25B38"/>
    <w:rsid w:val="00C44D28"/>
    <w:rsid w:val="00C458F8"/>
    <w:rsid w:val="00C521E2"/>
    <w:rsid w:val="00C542BC"/>
    <w:rsid w:val="00C5618C"/>
    <w:rsid w:val="00C8230C"/>
    <w:rsid w:val="00C965B0"/>
    <w:rsid w:val="00C97378"/>
    <w:rsid w:val="00C977EB"/>
    <w:rsid w:val="00C97AE2"/>
    <w:rsid w:val="00CD2DF3"/>
    <w:rsid w:val="00CD5F9E"/>
    <w:rsid w:val="00CE612B"/>
    <w:rsid w:val="00CE6B37"/>
    <w:rsid w:val="00CF1A2C"/>
    <w:rsid w:val="00D0783E"/>
    <w:rsid w:val="00D07F01"/>
    <w:rsid w:val="00D111AC"/>
    <w:rsid w:val="00D14E9B"/>
    <w:rsid w:val="00D15CBF"/>
    <w:rsid w:val="00D17424"/>
    <w:rsid w:val="00D23BF2"/>
    <w:rsid w:val="00D265BD"/>
    <w:rsid w:val="00D30468"/>
    <w:rsid w:val="00D4133E"/>
    <w:rsid w:val="00D5151F"/>
    <w:rsid w:val="00D7003C"/>
    <w:rsid w:val="00D75FB5"/>
    <w:rsid w:val="00DA7ECC"/>
    <w:rsid w:val="00DB02A1"/>
    <w:rsid w:val="00DC6F63"/>
    <w:rsid w:val="00DC72D5"/>
    <w:rsid w:val="00DC737B"/>
    <w:rsid w:val="00DD41A3"/>
    <w:rsid w:val="00DE2BB5"/>
    <w:rsid w:val="00DF50B0"/>
    <w:rsid w:val="00E05B18"/>
    <w:rsid w:val="00E16F84"/>
    <w:rsid w:val="00E2349E"/>
    <w:rsid w:val="00E410DE"/>
    <w:rsid w:val="00E45C4B"/>
    <w:rsid w:val="00E54787"/>
    <w:rsid w:val="00E65FBA"/>
    <w:rsid w:val="00E6674F"/>
    <w:rsid w:val="00E74F0D"/>
    <w:rsid w:val="00E81266"/>
    <w:rsid w:val="00E84DA8"/>
    <w:rsid w:val="00E9319B"/>
    <w:rsid w:val="00E936B8"/>
    <w:rsid w:val="00EA7821"/>
    <w:rsid w:val="00EC25CB"/>
    <w:rsid w:val="00ED4A54"/>
    <w:rsid w:val="00EF7FC1"/>
    <w:rsid w:val="00F04C93"/>
    <w:rsid w:val="00F05729"/>
    <w:rsid w:val="00F1109D"/>
    <w:rsid w:val="00F16F29"/>
    <w:rsid w:val="00F44036"/>
    <w:rsid w:val="00F6011F"/>
    <w:rsid w:val="00F6146D"/>
    <w:rsid w:val="00F655CF"/>
    <w:rsid w:val="00F72C3A"/>
    <w:rsid w:val="00F74006"/>
    <w:rsid w:val="00F8037D"/>
    <w:rsid w:val="00F83D2B"/>
    <w:rsid w:val="00FA335F"/>
    <w:rsid w:val="00FB5789"/>
    <w:rsid w:val="00FD31D9"/>
    <w:rsid w:val="00FE6AF8"/>
    <w:rsid w:val="00FF56E9"/>
    <w:rsid w:val="00FF5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146D"/>
  </w:style>
  <w:style w:type="paragraph" w:styleId="a5">
    <w:name w:val="footer"/>
    <w:basedOn w:val="a"/>
    <w:link w:val="a6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1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234</cp:revision>
  <cp:lastPrinted>2020-04-23T02:51:00Z</cp:lastPrinted>
  <dcterms:created xsi:type="dcterms:W3CDTF">2016-03-11T08:47:00Z</dcterms:created>
  <dcterms:modified xsi:type="dcterms:W3CDTF">2021-04-30T03:32:00Z</dcterms:modified>
</cp:coreProperties>
</file>