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6AC" w:rsidRPr="0063662F" w:rsidRDefault="00684BF2" w:rsidP="0063662F">
      <w:pPr>
        <w:spacing w:line="20" w:lineRule="atLeast"/>
        <w:ind w:right="-283"/>
        <w:jc w:val="right"/>
        <w:rPr>
          <w:b/>
          <w:u w:val="single"/>
        </w:rPr>
      </w:pPr>
      <w:r>
        <w:rPr>
          <w:sz w:val="22"/>
          <w:szCs w:val="22"/>
        </w:rPr>
        <w:t xml:space="preserve">         </w:t>
      </w:r>
      <w:r w:rsidR="00F756AC">
        <w:rPr>
          <w:sz w:val="22"/>
          <w:szCs w:val="22"/>
        </w:rPr>
        <w:t xml:space="preserve">                     </w:t>
      </w:r>
      <w:r>
        <w:rPr>
          <w:sz w:val="22"/>
          <w:szCs w:val="22"/>
        </w:rPr>
        <w:t xml:space="preserve">                          </w:t>
      </w:r>
      <w:r w:rsidR="00F756AC">
        <w:rPr>
          <w:sz w:val="22"/>
          <w:szCs w:val="22"/>
        </w:rPr>
        <w:t xml:space="preserve">                              </w:t>
      </w:r>
      <w:r>
        <w:rPr>
          <w:sz w:val="22"/>
          <w:szCs w:val="22"/>
        </w:rPr>
        <w:t xml:space="preserve">                        </w:t>
      </w:r>
    </w:p>
    <w:p w:rsidR="00207393" w:rsidRPr="0007727A" w:rsidRDefault="00207393" w:rsidP="00B35DEE">
      <w:pPr>
        <w:spacing w:line="20" w:lineRule="atLeast"/>
        <w:ind w:right="-283"/>
        <w:jc w:val="center"/>
        <w:rPr>
          <w:b/>
          <w:sz w:val="22"/>
          <w:szCs w:val="22"/>
          <w:u w:val="single"/>
        </w:rPr>
      </w:pPr>
      <w:r w:rsidRPr="0007727A">
        <w:rPr>
          <w:b/>
          <w:sz w:val="22"/>
          <w:szCs w:val="22"/>
          <w:u w:val="single"/>
        </w:rPr>
        <w:t>АДМИНИСТРАЦИЯ МУНИЦИПАЛЬНОГО ОБРАЗОВАНИЯ ПОЛТАВСКОГО ГОРОДСКОГО  ПОСЕЛЕНИЯ ПОЛТАВСКОГО МУНИЦИПАЛЬНОГО РАЙОНА ОМСКОЙ ОБЛАСТИ</w:t>
      </w:r>
    </w:p>
    <w:p w:rsidR="00207393" w:rsidRDefault="00207393" w:rsidP="00207393">
      <w:pPr>
        <w:spacing w:line="20" w:lineRule="atLeast"/>
        <w:ind w:firstLine="709"/>
        <w:jc w:val="center"/>
        <w:rPr>
          <w:sz w:val="28"/>
          <w:szCs w:val="28"/>
        </w:rPr>
      </w:pPr>
    </w:p>
    <w:p w:rsidR="00207393" w:rsidRPr="00A306EA" w:rsidRDefault="00207393" w:rsidP="00207393">
      <w:pPr>
        <w:spacing w:line="20" w:lineRule="atLeast"/>
        <w:ind w:firstLine="709"/>
        <w:jc w:val="center"/>
        <w:rPr>
          <w:sz w:val="28"/>
          <w:szCs w:val="28"/>
        </w:rPr>
      </w:pPr>
    </w:p>
    <w:p w:rsidR="00207393" w:rsidRPr="00A306EA" w:rsidRDefault="00207393" w:rsidP="00207393">
      <w:pPr>
        <w:spacing w:line="20" w:lineRule="atLeast"/>
        <w:ind w:firstLine="708"/>
        <w:jc w:val="center"/>
        <w:rPr>
          <w:sz w:val="28"/>
          <w:szCs w:val="28"/>
        </w:rPr>
      </w:pPr>
      <w:r w:rsidRPr="00A306EA">
        <w:rPr>
          <w:sz w:val="28"/>
          <w:szCs w:val="28"/>
        </w:rPr>
        <w:t>П О С Т А Н О В Л Е Н И Е</w:t>
      </w:r>
    </w:p>
    <w:p w:rsidR="00207393" w:rsidRDefault="00207393" w:rsidP="00207393">
      <w:pPr>
        <w:ind w:firstLine="709"/>
        <w:jc w:val="center"/>
        <w:rPr>
          <w:sz w:val="28"/>
          <w:szCs w:val="28"/>
        </w:rPr>
      </w:pPr>
    </w:p>
    <w:p w:rsidR="00207393" w:rsidRPr="00A306EA" w:rsidRDefault="00207393" w:rsidP="00207393">
      <w:pPr>
        <w:ind w:firstLine="709"/>
        <w:jc w:val="center"/>
        <w:rPr>
          <w:sz w:val="28"/>
          <w:szCs w:val="28"/>
        </w:rPr>
      </w:pPr>
    </w:p>
    <w:p w:rsidR="00207393" w:rsidRPr="00A306EA" w:rsidRDefault="002D46B4" w:rsidP="00207393">
      <w:pPr>
        <w:jc w:val="both"/>
        <w:rPr>
          <w:sz w:val="28"/>
          <w:szCs w:val="28"/>
        </w:rPr>
      </w:pPr>
      <w:r>
        <w:rPr>
          <w:sz w:val="28"/>
          <w:szCs w:val="28"/>
        </w:rPr>
        <w:t>от</w:t>
      </w:r>
      <w:r w:rsidR="004F013C">
        <w:rPr>
          <w:sz w:val="28"/>
          <w:szCs w:val="28"/>
        </w:rPr>
        <w:t xml:space="preserve"> </w:t>
      </w:r>
      <w:r w:rsidR="007C056E">
        <w:rPr>
          <w:sz w:val="28"/>
          <w:szCs w:val="28"/>
        </w:rPr>
        <w:t xml:space="preserve">  </w:t>
      </w:r>
      <w:r w:rsidR="00BD1844">
        <w:rPr>
          <w:sz w:val="28"/>
          <w:szCs w:val="28"/>
        </w:rPr>
        <w:t>25 марта</w:t>
      </w:r>
      <w:r w:rsidR="00A23DFC">
        <w:rPr>
          <w:sz w:val="28"/>
          <w:szCs w:val="28"/>
        </w:rPr>
        <w:t xml:space="preserve"> 202</w:t>
      </w:r>
      <w:r w:rsidR="00BD1844">
        <w:rPr>
          <w:sz w:val="28"/>
          <w:szCs w:val="28"/>
        </w:rPr>
        <w:t>2</w:t>
      </w:r>
      <w:r w:rsidR="00207393">
        <w:rPr>
          <w:sz w:val="28"/>
          <w:szCs w:val="28"/>
        </w:rPr>
        <w:t xml:space="preserve"> </w:t>
      </w:r>
      <w:r w:rsidR="00B35DEE">
        <w:rPr>
          <w:sz w:val="28"/>
          <w:szCs w:val="28"/>
        </w:rPr>
        <w:t>года</w:t>
      </w:r>
      <w:r w:rsidR="00207393" w:rsidRPr="00A306EA">
        <w:rPr>
          <w:sz w:val="28"/>
          <w:szCs w:val="28"/>
        </w:rPr>
        <w:t xml:space="preserve">                                </w:t>
      </w:r>
      <w:r w:rsidR="00207393">
        <w:rPr>
          <w:sz w:val="28"/>
          <w:szCs w:val="28"/>
        </w:rPr>
        <w:t xml:space="preserve">             </w:t>
      </w:r>
      <w:r w:rsidR="004F013C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</w:t>
      </w:r>
      <w:r w:rsidR="004F013C">
        <w:rPr>
          <w:sz w:val="28"/>
          <w:szCs w:val="28"/>
        </w:rPr>
        <w:t xml:space="preserve">       </w:t>
      </w:r>
      <w:r w:rsidR="0055535C">
        <w:rPr>
          <w:sz w:val="28"/>
          <w:szCs w:val="28"/>
        </w:rPr>
        <w:t xml:space="preserve"> </w:t>
      </w:r>
      <w:r w:rsidR="004F013C">
        <w:rPr>
          <w:sz w:val="28"/>
          <w:szCs w:val="28"/>
        </w:rPr>
        <w:t xml:space="preserve"> </w:t>
      </w:r>
      <w:r w:rsidR="00BD1844">
        <w:rPr>
          <w:sz w:val="28"/>
          <w:szCs w:val="28"/>
        </w:rPr>
        <w:t xml:space="preserve">  </w:t>
      </w:r>
      <w:r w:rsidR="002F114A">
        <w:rPr>
          <w:sz w:val="28"/>
          <w:szCs w:val="28"/>
        </w:rPr>
        <w:t xml:space="preserve">  </w:t>
      </w:r>
      <w:r w:rsidR="00207393">
        <w:rPr>
          <w:sz w:val="28"/>
          <w:szCs w:val="28"/>
        </w:rPr>
        <w:t xml:space="preserve">№ </w:t>
      </w:r>
      <w:r w:rsidR="00BD6F47">
        <w:rPr>
          <w:sz w:val="28"/>
          <w:szCs w:val="28"/>
        </w:rPr>
        <w:t>26</w:t>
      </w:r>
    </w:p>
    <w:p w:rsidR="00207393" w:rsidRDefault="002D46B4" w:rsidP="0020739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207393" w:rsidRDefault="00207393" w:rsidP="00207393">
      <w:pPr>
        <w:jc w:val="center"/>
        <w:rPr>
          <w:b/>
          <w:bCs/>
          <w:sz w:val="28"/>
          <w:szCs w:val="28"/>
        </w:rPr>
      </w:pPr>
    </w:p>
    <w:p w:rsidR="00207393" w:rsidRPr="00891092" w:rsidRDefault="00207393" w:rsidP="00207393">
      <w:pPr>
        <w:tabs>
          <w:tab w:val="left" w:pos="709"/>
        </w:tabs>
        <w:autoSpaceDE w:val="0"/>
        <w:jc w:val="center"/>
        <w:rPr>
          <w:sz w:val="28"/>
          <w:szCs w:val="28"/>
        </w:rPr>
      </w:pPr>
      <w:r w:rsidRPr="00891092">
        <w:rPr>
          <w:sz w:val="28"/>
          <w:szCs w:val="28"/>
        </w:rPr>
        <w:t xml:space="preserve">О внесении изменений в Постановление администрации Полтавского городского поселения от </w:t>
      </w:r>
      <w:r w:rsidR="00B57445">
        <w:rPr>
          <w:sz w:val="28"/>
          <w:szCs w:val="28"/>
        </w:rPr>
        <w:t>30.12.2021</w:t>
      </w:r>
      <w:r w:rsidR="0055535C">
        <w:rPr>
          <w:sz w:val="28"/>
          <w:szCs w:val="28"/>
        </w:rPr>
        <w:t xml:space="preserve"> года</w:t>
      </w:r>
      <w:r w:rsidRPr="00891092">
        <w:rPr>
          <w:sz w:val="28"/>
          <w:szCs w:val="28"/>
        </w:rPr>
        <w:t xml:space="preserve"> № </w:t>
      </w:r>
      <w:r w:rsidR="00B57445">
        <w:rPr>
          <w:sz w:val="28"/>
          <w:szCs w:val="28"/>
        </w:rPr>
        <w:t>157</w:t>
      </w:r>
      <w:r w:rsidRPr="00891092">
        <w:rPr>
          <w:sz w:val="28"/>
          <w:szCs w:val="28"/>
        </w:rPr>
        <w:t xml:space="preserve"> «Об утверждении муниципальной программы Полтавского городского поселения Полтавского муниципального района Омской области «Социально-экономическое развитие Полтавского городского поселения»»</w:t>
      </w:r>
    </w:p>
    <w:p w:rsidR="00D2586A" w:rsidRDefault="00D2586A" w:rsidP="00D2586A">
      <w:pPr>
        <w:pStyle w:val="ConsPlusTitle"/>
        <w:widowControl/>
        <w:jc w:val="both"/>
        <w:rPr>
          <w:rFonts w:ascii="Times New Roman" w:hAnsi="Times New Roman" w:cs="Times New Roman"/>
          <w:bCs w:val="0"/>
          <w:sz w:val="28"/>
          <w:szCs w:val="28"/>
        </w:rPr>
      </w:pPr>
    </w:p>
    <w:p w:rsidR="00D2586A" w:rsidRDefault="00207393" w:rsidP="00D2586A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Руководствуясь Бюджетным кодексом Российской Федерации, постановлением администрации Полтавского городского поселения от </w:t>
      </w:r>
      <w:r w:rsidR="00503907">
        <w:rPr>
          <w:rFonts w:ascii="Times New Roman" w:hAnsi="Times New Roman" w:cs="Times New Roman"/>
          <w:b w:val="0"/>
          <w:sz w:val="28"/>
          <w:szCs w:val="28"/>
        </w:rPr>
        <w:t xml:space="preserve">30 декабря 2016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года № </w:t>
      </w:r>
      <w:r w:rsidR="00503907">
        <w:rPr>
          <w:rFonts w:ascii="Times New Roman" w:hAnsi="Times New Roman" w:cs="Times New Roman"/>
          <w:b w:val="0"/>
          <w:sz w:val="28"/>
          <w:szCs w:val="28"/>
        </w:rPr>
        <w:t>93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Порядка принятий решений о разработке муниципальных программ, Полтавского городского поселения Полтавского муниципального района Омской области, их формирования и реализации», </w:t>
      </w:r>
      <w:r w:rsidR="00891092">
        <w:rPr>
          <w:rFonts w:ascii="Times New Roman" w:hAnsi="Times New Roman" w:cs="Times New Roman"/>
          <w:b w:val="0"/>
          <w:sz w:val="28"/>
          <w:szCs w:val="28"/>
        </w:rPr>
        <w:t xml:space="preserve">Уставом Полтавского городского поселения  </w:t>
      </w:r>
      <w:r w:rsidRPr="00891092">
        <w:rPr>
          <w:rFonts w:ascii="Times New Roman" w:hAnsi="Times New Roman" w:cs="Times New Roman"/>
          <w:b w:val="0"/>
          <w:sz w:val="28"/>
          <w:szCs w:val="28"/>
        </w:rPr>
        <w:t>постановляю:</w:t>
      </w:r>
    </w:p>
    <w:p w:rsidR="00D2586A" w:rsidRDefault="004C7FBB" w:rsidP="00D2586A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 Внести в Постановление администрации Полтавского городского поселения </w:t>
      </w:r>
      <w:r w:rsidR="00B57445" w:rsidRPr="00B57445">
        <w:rPr>
          <w:rFonts w:ascii="Times New Roman" w:hAnsi="Times New Roman" w:cs="Times New Roman"/>
          <w:b w:val="0"/>
          <w:sz w:val="28"/>
          <w:szCs w:val="28"/>
        </w:rPr>
        <w:t>от 30.12.2021 года № 157</w:t>
      </w:r>
      <w:r w:rsidR="00B57445" w:rsidRPr="00891092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«Об утверждении муниципальной программы Полтавского городского поселения Полтавского муниципального района Омской области «Социально-экономическое  развитие Полтавского городского поселения»» ( далее- Программа)</w:t>
      </w:r>
      <w:r w:rsidRPr="0024309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следующие изменения:</w:t>
      </w:r>
    </w:p>
    <w:p w:rsidR="00980463" w:rsidRPr="00BE382B" w:rsidRDefault="004C7FBB" w:rsidP="00D2586A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41F19">
        <w:rPr>
          <w:rFonts w:ascii="Times New Roman" w:hAnsi="Times New Roman" w:cs="Times New Roman"/>
          <w:b w:val="0"/>
          <w:sz w:val="28"/>
          <w:szCs w:val="28"/>
        </w:rPr>
        <w:t>1.</w:t>
      </w:r>
      <w:r w:rsidR="00E45AD1">
        <w:rPr>
          <w:rFonts w:ascii="Times New Roman" w:hAnsi="Times New Roman" w:cs="Times New Roman"/>
          <w:b w:val="0"/>
          <w:sz w:val="28"/>
          <w:szCs w:val="28"/>
        </w:rPr>
        <w:t>1</w:t>
      </w:r>
      <w:r w:rsidR="00ED1723" w:rsidRPr="00BE382B">
        <w:rPr>
          <w:rFonts w:ascii="Times New Roman" w:hAnsi="Times New Roman" w:cs="Times New Roman"/>
          <w:b w:val="0"/>
          <w:sz w:val="28"/>
          <w:szCs w:val="28"/>
        </w:rPr>
        <w:t>.</w:t>
      </w:r>
      <w:r w:rsidR="00BE382B" w:rsidRPr="00BE382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80463" w:rsidRPr="00BE382B">
        <w:rPr>
          <w:rFonts w:ascii="Times New Roman" w:hAnsi="Times New Roman" w:cs="Times New Roman"/>
          <w:b w:val="0"/>
          <w:sz w:val="28"/>
          <w:szCs w:val="28"/>
        </w:rPr>
        <w:t xml:space="preserve"> По тексту подпрограммы</w:t>
      </w:r>
      <w:r w:rsidR="001B35B0" w:rsidRPr="00BE382B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1B35B0" w:rsidRPr="00136F61">
        <w:rPr>
          <w:rFonts w:ascii="Times New Roman" w:hAnsi="Times New Roman" w:cs="Times New Roman"/>
          <w:b w:val="0"/>
          <w:sz w:val="28"/>
          <w:szCs w:val="28"/>
        </w:rPr>
        <w:t>«</w:t>
      </w:r>
      <w:r w:rsidR="00136F61" w:rsidRPr="00136F61">
        <w:rPr>
          <w:rFonts w:ascii="Times New Roman" w:hAnsi="Times New Roman"/>
          <w:b w:val="0"/>
          <w:color w:val="000000"/>
          <w:sz w:val="28"/>
          <w:szCs w:val="28"/>
        </w:rPr>
        <w:t>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</w:r>
      <w:r w:rsidR="001B35B0" w:rsidRPr="00136F61">
        <w:rPr>
          <w:rFonts w:ascii="Times New Roman" w:hAnsi="Times New Roman" w:cs="Times New Roman"/>
          <w:b w:val="0"/>
          <w:sz w:val="28"/>
          <w:szCs w:val="28"/>
        </w:rPr>
        <w:t>»</w:t>
      </w:r>
      <w:r w:rsidR="001B35B0" w:rsidRPr="00BE382B">
        <w:rPr>
          <w:rFonts w:ascii="Times New Roman" w:hAnsi="Times New Roman" w:cs="Times New Roman"/>
          <w:b w:val="0"/>
        </w:rPr>
        <w:t xml:space="preserve"> </w:t>
      </w:r>
      <w:r w:rsidR="00980463" w:rsidRPr="00BE382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768CF">
        <w:rPr>
          <w:rFonts w:ascii="Times New Roman" w:hAnsi="Times New Roman" w:cs="Times New Roman"/>
          <w:b w:val="0"/>
          <w:sz w:val="28"/>
          <w:szCs w:val="28"/>
        </w:rPr>
        <w:t>раздел</w:t>
      </w:r>
      <w:r w:rsidR="00980463" w:rsidRPr="00BE382B">
        <w:rPr>
          <w:rFonts w:ascii="Times New Roman" w:hAnsi="Times New Roman" w:cs="Times New Roman"/>
          <w:b w:val="0"/>
          <w:sz w:val="28"/>
          <w:szCs w:val="28"/>
        </w:rPr>
        <w:t xml:space="preserve">  «Перечень мероприятий </w:t>
      </w:r>
      <w:r w:rsidR="002768CF">
        <w:rPr>
          <w:rFonts w:ascii="Times New Roman" w:hAnsi="Times New Roman" w:cs="Times New Roman"/>
          <w:b w:val="0"/>
          <w:sz w:val="28"/>
          <w:szCs w:val="28"/>
        </w:rPr>
        <w:t xml:space="preserve">программы» </w:t>
      </w:r>
      <w:r w:rsidR="00980463" w:rsidRPr="00BE382B">
        <w:rPr>
          <w:rFonts w:ascii="Times New Roman" w:hAnsi="Times New Roman" w:cs="Times New Roman"/>
          <w:b w:val="0"/>
          <w:sz w:val="28"/>
          <w:szCs w:val="28"/>
        </w:rPr>
        <w:t xml:space="preserve">дополнить </w:t>
      </w:r>
      <w:r w:rsidR="002768CF">
        <w:rPr>
          <w:rFonts w:ascii="Times New Roman" w:hAnsi="Times New Roman" w:cs="Times New Roman"/>
          <w:b w:val="0"/>
          <w:sz w:val="28"/>
          <w:szCs w:val="28"/>
        </w:rPr>
        <w:t>пунктом 6 следующего содержания</w:t>
      </w:r>
      <w:r w:rsidR="00980463" w:rsidRPr="00BE382B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D2586A" w:rsidRDefault="00980463" w:rsidP="00D2586A">
      <w:pPr>
        <w:ind w:firstLine="709"/>
        <w:jc w:val="both"/>
        <w:rPr>
          <w:sz w:val="28"/>
          <w:szCs w:val="28"/>
        </w:rPr>
      </w:pPr>
      <w:r w:rsidRPr="00E97BC7">
        <w:rPr>
          <w:sz w:val="28"/>
          <w:szCs w:val="28"/>
        </w:rPr>
        <w:t>«</w:t>
      </w:r>
      <w:r w:rsidR="002768CF">
        <w:rPr>
          <w:spacing w:val="-6"/>
          <w:sz w:val="28"/>
          <w:szCs w:val="28"/>
        </w:rPr>
        <w:t xml:space="preserve">6. Оформление технических планов </w:t>
      </w:r>
      <w:r w:rsidR="0034526C">
        <w:rPr>
          <w:spacing w:val="-6"/>
          <w:sz w:val="28"/>
          <w:szCs w:val="28"/>
        </w:rPr>
        <w:t xml:space="preserve">в отношении безхозяйных </w:t>
      </w:r>
      <w:r w:rsidR="002768CF">
        <w:rPr>
          <w:spacing w:val="-6"/>
          <w:sz w:val="28"/>
          <w:szCs w:val="28"/>
        </w:rPr>
        <w:t>газопроводов</w:t>
      </w:r>
      <w:r w:rsidR="00D2586A">
        <w:rPr>
          <w:spacing w:val="-6"/>
          <w:sz w:val="28"/>
          <w:szCs w:val="28"/>
        </w:rPr>
        <w:t>»</w:t>
      </w:r>
      <w:r w:rsidR="002768CF">
        <w:rPr>
          <w:spacing w:val="-6"/>
          <w:sz w:val="28"/>
          <w:szCs w:val="28"/>
        </w:rPr>
        <w:t>.</w:t>
      </w:r>
    </w:p>
    <w:p w:rsidR="00D2586A" w:rsidRDefault="00BE382B" w:rsidP="00D2586A">
      <w:pPr>
        <w:ind w:firstLine="709"/>
        <w:jc w:val="both"/>
        <w:rPr>
          <w:sz w:val="28"/>
          <w:szCs w:val="28"/>
        </w:rPr>
      </w:pPr>
      <w:r w:rsidRPr="00E97BC7">
        <w:rPr>
          <w:sz w:val="28"/>
          <w:szCs w:val="28"/>
        </w:rPr>
        <w:t>2</w:t>
      </w:r>
      <w:r w:rsidR="00E97BC7">
        <w:rPr>
          <w:sz w:val="28"/>
          <w:szCs w:val="28"/>
        </w:rPr>
        <w:t>.</w:t>
      </w:r>
      <w:r w:rsidR="005F1473" w:rsidRPr="00E97BC7">
        <w:rPr>
          <w:sz w:val="28"/>
          <w:szCs w:val="28"/>
        </w:rPr>
        <w:t xml:space="preserve"> </w:t>
      </w:r>
      <w:r w:rsidR="005F1473">
        <w:rPr>
          <w:sz w:val="28"/>
          <w:szCs w:val="28"/>
        </w:rPr>
        <w:t>Структуру Программы  изложить согласно приложению  к настоящему постановлению.</w:t>
      </w:r>
    </w:p>
    <w:p w:rsidR="00207393" w:rsidRPr="00D2586A" w:rsidRDefault="00BE382B" w:rsidP="00D258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07393">
        <w:rPr>
          <w:sz w:val="28"/>
          <w:szCs w:val="28"/>
        </w:rPr>
        <w:t xml:space="preserve">. </w:t>
      </w:r>
      <w:r w:rsidR="005F1473">
        <w:rPr>
          <w:sz w:val="28"/>
          <w:szCs w:val="28"/>
        </w:rPr>
        <w:t xml:space="preserve">  </w:t>
      </w:r>
      <w:r w:rsidR="00207393">
        <w:rPr>
          <w:sz w:val="28"/>
          <w:szCs w:val="28"/>
        </w:rPr>
        <w:t>Настоящее постановление опубликовать (обнародовать).</w:t>
      </w:r>
    </w:p>
    <w:p w:rsidR="00207393" w:rsidRPr="005162FC" w:rsidRDefault="00207393" w:rsidP="005162FC">
      <w:pPr>
        <w:pStyle w:val="ConsPlusTitle"/>
        <w:widowControl/>
        <w:spacing w:befor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Глава Полтавского городского поселения                                      М.И.Руденко</w:t>
      </w:r>
    </w:p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sectPr w:rsidR="00207393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2077" w:rsidRDefault="002C2077" w:rsidP="005162FC">
      <w:r>
        <w:separator/>
      </w:r>
    </w:p>
  </w:endnote>
  <w:endnote w:type="continuationSeparator" w:id="0">
    <w:p w:rsidR="002C2077" w:rsidRDefault="002C2077" w:rsidP="005162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2077" w:rsidRDefault="002C2077" w:rsidP="005162FC">
      <w:r>
        <w:separator/>
      </w:r>
    </w:p>
  </w:footnote>
  <w:footnote w:type="continuationSeparator" w:id="0">
    <w:p w:rsidR="002C2077" w:rsidRDefault="002C2077" w:rsidP="005162F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7393"/>
    <w:rsid w:val="00007302"/>
    <w:rsid w:val="00022FCA"/>
    <w:rsid w:val="00042AB0"/>
    <w:rsid w:val="00043FBE"/>
    <w:rsid w:val="00050215"/>
    <w:rsid w:val="000653DF"/>
    <w:rsid w:val="00080493"/>
    <w:rsid w:val="00082F9D"/>
    <w:rsid w:val="00084960"/>
    <w:rsid w:val="00096717"/>
    <w:rsid w:val="000A4194"/>
    <w:rsid w:val="000A4E28"/>
    <w:rsid w:val="000B48BE"/>
    <w:rsid w:val="000D3730"/>
    <w:rsid w:val="000E2C8F"/>
    <w:rsid w:val="000E4331"/>
    <w:rsid w:val="000F77E5"/>
    <w:rsid w:val="0013493C"/>
    <w:rsid w:val="00135D69"/>
    <w:rsid w:val="00136F61"/>
    <w:rsid w:val="00165F6A"/>
    <w:rsid w:val="0018698F"/>
    <w:rsid w:val="00195DB0"/>
    <w:rsid w:val="001A06AC"/>
    <w:rsid w:val="001A72DB"/>
    <w:rsid w:val="001B25CB"/>
    <w:rsid w:val="001B35B0"/>
    <w:rsid w:val="001C11BC"/>
    <w:rsid w:val="001C1DC5"/>
    <w:rsid w:val="001E2F4C"/>
    <w:rsid w:val="001E748D"/>
    <w:rsid w:val="00204A93"/>
    <w:rsid w:val="00207393"/>
    <w:rsid w:val="00210F6A"/>
    <w:rsid w:val="00213C16"/>
    <w:rsid w:val="00217039"/>
    <w:rsid w:val="00220234"/>
    <w:rsid w:val="00237C8E"/>
    <w:rsid w:val="00241CB5"/>
    <w:rsid w:val="00241F7B"/>
    <w:rsid w:val="00245527"/>
    <w:rsid w:val="002457C5"/>
    <w:rsid w:val="00252C97"/>
    <w:rsid w:val="00264FD7"/>
    <w:rsid w:val="00272B45"/>
    <w:rsid w:val="002768CF"/>
    <w:rsid w:val="00276962"/>
    <w:rsid w:val="002824E0"/>
    <w:rsid w:val="002869E9"/>
    <w:rsid w:val="002A2615"/>
    <w:rsid w:val="002C2077"/>
    <w:rsid w:val="002C20FA"/>
    <w:rsid w:val="002C487B"/>
    <w:rsid w:val="002D46B4"/>
    <w:rsid w:val="002D5B63"/>
    <w:rsid w:val="002F114A"/>
    <w:rsid w:val="00320168"/>
    <w:rsid w:val="00341C3E"/>
    <w:rsid w:val="003439BA"/>
    <w:rsid w:val="0034526C"/>
    <w:rsid w:val="00363636"/>
    <w:rsid w:val="00374526"/>
    <w:rsid w:val="00384C76"/>
    <w:rsid w:val="00395736"/>
    <w:rsid w:val="003C2043"/>
    <w:rsid w:val="003C4A83"/>
    <w:rsid w:val="003C608F"/>
    <w:rsid w:val="003D13A6"/>
    <w:rsid w:val="004126DC"/>
    <w:rsid w:val="004231BF"/>
    <w:rsid w:val="00444285"/>
    <w:rsid w:val="0045269B"/>
    <w:rsid w:val="004A52E5"/>
    <w:rsid w:val="004A5D5F"/>
    <w:rsid w:val="004B61C7"/>
    <w:rsid w:val="004B6ED4"/>
    <w:rsid w:val="004C7ADC"/>
    <w:rsid w:val="004C7FBB"/>
    <w:rsid w:val="004F013C"/>
    <w:rsid w:val="00503907"/>
    <w:rsid w:val="00505FC6"/>
    <w:rsid w:val="005162FC"/>
    <w:rsid w:val="0052043C"/>
    <w:rsid w:val="00532E84"/>
    <w:rsid w:val="005335CF"/>
    <w:rsid w:val="00543B4F"/>
    <w:rsid w:val="0055535C"/>
    <w:rsid w:val="00555521"/>
    <w:rsid w:val="00561B02"/>
    <w:rsid w:val="00561C8F"/>
    <w:rsid w:val="00564981"/>
    <w:rsid w:val="005746BD"/>
    <w:rsid w:val="0058764C"/>
    <w:rsid w:val="00594C92"/>
    <w:rsid w:val="005A3EF1"/>
    <w:rsid w:val="005A524E"/>
    <w:rsid w:val="005E526C"/>
    <w:rsid w:val="005E74D3"/>
    <w:rsid w:val="005F1473"/>
    <w:rsid w:val="005F14A7"/>
    <w:rsid w:val="006036EB"/>
    <w:rsid w:val="006212A1"/>
    <w:rsid w:val="00631772"/>
    <w:rsid w:val="00633BF3"/>
    <w:rsid w:val="0063662F"/>
    <w:rsid w:val="006420BF"/>
    <w:rsid w:val="0064705F"/>
    <w:rsid w:val="0065453D"/>
    <w:rsid w:val="00662832"/>
    <w:rsid w:val="006634BC"/>
    <w:rsid w:val="00673579"/>
    <w:rsid w:val="00684BF2"/>
    <w:rsid w:val="006968D3"/>
    <w:rsid w:val="0069748A"/>
    <w:rsid w:val="006A14E6"/>
    <w:rsid w:val="006A280E"/>
    <w:rsid w:val="006B0214"/>
    <w:rsid w:val="006C1C3B"/>
    <w:rsid w:val="006D48C4"/>
    <w:rsid w:val="006D4914"/>
    <w:rsid w:val="006F35FA"/>
    <w:rsid w:val="007114B0"/>
    <w:rsid w:val="0071170C"/>
    <w:rsid w:val="00717343"/>
    <w:rsid w:val="00720340"/>
    <w:rsid w:val="00725281"/>
    <w:rsid w:val="0073102C"/>
    <w:rsid w:val="00733C2F"/>
    <w:rsid w:val="00734225"/>
    <w:rsid w:val="00742209"/>
    <w:rsid w:val="00743BD7"/>
    <w:rsid w:val="00743EB9"/>
    <w:rsid w:val="00745788"/>
    <w:rsid w:val="00745889"/>
    <w:rsid w:val="00770EBE"/>
    <w:rsid w:val="00771B97"/>
    <w:rsid w:val="007723A5"/>
    <w:rsid w:val="00776B9A"/>
    <w:rsid w:val="00780B04"/>
    <w:rsid w:val="007833B4"/>
    <w:rsid w:val="007836C8"/>
    <w:rsid w:val="007A4DCF"/>
    <w:rsid w:val="007A57F3"/>
    <w:rsid w:val="007B3FA9"/>
    <w:rsid w:val="007C056E"/>
    <w:rsid w:val="007D3EA4"/>
    <w:rsid w:val="007E3825"/>
    <w:rsid w:val="007F0557"/>
    <w:rsid w:val="0082398E"/>
    <w:rsid w:val="00840F06"/>
    <w:rsid w:val="0084241C"/>
    <w:rsid w:val="00842AEE"/>
    <w:rsid w:val="0084561F"/>
    <w:rsid w:val="00846A2E"/>
    <w:rsid w:val="00882217"/>
    <w:rsid w:val="00891092"/>
    <w:rsid w:val="008A3BB2"/>
    <w:rsid w:val="008C09EF"/>
    <w:rsid w:val="008D07B2"/>
    <w:rsid w:val="008D2DD8"/>
    <w:rsid w:val="008D5776"/>
    <w:rsid w:val="008E06E1"/>
    <w:rsid w:val="008E3390"/>
    <w:rsid w:val="008F6779"/>
    <w:rsid w:val="009034F8"/>
    <w:rsid w:val="009036BC"/>
    <w:rsid w:val="0090780A"/>
    <w:rsid w:val="00907ABF"/>
    <w:rsid w:val="00917BB8"/>
    <w:rsid w:val="009216C4"/>
    <w:rsid w:val="009224D5"/>
    <w:rsid w:val="00924DEF"/>
    <w:rsid w:val="009310A6"/>
    <w:rsid w:val="009422C1"/>
    <w:rsid w:val="00946513"/>
    <w:rsid w:val="0095083A"/>
    <w:rsid w:val="00980463"/>
    <w:rsid w:val="00990840"/>
    <w:rsid w:val="009B22F7"/>
    <w:rsid w:val="009E68FB"/>
    <w:rsid w:val="009F672B"/>
    <w:rsid w:val="009F74E3"/>
    <w:rsid w:val="00A07CEE"/>
    <w:rsid w:val="00A23DFC"/>
    <w:rsid w:val="00A47FB4"/>
    <w:rsid w:val="00A526D7"/>
    <w:rsid w:val="00A577DE"/>
    <w:rsid w:val="00A7150F"/>
    <w:rsid w:val="00A765DD"/>
    <w:rsid w:val="00A8454D"/>
    <w:rsid w:val="00A86A33"/>
    <w:rsid w:val="00A9717F"/>
    <w:rsid w:val="00AA5228"/>
    <w:rsid w:val="00AA71AC"/>
    <w:rsid w:val="00AA7A98"/>
    <w:rsid w:val="00AC1F91"/>
    <w:rsid w:val="00AC75C9"/>
    <w:rsid w:val="00AD401E"/>
    <w:rsid w:val="00AE0E29"/>
    <w:rsid w:val="00AF08F6"/>
    <w:rsid w:val="00AF1F53"/>
    <w:rsid w:val="00AF40EC"/>
    <w:rsid w:val="00B05631"/>
    <w:rsid w:val="00B05AB4"/>
    <w:rsid w:val="00B077C0"/>
    <w:rsid w:val="00B214C4"/>
    <w:rsid w:val="00B343FE"/>
    <w:rsid w:val="00B35DEE"/>
    <w:rsid w:val="00B5385B"/>
    <w:rsid w:val="00B56AB2"/>
    <w:rsid w:val="00B57445"/>
    <w:rsid w:val="00B64679"/>
    <w:rsid w:val="00B65FD5"/>
    <w:rsid w:val="00B75D37"/>
    <w:rsid w:val="00B760CF"/>
    <w:rsid w:val="00B90606"/>
    <w:rsid w:val="00B936A6"/>
    <w:rsid w:val="00BC19D6"/>
    <w:rsid w:val="00BD1844"/>
    <w:rsid w:val="00BD6F47"/>
    <w:rsid w:val="00BE382B"/>
    <w:rsid w:val="00BE6CE2"/>
    <w:rsid w:val="00C02507"/>
    <w:rsid w:val="00C13B77"/>
    <w:rsid w:val="00C60032"/>
    <w:rsid w:val="00C701EA"/>
    <w:rsid w:val="00C72365"/>
    <w:rsid w:val="00C9282C"/>
    <w:rsid w:val="00C93B5F"/>
    <w:rsid w:val="00CB56FB"/>
    <w:rsid w:val="00CC7465"/>
    <w:rsid w:val="00CF001E"/>
    <w:rsid w:val="00D128EF"/>
    <w:rsid w:val="00D14975"/>
    <w:rsid w:val="00D15E9E"/>
    <w:rsid w:val="00D2119C"/>
    <w:rsid w:val="00D2586A"/>
    <w:rsid w:val="00D65A93"/>
    <w:rsid w:val="00D67214"/>
    <w:rsid w:val="00D672EB"/>
    <w:rsid w:val="00D90F6D"/>
    <w:rsid w:val="00DB4E8E"/>
    <w:rsid w:val="00DC4117"/>
    <w:rsid w:val="00DC46ED"/>
    <w:rsid w:val="00DD1AA0"/>
    <w:rsid w:val="00DD3DDC"/>
    <w:rsid w:val="00DE0CAF"/>
    <w:rsid w:val="00DF22B0"/>
    <w:rsid w:val="00DF48EA"/>
    <w:rsid w:val="00DF6961"/>
    <w:rsid w:val="00DF71AF"/>
    <w:rsid w:val="00E02F45"/>
    <w:rsid w:val="00E03514"/>
    <w:rsid w:val="00E10771"/>
    <w:rsid w:val="00E2512D"/>
    <w:rsid w:val="00E35665"/>
    <w:rsid w:val="00E41561"/>
    <w:rsid w:val="00E45AD1"/>
    <w:rsid w:val="00E657D4"/>
    <w:rsid w:val="00E74BCE"/>
    <w:rsid w:val="00E77793"/>
    <w:rsid w:val="00E81EE6"/>
    <w:rsid w:val="00E91D3D"/>
    <w:rsid w:val="00E97BC7"/>
    <w:rsid w:val="00ED16D2"/>
    <w:rsid w:val="00ED1723"/>
    <w:rsid w:val="00EE5266"/>
    <w:rsid w:val="00F04682"/>
    <w:rsid w:val="00F12A2D"/>
    <w:rsid w:val="00F57814"/>
    <w:rsid w:val="00F62D3F"/>
    <w:rsid w:val="00F64841"/>
    <w:rsid w:val="00F67E4F"/>
    <w:rsid w:val="00F756AC"/>
    <w:rsid w:val="00F93740"/>
    <w:rsid w:val="00FA0EA7"/>
    <w:rsid w:val="00FA7E2C"/>
    <w:rsid w:val="00FB0961"/>
    <w:rsid w:val="00FB1DC0"/>
    <w:rsid w:val="00FC50AC"/>
    <w:rsid w:val="00FD4ABE"/>
    <w:rsid w:val="00FE0443"/>
    <w:rsid w:val="00FE2EB1"/>
    <w:rsid w:val="00FF6D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3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0739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rsid w:val="0020739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2073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FontStyle43">
    <w:name w:val="Font Style43"/>
    <w:basedOn w:val="a0"/>
    <w:rsid w:val="00207393"/>
    <w:rPr>
      <w:rFonts w:ascii="Times New Roman" w:hAnsi="Times New Roman" w:cs="Times New Roman" w:hint="default"/>
      <w:sz w:val="18"/>
      <w:szCs w:val="18"/>
    </w:rPr>
  </w:style>
  <w:style w:type="paragraph" w:customStyle="1" w:styleId="ConsPlusNormal">
    <w:name w:val="ConsPlusNormal"/>
    <w:rsid w:val="004B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">
    <w:name w:val="S_Обычный"/>
    <w:basedOn w:val="a"/>
    <w:link w:val="S0"/>
    <w:rsid w:val="00D128EF"/>
    <w:pPr>
      <w:spacing w:line="360" w:lineRule="auto"/>
      <w:ind w:firstLine="709"/>
      <w:jc w:val="both"/>
    </w:pPr>
  </w:style>
  <w:style w:type="character" w:customStyle="1" w:styleId="S0">
    <w:name w:val="S_Обычный Знак"/>
    <w:basedOn w:val="a0"/>
    <w:link w:val="S"/>
    <w:rsid w:val="00D128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5162F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162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5162F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162F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1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1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34253A-39C1-43A4-BFA4-8373AC0CE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477</TotalTime>
  <Pages>2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258</cp:revision>
  <cp:lastPrinted>2018-07-10T10:03:00Z</cp:lastPrinted>
  <dcterms:created xsi:type="dcterms:W3CDTF">2016-12-14T09:03:00Z</dcterms:created>
  <dcterms:modified xsi:type="dcterms:W3CDTF">2022-03-25T09:57:00Z</dcterms:modified>
</cp:coreProperties>
</file>