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Pr="00F74006" w:rsidRDefault="004B6668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96561C">
        <w:rPr>
          <w:rFonts w:ascii="Times New Roman" w:hAnsi="Times New Roman" w:cs="Times New Roman"/>
          <w:i/>
          <w:sz w:val="24"/>
          <w:szCs w:val="24"/>
        </w:rPr>
        <w:t>5</w:t>
      </w:r>
    </w:p>
    <w:p w:rsid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к Постановлению администрации Полтавского городского поселения №</w:t>
      </w:r>
      <w:r w:rsidR="00F750EB">
        <w:rPr>
          <w:rFonts w:ascii="Times New Roman" w:hAnsi="Times New Roman" w:cs="Times New Roman"/>
          <w:i/>
          <w:sz w:val="24"/>
          <w:szCs w:val="24"/>
        </w:rPr>
        <w:t xml:space="preserve">36 </w:t>
      </w:r>
      <w:r w:rsidRPr="00F74006">
        <w:rPr>
          <w:rFonts w:ascii="Times New Roman" w:hAnsi="Times New Roman" w:cs="Times New Roman"/>
          <w:i/>
          <w:sz w:val="24"/>
          <w:szCs w:val="24"/>
        </w:rPr>
        <w:t>от</w:t>
      </w:r>
      <w:r w:rsidR="00F750EB">
        <w:rPr>
          <w:rFonts w:ascii="Times New Roman" w:hAnsi="Times New Roman" w:cs="Times New Roman"/>
          <w:i/>
          <w:sz w:val="24"/>
          <w:szCs w:val="24"/>
        </w:rPr>
        <w:t xml:space="preserve"> 29 </w:t>
      </w:r>
      <w:r w:rsidR="00C50598">
        <w:rPr>
          <w:rFonts w:ascii="Times New Roman" w:hAnsi="Times New Roman" w:cs="Times New Roman"/>
          <w:i/>
          <w:sz w:val="24"/>
          <w:szCs w:val="24"/>
        </w:rPr>
        <w:t xml:space="preserve">апреля </w:t>
      </w:r>
      <w:r w:rsidRPr="00F74006">
        <w:rPr>
          <w:rFonts w:ascii="Times New Roman" w:hAnsi="Times New Roman" w:cs="Times New Roman"/>
          <w:i/>
          <w:sz w:val="24"/>
          <w:szCs w:val="24"/>
        </w:rPr>
        <w:t>20</w:t>
      </w:r>
      <w:r w:rsidR="00E86D2B">
        <w:rPr>
          <w:rFonts w:ascii="Times New Roman" w:hAnsi="Times New Roman" w:cs="Times New Roman"/>
          <w:i/>
          <w:sz w:val="24"/>
          <w:szCs w:val="24"/>
        </w:rPr>
        <w:t>2</w:t>
      </w:r>
      <w:r w:rsidR="002E2E7B">
        <w:rPr>
          <w:rFonts w:ascii="Times New Roman" w:hAnsi="Times New Roman" w:cs="Times New Roman"/>
          <w:i/>
          <w:sz w:val="24"/>
          <w:szCs w:val="24"/>
        </w:rPr>
        <w:t xml:space="preserve">2 </w:t>
      </w:r>
      <w:r w:rsidRPr="00F74006">
        <w:rPr>
          <w:rFonts w:ascii="Times New Roman" w:hAnsi="Times New Roman" w:cs="Times New Roman"/>
          <w:i/>
          <w:sz w:val="24"/>
          <w:szCs w:val="24"/>
        </w:rPr>
        <w:t xml:space="preserve">г </w:t>
      </w:r>
    </w:p>
    <w:p w:rsidR="00ED4A54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«Об утверждении</w:t>
      </w:r>
      <w:r w:rsidR="00F74006">
        <w:rPr>
          <w:rFonts w:ascii="Times New Roman" w:hAnsi="Times New Roman" w:cs="Times New Roman"/>
          <w:i/>
          <w:sz w:val="24"/>
          <w:szCs w:val="24"/>
        </w:rPr>
        <w:t xml:space="preserve"> отчета о реализации и оценке эффективности </w:t>
      </w:r>
      <w:proofErr w:type="gramStart"/>
      <w:r w:rsidR="00F74006">
        <w:rPr>
          <w:rFonts w:ascii="Times New Roman" w:hAnsi="Times New Roman" w:cs="Times New Roman"/>
          <w:i/>
          <w:sz w:val="24"/>
          <w:szCs w:val="24"/>
        </w:rPr>
        <w:t>муниципальных</w:t>
      </w:r>
      <w:proofErr w:type="gramEnd"/>
    </w:p>
    <w:p w:rsidR="00F74006" w:rsidRDefault="00F74006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программ Полтавского городского поселения за 20</w:t>
      </w:r>
      <w:r w:rsidR="008F5AC4">
        <w:rPr>
          <w:rFonts w:ascii="Times New Roman" w:hAnsi="Times New Roman" w:cs="Times New Roman"/>
          <w:i/>
          <w:sz w:val="24"/>
          <w:szCs w:val="24"/>
        </w:rPr>
        <w:t>2</w:t>
      </w:r>
      <w:r w:rsidR="00E37F67">
        <w:rPr>
          <w:rFonts w:ascii="Times New Roman" w:hAnsi="Times New Roman" w:cs="Times New Roman"/>
          <w:i/>
          <w:sz w:val="24"/>
          <w:szCs w:val="24"/>
        </w:rPr>
        <w:t>1</w:t>
      </w:r>
      <w:r w:rsidR="008F5AC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год»</w:t>
      </w:r>
    </w:p>
    <w:p w:rsidR="00A073E1" w:rsidRDefault="00A073E1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073E1" w:rsidRDefault="00A073E1" w:rsidP="00631F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A073E1">
        <w:rPr>
          <w:rFonts w:ascii="Times New Roman" w:hAnsi="Times New Roman" w:cs="Times New Roman"/>
          <w:sz w:val="28"/>
          <w:szCs w:val="28"/>
        </w:rPr>
        <w:t>эффективности реализации муниципальной программы Полтавского городского поселения Полтавского муниципального района Омской</w:t>
      </w:r>
      <w:proofErr w:type="gramEnd"/>
      <w:r w:rsidRPr="00A073E1">
        <w:rPr>
          <w:rFonts w:ascii="Times New Roman" w:hAnsi="Times New Roman" w:cs="Times New Roman"/>
          <w:sz w:val="28"/>
          <w:szCs w:val="28"/>
        </w:rPr>
        <w:t xml:space="preserve"> области «</w:t>
      </w:r>
      <w:r w:rsidR="004B6668">
        <w:rPr>
          <w:rFonts w:ascii="Times New Roman" w:hAnsi="Times New Roman" w:cs="Times New Roman"/>
          <w:sz w:val="28"/>
          <w:szCs w:val="28"/>
        </w:rPr>
        <w:t>Социально-экономическое развитие</w:t>
      </w:r>
      <w:r w:rsidRPr="00A073E1">
        <w:rPr>
          <w:rFonts w:ascii="Times New Roman" w:hAnsi="Times New Roman" w:cs="Times New Roman"/>
          <w:sz w:val="28"/>
          <w:szCs w:val="28"/>
        </w:rPr>
        <w:t xml:space="preserve"> П</w:t>
      </w:r>
      <w:r w:rsidR="008F5AC4">
        <w:rPr>
          <w:rFonts w:ascii="Times New Roman" w:hAnsi="Times New Roman" w:cs="Times New Roman"/>
          <w:sz w:val="28"/>
          <w:szCs w:val="28"/>
        </w:rPr>
        <w:t>олтавского городского поселения</w:t>
      </w:r>
      <w:r w:rsidRPr="00A073E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73E1" w:rsidRDefault="00A073E1" w:rsidP="00F521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1.Расчет уровня финансового обеспечения мероприятий</w:t>
      </w: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34" w:type="dxa"/>
        <w:tblInd w:w="250" w:type="dxa"/>
        <w:tblLook w:val="04A0"/>
      </w:tblPr>
      <w:tblGrid>
        <w:gridCol w:w="540"/>
        <w:gridCol w:w="5537"/>
        <w:gridCol w:w="2083"/>
        <w:gridCol w:w="1974"/>
      </w:tblGrid>
      <w:tr w:rsidR="003D702D" w:rsidRPr="003D702D" w:rsidTr="00BB185E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уровня финансового обеспечения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уровня финансового обеспечения</w:t>
            </w:r>
          </w:p>
        </w:tc>
      </w:tr>
      <w:tr w:rsidR="003D702D" w:rsidRPr="003D702D" w:rsidTr="00BB185E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4B6668" w:rsidP="0035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общественных работ </w:t>
            </w:r>
            <w:r w:rsidR="00356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взрослого населения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874227" w:rsidP="00BB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713,6/713,6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B185E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4B6668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892DD9" w:rsidP="00BB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108,1/108,1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4B666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B185E">
        <w:trPr>
          <w:trHeight w:val="2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7164F8" w:rsidP="008F5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деятельности администрации Полтавского городского поселения 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BE03B6" w:rsidP="008F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14525,1</w:t>
            </w:r>
            <w:r w:rsidR="00CD0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/14628,9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57296A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B185E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5B3D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8F5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</w:t>
            </w:r>
            <w:r w:rsidR="004B1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 на объекты недвижимости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702BFE" w:rsidP="00702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61,2/</w:t>
            </w:r>
            <w:r w:rsidR="00A76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83,8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A761D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0,73</w:t>
            </w:r>
          </w:p>
        </w:tc>
      </w:tr>
      <w:tr w:rsidR="008F5AC4" w:rsidRPr="003D702D" w:rsidTr="00BB185E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4" w:rsidRPr="003D702D" w:rsidRDefault="005B3D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C4" w:rsidRDefault="008F5AC4" w:rsidP="008F5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кадастровой документации на объекты недвижимости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4" w:rsidRDefault="00C1125B" w:rsidP="00B9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70,8/70,8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4" w:rsidRPr="003D702D" w:rsidRDefault="00C1125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B185E">
        <w:trPr>
          <w:trHeight w:val="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5B3D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8F5AC4" w:rsidP="00A22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C1125B" w:rsidP="00C11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42,0/42,0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3F44" w:rsidRPr="003D702D" w:rsidTr="00BB185E">
        <w:trPr>
          <w:trHeight w:val="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44" w:rsidRDefault="005B3D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F44" w:rsidRPr="008F5AC4" w:rsidRDefault="00654DA7" w:rsidP="00A22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изношенной системы  водоснабжения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44" w:rsidRDefault="0057296A" w:rsidP="00572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502,9/</w:t>
            </w:r>
            <w:r w:rsidR="00E00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575,4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44" w:rsidRPr="003D702D" w:rsidRDefault="00E00BF6" w:rsidP="00664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664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3D702D" w:rsidRPr="003D702D" w:rsidTr="00BB185E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5B3D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716465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654DA7" w:rsidP="001D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1386,0/1386,0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157CA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92A71" w:rsidRPr="003D702D" w:rsidTr="00BB185E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71" w:rsidRDefault="005B3D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71" w:rsidRPr="00716465" w:rsidRDefault="00AB0EA1" w:rsidP="006D7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E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участков теплосети в р.п</w:t>
            </w:r>
            <w:proofErr w:type="gramStart"/>
            <w:r w:rsidRPr="00AB0E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AB0E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олтавка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71" w:rsidRDefault="005A1201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1348,5/1348,5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71" w:rsidRDefault="00C92A71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E4E6B" w:rsidRPr="003D702D" w:rsidTr="00BB185E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E6B" w:rsidRDefault="00781F76" w:rsidP="005B3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B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E6B" w:rsidRDefault="00781F76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(или) установка (монтаж) технологического оборудования, трубной продукции теплотехнического и водохозяйственного назначения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E6B" w:rsidRDefault="00A330A4" w:rsidP="00BD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1320,3/1320,3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E6B" w:rsidRDefault="00C03481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E2015" w:rsidRPr="003D702D" w:rsidTr="00BB185E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015" w:rsidRDefault="00DE2015" w:rsidP="005B3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B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015" w:rsidRPr="00781F76" w:rsidRDefault="00310B46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0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Экспертиза промышленной безопасности здания центральной котельной ООО "Тепловик" по ул. Мира,31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015" w:rsidRDefault="00310B46" w:rsidP="00BD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45,0/45,0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015" w:rsidRDefault="00644DE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A5736" w:rsidRPr="003D702D" w:rsidTr="00BB185E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736" w:rsidRDefault="0047335D" w:rsidP="005B3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736" w:rsidRDefault="00AA5736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</w:t>
            </w:r>
            <w:r w:rsidRPr="00AA5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регулируемый вид деятельности в сфере теплоснабжения на территории Полтавского городского поселения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736" w:rsidRDefault="00017D99" w:rsidP="006D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500,0/500,0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736" w:rsidRDefault="00F22075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48FE" w:rsidRPr="003D702D" w:rsidTr="00BB185E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9E26B3" w:rsidP="00E3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E33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FE" w:rsidRDefault="003748F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уличного освещения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A12FE7" w:rsidP="006D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1716,9/1716,9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748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48FE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070DA7" w:rsidP="00E3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33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FE" w:rsidRDefault="003748F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DD0A51" w:rsidP="000E5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72,0/72,0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748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85D04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04" w:rsidRDefault="00DA62FB" w:rsidP="00E3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33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04" w:rsidRDefault="00585D04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территории городского поселения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04" w:rsidRDefault="00F71692" w:rsidP="00F7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408,7/408,7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04" w:rsidRDefault="002001A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64799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799" w:rsidRDefault="00DA62FB" w:rsidP="00E3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33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799" w:rsidRPr="00BF20B2" w:rsidRDefault="00B64799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799" w:rsidRDefault="00F7169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563,2/563,2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799" w:rsidRDefault="00B64799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0A34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DA62FB" w:rsidP="00E3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33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34" w:rsidRDefault="00480A34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A82988" w:rsidP="004A0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61,3/61,3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585D0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DA62FB" w:rsidP="009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DB12D3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F80A01" w:rsidP="00EB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153,5/153,5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DB12D3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DA62FB" w:rsidP="009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D5638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1D4CEA" w:rsidP="00A0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2536,3/2536,3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D5638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DA62FB" w:rsidP="009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7601B6" w:rsidP="00590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60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ремонт автомобильных дорог общего пользования местного значения в поселениях (ремонт автомобильной дороги в р.п.</w:t>
            </w:r>
            <w:proofErr w:type="gramEnd"/>
            <w:r w:rsidRPr="00760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760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7601B6" w:rsidP="00590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999,99/999,99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70483A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10E12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DA62FB" w:rsidP="001E2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E12" w:rsidRPr="00F10E12" w:rsidRDefault="001846C4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объекта «Реконструкция автомобильной дороги к ООО «</w:t>
            </w:r>
            <w:proofErr w:type="spellStart"/>
            <w:r w:rsidRPr="001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Ястро</w:t>
            </w:r>
            <w:proofErr w:type="spellEnd"/>
            <w:r w:rsidRPr="001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центр производственных операций «Продукты молочные Полтавка», расположенному по адресу: 1-я Восточная, дом 3 в р.п. Полтавка»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A43F1C" w:rsidP="00A4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113202,5/</w:t>
            </w:r>
            <w:r w:rsidR="001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122226,3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193686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10E12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DA62FB" w:rsidP="009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E12" w:rsidRPr="00F10E12" w:rsidRDefault="001846C4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в р.п. </w:t>
            </w:r>
            <w:proofErr w:type="gramStart"/>
            <w:r w:rsidRPr="001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Полтавка Омской области (ул. Ленина, ул. Советская, ул. Кирова,  ул. Комсомольская)</w:t>
            </w:r>
            <w:proofErr w:type="gramEnd"/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1846C4" w:rsidP="000A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1267,6/1267,6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1846C4" w:rsidP="00F76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5E7E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E7E" w:rsidRDefault="00DA62FB" w:rsidP="00751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E7E" w:rsidRDefault="005B3581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светоотражающей краски для разметки пешеходных переходов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E7E" w:rsidRDefault="00E70E91" w:rsidP="00E7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73,0/73,0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E7E" w:rsidRDefault="003A4DE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F27E0F" w:rsidRDefault="00F27E0F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477963" w:rsidP="00325B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074E5">
        <w:rPr>
          <w:rFonts w:ascii="Times New Roman" w:hAnsi="Times New Roman" w:cs="Times New Roman"/>
          <w:sz w:val="28"/>
          <w:szCs w:val="28"/>
        </w:rPr>
        <w:t>2.Расчет</w:t>
      </w:r>
      <w:r>
        <w:rPr>
          <w:rFonts w:ascii="Times New Roman" w:hAnsi="Times New Roman" w:cs="Times New Roman"/>
          <w:sz w:val="28"/>
          <w:szCs w:val="28"/>
        </w:rPr>
        <w:t xml:space="preserve"> степени достижения значения целевого индикатора</w:t>
      </w: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3" w:type="dxa"/>
        <w:tblInd w:w="250" w:type="dxa"/>
        <w:tblLook w:val="04A0"/>
      </w:tblPr>
      <w:tblGrid>
        <w:gridCol w:w="540"/>
        <w:gridCol w:w="5555"/>
        <w:gridCol w:w="1708"/>
        <w:gridCol w:w="1980"/>
      </w:tblGrid>
      <w:tr w:rsidR="00477963" w:rsidRPr="003D702D" w:rsidTr="00B44C07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7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достижения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</w:t>
            </w:r>
          </w:p>
        </w:tc>
      </w:tr>
      <w:tr w:rsidR="00477963" w:rsidRPr="003D702D" w:rsidTr="00B44C07">
        <w:trPr>
          <w:trHeight w:val="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38605A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общей безработицы в поселении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38605A" w:rsidP="00A8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2-(5,0/5,8)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38605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</w:t>
            </w:r>
          </w:p>
        </w:tc>
      </w:tr>
      <w:tr w:rsidR="00477963" w:rsidRPr="003D702D" w:rsidTr="00B44C07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645C80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освоения  средств направленных на реализацию общест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r w:rsidRPr="00DD6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несовершеннолетних граждан в возрасте от 14 до 18 лет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645C80" w:rsidP="00A8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A8708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B44C07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C754C9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исполнения расходных обязательств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7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 w:rsidR="00C7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B44C07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38385E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объектов недвижимого имущества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83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отношении которых осуществлены работы и оформлена техническая документация  от общего </w:t>
            </w:r>
            <w:r w:rsidRPr="00383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числа объектов, содержащихся в реестре собственности городского поселения;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38385E" w:rsidP="00DC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2/1,5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38385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</w:t>
            </w:r>
          </w:p>
        </w:tc>
      </w:tr>
      <w:tr w:rsidR="00477963" w:rsidRPr="003D702D" w:rsidTr="00B44C07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D71B8" w:rsidP="00BA2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7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объектов недвижимого имущества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D7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7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D7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отношении которых осуществлены кадастровые работы о оформлена документация от общего числа объектов, содержащихся в реестре собственности городского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D71B8" w:rsidP="00B0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7,5/5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D71B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1E0314" w:rsidRPr="003D702D" w:rsidTr="00B44C07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314" w:rsidRPr="003D702D" w:rsidRDefault="001E0314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314" w:rsidRDefault="007E0696" w:rsidP="00BA2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выполненных работ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314" w:rsidRDefault="00AB471C" w:rsidP="00B0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314" w:rsidRDefault="00AB471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B44C07">
        <w:trPr>
          <w:trHeight w:val="5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62F0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644215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жителей поселения, обеспеченных питьевой водой надлежащего качества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62F0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62F0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90FDC" w:rsidRPr="003D702D" w:rsidTr="00B44C07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FDC" w:rsidRDefault="00C0072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FDC" w:rsidRPr="00390FDC" w:rsidRDefault="00390FDC" w:rsidP="001C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молодых 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получивших соц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C6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ыплату</w:t>
            </w:r>
            <w:r w:rsidR="001C6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C69AA" w:rsidRPr="001C6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приобретение или строительство жилья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FDC" w:rsidRDefault="00DA485D" w:rsidP="00DA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D2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FDC" w:rsidRDefault="008D24D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24DF" w:rsidRPr="003D702D" w:rsidTr="00B44C07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DF" w:rsidRDefault="00C078B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4DF" w:rsidRDefault="008F34F1" w:rsidP="00187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выполненных работ по </w:t>
            </w:r>
            <w:r w:rsidR="00187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876AE" w:rsidRPr="00187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емонт</w:t>
            </w:r>
            <w:r w:rsidR="00187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1876AE" w:rsidRPr="00187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участков теплосети в р.п</w:t>
            </w:r>
            <w:proofErr w:type="gramStart"/>
            <w:r w:rsidR="001876AE" w:rsidRPr="00187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="001876AE" w:rsidRPr="00187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олтавка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DF" w:rsidRDefault="00C65C6A" w:rsidP="00C6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8F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DF" w:rsidRDefault="008F34F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0135" w:rsidRPr="003D702D" w:rsidTr="00B44C07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135" w:rsidRDefault="0096013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135" w:rsidRPr="008F34F1" w:rsidRDefault="00960135" w:rsidP="001C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К-во приобретенной трубной продукции технологического назначения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135" w:rsidRDefault="005E2E51" w:rsidP="005E2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244,44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/244,44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135" w:rsidRDefault="002C668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0135" w:rsidRPr="003D702D" w:rsidTr="00B44C07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135" w:rsidRDefault="0096013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135" w:rsidRPr="00960135" w:rsidRDefault="00960135" w:rsidP="005E2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выполненных работ по </w:t>
            </w:r>
            <w:r w:rsidR="005E2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="005E2E51" w:rsidRPr="005E2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кспертиз</w:t>
            </w:r>
            <w:r w:rsidR="005E2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E2E51" w:rsidRPr="005E2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промышленной безопасности здания центральной котельной ООО "Тепловик" по ул. Мира,31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135" w:rsidRDefault="001D2196" w:rsidP="00A4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135" w:rsidRDefault="001D2196" w:rsidP="00A4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11F24" w:rsidRPr="003D702D" w:rsidTr="00B44C07">
        <w:trPr>
          <w:trHeight w:val="5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F24" w:rsidRDefault="00E11F24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F24" w:rsidRDefault="00E11F24" w:rsidP="00BA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F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освоения средств</w:t>
            </w:r>
            <w:r w:rsidR="00BA0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ф</w:t>
            </w:r>
            <w:r w:rsidR="00BA0A06" w:rsidRPr="00BA0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Полтавского городского поселения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F24" w:rsidRDefault="009A628D" w:rsidP="005B3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F24" w:rsidRDefault="009A628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B44C07">
        <w:trPr>
          <w:trHeight w:val="5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Pr="003D702D" w:rsidRDefault="00960135" w:rsidP="000D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D7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освещенности территории поселения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9355A" w:rsidP="005B3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  <w:r w:rsidR="001D2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/80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9355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B44C07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Pr="003D702D" w:rsidRDefault="00960135" w:rsidP="007D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D7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BF3506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благоустройства общественных территорий городского поселения от общего количества общественных территорий поселения.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BF3506" w:rsidP="0072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100/85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BF350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D21F4B" w:rsidRPr="003D702D" w:rsidTr="00B44C07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F37E1D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D7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благоустройства территории поселения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3577D" w:rsidRPr="003D702D" w:rsidTr="00B44C07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77D" w:rsidRDefault="00F93149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D7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77D" w:rsidRPr="00116A60" w:rsidRDefault="00F3577D" w:rsidP="00D2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созданных мест (площадок) накопления ТКО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77D" w:rsidRDefault="00F3577D" w:rsidP="004E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9/9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77D" w:rsidRDefault="00F3577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B44C07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424C0F" w:rsidP="00E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D7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D2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человек получивших субсидии за молоко 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A02F7C" w:rsidP="004E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17/10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A02F7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C103CD" w:rsidRPr="003D702D" w:rsidTr="00B44C07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F37E1D" w:rsidP="00E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D7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CD" w:rsidRDefault="00E558B9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обеспеченности дорожными знаками территории поселения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EC5329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EC532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103CD" w:rsidRPr="003D702D" w:rsidTr="00B44C07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F37E1D" w:rsidP="00E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D7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CD" w:rsidRDefault="00996D41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протяженности автомобильных дорог, отвечающих нормативным требованиям, от общей протяженности автомобильных дорог поселения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996D41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  <w:r w:rsidR="00007F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/65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850A5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6236" w:rsidRPr="003D702D" w:rsidTr="00B44C07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0D7648" w:rsidP="00E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236" w:rsidRDefault="009937CB" w:rsidP="00996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B4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лощадь отремонтированных дорог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="00007FEC" w:rsidRPr="00007F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="00996D41" w:rsidRPr="00996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Кирова от ул. Комсомольская до ул. 2-ая Омская в р.п. </w:t>
            </w:r>
            <w:proofErr w:type="gramStart"/>
            <w:r w:rsidR="00996D41" w:rsidRPr="00996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BD2E81" w:rsidP="00DC5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700/700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BD2E8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6236" w:rsidRPr="003D702D" w:rsidTr="00B44C07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424C0F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D7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236" w:rsidRDefault="00243BE8" w:rsidP="001B7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Протяженность построенных дорог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Pr="00DE74C5" w:rsidRDefault="00DE74C5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4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1865,89/1865,89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2527E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6236" w:rsidRPr="003D702D" w:rsidTr="00B44C07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424C0F" w:rsidP="00F9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D7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236" w:rsidRDefault="00D67176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светофоров на пешеходных переходах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F37E1D" w:rsidP="005A7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12/12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61237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22C3" w:rsidRPr="003D702D" w:rsidTr="00B44C07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C3" w:rsidRDefault="00424C0F" w:rsidP="00F9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D7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2C3" w:rsidRDefault="00B722C3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 пешеходных переходов соответствующих требованиям законодат</w:t>
            </w:r>
            <w:r w:rsidR="00634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2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льства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C3" w:rsidRDefault="00B722C3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C3" w:rsidRDefault="00B722C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B64B65" w:rsidRDefault="00B64B65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1B3B" w:rsidRDefault="00EE5FD0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37E1D" w:rsidRDefault="00F37E1D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Pr="00127975" w:rsidRDefault="00985AC3" w:rsidP="00325B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2E47">
        <w:rPr>
          <w:rFonts w:ascii="Times New Roman" w:hAnsi="Times New Roman" w:cs="Times New Roman"/>
          <w:sz w:val="28"/>
          <w:szCs w:val="28"/>
        </w:rPr>
        <w:t>3.Расчет</w:t>
      </w:r>
      <w:r w:rsidRPr="00127975">
        <w:rPr>
          <w:rFonts w:ascii="Times New Roman" w:hAnsi="Times New Roman" w:cs="Times New Roman"/>
          <w:sz w:val="28"/>
          <w:szCs w:val="28"/>
        </w:rPr>
        <w:t xml:space="preserve"> эффективности реализации мероприятий</w:t>
      </w:r>
    </w:p>
    <w:tbl>
      <w:tblPr>
        <w:tblW w:w="10055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9872EA" w:rsidRPr="003D702D" w:rsidTr="004B129F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BE13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F17C8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9872EA" w:rsidRPr="003D702D" w:rsidTr="004B129F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C426B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  <w:r w:rsidR="00B57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C426B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9872EA" w:rsidRPr="003D702D" w:rsidTr="004B129F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B5774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B5774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4B129F">
        <w:trPr>
          <w:trHeight w:val="2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922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деятельности администрации Полтавского городского поселения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304AD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304AD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4B129F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75885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C426BB" w:rsidP="00C4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1,33/</w:t>
            </w:r>
            <w:r w:rsidR="00304A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C426B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9872EA" w:rsidRPr="003D702D" w:rsidTr="004B129F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кадастровой документации на объекты недвижимости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C426B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1,5/</w:t>
            </w:r>
            <w:r w:rsidR="00071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C426B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B450F7" w:rsidRPr="003D702D" w:rsidTr="00BF3BFB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3D702D" w:rsidRDefault="006D43A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Pr="003D702D" w:rsidRDefault="00867F7C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3D702D" w:rsidRDefault="006D43A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4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3D702D" w:rsidRDefault="006D43A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27659" w:rsidRPr="003D702D" w:rsidTr="00BF3BFB">
        <w:trPr>
          <w:trHeight w:val="5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659" w:rsidRDefault="0002765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659" w:rsidRPr="008F5AC4" w:rsidRDefault="00027659" w:rsidP="00A43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изношенной системы  водоснабжения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659" w:rsidRDefault="00ED59C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1/0,9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659" w:rsidRDefault="00ED59C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C5DCF" w:rsidRPr="003D702D" w:rsidTr="004B129F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DCF" w:rsidRDefault="00F9314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DCF" w:rsidRDefault="006C5DCF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DCF" w:rsidRDefault="006C5DC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DCF" w:rsidRDefault="006C5DC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4B129F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C426BB" w:rsidRDefault="00C77BD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Default="00B450F7" w:rsidP="00C42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работ по </w:t>
            </w:r>
            <w:r w:rsidR="00C4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C426BB" w:rsidRPr="00187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емонт</w:t>
            </w:r>
            <w:r w:rsidR="00C4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C426BB" w:rsidRPr="00187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участков теплосети в р.п</w:t>
            </w:r>
            <w:proofErr w:type="gramStart"/>
            <w:r w:rsidR="00C426BB" w:rsidRPr="00187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="00C426BB" w:rsidRPr="00187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олтавка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96484" w:rsidRPr="003D702D" w:rsidTr="004B129F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84" w:rsidRDefault="00C77BD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484" w:rsidRDefault="00396484" w:rsidP="00A43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(или) установка (монтаж) технологического оборудования, трубной продукции теплотехнического и водохозяйственного назначения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84" w:rsidRDefault="00C426B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84" w:rsidRDefault="00C426B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96484" w:rsidRPr="003D702D" w:rsidTr="004B129F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84" w:rsidRDefault="00F93149" w:rsidP="00C7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77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484" w:rsidRPr="00781F76" w:rsidRDefault="00804437" w:rsidP="00A43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0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Экспертиза промышленной безопасности здания центральной котельной ООО "Тепловик" по ул. Мира,31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84" w:rsidRDefault="00396484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84" w:rsidRDefault="00396484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5FEF" w:rsidRPr="003D702D" w:rsidTr="004B129F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FEF" w:rsidRDefault="00715BA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FEF" w:rsidRDefault="0047335D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FEF" w:rsidRDefault="0047335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FEF" w:rsidRDefault="0047335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4B129F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6431A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Default="00B450F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уличного освещения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A163D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51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A163D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F93149" w:rsidP="00AB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B0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Default="00B450F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D5185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D718E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6427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427" w:rsidRDefault="00C77BD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427" w:rsidRDefault="0065642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территории городского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427" w:rsidRDefault="0065642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427" w:rsidRDefault="0065642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56EA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6EA" w:rsidRDefault="00F93149" w:rsidP="00AB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B0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6EA" w:rsidRPr="00116A60" w:rsidRDefault="007856EA" w:rsidP="00A43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созданных мест (площадок) накопления ТКО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6EA" w:rsidRDefault="007856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6EA" w:rsidRDefault="007856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D11BE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C77BD3" w:rsidP="00AB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AB0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1BE" w:rsidRDefault="001D11BE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1D11BE" w:rsidP="00D5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D51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D5185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1D11BE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AB0187" w:rsidP="00C7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1BE" w:rsidRDefault="001D11BE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1D11B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1D11B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D11BE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AB0187" w:rsidP="00C7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1BE" w:rsidRDefault="001D11BE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1D11B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1D11B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D11BE" w:rsidRPr="003D702D" w:rsidTr="002E2089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AB0187" w:rsidP="00AB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1BE" w:rsidRDefault="001D11BE" w:rsidP="00C77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="00C13EEF" w:rsidRPr="00760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ремонт автомобильных дорог общего пользования местного значения в поселениях (ремонт автомобильной дороги в р.п.</w:t>
            </w:r>
            <w:proofErr w:type="gramEnd"/>
            <w:r w:rsidR="00C13EEF" w:rsidRPr="00760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="00C13EEF" w:rsidRPr="00760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Pr="000534D2" w:rsidRDefault="00C13EEF" w:rsidP="002E2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Pr="000534D2" w:rsidRDefault="00C13EEF" w:rsidP="0005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D11BE" w:rsidRPr="003D702D" w:rsidTr="002E2089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060379" w:rsidP="00C7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B0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1BE" w:rsidRPr="00F10E12" w:rsidRDefault="003D1221" w:rsidP="00D54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объекта «Реконструкция автомобильной дороги к ООО «</w:t>
            </w:r>
            <w:proofErr w:type="spellStart"/>
            <w:r w:rsidRPr="001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Ястро</w:t>
            </w:r>
            <w:proofErr w:type="spellEnd"/>
            <w:r w:rsidRPr="001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центр производственных операций «Продукты молочные Полтавка», расположенному по адресу: 1-я Восточная, дом 3 в р.п. Полтавка»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A14B94" w:rsidP="00EF37B5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7C0B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D11BE" w:rsidRPr="003D702D" w:rsidTr="002E2089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060379" w:rsidP="00C7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B0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1BE" w:rsidRPr="00F10E12" w:rsidRDefault="00D1240C" w:rsidP="00D54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в р.п. </w:t>
            </w:r>
            <w:proofErr w:type="gramStart"/>
            <w:r w:rsidRPr="00184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Полтавка Омской области (ул. Ленина, ул. Советская, ул. Кирова,  ул. Комсомольская)</w:t>
            </w:r>
            <w:proofErr w:type="gramEnd"/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2E317E" w:rsidP="002E208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2E317E" w:rsidP="00520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D11BE" w:rsidRPr="003D702D" w:rsidTr="002E2089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C77BD3" w:rsidP="00F9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B0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1BE" w:rsidRDefault="001D11BE" w:rsidP="00D54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светоотражающей краски для разметки пешеходных переходов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1D11BE" w:rsidP="002E2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1BE" w:rsidRDefault="001D11B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E3641B" w:rsidRDefault="00E3641B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602C" w:rsidRDefault="0048602C" w:rsidP="00325B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4.Расчет эффективности реализации основных мероприятий</w:t>
      </w: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ayout w:type="fixed"/>
        <w:tblLook w:val="04A0"/>
      </w:tblPr>
      <w:tblGrid>
        <w:gridCol w:w="540"/>
        <w:gridCol w:w="4725"/>
        <w:gridCol w:w="3240"/>
        <w:gridCol w:w="1405"/>
      </w:tblGrid>
      <w:tr w:rsidR="0048602C" w:rsidRPr="003D702D" w:rsidTr="00E81552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48602C" w:rsidRPr="003D702D" w:rsidTr="00E81552">
        <w:trPr>
          <w:trHeight w:val="5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983082" w:rsidP="004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B37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B37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C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,04</w:t>
            </w:r>
            <w:r w:rsidR="000C1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="00B37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486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0C1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CC2B5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</w:tr>
      <w:tr w:rsidR="0048602C" w:rsidRPr="003D702D" w:rsidTr="00E81552">
        <w:trPr>
          <w:trHeight w:val="5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544D35" w:rsidP="00922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деятельности администрации Полтавского городского поселения 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Default="00EB5C5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  <w:p w:rsidR="00F83D2B" w:rsidRPr="003D702D" w:rsidRDefault="00F83D2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0F6260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032D27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73FEF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CC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CC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1,8+1,5+1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</w:t>
            </w:r>
            <w:r w:rsidR="00B95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CC2B5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D223B5" w:rsidRPr="003D702D" w:rsidTr="00032D27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3B5" w:rsidRPr="003D702D" w:rsidRDefault="00D223B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3B5" w:rsidRDefault="00D223B5" w:rsidP="00544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3B5" w:rsidRDefault="00D223B5" w:rsidP="00D0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1/1*100%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3B5" w:rsidRDefault="00D223B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032D27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A129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73FEF" w:rsidP="00544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</w:t>
            </w:r>
            <w:r w:rsidR="00544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развитию коммунальной инфраструктуры в Полтавском городском поселении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DC2C29" w:rsidP="00D0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</w:t>
            </w:r>
            <w:r w:rsidR="00CD4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+1)/4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E162A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032D2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A129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73FEF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DF0B60" w:rsidP="004D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080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D07AC6" w:rsidP="00DD7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C7736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A129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736" w:rsidRDefault="002C7736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544FBB" w:rsidP="00DC2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</w:t>
            </w:r>
            <w:r w:rsidR="005D5D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="005D5D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1+1</w:t>
            </w:r>
            <w:r w:rsidR="002C7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</w:t>
            </w:r>
            <w:r w:rsidR="00DC2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C7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715985" w:rsidP="00933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</w:tr>
      <w:tr w:rsidR="00C65650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650" w:rsidRDefault="00A129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650" w:rsidRDefault="00C65650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организации деятельности по сбору (в том числе раздельному сбору), транспортированию, обработке, </w:t>
            </w:r>
            <w:r w:rsidRPr="00B07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утилизации, обезвреживанию, захоронению твердых коммунальных отходов на территории Полтавского городского поселения         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650" w:rsidRPr="003D702D" w:rsidRDefault="00565FC1" w:rsidP="00D54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1/1</w:t>
            </w:r>
            <w:r w:rsidR="00C65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650" w:rsidRPr="003D702D" w:rsidRDefault="00565FC1" w:rsidP="00D54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65650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650" w:rsidRDefault="00A129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650" w:rsidRDefault="00C65650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ЛПХ в Полтавском городском поселении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650" w:rsidRDefault="00565FC1" w:rsidP="004D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4D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C65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650" w:rsidRDefault="00C65650" w:rsidP="004D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4D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67ED9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A129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ED9" w:rsidRDefault="007C2673" w:rsidP="00032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7C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32D27" w:rsidRPr="0003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содержанию автомобильных дорог в Полтавском городском поселении, совершенствование автомобильных дорог общего пользования местного значения.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032D27" w:rsidP="00250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250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1+1+1+1+1+1</w:t>
            </w:r>
            <w:r w:rsidR="0062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</w:t>
            </w:r>
            <w:r w:rsidR="00E16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250E78" w:rsidP="0049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65DCA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DCA" w:rsidRDefault="00A129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DCA" w:rsidRPr="007C2673" w:rsidRDefault="00467AAE" w:rsidP="00032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модернизации пешеходных переходов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DCA" w:rsidRDefault="00250E78" w:rsidP="0062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2C1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DCA" w:rsidRDefault="002A05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FC1" w:rsidRDefault="00EF7FC1" w:rsidP="00325B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403B">
        <w:rPr>
          <w:rFonts w:ascii="Times New Roman" w:hAnsi="Times New Roman" w:cs="Times New Roman"/>
          <w:sz w:val="28"/>
          <w:szCs w:val="28"/>
        </w:rPr>
        <w:t>Расчет эффективности реализации подпрограмм</w:t>
      </w:r>
    </w:p>
    <w:p w:rsidR="008F4FE2" w:rsidRDefault="008F4FE2" w:rsidP="00325B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8F4FE2" w:rsidRPr="003D702D" w:rsidTr="004B129F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8F4FE2" w:rsidRPr="003D702D" w:rsidTr="004B129F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7B46B5" w:rsidP="0002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занятости населения Полтавского городского поселения </w:t>
            </w:r>
            <w:proofErr w:type="gramStart"/>
            <w:r w:rsidRPr="007B4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7B4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9900D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  <w:r w:rsidR="00806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9900D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</w:tr>
      <w:tr w:rsidR="008F4FE2" w:rsidRPr="003D702D" w:rsidTr="004B129F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5D570F" w:rsidP="0002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муниципальными учреждениями</w:t>
            </w:r>
            <w:proofErr w:type="gramStart"/>
            <w:r w:rsidRPr="005D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Pr="005D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формирование и развитие муниципальной собственности Полтавского городского поселения Полтавского муниципального района Омской области)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0D2E47" w:rsidP="0017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</w:t>
            </w:r>
            <w:r w:rsidR="0017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44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)/2</w:t>
            </w:r>
            <w:r w:rsidR="005D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24438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8F4FE2" w:rsidTr="00551042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Default="001348D9" w:rsidP="0002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доступным и комфортным жильем и коммунальные услуги гражданам Полтавского городского поселения 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Default="00957A9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(1+1+</w:t>
            </w:r>
            <w:r w:rsidR="0017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1+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16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,05</w:t>
            </w:r>
            <w:r w:rsidR="0017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  <w:r w:rsidR="0002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Default="0032383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16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,01</w:t>
            </w:r>
          </w:p>
        </w:tc>
      </w:tr>
      <w:tr w:rsidR="00551042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55104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042" w:rsidRPr="001348D9" w:rsidRDefault="00501F83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личного подсобного хозяйства и развитие малого предпринимательства в Полтавском городском поселении на 2014-2022 годы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175D8C" w:rsidP="00AA7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AA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501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234C4D" w:rsidP="00AA7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AA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A0576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2A05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576" w:rsidRPr="001348D9" w:rsidRDefault="002A0576" w:rsidP="00D54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транспортной инфраструктуры Полтавского городского поселения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874FEE" w:rsidP="000D2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A0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0D2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A0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874FEE" w:rsidP="000D2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A0576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2A05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576" w:rsidRPr="001348D9" w:rsidRDefault="002A0576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законопослушного поведения участников дорожного движения в Полтавском городском поселении 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2A05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2A05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4317D9" w:rsidRDefault="004317D9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325B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Расчет эффективности реализации программы</w:t>
      </w: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1247B">
        <w:rPr>
          <w:rFonts w:ascii="Times New Roman" w:hAnsi="Times New Roman" w:cs="Times New Roman"/>
          <w:sz w:val="28"/>
          <w:szCs w:val="28"/>
        </w:rPr>
        <w:t>1</w:t>
      </w:r>
      <w:r w:rsidR="00953BE5">
        <w:rPr>
          <w:rFonts w:ascii="Times New Roman" w:hAnsi="Times New Roman" w:cs="Times New Roman"/>
          <w:sz w:val="28"/>
          <w:szCs w:val="28"/>
        </w:rPr>
        <w:t>,02</w:t>
      </w:r>
      <w:r w:rsidR="0001247B">
        <w:rPr>
          <w:rFonts w:ascii="Times New Roman" w:hAnsi="Times New Roman" w:cs="Times New Roman"/>
          <w:sz w:val="28"/>
          <w:szCs w:val="28"/>
        </w:rPr>
        <w:t>+</w:t>
      </w:r>
      <w:r w:rsidR="00BB59D3">
        <w:rPr>
          <w:rFonts w:ascii="Times New Roman" w:hAnsi="Times New Roman" w:cs="Times New Roman"/>
          <w:sz w:val="28"/>
          <w:szCs w:val="28"/>
        </w:rPr>
        <w:t>1</w:t>
      </w:r>
      <w:r w:rsidR="00953BE5">
        <w:rPr>
          <w:rFonts w:ascii="Times New Roman" w:hAnsi="Times New Roman" w:cs="Times New Roman"/>
          <w:sz w:val="28"/>
          <w:szCs w:val="28"/>
        </w:rPr>
        <w:t>,2</w:t>
      </w:r>
      <w:r w:rsidR="00DC54AD">
        <w:rPr>
          <w:rFonts w:ascii="Times New Roman" w:hAnsi="Times New Roman" w:cs="Times New Roman"/>
          <w:sz w:val="28"/>
          <w:szCs w:val="28"/>
        </w:rPr>
        <w:t>+1</w:t>
      </w:r>
      <w:r w:rsidR="00953BE5">
        <w:rPr>
          <w:rFonts w:ascii="Times New Roman" w:hAnsi="Times New Roman" w:cs="Times New Roman"/>
          <w:sz w:val="28"/>
          <w:szCs w:val="28"/>
        </w:rPr>
        <w:t>,01</w:t>
      </w:r>
      <w:r w:rsidR="0001247B">
        <w:rPr>
          <w:rFonts w:ascii="Times New Roman" w:hAnsi="Times New Roman" w:cs="Times New Roman"/>
          <w:sz w:val="28"/>
          <w:szCs w:val="28"/>
        </w:rPr>
        <w:t>+</w:t>
      </w:r>
      <w:r w:rsidR="00DC54AD">
        <w:rPr>
          <w:rFonts w:ascii="Times New Roman" w:hAnsi="Times New Roman" w:cs="Times New Roman"/>
          <w:sz w:val="28"/>
          <w:szCs w:val="28"/>
        </w:rPr>
        <w:t>1,</w:t>
      </w:r>
      <w:r w:rsidR="00953BE5">
        <w:rPr>
          <w:rFonts w:ascii="Times New Roman" w:hAnsi="Times New Roman" w:cs="Times New Roman"/>
          <w:sz w:val="28"/>
          <w:szCs w:val="28"/>
        </w:rPr>
        <w:t>7</w:t>
      </w:r>
      <w:r w:rsidR="0001247B">
        <w:rPr>
          <w:rFonts w:ascii="Times New Roman" w:hAnsi="Times New Roman" w:cs="Times New Roman"/>
          <w:sz w:val="28"/>
          <w:szCs w:val="28"/>
        </w:rPr>
        <w:t>+1</w:t>
      </w:r>
      <w:r w:rsidR="00DC54AD">
        <w:rPr>
          <w:rFonts w:ascii="Times New Roman" w:hAnsi="Times New Roman" w:cs="Times New Roman"/>
          <w:sz w:val="28"/>
          <w:szCs w:val="28"/>
        </w:rPr>
        <w:t>+1</w:t>
      </w:r>
      <w:r>
        <w:rPr>
          <w:rFonts w:ascii="Times New Roman" w:hAnsi="Times New Roman" w:cs="Times New Roman"/>
          <w:sz w:val="28"/>
          <w:szCs w:val="28"/>
        </w:rPr>
        <w:t>)/</w:t>
      </w:r>
      <w:r w:rsidR="00953BE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*100%</w:t>
      </w:r>
      <w:r w:rsidR="0077176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953BE5">
        <w:rPr>
          <w:rFonts w:ascii="Times New Roman" w:hAnsi="Times New Roman" w:cs="Times New Roman"/>
          <w:sz w:val="28"/>
          <w:szCs w:val="28"/>
        </w:rPr>
        <w:t>115,5</w:t>
      </w:r>
      <w:r w:rsidR="00FB2D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за 20</w:t>
      </w:r>
      <w:r w:rsidR="003E64C3">
        <w:rPr>
          <w:rFonts w:ascii="Times New Roman" w:hAnsi="Times New Roman" w:cs="Times New Roman"/>
          <w:sz w:val="28"/>
          <w:szCs w:val="28"/>
        </w:rPr>
        <w:t>2</w:t>
      </w:r>
      <w:r w:rsidR="00953BE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составила </w:t>
      </w:r>
      <w:r w:rsidR="00953BE5">
        <w:rPr>
          <w:rFonts w:ascii="Times New Roman" w:hAnsi="Times New Roman" w:cs="Times New Roman"/>
          <w:sz w:val="28"/>
          <w:szCs w:val="28"/>
        </w:rPr>
        <w:t>115,5</w:t>
      </w:r>
      <w:r w:rsidR="00F85D2A">
        <w:rPr>
          <w:rFonts w:ascii="Times New Roman" w:hAnsi="Times New Roman" w:cs="Times New Roman"/>
          <w:sz w:val="28"/>
          <w:szCs w:val="28"/>
        </w:rPr>
        <w:t xml:space="preserve"> </w:t>
      </w:r>
      <w:r w:rsidR="00771763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717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вывод: выполнение муниципальной программы эффективно.</w:t>
      </w: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F9C" w:rsidRDefault="00233F9C" w:rsidP="00233F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И.о. Главы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33F9C" w:rsidRDefault="00233F9C" w:rsidP="00233F9C">
      <w:pPr>
        <w:pStyle w:val="ConsPlusTitle"/>
        <w:widowControl/>
        <w:jc w:val="both"/>
        <w:rPr>
          <w:sz w:val="32"/>
          <w:szCs w:val="32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                                                                     Ю.Н.Кот                                      </w:t>
      </w:r>
    </w:p>
    <w:p w:rsidR="00233F9C" w:rsidRDefault="00233F9C" w:rsidP="00233F9C">
      <w:pPr>
        <w:jc w:val="both"/>
        <w:rPr>
          <w:sz w:val="28"/>
          <w:szCs w:val="28"/>
        </w:rPr>
      </w:pPr>
    </w:p>
    <w:p w:rsidR="00E45C4B" w:rsidRDefault="00E45C4B" w:rsidP="00233F9C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sectPr w:rsidR="00E45C4B" w:rsidSect="00AD6A0A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4A54"/>
    <w:rsid w:val="00000BDA"/>
    <w:rsid w:val="00002EF0"/>
    <w:rsid w:val="00004E44"/>
    <w:rsid w:val="00007FEC"/>
    <w:rsid w:val="0001247B"/>
    <w:rsid w:val="00017D99"/>
    <w:rsid w:val="000215CD"/>
    <w:rsid w:val="00023C15"/>
    <w:rsid w:val="00025E36"/>
    <w:rsid w:val="00027659"/>
    <w:rsid w:val="00027B57"/>
    <w:rsid w:val="000327F7"/>
    <w:rsid w:val="00032D27"/>
    <w:rsid w:val="0003403B"/>
    <w:rsid w:val="000534D2"/>
    <w:rsid w:val="00054229"/>
    <w:rsid w:val="000568AD"/>
    <w:rsid w:val="00060379"/>
    <w:rsid w:val="00060874"/>
    <w:rsid w:val="00062D8F"/>
    <w:rsid w:val="00070DA7"/>
    <w:rsid w:val="00071E88"/>
    <w:rsid w:val="00080ED1"/>
    <w:rsid w:val="000929F2"/>
    <w:rsid w:val="000957FE"/>
    <w:rsid w:val="00096717"/>
    <w:rsid w:val="000A1171"/>
    <w:rsid w:val="000A3384"/>
    <w:rsid w:val="000A5DFD"/>
    <w:rsid w:val="000C15AA"/>
    <w:rsid w:val="000C4713"/>
    <w:rsid w:val="000D2E47"/>
    <w:rsid w:val="000D7648"/>
    <w:rsid w:val="000E56FE"/>
    <w:rsid w:val="000F6260"/>
    <w:rsid w:val="00100155"/>
    <w:rsid w:val="001138B3"/>
    <w:rsid w:val="001161EA"/>
    <w:rsid w:val="00116A60"/>
    <w:rsid w:val="00127975"/>
    <w:rsid w:val="0013294D"/>
    <w:rsid w:val="00133911"/>
    <w:rsid w:val="00133DFD"/>
    <w:rsid w:val="001348D9"/>
    <w:rsid w:val="00153949"/>
    <w:rsid w:val="00156DEC"/>
    <w:rsid w:val="00157CAB"/>
    <w:rsid w:val="00167A35"/>
    <w:rsid w:val="00173D26"/>
    <w:rsid w:val="001747AE"/>
    <w:rsid w:val="00175D8C"/>
    <w:rsid w:val="001821F0"/>
    <w:rsid w:val="001846C4"/>
    <w:rsid w:val="001876AE"/>
    <w:rsid w:val="001926D1"/>
    <w:rsid w:val="00193686"/>
    <w:rsid w:val="001A2833"/>
    <w:rsid w:val="001A3F44"/>
    <w:rsid w:val="001B777E"/>
    <w:rsid w:val="001C175F"/>
    <w:rsid w:val="001C465F"/>
    <w:rsid w:val="001C69AA"/>
    <w:rsid w:val="001D11BE"/>
    <w:rsid w:val="001D2196"/>
    <w:rsid w:val="001D3A6B"/>
    <w:rsid w:val="001D3A9D"/>
    <w:rsid w:val="001D4CEA"/>
    <w:rsid w:val="001D615E"/>
    <w:rsid w:val="001D6CC8"/>
    <w:rsid w:val="001E0314"/>
    <w:rsid w:val="001E2824"/>
    <w:rsid w:val="001F3E0E"/>
    <w:rsid w:val="001F555D"/>
    <w:rsid w:val="001F7A20"/>
    <w:rsid w:val="002001AF"/>
    <w:rsid w:val="00201ECF"/>
    <w:rsid w:val="00213ECB"/>
    <w:rsid w:val="002244B7"/>
    <w:rsid w:val="00224941"/>
    <w:rsid w:val="002304FA"/>
    <w:rsid w:val="00230790"/>
    <w:rsid w:val="00233F9C"/>
    <w:rsid w:val="00234C4D"/>
    <w:rsid w:val="00236613"/>
    <w:rsid w:val="0023793B"/>
    <w:rsid w:val="00241F94"/>
    <w:rsid w:val="00243BE8"/>
    <w:rsid w:val="00244381"/>
    <w:rsid w:val="002469F3"/>
    <w:rsid w:val="002505EC"/>
    <w:rsid w:val="00250E78"/>
    <w:rsid w:val="0025211E"/>
    <w:rsid w:val="002527E3"/>
    <w:rsid w:val="00253E92"/>
    <w:rsid w:val="00261BBB"/>
    <w:rsid w:val="002755D0"/>
    <w:rsid w:val="002A0576"/>
    <w:rsid w:val="002A3712"/>
    <w:rsid w:val="002A5620"/>
    <w:rsid w:val="002A5C2E"/>
    <w:rsid w:val="002A74EE"/>
    <w:rsid w:val="002B239C"/>
    <w:rsid w:val="002B48C0"/>
    <w:rsid w:val="002B6F84"/>
    <w:rsid w:val="002B7511"/>
    <w:rsid w:val="002C1209"/>
    <w:rsid w:val="002C6686"/>
    <w:rsid w:val="002C7736"/>
    <w:rsid w:val="002D59BB"/>
    <w:rsid w:val="002E2089"/>
    <w:rsid w:val="002E2E7B"/>
    <w:rsid w:val="002E317E"/>
    <w:rsid w:val="002E5DB2"/>
    <w:rsid w:val="002E7B45"/>
    <w:rsid w:val="002F79D8"/>
    <w:rsid w:val="00301743"/>
    <w:rsid w:val="00304AD2"/>
    <w:rsid w:val="00310B46"/>
    <w:rsid w:val="00311D02"/>
    <w:rsid w:val="00312BB9"/>
    <w:rsid w:val="00323831"/>
    <w:rsid w:val="00325B05"/>
    <w:rsid w:val="003266C7"/>
    <w:rsid w:val="00330D7A"/>
    <w:rsid w:val="00333359"/>
    <w:rsid w:val="003557BB"/>
    <w:rsid w:val="00356D87"/>
    <w:rsid w:val="0036331C"/>
    <w:rsid w:val="003650F6"/>
    <w:rsid w:val="00365C1E"/>
    <w:rsid w:val="00366236"/>
    <w:rsid w:val="00367A68"/>
    <w:rsid w:val="003709D5"/>
    <w:rsid w:val="003748FE"/>
    <w:rsid w:val="0038385E"/>
    <w:rsid w:val="0038605A"/>
    <w:rsid w:val="00390FDC"/>
    <w:rsid w:val="0039113D"/>
    <w:rsid w:val="00396484"/>
    <w:rsid w:val="003A4DEF"/>
    <w:rsid w:val="003A6D78"/>
    <w:rsid w:val="003C53C5"/>
    <w:rsid w:val="003D1221"/>
    <w:rsid w:val="003D702D"/>
    <w:rsid w:val="003E0AE8"/>
    <w:rsid w:val="003E64C3"/>
    <w:rsid w:val="003F3110"/>
    <w:rsid w:val="003F3233"/>
    <w:rsid w:val="004074E5"/>
    <w:rsid w:val="004117BF"/>
    <w:rsid w:val="00415890"/>
    <w:rsid w:val="004177A6"/>
    <w:rsid w:val="004202E7"/>
    <w:rsid w:val="0042248C"/>
    <w:rsid w:val="00424C0F"/>
    <w:rsid w:val="004317D9"/>
    <w:rsid w:val="00441C9B"/>
    <w:rsid w:val="00442AC0"/>
    <w:rsid w:val="00447C6B"/>
    <w:rsid w:val="00451E63"/>
    <w:rsid w:val="00457398"/>
    <w:rsid w:val="00467AAE"/>
    <w:rsid w:val="00471934"/>
    <w:rsid w:val="00471A2F"/>
    <w:rsid w:val="00472018"/>
    <w:rsid w:val="0047335D"/>
    <w:rsid w:val="00474F13"/>
    <w:rsid w:val="00476F0D"/>
    <w:rsid w:val="00477963"/>
    <w:rsid w:val="00480A34"/>
    <w:rsid w:val="00480BF5"/>
    <w:rsid w:val="00481A0A"/>
    <w:rsid w:val="004821CB"/>
    <w:rsid w:val="004827A3"/>
    <w:rsid w:val="00484EBA"/>
    <w:rsid w:val="0048602C"/>
    <w:rsid w:val="00492B38"/>
    <w:rsid w:val="004A0FD4"/>
    <w:rsid w:val="004A1F6F"/>
    <w:rsid w:val="004A4E30"/>
    <w:rsid w:val="004A6259"/>
    <w:rsid w:val="004B0944"/>
    <w:rsid w:val="004B129F"/>
    <w:rsid w:val="004B452B"/>
    <w:rsid w:val="004B6668"/>
    <w:rsid w:val="004C126D"/>
    <w:rsid w:val="004D2AF8"/>
    <w:rsid w:val="004D2C84"/>
    <w:rsid w:val="004D7349"/>
    <w:rsid w:val="004E2870"/>
    <w:rsid w:val="004E4155"/>
    <w:rsid w:val="004F5FFA"/>
    <w:rsid w:val="004F6BD4"/>
    <w:rsid w:val="00501F83"/>
    <w:rsid w:val="005106D8"/>
    <w:rsid w:val="005164A9"/>
    <w:rsid w:val="0051663C"/>
    <w:rsid w:val="00520F55"/>
    <w:rsid w:val="005216A9"/>
    <w:rsid w:val="00544D35"/>
    <w:rsid w:val="00544FBB"/>
    <w:rsid w:val="00551042"/>
    <w:rsid w:val="00555077"/>
    <w:rsid w:val="00561A25"/>
    <w:rsid w:val="00565FC1"/>
    <w:rsid w:val="00567ED9"/>
    <w:rsid w:val="0057296A"/>
    <w:rsid w:val="005806B9"/>
    <w:rsid w:val="00585D04"/>
    <w:rsid w:val="00590285"/>
    <w:rsid w:val="0059034D"/>
    <w:rsid w:val="005A0E68"/>
    <w:rsid w:val="005A1201"/>
    <w:rsid w:val="005A1B92"/>
    <w:rsid w:val="005A3400"/>
    <w:rsid w:val="005A3417"/>
    <w:rsid w:val="005A48EB"/>
    <w:rsid w:val="005A7C3B"/>
    <w:rsid w:val="005B10F9"/>
    <w:rsid w:val="005B3581"/>
    <w:rsid w:val="005B3C7A"/>
    <w:rsid w:val="005B3DF8"/>
    <w:rsid w:val="005D570F"/>
    <w:rsid w:val="005D5D43"/>
    <w:rsid w:val="005E2E51"/>
    <w:rsid w:val="005F281D"/>
    <w:rsid w:val="005F5370"/>
    <w:rsid w:val="00601F65"/>
    <w:rsid w:val="0061237E"/>
    <w:rsid w:val="00615AF2"/>
    <w:rsid w:val="00621861"/>
    <w:rsid w:val="0062767E"/>
    <w:rsid w:val="00631F6B"/>
    <w:rsid w:val="00633DFF"/>
    <w:rsid w:val="00634D90"/>
    <w:rsid w:val="0064062A"/>
    <w:rsid w:val="006431A5"/>
    <w:rsid w:val="0064360D"/>
    <w:rsid w:val="00644215"/>
    <w:rsid w:val="00644DE0"/>
    <w:rsid w:val="00645C80"/>
    <w:rsid w:val="00654DA7"/>
    <w:rsid w:val="00655762"/>
    <w:rsid w:val="00656427"/>
    <w:rsid w:val="00663B9A"/>
    <w:rsid w:val="0066402A"/>
    <w:rsid w:val="00675C79"/>
    <w:rsid w:val="00685552"/>
    <w:rsid w:val="006A10E7"/>
    <w:rsid w:val="006A4B59"/>
    <w:rsid w:val="006B20A7"/>
    <w:rsid w:val="006B6B0D"/>
    <w:rsid w:val="006C039E"/>
    <w:rsid w:val="006C4BA1"/>
    <w:rsid w:val="006C53B8"/>
    <w:rsid w:val="006C5884"/>
    <w:rsid w:val="006C5DCF"/>
    <w:rsid w:val="006D24CC"/>
    <w:rsid w:val="006D43A7"/>
    <w:rsid w:val="006D6385"/>
    <w:rsid w:val="006D7ACA"/>
    <w:rsid w:val="006E32F2"/>
    <w:rsid w:val="006E7B19"/>
    <w:rsid w:val="00702BFE"/>
    <w:rsid w:val="0070483A"/>
    <w:rsid w:val="00712E95"/>
    <w:rsid w:val="00713141"/>
    <w:rsid w:val="00715985"/>
    <w:rsid w:val="00715BA9"/>
    <w:rsid w:val="00716465"/>
    <w:rsid w:val="007164F8"/>
    <w:rsid w:val="00716D11"/>
    <w:rsid w:val="007218F2"/>
    <w:rsid w:val="0072690B"/>
    <w:rsid w:val="00727AB2"/>
    <w:rsid w:val="00743290"/>
    <w:rsid w:val="0074631E"/>
    <w:rsid w:val="007511CD"/>
    <w:rsid w:val="00751AD0"/>
    <w:rsid w:val="007601B6"/>
    <w:rsid w:val="007659BD"/>
    <w:rsid w:val="00765DCA"/>
    <w:rsid w:val="00771763"/>
    <w:rsid w:val="00774171"/>
    <w:rsid w:val="00775419"/>
    <w:rsid w:val="00781F76"/>
    <w:rsid w:val="007845E5"/>
    <w:rsid w:val="007856EA"/>
    <w:rsid w:val="007A41CF"/>
    <w:rsid w:val="007A4D3F"/>
    <w:rsid w:val="007B46B5"/>
    <w:rsid w:val="007B4FAF"/>
    <w:rsid w:val="007C0BEA"/>
    <w:rsid w:val="007C14D5"/>
    <w:rsid w:val="007C2673"/>
    <w:rsid w:val="007C2CB7"/>
    <w:rsid w:val="007D0E02"/>
    <w:rsid w:val="007D1B3B"/>
    <w:rsid w:val="007E0696"/>
    <w:rsid w:val="007E20DF"/>
    <w:rsid w:val="0080062D"/>
    <w:rsid w:val="008014F9"/>
    <w:rsid w:val="00804437"/>
    <w:rsid w:val="00806EF1"/>
    <w:rsid w:val="00832D15"/>
    <w:rsid w:val="0084062F"/>
    <w:rsid w:val="00850A58"/>
    <w:rsid w:val="008560F7"/>
    <w:rsid w:val="00857820"/>
    <w:rsid w:val="00862F07"/>
    <w:rsid w:val="00863CE5"/>
    <w:rsid w:val="00867F7C"/>
    <w:rsid w:val="00874227"/>
    <w:rsid w:val="00874FEE"/>
    <w:rsid w:val="00891043"/>
    <w:rsid w:val="00892DD9"/>
    <w:rsid w:val="00893F74"/>
    <w:rsid w:val="00896BF2"/>
    <w:rsid w:val="008B60BA"/>
    <w:rsid w:val="008B7F05"/>
    <w:rsid w:val="008C5466"/>
    <w:rsid w:val="008D017D"/>
    <w:rsid w:val="008D24DF"/>
    <w:rsid w:val="008D71B8"/>
    <w:rsid w:val="008E4B8C"/>
    <w:rsid w:val="008E4CDB"/>
    <w:rsid w:val="008E4E6B"/>
    <w:rsid w:val="008E6842"/>
    <w:rsid w:val="008F0B6C"/>
    <w:rsid w:val="008F34F1"/>
    <w:rsid w:val="008F4FE2"/>
    <w:rsid w:val="008F5AC4"/>
    <w:rsid w:val="009028E2"/>
    <w:rsid w:val="0090650B"/>
    <w:rsid w:val="0091387B"/>
    <w:rsid w:val="009220FA"/>
    <w:rsid w:val="00922332"/>
    <w:rsid w:val="00922C54"/>
    <w:rsid w:val="00931A2F"/>
    <w:rsid w:val="00933D40"/>
    <w:rsid w:val="0094006C"/>
    <w:rsid w:val="00953BE5"/>
    <w:rsid w:val="00954F81"/>
    <w:rsid w:val="00957A9D"/>
    <w:rsid w:val="00960135"/>
    <w:rsid w:val="0096079A"/>
    <w:rsid w:val="00962989"/>
    <w:rsid w:val="00964E7B"/>
    <w:rsid w:val="0096561C"/>
    <w:rsid w:val="00967473"/>
    <w:rsid w:val="009754A3"/>
    <w:rsid w:val="00975885"/>
    <w:rsid w:val="0097674C"/>
    <w:rsid w:val="00983082"/>
    <w:rsid w:val="00985AC3"/>
    <w:rsid w:val="00986F23"/>
    <w:rsid w:val="009872EA"/>
    <w:rsid w:val="00987830"/>
    <w:rsid w:val="009879DE"/>
    <w:rsid w:val="009900D1"/>
    <w:rsid w:val="009937CB"/>
    <w:rsid w:val="00994EE5"/>
    <w:rsid w:val="0099635E"/>
    <w:rsid w:val="00996D41"/>
    <w:rsid w:val="009A0952"/>
    <w:rsid w:val="009A628D"/>
    <w:rsid w:val="009B750B"/>
    <w:rsid w:val="009D00DF"/>
    <w:rsid w:val="009D4319"/>
    <w:rsid w:val="009D5FEF"/>
    <w:rsid w:val="009E26B3"/>
    <w:rsid w:val="009F703D"/>
    <w:rsid w:val="00A01C8A"/>
    <w:rsid w:val="00A02F7C"/>
    <w:rsid w:val="00A06B49"/>
    <w:rsid w:val="00A073E1"/>
    <w:rsid w:val="00A105B2"/>
    <w:rsid w:val="00A12988"/>
    <w:rsid w:val="00A12FE7"/>
    <w:rsid w:val="00A14B94"/>
    <w:rsid w:val="00A151B9"/>
    <w:rsid w:val="00A163D5"/>
    <w:rsid w:val="00A223D6"/>
    <w:rsid w:val="00A22852"/>
    <w:rsid w:val="00A25372"/>
    <w:rsid w:val="00A330A4"/>
    <w:rsid w:val="00A43F1C"/>
    <w:rsid w:val="00A50333"/>
    <w:rsid w:val="00A761D2"/>
    <w:rsid w:val="00A82988"/>
    <w:rsid w:val="00A85208"/>
    <w:rsid w:val="00A8708C"/>
    <w:rsid w:val="00A90413"/>
    <w:rsid w:val="00AA5736"/>
    <w:rsid w:val="00AA7E6A"/>
    <w:rsid w:val="00AA7F21"/>
    <w:rsid w:val="00AB0187"/>
    <w:rsid w:val="00AB0EA1"/>
    <w:rsid w:val="00AB224C"/>
    <w:rsid w:val="00AB471C"/>
    <w:rsid w:val="00AC24C7"/>
    <w:rsid w:val="00AC73F8"/>
    <w:rsid w:val="00AC77DB"/>
    <w:rsid w:val="00AD136C"/>
    <w:rsid w:val="00AD28BE"/>
    <w:rsid w:val="00AD6A0A"/>
    <w:rsid w:val="00AD7905"/>
    <w:rsid w:val="00B039FC"/>
    <w:rsid w:val="00B07734"/>
    <w:rsid w:val="00B108AE"/>
    <w:rsid w:val="00B15B76"/>
    <w:rsid w:val="00B302C7"/>
    <w:rsid w:val="00B30C97"/>
    <w:rsid w:val="00B370DB"/>
    <w:rsid w:val="00B41D83"/>
    <w:rsid w:val="00B44C07"/>
    <w:rsid w:val="00B450F7"/>
    <w:rsid w:val="00B51AF0"/>
    <w:rsid w:val="00B51B69"/>
    <w:rsid w:val="00B52B2C"/>
    <w:rsid w:val="00B5701E"/>
    <w:rsid w:val="00B57748"/>
    <w:rsid w:val="00B61FD0"/>
    <w:rsid w:val="00B62B07"/>
    <w:rsid w:val="00B64799"/>
    <w:rsid w:val="00B64B65"/>
    <w:rsid w:val="00B71F69"/>
    <w:rsid w:val="00B722C3"/>
    <w:rsid w:val="00B774DD"/>
    <w:rsid w:val="00B9527E"/>
    <w:rsid w:val="00B95309"/>
    <w:rsid w:val="00B974FE"/>
    <w:rsid w:val="00BA006F"/>
    <w:rsid w:val="00BA0A06"/>
    <w:rsid w:val="00BA24E7"/>
    <w:rsid w:val="00BB0FF2"/>
    <w:rsid w:val="00BB185E"/>
    <w:rsid w:val="00BB47FE"/>
    <w:rsid w:val="00BB59D3"/>
    <w:rsid w:val="00BD1119"/>
    <w:rsid w:val="00BD2E81"/>
    <w:rsid w:val="00BD4CD1"/>
    <w:rsid w:val="00BD5731"/>
    <w:rsid w:val="00BE03B6"/>
    <w:rsid w:val="00BE1388"/>
    <w:rsid w:val="00BF1E8B"/>
    <w:rsid w:val="00BF20B2"/>
    <w:rsid w:val="00BF3506"/>
    <w:rsid w:val="00BF3BFB"/>
    <w:rsid w:val="00C0072B"/>
    <w:rsid w:val="00C03481"/>
    <w:rsid w:val="00C078B1"/>
    <w:rsid w:val="00C103CD"/>
    <w:rsid w:val="00C1125B"/>
    <w:rsid w:val="00C13EEF"/>
    <w:rsid w:val="00C13FE1"/>
    <w:rsid w:val="00C17A49"/>
    <w:rsid w:val="00C30705"/>
    <w:rsid w:val="00C426BB"/>
    <w:rsid w:val="00C50598"/>
    <w:rsid w:val="00C51910"/>
    <w:rsid w:val="00C521E2"/>
    <w:rsid w:val="00C5618C"/>
    <w:rsid w:val="00C56B3F"/>
    <w:rsid w:val="00C65650"/>
    <w:rsid w:val="00C65C6A"/>
    <w:rsid w:val="00C754C9"/>
    <w:rsid w:val="00C75E7E"/>
    <w:rsid w:val="00C77BD3"/>
    <w:rsid w:val="00C82DE8"/>
    <w:rsid w:val="00C85638"/>
    <w:rsid w:val="00C92A71"/>
    <w:rsid w:val="00C970B9"/>
    <w:rsid w:val="00C97746"/>
    <w:rsid w:val="00CA3679"/>
    <w:rsid w:val="00CB0576"/>
    <w:rsid w:val="00CB3D2F"/>
    <w:rsid w:val="00CC12DB"/>
    <w:rsid w:val="00CC2B58"/>
    <w:rsid w:val="00CC7861"/>
    <w:rsid w:val="00CD0F7F"/>
    <w:rsid w:val="00CD4FEE"/>
    <w:rsid w:val="00CE0E60"/>
    <w:rsid w:val="00CE1131"/>
    <w:rsid w:val="00CE342E"/>
    <w:rsid w:val="00D0186C"/>
    <w:rsid w:val="00D07AC6"/>
    <w:rsid w:val="00D10A94"/>
    <w:rsid w:val="00D1240C"/>
    <w:rsid w:val="00D21F4B"/>
    <w:rsid w:val="00D223B5"/>
    <w:rsid w:val="00D23FC0"/>
    <w:rsid w:val="00D4133E"/>
    <w:rsid w:val="00D447A3"/>
    <w:rsid w:val="00D50348"/>
    <w:rsid w:val="00D5185D"/>
    <w:rsid w:val="00D52E47"/>
    <w:rsid w:val="00D54880"/>
    <w:rsid w:val="00D56382"/>
    <w:rsid w:val="00D67176"/>
    <w:rsid w:val="00D717D2"/>
    <w:rsid w:val="00D718E1"/>
    <w:rsid w:val="00D7334F"/>
    <w:rsid w:val="00D9285B"/>
    <w:rsid w:val="00D9355A"/>
    <w:rsid w:val="00D93C68"/>
    <w:rsid w:val="00D95A31"/>
    <w:rsid w:val="00D96BEC"/>
    <w:rsid w:val="00DA485D"/>
    <w:rsid w:val="00DA62FB"/>
    <w:rsid w:val="00DB12D3"/>
    <w:rsid w:val="00DB19C9"/>
    <w:rsid w:val="00DC02F9"/>
    <w:rsid w:val="00DC2C29"/>
    <w:rsid w:val="00DC54AD"/>
    <w:rsid w:val="00DC58BC"/>
    <w:rsid w:val="00DC6F7E"/>
    <w:rsid w:val="00DC731C"/>
    <w:rsid w:val="00DD0A51"/>
    <w:rsid w:val="00DD0D5A"/>
    <w:rsid w:val="00DD26A1"/>
    <w:rsid w:val="00DD6B36"/>
    <w:rsid w:val="00DD724B"/>
    <w:rsid w:val="00DE132E"/>
    <w:rsid w:val="00DE2015"/>
    <w:rsid w:val="00DE6C13"/>
    <w:rsid w:val="00DE74C5"/>
    <w:rsid w:val="00DF0B60"/>
    <w:rsid w:val="00DF27A3"/>
    <w:rsid w:val="00DF39B4"/>
    <w:rsid w:val="00E00369"/>
    <w:rsid w:val="00E00BF6"/>
    <w:rsid w:val="00E0396C"/>
    <w:rsid w:val="00E075F5"/>
    <w:rsid w:val="00E11629"/>
    <w:rsid w:val="00E11F24"/>
    <w:rsid w:val="00E149C1"/>
    <w:rsid w:val="00E162A9"/>
    <w:rsid w:val="00E2500F"/>
    <w:rsid w:val="00E304BA"/>
    <w:rsid w:val="00E318C1"/>
    <w:rsid w:val="00E336BF"/>
    <w:rsid w:val="00E3641B"/>
    <w:rsid w:val="00E37F67"/>
    <w:rsid w:val="00E41013"/>
    <w:rsid w:val="00E44190"/>
    <w:rsid w:val="00E45C4B"/>
    <w:rsid w:val="00E47AD7"/>
    <w:rsid w:val="00E528EB"/>
    <w:rsid w:val="00E52A37"/>
    <w:rsid w:val="00E558B9"/>
    <w:rsid w:val="00E70E91"/>
    <w:rsid w:val="00E81552"/>
    <w:rsid w:val="00E81E26"/>
    <w:rsid w:val="00E837F2"/>
    <w:rsid w:val="00E86D2B"/>
    <w:rsid w:val="00EA11DE"/>
    <w:rsid w:val="00EB1E1F"/>
    <w:rsid w:val="00EB24D4"/>
    <w:rsid w:val="00EB53E5"/>
    <w:rsid w:val="00EB5C5E"/>
    <w:rsid w:val="00EC5329"/>
    <w:rsid w:val="00EC5EF7"/>
    <w:rsid w:val="00EC6669"/>
    <w:rsid w:val="00ED4A54"/>
    <w:rsid w:val="00ED59C5"/>
    <w:rsid w:val="00EE1A3A"/>
    <w:rsid w:val="00EE56E8"/>
    <w:rsid w:val="00EE5FD0"/>
    <w:rsid w:val="00EF2EAD"/>
    <w:rsid w:val="00EF37B5"/>
    <w:rsid w:val="00EF7FC1"/>
    <w:rsid w:val="00F04C93"/>
    <w:rsid w:val="00F078F0"/>
    <w:rsid w:val="00F10E12"/>
    <w:rsid w:val="00F17C8B"/>
    <w:rsid w:val="00F212F4"/>
    <w:rsid w:val="00F22075"/>
    <w:rsid w:val="00F247B1"/>
    <w:rsid w:val="00F27E0F"/>
    <w:rsid w:val="00F3577D"/>
    <w:rsid w:val="00F368B2"/>
    <w:rsid w:val="00F36D1A"/>
    <w:rsid w:val="00F37D8E"/>
    <w:rsid w:val="00F37E1D"/>
    <w:rsid w:val="00F521A2"/>
    <w:rsid w:val="00F550D0"/>
    <w:rsid w:val="00F5568E"/>
    <w:rsid w:val="00F57627"/>
    <w:rsid w:val="00F71692"/>
    <w:rsid w:val="00F73FEF"/>
    <w:rsid w:val="00F74006"/>
    <w:rsid w:val="00F750EB"/>
    <w:rsid w:val="00F76E02"/>
    <w:rsid w:val="00F7751E"/>
    <w:rsid w:val="00F80A01"/>
    <w:rsid w:val="00F83D2B"/>
    <w:rsid w:val="00F85D2A"/>
    <w:rsid w:val="00F8711A"/>
    <w:rsid w:val="00F90AE1"/>
    <w:rsid w:val="00F90BCF"/>
    <w:rsid w:val="00F93149"/>
    <w:rsid w:val="00F9534D"/>
    <w:rsid w:val="00F96379"/>
    <w:rsid w:val="00FA1E64"/>
    <w:rsid w:val="00FA2110"/>
    <w:rsid w:val="00FB174E"/>
    <w:rsid w:val="00FB2D3C"/>
    <w:rsid w:val="00FC2B33"/>
    <w:rsid w:val="00FC65E8"/>
    <w:rsid w:val="00FD014E"/>
    <w:rsid w:val="00FD261E"/>
    <w:rsid w:val="00FE1222"/>
    <w:rsid w:val="00FE7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1B9"/>
    <w:pPr>
      <w:ind w:left="720"/>
      <w:contextualSpacing/>
    </w:pPr>
  </w:style>
  <w:style w:type="paragraph" w:customStyle="1" w:styleId="ConsPlusTitle">
    <w:name w:val="ConsPlusTitle"/>
    <w:rsid w:val="00233F9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9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F1C92-F268-4395-8E5C-043759327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1081</TotalTime>
  <Pages>7</Pages>
  <Words>1762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671</cp:revision>
  <cp:lastPrinted>2022-04-26T07:36:00Z</cp:lastPrinted>
  <dcterms:created xsi:type="dcterms:W3CDTF">2016-03-15T09:44:00Z</dcterms:created>
  <dcterms:modified xsi:type="dcterms:W3CDTF">2022-04-29T09:45:00Z</dcterms:modified>
</cp:coreProperties>
</file>