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A2E" w:rsidRPr="004658CF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</w:t>
      </w:r>
      <w:r w:rsidRPr="004658CF">
        <w:rPr>
          <w:rFonts w:ascii="Times New Roman" w:hAnsi="Times New Roman"/>
          <w:u w:val="single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 w:rsidRPr="0067480D">
        <w:rPr>
          <w:rFonts w:ascii="Times New Roman" w:hAnsi="Times New Roman"/>
          <w:sz w:val="32"/>
          <w:szCs w:val="36"/>
        </w:rPr>
        <w:t>ПОСТАНОВЛЕНИЕ</w:t>
      </w: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CA4A2E" w:rsidRPr="00CB3CA7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CA4A2E" w:rsidRPr="00F54218" w:rsidRDefault="00CA4A2E" w:rsidP="00CA4A2E">
      <w:pPr>
        <w:pStyle w:val="a4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19</w:t>
      </w:r>
      <w:r w:rsidRPr="00F542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января 2022</w:t>
      </w:r>
      <w:r w:rsidRPr="00F54218">
        <w:rPr>
          <w:rFonts w:ascii="Times New Roman" w:hAnsi="Times New Roman"/>
          <w:sz w:val="28"/>
          <w:szCs w:val="28"/>
        </w:rPr>
        <w:t xml:space="preserve"> года</w:t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№ </w:t>
      </w:r>
      <w:r w:rsidR="00814275">
        <w:rPr>
          <w:rFonts w:ascii="Times New Roman" w:hAnsi="Times New Roman"/>
          <w:sz w:val="28"/>
          <w:szCs w:val="28"/>
        </w:rPr>
        <w:t>6</w:t>
      </w:r>
    </w:p>
    <w:p w:rsidR="00C66BF6" w:rsidRPr="007F1F62" w:rsidRDefault="00C66BF6" w:rsidP="00C66BF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F0AE7" w:rsidRPr="00FF0AE7" w:rsidRDefault="00FF0AE7" w:rsidP="00FF0A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0AE7">
        <w:rPr>
          <w:rFonts w:ascii="Times New Roman" w:hAnsi="Times New Roman" w:cs="Times New Roman"/>
          <w:sz w:val="28"/>
          <w:szCs w:val="28"/>
        </w:rPr>
        <w:t>О внесении изменений в Постановление  администрации Полтавского городского поселения № 5 от 08.02.2016 г.  «О некоторых вопросах нормирования в сфере закупок товаров, работ, услуг для нужд 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66BF6" w:rsidRDefault="00C66BF6" w:rsidP="00C66BF6">
      <w:pPr>
        <w:tabs>
          <w:tab w:val="left" w:pos="19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C66BF6" w:rsidRPr="00E96A18" w:rsidRDefault="00CA4A2E" w:rsidP="00CA4A2E">
      <w:pPr>
        <w:shd w:val="clear" w:color="auto" w:fill="FFFFFF"/>
        <w:spacing w:after="0" w:line="240" w:lineRule="auto"/>
        <w:ind w:left="17" w:firstLine="69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441">
        <w:rPr>
          <w:rFonts w:ascii="Times New Roman" w:hAnsi="Times New Roman" w:cs="Times New Roman"/>
          <w:sz w:val="28"/>
          <w:szCs w:val="28"/>
        </w:rPr>
        <w:t>Руководствуясь Федеральным законом от  23.10.2003 № 131-ФЗ «Об общих  принципах  организации  органов  местного 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441">
        <w:rPr>
          <w:rFonts w:ascii="Times New Roman" w:hAnsi="Times New Roman" w:cs="Times New Roman"/>
          <w:sz w:val="28"/>
          <w:szCs w:val="28"/>
        </w:rPr>
        <w:t>Уставом П</w:t>
      </w:r>
      <w:r>
        <w:rPr>
          <w:rFonts w:ascii="Times New Roman" w:hAnsi="Times New Roman" w:cs="Times New Roman"/>
          <w:sz w:val="28"/>
          <w:szCs w:val="28"/>
        </w:rPr>
        <w:t>олтавского городского поселения,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 xml:space="preserve"> принимая во внимание протест про</w:t>
      </w:r>
      <w:r>
        <w:rPr>
          <w:rFonts w:ascii="Times New Roman" w:hAnsi="Times New Roman" w:cs="Times New Roman"/>
          <w:sz w:val="28"/>
          <w:szCs w:val="28"/>
          <w:lang w:eastAsia="ru-RU"/>
        </w:rPr>
        <w:t>куратуры Полтавского района от 18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hAnsi="Times New Roman" w:cs="Times New Roman"/>
          <w:sz w:val="28"/>
          <w:szCs w:val="28"/>
          <w:lang w:eastAsia="ru-RU"/>
        </w:rPr>
        <w:t>1.2022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7-</w:t>
      </w:r>
      <w:r>
        <w:rPr>
          <w:rFonts w:ascii="Times New Roman" w:hAnsi="Times New Roman" w:cs="Times New Roman"/>
          <w:sz w:val="28"/>
          <w:szCs w:val="28"/>
          <w:lang w:eastAsia="ru-RU"/>
        </w:rPr>
        <w:t>02-2022/Прдп3</w:t>
      </w:r>
      <w:r w:rsidR="00FF0AE7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-22-20520031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C66BF6" w:rsidRPr="00B03226">
        <w:rPr>
          <w:rFonts w:ascii="Times New Roman" w:hAnsi="Times New Roman" w:cs="Times New Roman"/>
          <w:sz w:val="28"/>
          <w:szCs w:val="28"/>
        </w:rPr>
        <w:t xml:space="preserve"> </w:t>
      </w:r>
      <w:r w:rsidRPr="002C344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66BF6" w:rsidRPr="00FF0AE7" w:rsidRDefault="00C66BF6" w:rsidP="00FF0AE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FF0A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Внести в </w:t>
      </w:r>
      <w:r w:rsidR="00CA4A2E" w:rsidRPr="00FF0A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приложение </w:t>
      </w:r>
      <w:r w:rsidR="00FF0AE7" w:rsidRPr="00FF0A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2 </w:t>
      </w:r>
      <w:r w:rsidR="00FF0A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«Правила </w:t>
      </w:r>
      <w:r w:rsidR="00FF0AE7" w:rsidRPr="00FF0AE7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определения нормативных затрат на обеспечение функций органов местного самоуправления Полтавского городского поселения, их функциональных органов и подведомственных им казенных учреждений</w:t>
      </w:r>
      <w:r w:rsidR="00FF0A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CA4A2E" w:rsidRPr="00FF0A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</w:t>
      </w:r>
      <w:r w:rsidRPr="00FF0AE7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</w:t>
      </w:r>
      <w:r w:rsidR="00CA4A2E" w:rsidRPr="00FF0AE7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FF0A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F0AE7">
        <w:rPr>
          <w:rFonts w:ascii="Times New Roman" w:hAnsi="Times New Roman" w:cs="Times New Roman"/>
          <w:sz w:val="28"/>
          <w:szCs w:val="28"/>
        </w:rPr>
        <w:t xml:space="preserve">администрации Полтавского городского поселения от 08.02.2016 г. </w:t>
      </w:r>
      <w:r w:rsidR="00FF0AE7" w:rsidRPr="00FF0AE7">
        <w:rPr>
          <w:rFonts w:ascii="Times New Roman" w:hAnsi="Times New Roman" w:cs="Times New Roman"/>
          <w:sz w:val="28"/>
          <w:szCs w:val="28"/>
        </w:rPr>
        <w:t xml:space="preserve">№ 5 от 08.02.2016 г.  «О некоторых вопросах нормирования в сфере закупок товаров, работ, услуг для нужд Полтавского городского поселения» </w:t>
      </w:r>
      <w:r w:rsidR="00CA4A2E" w:rsidRPr="00FF0AE7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FF0AE7">
        <w:rPr>
          <w:rFonts w:ascii="Times New Roman" w:hAnsi="Times New Roman" w:cs="Times New Roman"/>
          <w:sz w:val="28"/>
          <w:szCs w:val="28"/>
        </w:rPr>
        <w:t>Правила</w:t>
      </w:r>
      <w:r w:rsidR="00CA4A2E" w:rsidRPr="00FF0AE7">
        <w:rPr>
          <w:rFonts w:ascii="Times New Roman" w:hAnsi="Times New Roman" w:cs="Times New Roman"/>
          <w:sz w:val="28"/>
          <w:szCs w:val="28"/>
        </w:rPr>
        <w:t xml:space="preserve">) </w:t>
      </w:r>
      <w:r w:rsidRPr="00FF0AE7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  <w:proofErr w:type="gramEnd"/>
    </w:p>
    <w:p w:rsidR="00944E0C" w:rsidRPr="00944E0C" w:rsidRDefault="00CA4A2E" w:rsidP="00CA4A2E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0AE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44E0C" w:rsidRPr="00944E0C">
        <w:rPr>
          <w:rFonts w:ascii="Times New Roman" w:hAnsi="Times New Roman" w:cs="Times New Roman"/>
          <w:sz w:val="28"/>
          <w:szCs w:val="28"/>
        </w:rPr>
        <w:t>ункт</w:t>
      </w:r>
      <w:r w:rsidR="00FF0AE7">
        <w:rPr>
          <w:rFonts w:ascii="Times New Roman" w:hAnsi="Times New Roman" w:cs="Times New Roman"/>
          <w:sz w:val="28"/>
          <w:szCs w:val="28"/>
        </w:rPr>
        <w:t>е</w:t>
      </w:r>
      <w:r w:rsidR="00944E0C" w:rsidRPr="00944E0C">
        <w:rPr>
          <w:rFonts w:ascii="Times New Roman" w:hAnsi="Times New Roman" w:cs="Times New Roman"/>
          <w:sz w:val="28"/>
          <w:szCs w:val="28"/>
        </w:rPr>
        <w:t xml:space="preserve"> </w:t>
      </w:r>
      <w:r w:rsidR="00FF0AE7">
        <w:rPr>
          <w:rFonts w:ascii="Times New Roman" w:hAnsi="Times New Roman" w:cs="Times New Roman"/>
          <w:sz w:val="28"/>
          <w:szCs w:val="28"/>
        </w:rPr>
        <w:t>2</w:t>
      </w:r>
      <w:r w:rsidR="00246606">
        <w:rPr>
          <w:rFonts w:ascii="Times New Roman" w:hAnsi="Times New Roman" w:cs="Times New Roman"/>
          <w:sz w:val="28"/>
          <w:szCs w:val="28"/>
        </w:rPr>
        <w:t xml:space="preserve"> </w:t>
      </w:r>
      <w:r w:rsidR="00FF0AE7">
        <w:rPr>
          <w:rFonts w:ascii="Times New Roman" w:hAnsi="Times New Roman" w:cs="Times New Roman"/>
          <w:sz w:val="28"/>
          <w:szCs w:val="28"/>
        </w:rPr>
        <w:t>Правил слова «</w:t>
      </w:r>
      <w:r w:rsidR="00FF0AE7" w:rsidRPr="00FF0AE7">
        <w:rPr>
          <w:rFonts w:ascii="Times New Roman" w:hAnsi="Times New Roman" w:cs="Times New Roman"/>
          <w:sz w:val="28"/>
          <w:szCs w:val="28"/>
        </w:rPr>
        <w:t xml:space="preserve">, </w:t>
      </w:r>
      <w:r w:rsidR="00FF0AE7">
        <w:rPr>
          <w:rFonts w:ascii="Times New Roman" w:hAnsi="Times New Roman" w:cs="Times New Roman"/>
          <w:sz w:val="28"/>
          <w:szCs w:val="28"/>
        </w:rPr>
        <w:t>включаемых в план закупки</w:t>
      </w:r>
      <w:proofErr w:type="gramStart"/>
      <w:r w:rsidR="00FF0AE7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FF0AE7">
        <w:rPr>
          <w:rFonts w:ascii="Times New Roman" w:hAnsi="Times New Roman" w:cs="Times New Roman"/>
          <w:sz w:val="28"/>
          <w:szCs w:val="28"/>
        </w:rPr>
        <w:t xml:space="preserve"> исключить. </w:t>
      </w:r>
      <w:r w:rsidR="00944E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</w:p>
    <w:p w:rsidR="00C66BF6" w:rsidRDefault="00C66BF6" w:rsidP="00CA4A2E">
      <w:pPr>
        <w:pStyle w:val="ConsPlusNormal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4A2E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CA4A2E" w:rsidRPr="00CA4A2E" w:rsidRDefault="00CA4A2E" w:rsidP="00CA4A2E">
      <w:pPr>
        <w:pStyle w:val="ConsPlusNormal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управляющего делами Ю.Н. Кота.</w:t>
      </w:r>
    </w:p>
    <w:p w:rsidR="00C66BF6" w:rsidRDefault="00C66BF6" w:rsidP="00C66B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44E0C" w:rsidRDefault="00944E0C" w:rsidP="00C66B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6BF6" w:rsidRPr="007F1F62" w:rsidRDefault="00C66BF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F1F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C66BF6" w:rsidRPr="007F1F62" w:rsidRDefault="00C66BF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F1F62">
        <w:rPr>
          <w:rFonts w:ascii="Times New Roman" w:hAnsi="Times New Roman" w:cs="Times New Roman"/>
          <w:sz w:val="28"/>
          <w:szCs w:val="28"/>
        </w:rPr>
        <w:t xml:space="preserve">            М.И. Руденко</w:t>
      </w:r>
    </w:p>
    <w:sectPr w:rsidR="00C66BF6" w:rsidRPr="007F1F62" w:rsidSect="00944E0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336A2"/>
    <w:multiLevelType w:val="hybridMultilevel"/>
    <w:tmpl w:val="69D0A882"/>
    <w:lvl w:ilvl="0" w:tplc="8642339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03A06"/>
    <w:multiLevelType w:val="multilevel"/>
    <w:tmpl w:val="9B0A3C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66BF6"/>
    <w:rsid w:val="00062349"/>
    <w:rsid w:val="00080437"/>
    <w:rsid w:val="00083EF0"/>
    <w:rsid w:val="0009178F"/>
    <w:rsid w:val="00091D3F"/>
    <w:rsid w:val="00095D3E"/>
    <w:rsid w:val="000A2292"/>
    <w:rsid w:val="000E7B33"/>
    <w:rsid w:val="000F5EC1"/>
    <w:rsid w:val="00101F6D"/>
    <w:rsid w:val="00103783"/>
    <w:rsid w:val="001169D3"/>
    <w:rsid w:val="00155D37"/>
    <w:rsid w:val="00194A48"/>
    <w:rsid w:val="001D1E09"/>
    <w:rsid w:val="001D7A9F"/>
    <w:rsid w:val="001E795D"/>
    <w:rsid w:val="00216CA7"/>
    <w:rsid w:val="00230AA6"/>
    <w:rsid w:val="00246606"/>
    <w:rsid w:val="002A131E"/>
    <w:rsid w:val="00301CE4"/>
    <w:rsid w:val="003357F0"/>
    <w:rsid w:val="00355997"/>
    <w:rsid w:val="0036115D"/>
    <w:rsid w:val="003A6977"/>
    <w:rsid w:val="003B79E7"/>
    <w:rsid w:val="003E6496"/>
    <w:rsid w:val="0040222D"/>
    <w:rsid w:val="00444D6B"/>
    <w:rsid w:val="004A1802"/>
    <w:rsid w:val="00543953"/>
    <w:rsid w:val="005637CE"/>
    <w:rsid w:val="005910B6"/>
    <w:rsid w:val="005912AD"/>
    <w:rsid w:val="005E3130"/>
    <w:rsid w:val="005E53F2"/>
    <w:rsid w:val="0062063C"/>
    <w:rsid w:val="00645B45"/>
    <w:rsid w:val="006A3154"/>
    <w:rsid w:val="006F42EA"/>
    <w:rsid w:val="00732691"/>
    <w:rsid w:val="0073601F"/>
    <w:rsid w:val="00766AA3"/>
    <w:rsid w:val="00783FF1"/>
    <w:rsid w:val="007A250C"/>
    <w:rsid w:val="007D7CBD"/>
    <w:rsid w:val="00814275"/>
    <w:rsid w:val="00824C65"/>
    <w:rsid w:val="00830A7F"/>
    <w:rsid w:val="008A052F"/>
    <w:rsid w:val="008F4890"/>
    <w:rsid w:val="00944E0C"/>
    <w:rsid w:val="00972402"/>
    <w:rsid w:val="009A22FC"/>
    <w:rsid w:val="00A3117F"/>
    <w:rsid w:val="00AC2F4C"/>
    <w:rsid w:val="00B03226"/>
    <w:rsid w:val="00B63685"/>
    <w:rsid w:val="00B77D6E"/>
    <w:rsid w:val="00B832CD"/>
    <w:rsid w:val="00B9274C"/>
    <w:rsid w:val="00BB694D"/>
    <w:rsid w:val="00BD0C87"/>
    <w:rsid w:val="00BE1B92"/>
    <w:rsid w:val="00BE3FD3"/>
    <w:rsid w:val="00BE4C1D"/>
    <w:rsid w:val="00BE72E3"/>
    <w:rsid w:val="00C165DA"/>
    <w:rsid w:val="00C2497F"/>
    <w:rsid w:val="00C41FEE"/>
    <w:rsid w:val="00C45DF0"/>
    <w:rsid w:val="00C66BF6"/>
    <w:rsid w:val="00CA4A2E"/>
    <w:rsid w:val="00CA6567"/>
    <w:rsid w:val="00CB4738"/>
    <w:rsid w:val="00CE2876"/>
    <w:rsid w:val="00D16722"/>
    <w:rsid w:val="00D172DF"/>
    <w:rsid w:val="00D47712"/>
    <w:rsid w:val="00D5134A"/>
    <w:rsid w:val="00D627A3"/>
    <w:rsid w:val="00D71F4C"/>
    <w:rsid w:val="00D77E96"/>
    <w:rsid w:val="00DF5700"/>
    <w:rsid w:val="00E01DBD"/>
    <w:rsid w:val="00E14497"/>
    <w:rsid w:val="00E1799A"/>
    <w:rsid w:val="00E2068C"/>
    <w:rsid w:val="00E55ED1"/>
    <w:rsid w:val="00EA3CC8"/>
    <w:rsid w:val="00ED0014"/>
    <w:rsid w:val="00F0772F"/>
    <w:rsid w:val="00F211DA"/>
    <w:rsid w:val="00FC266A"/>
    <w:rsid w:val="00FE40D8"/>
    <w:rsid w:val="00FF0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6B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66BF6"/>
    <w:pPr>
      <w:ind w:left="720"/>
    </w:pPr>
  </w:style>
  <w:style w:type="paragraph" w:styleId="a4">
    <w:name w:val="Body Text Indent"/>
    <w:basedOn w:val="a"/>
    <w:link w:val="a5"/>
    <w:semiHidden/>
    <w:rsid w:val="00CA4A2E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CA4A2E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Title">
    <w:name w:val="ConsTitle"/>
    <w:rsid w:val="00CA4A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F0A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5</cp:revision>
  <cp:lastPrinted>2018-08-28T06:04:00Z</cp:lastPrinted>
  <dcterms:created xsi:type="dcterms:W3CDTF">2022-01-19T06:04:00Z</dcterms:created>
  <dcterms:modified xsi:type="dcterms:W3CDTF">2022-01-19T06:45:00Z</dcterms:modified>
</cp:coreProperties>
</file>