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CD33CD">
        <w:rPr>
          <w:sz w:val="28"/>
          <w:szCs w:val="28"/>
        </w:rPr>
        <w:t>30</w:t>
      </w:r>
      <w:r w:rsidR="006521EF">
        <w:rPr>
          <w:sz w:val="28"/>
          <w:szCs w:val="28"/>
        </w:rPr>
        <w:t xml:space="preserve"> </w:t>
      </w:r>
      <w:r w:rsidR="00CD33CD">
        <w:rPr>
          <w:sz w:val="28"/>
          <w:szCs w:val="28"/>
        </w:rPr>
        <w:t>декабря</w:t>
      </w:r>
      <w:r w:rsidR="000C710C">
        <w:rPr>
          <w:sz w:val="28"/>
          <w:szCs w:val="28"/>
        </w:rPr>
        <w:t xml:space="preserve"> 2022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CD33CD">
        <w:rPr>
          <w:sz w:val="28"/>
          <w:szCs w:val="28"/>
        </w:rPr>
        <w:t>139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55A67" w:rsidRPr="00891092" w:rsidRDefault="00755A67" w:rsidP="00755A67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>
        <w:rPr>
          <w:sz w:val="28"/>
          <w:szCs w:val="28"/>
        </w:rPr>
        <w:t>30.12.2021 года</w:t>
      </w:r>
      <w:r w:rsidRPr="00891092">
        <w:rPr>
          <w:sz w:val="28"/>
          <w:szCs w:val="28"/>
        </w:rPr>
        <w:t xml:space="preserve"> № </w:t>
      </w:r>
      <w:r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Pr="006E0635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Default="00E7625A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</w:t>
      </w:r>
      <w:r w:rsidR="001659E8" w:rsidRPr="00165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Полтавского городского поселения </w:t>
      </w:r>
      <w:r w:rsidR="001659E8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1659E8" w:rsidRPr="00891092">
        <w:rPr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поселения»» ( далее- Программа)</w:t>
      </w:r>
      <w:r w:rsidR="001659E8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6E0635" w:rsidRPr="006E0635" w:rsidRDefault="006E0635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1.1. В паспорте Программы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CD33CD">
        <w:rPr>
          <w:rFonts w:ascii="Times New Roman" w:hAnsi="Times New Roman" w:cs="Times New Roman"/>
          <w:b w:val="0"/>
          <w:sz w:val="28"/>
          <w:szCs w:val="28"/>
        </w:rPr>
        <w:t>327356,1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- 2020 год – 76802,7 тыс. руб.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 xml:space="preserve">- 2021 год – </w:t>
      </w:r>
      <w:r w:rsidR="00D34858">
        <w:rPr>
          <w:sz w:val="28"/>
          <w:szCs w:val="28"/>
        </w:rPr>
        <w:t>141669,0</w:t>
      </w:r>
      <w:r w:rsidR="006E0635" w:rsidRPr="006E0635">
        <w:rPr>
          <w:sz w:val="28"/>
          <w:szCs w:val="28"/>
        </w:rPr>
        <w:t xml:space="preserve"> тыс.руб.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 xml:space="preserve">- 2022 год  – </w:t>
      </w:r>
      <w:r w:rsidR="00CD33CD">
        <w:rPr>
          <w:sz w:val="28"/>
          <w:szCs w:val="28"/>
        </w:rPr>
        <w:t>29711,1</w:t>
      </w:r>
      <w:r w:rsidR="006E0635" w:rsidRPr="006E0635">
        <w:rPr>
          <w:sz w:val="28"/>
          <w:szCs w:val="28"/>
        </w:rPr>
        <w:t xml:space="preserve"> тыс.руб.</w:t>
      </w:r>
    </w:p>
    <w:p w:rsidR="006E0635" w:rsidRPr="006E0635" w:rsidRDefault="004061CC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 xml:space="preserve">- 2023 год –  </w:t>
      </w:r>
      <w:r w:rsidR="00CD33CD">
        <w:rPr>
          <w:sz w:val="28"/>
          <w:szCs w:val="28"/>
        </w:rPr>
        <w:t>27982,7</w:t>
      </w:r>
      <w:r w:rsidR="000E3C40">
        <w:rPr>
          <w:sz w:val="28"/>
          <w:szCs w:val="28"/>
        </w:rPr>
        <w:t xml:space="preserve"> тыс.</w:t>
      </w:r>
      <w:r w:rsidR="006E0635" w:rsidRPr="006E0635">
        <w:rPr>
          <w:sz w:val="28"/>
          <w:szCs w:val="28"/>
        </w:rPr>
        <w:t>руб.</w:t>
      </w:r>
    </w:p>
    <w:p w:rsidR="004061CC" w:rsidRDefault="004061CC" w:rsidP="00AC78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 xml:space="preserve">- 2024 год –  </w:t>
      </w:r>
      <w:r w:rsidR="00CD33CD">
        <w:rPr>
          <w:sz w:val="28"/>
          <w:szCs w:val="28"/>
        </w:rPr>
        <w:t>25045,7</w:t>
      </w:r>
      <w:r w:rsidR="000E3C40">
        <w:rPr>
          <w:sz w:val="28"/>
          <w:szCs w:val="28"/>
        </w:rPr>
        <w:t xml:space="preserve"> тыс.</w:t>
      </w:r>
      <w:r w:rsidR="006E0635" w:rsidRPr="006E0635">
        <w:rPr>
          <w:sz w:val="28"/>
          <w:szCs w:val="28"/>
        </w:rPr>
        <w:t>руб.</w:t>
      </w:r>
    </w:p>
    <w:p w:rsidR="006E0635" w:rsidRPr="006E0635" w:rsidRDefault="004061CC" w:rsidP="00D348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3C40">
        <w:rPr>
          <w:sz w:val="28"/>
          <w:szCs w:val="28"/>
        </w:rPr>
        <w:t xml:space="preserve">  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 – </w:t>
      </w:r>
      <w:r w:rsidR="00CD33CD">
        <w:rPr>
          <w:sz w:val="28"/>
          <w:szCs w:val="28"/>
        </w:rPr>
        <w:t xml:space="preserve"> 26144,9</w:t>
      </w:r>
      <w:r w:rsidRPr="006E0635">
        <w:rPr>
          <w:sz w:val="28"/>
          <w:szCs w:val="28"/>
        </w:rPr>
        <w:t xml:space="preserve"> тыс. руб.</w:t>
      </w:r>
      <w:r w:rsidR="006E0635" w:rsidRPr="006E0635">
        <w:rPr>
          <w:sz w:val="28"/>
          <w:szCs w:val="28"/>
        </w:rPr>
        <w:t>»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1.2. В паспорте подпрограммы «Содействие занятости населения Полтавского городского поселения» Программы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CD33CD">
        <w:rPr>
          <w:rFonts w:ascii="Times New Roman" w:hAnsi="Times New Roman" w:cs="Times New Roman"/>
          <w:b w:val="0"/>
          <w:sz w:val="28"/>
          <w:szCs w:val="28"/>
        </w:rPr>
        <w:t>3561,4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0E1E97" w:rsidP="00EC449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- 2020 год –  606,5 тыс. руб.</w:t>
      </w:r>
    </w:p>
    <w:p w:rsidR="006E0635" w:rsidRPr="006E0635" w:rsidRDefault="006E0635" w:rsidP="00EC449F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 –  </w:t>
      </w:r>
      <w:r w:rsidR="000E1E97">
        <w:rPr>
          <w:sz w:val="28"/>
          <w:szCs w:val="28"/>
        </w:rPr>
        <w:t>821,7 тыс. руб.</w:t>
      </w:r>
    </w:p>
    <w:p w:rsidR="006E0635" w:rsidRPr="006E0635" w:rsidRDefault="006E0635" w:rsidP="00EC449F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lastRenderedPageBreak/>
        <w:t xml:space="preserve">- 2022 год –  </w:t>
      </w:r>
      <w:r w:rsidR="00CD33CD">
        <w:rPr>
          <w:sz w:val="28"/>
          <w:szCs w:val="28"/>
        </w:rPr>
        <w:t>794,3</w:t>
      </w:r>
      <w:r w:rsidR="000E1E97">
        <w:rPr>
          <w:sz w:val="28"/>
          <w:szCs w:val="28"/>
        </w:rPr>
        <w:t xml:space="preserve"> тыс. руб.</w:t>
      </w:r>
    </w:p>
    <w:p w:rsidR="006E0635" w:rsidRPr="006E0635" w:rsidRDefault="006E0635" w:rsidP="00EC449F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 –  </w:t>
      </w:r>
      <w:r w:rsidR="00CD33CD">
        <w:rPr>
          <w:sz w:val="28"/>
          <w:szCs w:val="28"/>
        </w:rPr>
        <w:t>446,3</w:t>
      </w:r>
      <w:r w:rsidRPr="006E0635">
        <w:rPr>
          <w:sz w:val="28"/>
          <w:szCs w:val="28"/>
        </w:rPr>
        <w:t xml:space="preserve"> тыс.руб</w:t>
      </w:r>
      <w:r w:rsidR="000E1E97">
        <w:rPr>
          <w:sz w:val="28"/>
          <w:szCs w:val="28"/>
        </w:rPr>
        <w:t>.</w:t>
      </w:r>
    </w:p>
    <w:p w:rsidR="004A7421" w:rsidRDefault="006E0635" w:rsidP="00EC449F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 –  </w:t>
      </w:r>
      <w:r w:rsidR="00CD33CD">
        <w:rPr>
          <w:sz w:val="28"/>
          <w:szCs w:val="28"/>
        </w:rPr>
        <w:t>446,3</w:t>
      </w:r>
      <w:r w:rsidR="000E1E97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тыс.руб.</w:t>
      </w:r>
    </w:p>
    <w:p w:rsidR="006E0635" w:rsidRPr="006E0635" w:rsidRDefault="00EC449F" w:rsidP="00EC449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A7421" w:rsidRPr="006E0635">
        <w:rPr>
          <w:sz w:val="28"/>
          <w:szCs w:val="28"/>
        </w:rPr>
        <w:t>- 20</w:t>
      </w:r>
      <w:r w:rsidR="004A7421">
        <w:rPr>
          <w:sz w:val="28"/>
          <w:szCs w:val="28"/>
        </w:rPr>
        <w:t>25</w:t>
      </w:r>
      <w:r w:rsidR="004A7421" w:rsidRPr="006E0635">
        <w:rPr>
          <w:sz w:val="28"/>
          <w:szCs w:val="28"/>
        </w:rPr>
        <w:t xml:space="preserve"> год –  </w:t>
      </w:r>
      <w:r w:rsidR="00CD33CD">
        <w:rPr>
          <w:sz w:val="28"/>
          <w:szCs w:val="28"/>
        </w:rPr>
        <w:t xml:space="preserve">446,3 </w:t>
      </w:r>
      <w:r w:rsidR="000E1E97">
        <w:rPr>
          <w:sz w:val="28"/>
          <w:szCs w:val="28"/>
        </w:rPr>
        <w:t>тыс. руб.</w:t>
      </w:r>
      <w:r>
        <w:rPr>
          <w:sz w:val="28"/>
          <w:szCs w:val="28"/>
        </w:rPr>
        <w:t>».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1.3. В паспорте подпрограммы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 Программы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ind w:firstLine="709"/>
        <w:jc w:val="both"/>
        <w:rPr>
          <w:color w:val="000000"/>
          <w:sz w:val="28"/>
          <w:szCs w:val="28"/>
        </w:rPr>
      </w:pPr>
      <w:r w:rsidRPr="006E0635">
        <w:rPr>
          <w:sz w:val="28"/>
          <w:szCs w:val="28"/>
        </w:rPr>
        <w:t xml:space="preserve"> - «Общий объем финансирования из средств местного бюджета на реализацию подпрограммы составляет </w:t>
      </w:r>
      <w:r w:rsidR="00CD33CD">
        <w:rPr>
          <w:sz w:val="28"/>
          <w:szCs w:val="28"/>
        </w:rPr>
        <w:t>102955,7</w:t>
      </w:r>
      <w:r w:rsidR="00A80FBC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 руб. в том числе: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>- 2020 год –  12131,3 тыс.руб;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- 2021 год –  </w:t>
      </w:r>
      <w:r w:rsidR="00A80FBC">
        <w:rPr>
          <w:color w:val="000000"/>
          <w:sz w:val="28"/>
          <w:szCs w:val="28"/>
        </w:rPr>
        <w:t>14699,1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- 2022 год –  </w:t>
      </w:r>
      <w:r w:rsidR="00CD33CD">
        <w:rPr>
          <w:color w:val="000000"/>
          <w:sz w:val="28"/>
          <w:szCs w:val="28"/>
        </w:rPr>
        <w:t>19420,0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6E0635" w:rsidRPr="006E0635" w:rsidRDefault="006E0635" w:rsidP="006E0635">
      <w:pPr>
        <w:contextualSpacing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- 2023 год –  </w:t>
      </w:r>
      <w:r w:rsidR="00CD33CD">
        <w:rPr>
          <w:color w:val="000000"/>
          <w:sz w:val="28"/>
          <w:szCs w:val="28"/>
        </w:rPr>
        <w:t>20099,0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577988" w:rsidRDefault="00577988" w:rsidP="006E0635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="006E0635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- 2024 год –  </w:t>
      </w:r>
      <w:r w:rsidR="00CD33CD">
        <w:rPr>
          <w:rFonts w:ascii="Times New Roman" w:hAnsi="Times New Roman" w:cs="Times New Roman"/>
          <w:b w:val="0"/>
          <w:color w:val="000000"/>
          <w:sz w:val="28"/>
          <w:szCs w:val="28"/>
        </w:rPr>
        <w:t>17908,9</w:t>
      </w:r>
      <w:r w:rsidR="006E0635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тыс.руб.;</w:t>
      </w:r>
    </w:p>
    <w:p w:rsidR="006E0635" w:rsidRPr="00A80FBC" w:rsidRDefault="00577988" w:rsidP="00A80FB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B1A32">
        <w:rPr>
          <w:color w:val="000000"/>
          <w:sz w:val="28"/>
          <w:szCs w:val="28"/>
        </w:rPr>
        <w:t xml:space="preserve">   </w:t>
      </w:r>
      <w:r w:rsidRPr="006E0635">
        <w:rPr>
          <w:color w:val="000000"/>
          <w:sz w:val="28"/>
          <w:szCs w:val="28"/>
        </w:rPr>
        <w:t>- 20</w:t>
      </w:r>
      <w:r>
        <w:rPr>
          <w:color w:val="000000"/>
          <w:sz w:val="28"/>
          <w:szCs w:val="28"/>
        </w:rPr>
        <w:t>25</w:t>
      </w:r>
      <w:r w:rsidRPr="006E0635">
        <w:rPr>
          <w:color w:val="000000"/>
          <w:sz w:val="28"/>
          <w:szCs w:val="28"/>
        </w:rPr>
        <w:t xml:space="preserve"> год  – </w:t>
      </w:r>
      <w:r w:rsidR="00CD33CD">
        <w:rPr>
          <w:color w:val="000000"/>
          <w:sz w:val="28"/>
          <w:szCs w:val="28"/>
        </w:rPr>
        <w:t>18697,4</w:t>
      </w:r>
      <w:r w:rsidR="00A80FBC" w:rsidRPr="006E0635">
        <w:rPr>
          <w:color w:val="000000"/>
          <w:sz w:val="28"/>
          <w:szCs w:val="28"/>
        </w:rPr>
        <w:t xml:space="preserve"> </w:t>
      </w:r>
      <w:r w:rsidRPr="006E0635">
        <w:rPr>
          <w:color w:val="000000"/>
          <w:sz w:val="28"/>
          <w:szCs w:val="28"/>
        </w:rPr>
        <w:t>тыс.руб</w:t>
      </w:r>
      <w:r w:rsidR="00A80FBC">
        <w:rPr>
          <w:color w:val="000000"/>
          <w:sz w:val="28"/>
          <w:szCs w:val="28"/>
        </w:rPr>
        <w:t>.</w:t>
      </w:r>
      <w:r w:rsidR="006E0635" w:rsidRPr="006E0635">
        <w:rPr>
          <w:sz w:val="28"/>
          <w:szCs w:val="28"/>
        </w:rPr>
        <w:t>».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По тексту подпрограммы, статью «Объемы финансирования целевой подпрограммы» изложить в следующей редакции: </w:t>
      </w:r>
    </w:p>
    <w:p w:rsidR="006E0635" w:rsidRPr="006E0635" w:rsidRDefault="006E0635" w:rsidP="006E0635">
      <w:pPr>
        <w:jc w:val="both"/>
        <w:rPr>
          <w:color w:val="000000"/>
          <w:sz w:val="28"/>
          <w:szCs w:val="28"/>
        </w:rPr>
      </w:pPr>
      <w:r w:rsidRPr="006E0635">
        <w:rPr>
          <w:sz w:val="28"/>
          <w:szCs w:val="28"/>
        </w:rPr>
        <w:t xml:space="preserve">-«Объем финансирования мероприятий целевой программы за счет средств городского поселения составит </w:t>
      </w:r>
      <w:r w:rsidR="002F0985">
        <w:rPr>
          <w:sz w:val="28"/>
          <w:szCs w:val="28"/>
        </w:rPr>
        <w:t>102955,7</w:t>
      </w:r>
      <w:r w:rsidR="00E61056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 руб. в том числе:</w:t>
      </w:r>
    </w:p>
    <w:p w:rsidR="002F0985" w:rsidRPr="006E0635" w:rsidRDefault="002F0985" w:rsidP="002F098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>- 2020 год –  12131,3 тыс.руб;</w:t>
      </w:r>
    </w:p>
    <w:p w:rsidR="002F0985" w:rsidRPr="006E0635" w:rsidRDefault="002F0985" w:rsidP="002F098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- 2021 год –  </w:t>
      </w:r>
      <w:r>
        <w:rPr>
          <w:color w:val="000000"/>
          <w:sz w:val="28"/>
          <w:szCs w:val="28"/>
        </w:rPr>
        <w:t>14699,1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2F0985" w:rsidRPr="006E0635" w:rsidRDefault="002F0985" w:rsidP="002F098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- 2022 год –  </w:t>
      </w:r>
      <w:r>
        <w:rPr>
          <w:color w:val="000000"/>
          <w:sz w:val="28"/>
          <w:szCs w:val="28"/>
        </w:rPr>
        <w:t>19420,0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2F0985" w:rsidRPr="006E0635" w:rsidRDefault="002F0985" w:rsidP="002F0985">
      <w:pPr>
        <w:contextualSpacing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- 2023 год –  </w:t>
      </w:r>
      <w:r>
        <w:rPr>
          <w:color w:val="000000"/>
          <w:sz w:val="28"/>
          <w:szCs w:val="28"/>
        </w:rPr>
        <w:t>20099,0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2F0985" w:rsidRDefault="002F0985" w:rsidP="002F0985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- 2024 год –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17908,9</w:t>
      </w: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тыс.руб.;</w:t>
      </w:r>
    </w:p>
    <w:p w:rsidR="00A80FBC" w:rsidRPr="00A80FBC" w:rsidRDefault="002F0985" w:rsidP="002F098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6E0635">
        <w:rPr>
          <w:color w:val="000000"/>
          <w:sz w:val="28"/>
          <w:szCs w:val="28"/>
        </w:rPr>
        <w:t>- 20</w:t>
      </w:r>
      <w:r>
        <w:rPr>
          <w:color w:val="000000"/>
          <w:sz w:val="28"/>
          <w:szCs w:val="28"/>
        </w:rPr>
        <w:t>25</w:t>
      </w:r>
      <w:r w:rsidRPr="006E0635">
        <w:rPr>
          <w:color w:val="000000"/>
          <w:sz w:val="28"/>
          <w:szCs w:val="28"/>
        </w:rPr>
        <w:t xml:space="preserve"> год  – </w:t>
      </w:r>
      <w:r>
        <w:rPr>
          <w:color w:val="000000"/>
          <w:sz w:val="28"/>
          <w:szCs w:val="28"/>
        </w:rPr>
        <w:t>18697,4</w:t>
      </w:r>
      <w:r w:rsidRPr="006E0635">
        <w:rPr>
          <w:color w:val="000000"/>
          <w:sz w:val="28"/>
          <w:szCs w:val="28"/>
        </w:rPr>
        <w:t xml:space="preserve"> тыс.руб</w:t>
      </w:r>
      <w:r>
        <w:rPr>
          <w:color w:val="000000"/>
          <w:sz w:val="28"/>
          <w:szCs w:val="28"/>
        </w:rPr>
        <w:t>.</w:t>
      </w:r>
      <w:r w:rsidR="00A80FBC" w:rsidRPr="006E0635">
        <w:rPr>
          <w:sz w:val="28"/>
          <w:szCs w:val="28"/>
        </w:rPr>
        <w:t>».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>1.4.</w:t>
      </w:r>
      <w:r w:rsidRPr="006E0635">
        <w:rPr>
          <w:b/>
          <w:sz w:val="28"/>
          <w:szCs w:val="28"/>
        </w:rPr>
        <w:t xml:space="preserve"> </w:t>
      </w:r>
      <w:r w:rsidRPr="006E0635">
        <w:rPr>
          <w:sz w:val="28"/>
          <w:szCs w:val="28"/>
        </w:rPr>
        <w:t xml:space="preserve">В паспорте подпрограммы </w:t>
      </w:r>
      <w:r w:rsidRPr="006E0635">
        <w:rPr>
          <w:color w:val="000000"/>
          <w:sz w:val="28"/>
          <w:szCs w:val="28"/>
        </w:rPr>
        <w:t xml:space="preserve"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области» </w:t>
      </w:r>
      <w:r w:rsidRPr="006E0635">
        <w:rPr>
          <w:sz w:val="28"/>
          <w:szCs w:val="28"/>
        </w:rPr>
        <w:t xml:space="preserve">Программы 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E447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F0985">
        <w:rPr>
          <w:rFonts w:ascii="Times New Roman" w:hAnsi="Times New Roman" w:cs="Times New Roman"/>
          <w:b w:val="0"/>
          <w:sz w:val="28"/>
          <w:szCs w:val="28"/>
        </w:rPr>
        <w:t>29871,0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- 2020 году –  6926,8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 w:rsidR="00ED1311">
        <w:rPr>
          <w:sz w:val="28"/>
          <w:szCs w:val="28"/>
        </w:rPr>
        <w:t>7853,8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 w:rsidR="002F0985">
        <w:rPr>
          <w:sz w:val="28"/>
          <w:szCs w:val="28"/>
        </w:rPr>
        <w:t>5252,8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 w:rsidR="002F0985">
        <w:rPr>
          <w:sz w:val="28"/>
          <w:szCs w:val="28"/>
        </w:rPr>
        <w:t>3201,1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ED1311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 w:rsidR="002F0985">
        <w:rPr>
          <w:sz w:val="28"/>
          <w:szCs w:val="28"/>
        </w:rPr>
        <w:t>3227,6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</w:p>
    <w:p w:rsidR="006E0635" w:rsidRPr="006E0635" w:rsidRDefault="00ED1311" w:rsidP="00ED13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году –  </w:t>
      </w:r>
      <w:r w:rsidR="002F0985">
        <w:rPr>
          <w:sz w:val="28"/>
          <w:szCs w:val="28"/>
        </w:rPr>
        <w:t>3408,9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  <w:r w:rsidR="006E0635" w:rsidRPr="006E0635">
        <w:rPr>
          <w:sz w:val="28"/>
          <w:szCs w:val="28"/>
        </w:rPr>
        <w:t>»</w:t>
      </w:r>
      <w:r w:rsidR="00EC449F">
        <w:rPr>
          <w:sz w:val="28"/>
          <w:szCs w:val="28"/>
        </w:rPr>
        <w:t>.</w:t>
      </w:r>
    </w:p>
    <w:p w:rsidR="006E0635" w:rsidRPr="006E0635" w:rsidRDefault="006E0635" w:rsidP="00EC449F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По тексту подпрограммы, статью «Объемы финансирования целевой подпрограммы» изложить в следующей редакции: </w:t>
      </w:r>
    </w:p>
    <w:p w:rsidR="006E0635" w:rsidRPr="006E0635" w:rsidRDefault="00A41513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 xml:space="preserve">«Объем финансирования мероприятий целевой подпрограммы за счет средств городского поселения составит </w:t>
      </w:r>
      <w:r w:rsidR="002F0985">
        <w:rPr>
          <w:rFonts w:ascii="Times New Roman" w:hAnsi="Times New Roman" w:cs="Times New Roman"/>
          <w:b w:val="0"/>
          <w:sz w:val="28"/>
          <w:szCs w:val="28"/>
        </w:rPr>
        <w:t>29871,0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2F0985" w:rsidRPr="006E0635" w:rsidRDefault="002F0985" w:rsidP="002F098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lastRenderedPageBreak/>
        <w:t>- 2020 году –  6926,8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2F0985" w:rsidRPr="006E0635" w:rsidRDefault="002F0985" w:rsidP="002F098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>
        <w:rPr>
          <w:sz w:val="28"/>
          <w:szCs w:val="28"/>
        </w:rPr>
        <w:t>7853,8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2F0985" w:rsidRPr="006E0635" w:rsidRDefault="002F0985" w:rsidP="002F098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>
        <w:rPr>
          <w:sz w:val="28"/>
          <w:szCs w:val="28"/>
        </w:rPr>
        <w:t>5252,8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2F0985" w:rsidRPr="006E0635" w:rsidRDefault="002F0985" w:rsidP="002F098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>
        <w:rPr>
          <w:sz w:val="28"/>
          <w:szCs w:val="28"/>
        </w:rPr>
        <w:t>3201,1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2F0985" w:rsidRDefault="002F0985" w:rsidP="002F098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>
        <w:rPr>
          <w:sz w:val="28"/>
          <w:szCs w:val="28"/>
        </w:rPr>
        <w:t>3227,6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</w:p>
    <w:p w:rsidR="00592C5B" w:rsidRPr="006E0635" w:rsidRDefault="002F0985" w:rsidP="002F09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>3408,9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  <w:r w:rsidR="00592C5B" w:rsidRPr="006E0635">
        <w:rPr>
          <w:sz w:val="28"/>
          <w:szCs w:val="28"/>
        </w:rPr>
        <w:t>»</w:t>
      </w:r>
      <w:r w:rsidR="00EC449F">
        <w:rPr>
          <w:sz w:val="28"/>
          <w:szCs w:val="28"/>
        </w:rPr>
        <w:t>.</w:t>
      </w:r>
    </w:p>
    <w:p w:rsidR="006E0635" w:rsidRPr="006E0635" w:rsidRDefault="006E0635" w:rsidP="006E06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Cs w:val="0"/>
          <w:sz w:val="28"/>
          <w:szCs w:val="28"/>
        </w:rPr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FE3E6F">
        <w:rPr>
          <w:rFonts w:ascii="Times New Roman" w:hAnsi="Times New Roman" w:cs="Times New Roman"/>
          <w:b w:val="0"/>
          <w:sz w:val="28"/>
          <w:szCs w:val="28"/>
        </w:rPr>
        <w:t>5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«Комплексное развитие транспортной инфраструктуры Полтавского городского поселения»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- «Общий объем финансирования, необходимый для реализации мероприятий Программы на весь расчетный срок, составляет </w:t>
      </w:r>
      <w:r w:rsidR="00EC449F">
        <w:rPr>
          <w:sz w:val="28"/>
          <w:szCs w:val="28"/>
        </w:rPr>
        <w:t>190079,4</w:t>
      </w:r>
      <w:r w:rsidRPr="006E0635">
        <w:rPr>
          <w:sz w:val="28"/>
          <w:szCs w:val="28"/>
        </w:rPr>
        <w:t xml:space="preserve"> тыс.руб., в том числе по годам:</w:t>
      </w:r>
    </w:p>
    <w:p w:rsidR="006E0635" w:rsidRPr="006E0635" w:rsidRDefault="00E5021C" w:rsidP="006E0635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B0090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   </w:t>
      </w:r>
      <w:r w:rsidR="006E0635"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>56635,9 тыс. руб.,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</w:t>
      </w:r>
      <w:r w:rsidR="00E5021C">
        <w:rPr>
          <w:sz w:val="28"/>
          <w:szCs w:val="28"/>
        </w:rPr>
        <w:t xml:space="preserve"> </w:t>
      </w:r>
      <w:r w:rsidR="00696018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    </w:t>
      </w:r>
      <w:r w:rsidR="00696018">
        <w:rPr>
          <w:sz w:val="28"/>
          <w:szCs w:val="28"/>
        </w:rPr>
        <w:t xml:space="preserve"> </w:t>
      </w:r>
      <w:r w:rsidR="0044295F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 xml:space="preserve">2021 год –  </w:t>
      </w:r>
      <w:r w:rsidR="003B059C">
        <w:rPr>
          <w:sz w:val="28"/>
          <w:szCs w:val="28"/>
        </w:rPr>
        <w:t>118160,0</w:t>
      </w:r>
      <w:r w:rsidRPr="006E0635">
        <w:rPr>
          <w:sz w:val="28"/>
          <w:szCs w:val="28"/>
        </w:rPr>
        <w:t xml:space="preserve"> тыс. руб.,</w:t>
      </w:r>
    </w:p>
    <w:p w:rsidR="006E0635" w:rsidRPr="006E0635" w:rsidRDefault="00E5021C" w:rsidP="006E0635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429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4295F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2022 год –  </w:t>
      </w:r>
      <w:r w:rsidR="0044295F">
        <w:rPr>
          <w:sz w:val="28"/>
          <w:szCs w:val="28"/>
        </w:rPr>
        <w:t xml:space="preserve"> </w:t>
      </w:r>
      <w:r w:rsidR="002F0985">
        <w:rPr>
          <w:sz w:val="28"/>
          <w:szCs w:val="28"/>
        </w:rPr>
        <w:t>4201,9</w:t>
      </w:r>
      <w:r w:rsidR="0044295F"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тыс. руб.,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</w:t>
      </w:r>
      <w:r w:rsidR="001B0090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 xml:space="preserve">2023 год –  </w:t>
      </w:r>
      <w:r w:rsidR="002F0985">
        <w:rPr>
          <w:sz w:val="28"/>
          <w:szCs w:val="28"/>
        </w:rPr>
        <w:t>4166,3</w:t>
      </w:r>
      <w:r w:rsidRPr="006E0635">
        <w:rPr>
          <w:sz w:val="28"/>
          <w:szCs w:val="28"/>
        </w:rPr>
        <w:t xml:space="preserve"> тыс.руб.,</w:t>
      </w:r>
    </w:p>
    <w:p w:rsidR="001B0090" w:rsidRDefault="006E0635" w:rsidP="006E0635">
      <w:pPr>
        <w:pStyle w:val="S"/>
        <w:spacing w:line="240" w:lineRule="auto"/>
        <w:ind w:firstLine="0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</w:t>
      </w:r>
      <w:r w:rsidR="003B059C">
        <w:rPr>
          <w:sz w:val="28"/>
          <w:szCs w:val="28"/>
        </w:rPr>
        <w:t xml:space="preserve">          </w:t>
      </w:r>
      <w:r w:rsidR="002F0985">
        <w:rPr>
          <w:sz w:val="28"/>
          <w:szCs w:val="28"/>
        </w:rPr>
        <w:t xml:space="preserve">            2024 год –  3392,9</w:t>
      </w:r>
      <w:r w:rsidR="003B059C">
        <w:rPr>
          <w:sz w:val="28"/>
          <w:szCs w:val="28"/>
        </w:rPr>
        <w:t xml:space="preserve"> тыс.руб.,</w:t>
      </w:r>
    </w:p>
    <w:p w:rsidR="006E0635" w:rsidRPr="006E0635" w:rsidRDefault="001B0090" w:rsidP="002F0985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4295F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2025 год –  </w:t>
      </w:r>
      <w:r w:rsidR="00726482">
        <w:rPr>
          <w:sz w:val="28"/>
          <w:szCs w:val="28"/>
        </w:rPr>
        <w:t xml:space="preserve"> </w:t>
      </w:r>
      <w:r w:rsidR="002F0985">
        <w:rPr>
          <w:sz w:val="28"/>
          <w:szCs w:val="28"/>
        </w:rPr>
        <w:t>3522,4</w:t>
      </w:r>
      <w:r w:rsidR="003B059C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  <w:r w:rsidR="006E0635" w:rsidRPr="006E0635">
        <w:rPr>
          <w:sz w:val="28"/>
          <w:szCs w:val="28"/>
        </w:rPr>
        <w:t>»</w:t>
      </w:r>
      <w:r w:rsidR="00EC449F">
        <w:rPr>
          <w:sz w:val="28"/>
          <w:szCs w:val="28"/>
        </w:rPr>
        <w:t>.</w:t>
      </w:r>
    </w:p>
    <w:p w:rsidR="006E0635" w:rsidRPr="006E0635" w:rsidRDefault="006E0635" w:rsidP="00EC449F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По тексту подпрограммы, </w:t>
      </w:r>
      <w:r w:rsidR="00EC449F">
        <w:rPr>
          <w:sz w:val="28"/>
          <w:szCs w:val="28"/>
        </w:rPr>
        <w:t>статью «</w:t>
      </w:r>
      <w:r w:rsidRPr="006E0635">
        <w:rPr>
          <w:sz w:val="28"/>
          <w:szCs w:val="28"/>
        </w:rPr>
        <w:t xml:space="preserve">Общий объем финансирования, необходимый для реализации мероприятий подпрограммы на весь расчетный срок, составляет </w:t>
      </w:r>
      <w:r w:rsidR="00EC449F">
        <w:rPr>
          <w:sz w:val="28"/>
          <w:szCs w:val="28"/>
        </w:rPr>
        <w:t>190079,4</w:t>
      </w:r>
      <w:r w:rsidR="0044295F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тыс.руб., в том числе по годам:</w:t>
      </w:r>
    </w:p>
    <w:p w:rsidR="00EC449F" w:rsidRPr="006E0635" w:rsidRDefault="00EC449F" w:rsidP="00EC449F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>56635,9 тыс. руб.,</w:t>
      </w:r>
    </w:p>
    <w:p w:rsidR="00EC449F" w:rsidRPr="006E0635" w:rsidRDefault="00EC449F" w:rsidP="00EC449F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118160,0</w:t>
      </w:r>
      <w:r w:rsidRPr="006E0635">
        <w:rPr>
          <w:sz w:val="28"/>
          <w:szCs w:val="28"/>
        </w:rPr>
        <w:t xml:space="preserve"> тыс. руб.,</w:t>
      </w:r>
    </w:p>
    <w:p w:rsidR="00EC449F" w:rsidRPr="006E0635" w:rsidRDefault="00EC449F" w:rsidP="00EC449F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2022 год –   4201,9 </w:t>
      </w:r>
      <w:r w:rsidRPr="006E0635">
        <w:rPr>
          <w:sz w:val="28"/>
          <w:szCs w:val="28"/>
        </w:rPr>
        <w:t>тыс. руб.,</w:t>
      </w:r>
    </w:p>
    <w:p w:rsidR="00EC449F" w:rsidRPr="006E0635" w:rsidRDefault="00EC449F" w:rsidP="00EC449F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</w:t>
      </w:r>
      <w:r w:rsidRPr="006E0635">
        <w:rPr>
          <w:sz w:val="28"/>
          <w:szCs w:val="28"/>
        </w:rPr>
        <w:t xml:space="preserve">2023 год –  </w:t>
      </w:r>
      <w:r>
        <w:rPr>
          <w:sz w:val="28"/>
          <w:szCs w:val="28"/>
        </w:rPr>
        <w:t>4166,3</w:t>
      </w:r>
      <w:r w:rsidRPr="006E0635">
        <w:rPr>
          <w:sz w:val="28"/>
          <w:szCs w:val="28"/>
        </w:rPr>
        <w:t xml:space="preserve"> тыс.руб.,</w:t>
      </w:r>
    </w:p>
    <w:p w:rsidR="00EC449F" w:rsidRDefault="00EC449F" w:rsidP="00EC449F">
      <w:pPr>
        <w:pStyle w:val="S"/>
        <w:spacing w:line="240" w:lineRule="auto"/>
        <w:ind w:firstLine="0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2024 год –  3392,9 тыс.руб.,</w:t>
      </w:r>
    </w:p>
    <w:p w:rsidR="00EC449F" w:rsidRDefault="00EC449F" w:rsidP="00EC449F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2025 год –   3522,4 тыс.руб.</w:t>
      </w:r>
      <w:r w:rsidRPr="006E063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C449F" w:rsidRPr="006E0635" w:rsidRDefault="00EC449F" w:rsidP="00EC449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Cs w:val="0"/>
          <w:sz w:val="28"/>
          <w:szCs w:val="28"/>
        </w:rPr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</w:t>
      </w:r>
      <w:r w:rsidRPr="00EC449F">
        <w:rPr>
          <w:rFonts w:ascii="Times New Roman" w:hAnsi="Times New Roman"/>
          <w:b w:val="0"/>
          <w:color w:val="000000"/>
          <w:sz w:val="28"/>
          <w:szCs w:val="28"/>
        </w:rPr>
        <w:t>«</w:t>
      </w:r>
      <w:r w:rsidRPr="00EC449F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Формирование законопослушного поведения участников дорожного движения в Полтавском городском поселении</w:t>
      </w:r>
      <w:r w:rsidRPr="00EC449F">
        <w:rPr>
          <w:rFonts w:ascii="Times New Roman" w:hAnsi="Times New Roman"/>
          <w:b w:val="0"/>
          <w:color w:val="000000"/>
          <w:sz w:val="28"/>
          <w:szCs w:val="28"/>
        </w:rPr>
        <w:t>»</w:t>
      </w:r>
      <w:r w:rsidRPr="00E828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Программы строку «Объем и источники финансирования подпрограммы в целом и по годам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ее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реализации» изложить в следующей редакции: </w:t>
      </w:r>
    </w:p>
    <w:p w:rsidR="00EC449F" w:rsidRPr="006E0635" w:rsidRDefault="00EC449F" w:rsidP="00EC449F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>- «</w:t>
      </w:r>
      <w:r>
        <w:rPr>
          <w:sz w:val="28"/>
          <w:szCs w:val="28"/>
        </w:rPr>
        <w:t>О</w:t>
      </w:r>
      <w:r w:rsidRPr="006E0635">
        <w:rPr>
          <w:sz w:val="28"/>
          <w:szCs w:val="28"/>
        </w:rPr>
        <w:t xml:space="preserve">бъем финансирования мероприятий Программы </w:t>
      </w:r>
      <w:r>
        <w:rPr>
          <w:sz w:val="28"/>
          <w:szCs w:val="28"/>
        </w:rPr>
        <w:t>за счет средст местного бюджета</w:t>
      </w:r>
      <w:r w:rsidRPr="006E0635">
        <w:rPr>
          <w:sz w:val="28"/>
          <w:szCs w:val="28"/>
        </w:rPr>
        <w:t xml:space="preserve">, составляет </w:t>
      </w:r>
      <w:r>
        <w:rPr>
          <w:sz w:val="28"/>
          <w:szCs w:val="28"/>
        </w:rPr>
        <w:t>403,0</w:t>
      </w:r>
      <w:r w:rsidRPr="006E0635">
        <w:rPr>
          <w:sz w:val="28"/>
          <w:szCs w:val="28"/>
        </w:rPr>
        <w:t xml:space="preserve"> тыс.руб., в том числе по годам:</w:t>
      </w:r>
    </w:p>
    <w:p w:rsidR="00EC449F" w:rsidRPr="006E0635" w:rsidRDefault="00EC449F" w:rsidP="00EC449F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77,0</w:t>
      </w:r>
      <w:r w:rsidRPr="006E0635">
        <w:rPr>
          <w:sz w:val="28"/>
          <w:szCs w:val="28"/>
        </w:rPr>
        <w:t xml:space="preserve"> тыс. руб.,</w:t>
      </w:r>
    </w:p>
    <w:p w:rsidR="00EC449F" w:rsidRPr="006E0635" w:rsidRDefault="00EC449F" w:rsidP="00EC449F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73,0</w:t>
      </w:r>
      <w:r w:rsidRPr="006E0635">
        <w:rPr>
          <w:sz w:val="28"/>
          <w:szCs w:val="28"/>
        </w:rPr>
        <w:t xml:space="preserve"> тыс. руб.,</w:t>
      </w:r>
    </w:p>
    <w:p w:rsidR="00EC449F" w:rsidRPr="006E0635" w:rsidRDefault="00EC449F" w:rsidP="00EC449F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2022 год –   43,0 </w:t>
      </w:r>
      <w:r w:rsidRPr="006E0635">
        <w:rPr>
          <w:sz w:val="28"/>
          <w:szCs w:val="28"/>
        </w:rPr>
        <w:t>тыс. руб.,</w:t>
      </w:r>
    </w:p>
    <w:p w:rsidR="00EC449F" w:rsidRPr="006E0635" w:rsidRDefault="00EC449F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Pr="006E0635">
        <w:rPr>
          <w:sz w:val="28"/>
          <w:szCs w:val="28"/>
        </w:rPr>
        <w:t xml:space="preserve">2023 год –  </w:t>
      </w:r>
      <w:r>
        <w:rPr>
          <w:sz w:val="28"/>
          <w:szCs w:val="28"/>
        </w:rPr>
        <w:t>70,0</w:t>
      </w:r>
      <w:r w:rsidRPr="006E0635">
        <w:rPr>
          <w:sz w:val="28"/>
          <w:szCs w:val="28"/>
        </w:rPr>
        <w:t xml:space="preserve"> тыс.руб.,</w:t>
      </w:r>
    </w:p>
    <w:p w:rsidR="00EC449F" w:rsidRDefault="00EC449F" w:rsidP="00EC449F">
      <w:pPr>
        <w:pStyle w:val="S"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2024 год –  70,0 тыс.руб.,</w:t>
      </w:r>
    </w:p>
    <w:p w:rsidR="00EC449F" w:rsidRPr="006E0635" w:rsidRDefault="00EC449F" w:rsidP="00EC449F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2025 год –   70,0 тыс.руб.</w:t>
      </w:r>
      <w:r w:rsidRPr="006E063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C449F" w:rsidRPr="00EC449F" w:rsidRDefault="00EC449F" w:rsidP="00EC449F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По тексту подпрограммы, </w:t>
      </w:r>
      <w:r>
        <w:rPr>
          <w:sz w:val="28"/>
          <w:szCs w:val="28"/>
        </w:rPr>
        <w:t xml:space="preserve">статью </w:t>
      </w:r>
      <w:r w:rsidRPr="00EC449F">
        <w:rPr>
          <w:sz w:val="28"/>
          <w:szCs w:val="28"/>
        </w:rPr>
        <w:t>«Общий объем финансирования, необходимый для реализации мероприятий Программы на весь расчетный срок, 462,0 тыс.руб. в том числе по годам:</w:t>
      </w:r>
    </w:p>
    <w:p w:rsidR="00EC449F" w:rsidRPr="00EC449F" w:rsidRDefault="00EC449F" w:rsidP="00EC449F">
      <w:pPr>
        <w:pStyle w:val="S"/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EC449F">
        <w:rPr>
          <w:color w:val="000000"/>
          <w:sz w:val="28"/>
          <w:szCs w:val="28"/>
        </w:rPr>
        <w:t>2020 г. –  77,0 тыс. руб.;</w:t>
      </w:r>
    </w:p>
    <w:p w:rsidR="00EC449F" w:rsidRPr="00EC449F" w:rsidRDefault="00EC449F" w:rsidP="00EC449F">
      <w:pPr>
        <w:pStyle w:val="S"/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EC449F">
        <w:rPr>
          <w:color w:val="000000"/>
          <w:sz w:val="28"/>
          <w:szCs w:val="28"/>
        </w:rPr>
        <w:lastRenderedPageBreak/>
        <w:t>2021 г. –  73,0 тыс. руб.;</w:t>
      </w:r>
    </w:p>
    <w:p w:rsidR="00EC449F" w:rsidRPr="00EC449F" w:rsidRDefault="00EC449F" w:rsidP="00EC449F">
      <w:pPr>
        <w:pStyle w:val="S"/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EC449F">
        <w:rPr>
          <w:color w:val="000000"/>
          <w:sz w:val="28"/>
          <w:szCs w:val="28"/>
        </w:rPr>
        <w:t>2022 г. –  43,0 тыс. руб.;</w:t>
      </w:r>
    </w:p>
    <w:p w:rsidR="00EC449F" w:rsidRPr="00EC449F" w:rsidRDefault="00EC449F" w:rsidP="00EC449F">
      <w:pPr>
        <w:pStyle w:val="S"/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EC449F">
        <w:rPr>
          <w:color w:val="000000"/>
          <w:sz w:val="28"/>
          <w:szCs w:val="28"/>
        </w:rPr>
        <w:t>2023 г. –  70,0 тыс. руб.;</w:t>
      </w:r>
    </w:p>
    <w:p w:rsidR="00EC449F" w:rsidRPr="00EC449F" w:rsidRDefault="00EC449F" w:rsidP="00EC449F">
      <w:pPr>
        <w:pStyle w:val="S"/>
        <w:spacing w:line="240" w:lineRule="auto"/>
        <w:ind w:firstLine="0"/>
        <w:jc w:val="center"/>
        <w:rPr>
          <w:sz w:val="28"/>
          <w:szCs w:val="28"/>
        </w:rPr>
      </w:pPr>
      <w:r w:rsidRPr="00EC449F">
        <w:rPr>
          <w:color w:val="000000"/>
          <w:sz w:val="28"/>
          <w:szCs w:val="28"/>
        </w:rPr>
        <w:t>2024 г. –   70,0 тыс. руб.;</w:t>
      </w:r>
    </w:p>
    <w:p w:rsidR="00EC449F" w:rsidRPr="00EC449F" w:rsidRDefault="00EC449F" w:rsidP="00EC449F">
      <w:pPr>
        <w:pStyle w:val="S"/>
        <w:spacing w:line="240" w:lineRule="auto"/>
        <w:ind w:firstLine="0"/>
        <w:jc w:val="center"/>
        <w:rPr>
          <w:sz w:val="28"/>
          <w:szCs w:val="28"/>
        </w:rPr>
      </w:pPr>
      <w:r w:rsidRPr="00EC449F">
        <w:rPr>
          <w:color w:val="000000"/>
          <w:sz w:val="28"/>
          <w:szCs w:val="28"/>
        </w:rPr>
        <w:t>2025 г.  -  70,0 тыс. руб</w:t>
      </w:r>
      <w:r w:rsidRPr="00EC449F">
        <w:rPr>
          <w:sz w:val="28"/>
          <w:szCs w:val="28"/>
        </w:rPr>
        <w:t>.»</w:t>
      </w:r>
      <w:r>
        <w:rPr>
          <w:sz w:val="28"/>
          <w:szCs w:val="28"/>
        </w:rPr>
        <w:t>.</w:t>
      </w:r>
    </w:p>
    <w:p w:rsidR="00E7625A" w:rsidRDefault="00D117D0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Структуру Программы  изложить согласно приложению</w:t>
      </w:r>
      <w:r w:rsidR="00E214C6">
        <w:rPr>
          <w:sz w:val="28"/>
          <w:szCs w:val="28"/>
        </w:rPr>
        <w:t xml:space="preserve"> </w:t>
      </w:r>
      <w:r w:rsidR="00E7625A" w:rsidRPr="006E0635">
        <w:rPr>
          <w:sz w:val="28"/>
          <w:szCs w:val="28"/>
        </w:rPr>
        <w:t xml:space="preserve">  к настоящему постановлению.</w:t>
      </w:r>
    </w:p>
    <w:p w:rsidR="00E7625A" w:rsidRPr="006E0635" w:rsidRDefault="00A44317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31269C" w:rsidRDefault="0031269C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675" w:rsidRDefault="00184675" w:rsidP="005162FC">
      <w:r>
        <w:separator/>
      </w:r>
    </w:p>
  </w:endnote>
  <w:endnote w:type="continuationSeparator" w:id="0">
    <w:p w:rsidR="00184675" w:rsidRDefault="00184675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675" w:rsidRDefault="00184675" w:rsidP="005162FC">
      <w:r>
        <w:separator/>
      </w:r>
    </w:p>
  </w:footnote>
  <w:footnote w:type="continuationSeparator" w:id="0">
    <w:p w:rsidR="00184675" w:rsidRDefault="00184675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227C9"/>
    <w:rsid w:val="001327E5"/>
    <w:rsid w:val="0013493C"/>
    <w:rsid w:val="001407AF"/>
    <w:rsid w:val="00147F66"/>
    <w:rsid w:val="00152F8F"/>
    <w:rsid w:val="001659E8"/>
    <w:rsid w:val="00165F6A"/>
    <w:rsid w:val="00184675"/>
    <w:rsid w:val="0018698F"/>
    <w:rsid w:val="00195DB0"/>
    <w:rsid w:val="00196879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6962"/>
    <w:rsid w:val="0027798A"/>
    <w:rsid w:val="002824E0"/>
    <w:rsid w:val="002869E9"/>
    <w:rsid w:val="002A2615"/>
    <w:rsid w:val="002A386C"/>
    <w:rsid w:val="002C20FA"/>
    <w:rsid w:val="002C487B"/>
    <w:rsid w:val="002D46B4"/>
    <w:rsid w:val="002D5B63"/>
    <w:rsid w:val="002D6512"/>
    <w:rsid w:val="002E18A7"/>
    <w:rsid w:val="002F0985"/>
    <w:rsid w:val="002F114A"/>
    <w:rsid w:val="002F642C"/>
    <w:rsid w:val="0030301C"/>
    <w:rsid w:val="0031269C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5D5F"/>
    <w:rsid w:val="004A7421"/>
    <w:rsid w:val="004B61C7"/>
    <w:rsid w:val="004B6ED4"/>
    <w:rsid w:val="004C7ADC"/>
    <w:rsid w:val="004C7FBB"/>
    <w:rsid w:val="004E46EE"/>
    <w:rsid w:val="004F013C"/>
    <w:rsid w:val="00503907"/>
    <w:rsid w:val="00505FC6"/>
    <w:rsid w:val="005162FC"/>
    <w:rsid w:val="0052043C"/>
    <w:rsid w:val="00532E84"/>
    <w:rsid w:val="005335CF"/>
    <w:rsid w:val="00543B4F"/>
    <w:rsid w:val="00545D65"/>
    <w:rsid w:val="00553B5F"/>
    <w:rsid w:val="0055535C"/>
    <w:rsid w:val="00561C8F"/>
    <w:rsid w:val="00564981"/>
    <w:rsid w:val="00571010"/>
    <w:rsid w:val="005746BD"/>
    <w:rsid w:val="00577988"/>
    <w:rsid w:val="0058764C"/>
    <w:rsid w:val="00592C5B"/>
    <w:rsid w:val="00594C92"/>
    <w:rsid w:val="005A15AC"/>
    <w:rsid w:val="005A3EF1"/>
    <w:rsid w:val="005A524E"/>
    <w:rsid w:val="005D2451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73579"/>
    <w:rsid w:val="006768B6"/>
    <w:rsid w:val="00684BF2"/>
    <w:rsid w:val="006919C3"/>
    <w:rsid w:val="0069334D"/>
    <w:rsid w:val="00696018"/>
    <w:rsid w:val="006968D3"/>
    <w:rsid w:val="0069748A"/>
    <w:rsid w:val="006A14E6"/>
    <w:rsid w:val="006A280E"/>
    <w:rsid w:val="006B0214"/>
    <w:rsid w:val="006C1C3B"/>
    <w:rsid w:val="006C1D66"/>
    <w:rsid w:val="006D48C4"/>
    <w:rsid w:val="006D4914"/>
    <w:rsid w:val="006E0635"/>
    <w:rsid w:val="006E3BE9"/>
    <w:rsid w:val="006F35FA"/>
    <w:rsid w:val="007014EA"/>
    <w:rsid w:val="007114B0"/>
    <w:rsid w:val="0071170C"/>
    <w:rsid w:val="00715C32"/>
    <w:rsid w:val="00715E6C"/>
    <w:rsid w:val="00717343"/>
    <w:rsid w:val="00720340"/>
    <w:rsid w:val="00725281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4DCF"/>
    <w:rsid w:val="007A57F3"/>
    <w:rsid w:val="007B1A32"/>
    <w:rsid w:val="007B3FA9"/>
    <w:rsid w:val="007C056E"/>
    <w:rsid w:val="007D3EA4"/>
    <w:rsid w:val="007D6046"/>
    <w:rsid w:val="007E0CFC"/>
    <w:rsid w:val="007E3151"/>
    <w:rsid w:val="007E3825"/>
    <w:rsid w:val="007E71F9"/>
    <w:rsid w:val="007F0557"/>
    <w:rsid w:val="00802F36"/>
    <w:rsid w:val="008066B8"/>
    <w:rsid w:val="0081143C"/>
    <w:rsid w:val="00820895"/>
    <w:rsid w:val="0082398E"/>
    <w:rsid w:val="00840F06"/>
    <w:rsid w:val="0084241C"/>
    <w:rsid w:val="00842AEE"/>
    <w:rsid w:val="00842B45"/>
    <w:rsid w:val="00846A2E"/>
    <w:rsid w:val="00851649"/>
    <w:rsid w:val="00882217"/>
    <w:rsid w:val="00891092"/>
    <w:rsid w:val="008924FF"/>
    <w:rsid w:val="008A0DEB"/>
    <w:rsid w:val="008A3BB2"/>
    <w:rsid w:val="008B1F72"/>
    <w:rsid w:val="008C09EF"/>
    <w:rsid w:val="008C3E7D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73E0F"/>
    <w:rsid w:val="009768F7"/>
    <w:rsid w:val="00976BFF"/>
    <w:rsid w:val="00980463"/>
    <w:rsid w:val="00986022"/>
    <w:rsid w:val="00990840"/>
    <w:rsid w:val="009A1FD7"/>
    <w:rsid w:val="009B22F7"/>
    <w:rsid w:val="009D4A09"/>
    <w:rsid w:val="009E68FB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717F"/>
    <w:rsid w:val="00AA5228"/>
    <w:rsid w:val="00AA71AC"/>
    <w:rsid w:val="00AA7A98"/>
    <w:rsid w:val="00AC1F91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0E47"/>
    <w:rsid w:val="00B936A6"/>
    <w:rsid w:val="00BA0D8B"/>
    <w:rsid w:val="00BB12DB"/>
    <w:rsid w:val="00BC19D6"/>
    <w:rsid w:val="00BD00F6"/>
    <w:rsid w:val="00BE1441"/>
    <w:rsid w:val="00BE382B"/>
    <w:rsid w:val="00BE6CE2"/>
    <w:rsid w:val="00BF5688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A7BA3"/>
    <w:rsid w:val="00CB56FB"/>
    <w:rsid w:val="00CC04C0"/>
    <w:rsid w:val="00CC7465"/>
    <w:rsid w:val="00CD33CD"/>
    <w:rsid w:val="00CF001E"/>
    <w:rsid w:val="00CF35AC"/>
    <w:rsid w:val="00D05E78"/>
    <w:rsid w:val="00D117D0"/>
    <w:rsid w:val="00D128EF"/>
    <w:rsid w:val="00D14975"/>
    <w:rsid w:val="00D1543B"/>
    <w:rsid w:val="00D15E9E"/>
    <w:rsid w:val="00D172B9"/>
    <w:rsid w:val="00D2119C"/>
    <w:rsid w:val="00D2586A"/>
    <w:rsid w:val="00D34858"/>
    <w:rsid w:val="00D42769"/>
    <w:rsid w:val="00D67214"/>
    <w:rsid w:val="00D672EB"/>
    <w:rsid w:val="00D90F6D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1811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7BC7"/>
    <w:rsid w:val="00EC449F"/>
    <w:rsid w:val="00ED1311"/>
    <w:rsid w:val="00ED16D2"/>
    <w:rsid w:val="00ED1723"/>
    <w:rsid w:val="00ED1EA6"/>
    <w:rsid w:val="00EE5266"/>
    <w:rsid w:val="00EF26BF"/>
    <w:rsid w:val="00F04682"/>
    <w:rsid w:val="00F11F62"/>
    <w:rsid w:val="00F12A2D"/>
    <w:rsid w:val="00F62D3F"/>
    <w:rsid w:val="00F64841"/>
    <w:rsid w:val="00F67E4F"/>
    <w:rsid w:val="00F756AC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AF908-AB10-4AD0-8099-6EA5FDE18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4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379</cp:revision>
  <cp:lastPrinted>2022-07-21T10:49:00Z</cp:lastPrinted>
  <dcterms:created xsi:type="dcterms:W3CDTF">2016-12-14T09:03:00Z</dcterms:created>
  <dcterms:modified xsi:type="dcterms:W3CDTF">2023-01-12T09:31:00Z</dcterms:modified>
</cp:coreProperties>
</file>