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E8" w:rsidRPr="004C642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EE8" w:rsidRPr="008E524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EE8" w:rsidRDefault="00F638DD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689E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689E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9D689E">
        <w:rPr>
          <w:sz w:val="28"/>
          <w:szCs w:val="28"/>
        </w:rPr>
        <w:t xml:space="preserve"> 2022</w:t>
      </w:r>
      <w:r w:rsidR="00614EE8">
        <w:rPr>
          <w:sz w:val="28"/>
          <w:szCs w:val="28"/>
        </w:rPr>
        <w:t xml:space="preserve"> года                                                                         </w:t>
      </w:r>
      <w:r>
        <w:rPr>
          <w:sz w:val="28"/>
          <w:szCs w:val="28"/>
        </w:rPr>
        <w:t xml:space="preserve">         №  </w:t>
      </w:r>
      <w:r w:rsidR="00843E09">
        <w:rPr>
          <w:sz w:val="28"/>
          <w:szCs w:val="28"/>
        </w:rPr>
        <w:t>122</w:t>
      </w:r>
    </w:p>
    <w:p w:rsidR="00614EE8" w:rsidRDefault="00614EE8" w:rsidP="00614EE8">
      <w:pPr>
        <w:rPr>
          <w:sz w:val="28"/>
          <w:szCs w:val="28"/>
        </w:rPr>
      </w:pPr>
    </w:p>
    <w:p w:rsidR="00EA5D4B" w:rsidRPr="005F768B" w:rsidRDefault="00EA5D4B" w:rsidP="00EA5D4B">
      <w:pPr>
        <w:jc w:val="center"/>
        <w:rPr>
          <w:sz w:val="28"/>
          <w:szCs w:val="28"/>
        </w:rPr>
      </w:pPr>
      <w:r w:rsidRPr="005F768B">
        <w:rPr>
          <w:sz w:val="28"/>
          <w:szCs w:val="28"/>
        </w:rPr>
        <w:t>Об источниках наружного противопожарного водоснабжения для целей пожаротушения, расположенных в населенных пунктах Полтавского городского поселения и на прилегающих к ним территориях</w:t>
      </w:r>
    </w:p>
    <w:p w:rsidR="00F638DD" w:rsidRDefault="00F638DD" w:rsidP="00F638DD">
      <w:pPr>
        <w:keepNext/>
        <w:keepLines/>
        <w:widowControl/>
        <w:jc w:val="center"/>
        <w:rPr>
          <w:b/>
          <w:sz w:val="28"/>
          <w:szCs w:val="28"/>
        </w:rPr>
      </w:pPr>
    </w:p>
    <w:p w:rsidR="00614EE8" w:rsidRDefault="00C40E84" w:rsidP="009D689E">
      <w:pPr>
        <w:ind w:firstLine="708"/>
        <w:jc w:val="both"/>
        <w:rPr>
          <w:b/>
          <w:sz w:val="28"/>
          <w:szCs w:val="28"/>
        </w:rPr>
      </w:pPr>
      <w:r>
        <w:rPr>
          <w:color w:val="auto"/>
          <w:sz w:val="28"/>
          <w:szCs w:val="28"/>
        </w:rPr>
        <w:t>Руководствуясь</w:t>
      </w:r>
      <w:r w:rsidR="00AD5A33" w:rsidRPr="00AD5A33">
        <w:rPr>
          <w:color w:val="auto"/>
          <w:sz w:val="28"/>
          <w:szCs w:val="28"/>
        </w:rPr>
        <w:t xml:space="preserve"> Федеральн</w:t>
      </w:r>
      <w:r w:rsidR="00EA5D4B">
        <w:rPr>
          <w:color w:val="auto"/>
          <w:sz w:val="28"/>
          <w:szCs w:val="28"/>
        </w:rPr>
        <w:t>ыми</w:t>
      </w:r>
      <w:r w:rsidR="00AD5A33" w:rsidRPr="00AD5A33">
        <w:rPr>
          <w:color w:val="auto"/>
          <w:sz w:val="28"/>
          <w:szCs w:val="28"/>
        </w:rPr>
        <w:t xml:space="preserve"> закона</w:t>
      </w:r>
      <w:r w:rsidR="00EA5D4B">
        <w:rPr>
          <w:color w:val="auto"/>
          <w:sz w:val="28"/>
          <w:szCs w:val="28"/>
        </w:rPr>
        <w:t>ми</w:t>
      </w:r>
      <w:r w:rsidR="00AD5A33" w:rsidRPr="00AD5A33">
        <w:rPr>
          <w:color w:val="auto"/>
          <w:sz w:val="28"/>
          <w:szCs w:val="28"/>
        </w:rPr>
        <w:t xml:space="preserve"> от 06.10.2003  № 131-ФЗ «Об общих принципах организации местного самоуправления в Российской Федерации»,  21.12.1994  № 69-ФЗ  «О пожарной безопасности», </w:t>
      </w:r>
      <w:r w:rsidR="00EA5D4B" w:rsidRPr="00EA5D4B">
        <w:rPr>
          <w:color w:val="auto"/>
          <w:sz w:val="28"/>
          <w:szCs w:val="28"/>
        </w:rPr>
        <w:t>постановлением Правительства Российской Федерации от 16</w:t>
      </w:r>
      <w:r w:rsidR="00EA5D4B">
        <w:rPr>
          <w:color w:val="auto"/>
          <w:sz w:val="28"/>
          <w:szCs w:val="28"/>
        </w:rPr>
        <w:t xml:space="preserve">.09.2020 </w:t>
      </w:r>
      <w:r w:rsidR="00EA5D4B" w:rsidRPr="00EA5D4B">
        <w:rPr>
          <w:color w:val="auto"/>
          <w:sz w:val="28"/>
          <w:szCs w:val="28"/>
        </w:rPr>
        <w:t xml:space="preserve"> № 1479 «</w:t>
      </w:r>
      <w:r w:rsidR="00EA5D4B">
        <w:rPr>
          <w:color w:val="auto"/>
          <w:sz w:val="28"/>
          <w:szCs w:val="28"/>
        </w:rPr>
        <w:t xml:space="preserve">Об утверждении </w:t>
      </w:r>
      <w:r w:rsidR="00EA5D4B" w:rsidRPr="00EA5D4B">
        <w:rPr>
          <w:color w:val="auto"/>
          <w:sz w:val="28"/>
          <w:szCs w:val="28"/>
        </w:rPr>
        <w:t>Правил противопожарного режима в Российской Федерации»</w:t>
      </w:r>
      <w:r w:rsidR="00AD5A33">
        <w:rPr>
          <w:color w:val="auto"/>
          <w:sz w:val="28"/>
          <w:szCs w:val="28"/>
        </w:rPr>
        <w:t xml:space="preserve">, </w:t>
      </w:r>
      <w:r w:rsidR="009D689E">
        <w:rPr>
          <w:color w:val="auto"/>
          <w:sz w:val="28"/>
          <w:szCs w:val="28"/>
        </w:rPr>
        <w:t xml:space="preserve">Уставом Полтавского городского поселения, </w:t>
      </w:r>
      <w:r w:rsidR="009D689E" w:rsidRPr="009D689E">
        <w:rPr>
          <w:b/>
          <w:color w:val="auto"/>
          <w:sz w:val="28"/>
          <w:szCs w:val="28"/>
        </w:rPr>
        <w:t>постановляю:</w:t>
      </w:r>
    </w:p>
    <w:p w:rsidR="00614EE8" w:rsidRPr="008E5243" w:rsidRDefault="00614EE8" w:rsidP="00614EE8">
      <w:pPr>
        <w:jc w:val="center"/>
        <w:rPr>
          <w:b/>
          <w:sz w:val="28"/>
          <w:szCs w:val="28"/>
        </w:rPr>
      </w:pPr>
    </w:p>
    <w:p w:rsidR="00F638DD" w:rsidRPr="00F638DD" w:rsidRDefault="00F638DD" w:rsidP="00F638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689E">
        <w:rPr>
          <w:sz w:val="28"/>
          <w:szCs w:val="28"/>
        </w:rPr>
        <w:t xml:space="preserve"> </w:t>
      </w:r>
      <w:r w:rsidRPr="00F638D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EA5D4B" w:rsidRPr="00EA5D4B">
        <w:rPr>
          <w:bCs/>
          <w:sz w:val="28"/>
          <w:szCs w:val="28"/>
        </w:rPr>
        <w:t xml:space="preserve">Правила учёта и проверки </w:t>
      </w:r>
      <w:r w:rsidR="00DB34E6">
        <w:rPr>
          <w:bCs/>
          <w:sz w:val="28"/>
          <w:szCs w:val="28"/>
        </w:rPr>
        <w:t xml:space="preserve">источников </w:t>
      </w:r>
      <w:r w:rsidR="00EA5D4B" w:rsidRPr="00EA5D4B">
        <w:rPr>
          <w:bCs/>
          <w:sz w:val="28"/>
          <w:szCs w:val="28"/>
        </w:rPr>
        <w:t xml:space="preserve">наружного противопожарного водоснабжения на территории </w:t>
      </w:r>
      <w:r w:rsidR="00EA5D4B">
        <w:rPr>
          <w:bCs/>
          <w:sz w:val="28"/>
          <w:szCs w:val="28"/>
        </w:rPr>
        <w:t xml:space="preserve">Полтавского городского поселения согласно </w:t>
      </w:r>
      <w:r w:rsidR="009D689E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риложению </w:t>
      </w:r>
      <w:r w:rsidR="00AD5A33">
        <w:rPr>
          <w:sz w:val="28"/>
          <w:szCs w:val="28"/>
        </w:rPr>
        <w:t xml:space="preserve">1 </w:t>
      </w:r>
      <w:r w:rsidR="009D689E">
        <w:rPr>
          <w:sz w:val="28"/>
          <w:szCs w:val="28"/>
        </w:rPr>
        <w:t>к настоящему постановлению.</w:t>
      </w:r>
    </w:p>
    <w:p w:rsidR="009D689E" w:rsidRPr="00C462DC" w:rsidRDefault="00614EE8" w:rsidP="00C462DC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 w:rsidRPr="00C462DC">
        <w:rPr>
          <w:b w:val="0"/>
          <w:sz w:val="28"/>
          <w:szCs w:val="28"/>
        </w:rPr>
        <w:t xml:space="preserve">2. </w:t>
      </w:r>
      <w:r w:rsidR="00AD5A33" w:rsidRPr="00C462DC">
        <w:rPr>
          <w:b w:val="0"/>
          <w:sz w:val="28"/>
          <w:szCs w:val="28"/>
        </w:rPr>
        <w:t xml:space="preserve">Утвердить </w:t>
      </w:r>
      <w:r w:rsidR="00DB34E6">
        <w:rPr>
          <w:b w:val="0"/>
          <w:sz w:val="28"/>
          <w:szCs w:val="28"/>
        </w:rPr>
        <w:t xml:space="preserve">Перечень </w:t>
      </w:r>
      <w:r w:rsidR="00C462DC" w:rsidRPr="00C462DC">
        <w:rPr>
          <w:b w:val="0"/>
          <w:sz w:val="28"/>
          <w:szCs w:val="28"/>
        </w:rPr>
        <w:t xml:space="preserve">пожарных </w:t>
      </w:r>
      <w:proofErr w:type="spellStart"/>
      <w:r w:rsidR="002A061F">
        <w:rPr>
          <w:b w:val="0"/>
          <w:sz w:val="28"/>
          <w:szCs w:val="28"/>
        </w:rPr>
        <w:t>водоисточников</w:t>
      </w:r>
      <w:proofErr w:type="spellEnd"/>
      <w:r w:rsidR="00C462DC" w:rsidRPr="00C462DC">
        <w:rPr>
          <w:b w:val="0"/>
          <w:sz w:val="28"/>
          <w:szCs w:val="28"/>
        </w:rPr>
        <w:t>, находящихся на территории</w:t>
      </w:r>
      <w:r w:rsidR="00C462DC">
        <w:rPr>
          <w:b w:val="0"/>
          <w:sz w:val="28"/>
          <w:szCs w:val="28"/>
        </w:rPr>
        <w:t xml:space="preserve"> </w:t>
      </w:r>
      <w:r w:rsidR="00C462DC" w:rsidRPr="00C462DC">
        <w:rPr>
          <w:b w:val="0"/>
          <w:sz w:val="28"/>
          <w:szCs w:val="28"/>
        </w:rPr>
        <w:t>населённых пунктов Полтавского городского поселения</w:t>
      </w:r>
      <w:r w:rsidR="00C462DC">
        <w:rPr>
          <w:b w:val="0"/>
          <w:sz w:val="28"/>
          <w:szCs w:val="28"/>
        </w:rPr>
        <w:t xml:space="preserve"> </w:t>
      </w:r>
      <w:r w:rsidR="00AD5A33" w:rsidRPr="00C462DC">
        <w:rPr>
          <w:b w:val="0"/>
          <w:sz w:val="28"/>
          <w:szCs w:val="28"/>
        </w:rPr>
        <w:t>согласно приложению 2 к настоящему постановлению</w:t>
      </w:r>
      <w:r w:rsidR="00EA5D4B" w:rsidRPr="00C462DC">
        <w:rPr>
          <w:b w:val="0"/>
          <w:sz w:val="28"/>
          <w:szCs w:val="28"/>
        </w:rPr>
        <w:t>.</w:t>
      </w:r>
    </w:p>
    <w:p w:rsidR="00EA5D4B" w:rsidRPr="00EA5D4B" w:rsidRDefault="00EA5D4B" w:rsidP="00EA5D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A5D4B">
        <w:rPr>
          <w:sz w:val="28"/>
          <w:szCs w:val="28"/>
        </w:rPr>
        <w:t xml:space="preserve">3. Утвердить форму </w:t>
      </w:r>
      <w:r w:rsidR="00DB34E6">
        <w:rPr>
          <w:sz w:val="28"/>
          <w:szCs w:val="28"/>
        </w:rPr>
        <w:t>А</w:t>
      </w:r>
      <w:r w:rsidRPr="00EA5D4B">
        <w:rPr>
          <w:sz w:val="28"/>
          <w:szCs w:val="28"/>
        </w:rPr>
        <w:t>кта проверки источников наружного противопожарного водоснабжения согласно приложению  3</w:t>
      </w:r>
      <w:r w:rsidR="00DB34E6" w:rsidRPr="00DB34E6">
        <w:rPr>
          <w:sz w:val="28"/>
          <w:szCs w:val="28"/>
        </w:rPr>
        <w:t xml:space="preserve"> </w:t>
      </w:r>
      <w:r w:rsidR="00DB34E6" w:rsidRPr="00C462DC">
        <w:rPr>
          <w:sz w:val="28"/>
          <w:szCs w:val="28"/>
        </w:rPr>
        <w:t>к настоящему постановлению</w:t>
      </w:r>
      <w:r w:rsidRPr="00EA5D4B">
        <w:rPr>
          <w:sz w:val="28"/>
          <w:szCs w:val="28"/>
        </w:rPr>
        <w:t>.</w:t>
      </w:r>
    </w:p>
    <w:p w:rsidR="00EA5D4B" w:rsidRPr="00EA5D4B" w:rsidRDefault="00EA5D4B" w:rsidP="00EA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A5D4B">
        <w:rPr>
          <w:sz w:val="28"/>
          <w:szCs w:val="28"/>
        </w:rPr>
        <w:t xml:space="preserve">. Проводить два раза в год проверку источников наружного противопожарного водоснабжения на территории </w:t>
      </w:r>
      <w:r>
        <w:rPr>
          <w:bCs/>
          <w:sz w:val="28"/>
          <w:szCs w:val="28"/>
        </w:rPr>
        <w:t>Полтавского городского поселения</w:t>
      </w:r>
      <w:r w:rsidRPr="00EA5D4B">
        <w:rPr>
          <w:sz w:val="28"/>
          <w:szCs w:val="28"/>
        </w:rPr>
        <w:t>,  результаты проверки оформлять актом.</w:t>
      </w:r>
    </w:p>
    <w:p w:rsidR="00EA5D4B" w:rsidRPr="00EA5D4B" w:rsidRDefault="00EA5D4B" w:rsidP="00EA5D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A5D4B">
        <w:rPr>
          <w:sz w:val="28"/>
          <w:szCs w:val="28"/>
        </w:rPr>
        <w:t xml:space="preserve">. Администрации </w:t>
      </w:r>
      <w:r>
        <w:rPr>
          <w:bCs/>
          <w:sz w:val="28"/>
          <w:szCs w:val="28"/>
        </w:rPr>
        <w:t>Полтавского городского поселения</w:t>
      </w:r>
      <w:r w:rsidRPr="00EA5D4B">
        <w:rPr>
          <w:sz w:val="28"/>
          <w:szCs w:val="28"/>
        </w:rPr>
        <w:t xml:space="preserve">, а также </w:t>
      </w:r>
      <w:r w:rsidR="00DB34E6">
        <w:rPr>
          <w:sz w:val="28"/>
          <w:szCs w:val="28"/>
        </w:rPr>
        <w:t xml:space="preserve">руководителям </w:t>
      </w:r>
      <w:r w:rsidRPr="00EA5D4B">
        <w:rPr>
          <w:sz w:val="28"/>
          <w:szCs w:val="28"/>
        </w:rPr>
        <w:t>организаци</w:t>
      </w:r>
      <w:r w:rsidR="00DB34E6">
        <w:rPr>
          <w:sz w:val="28"/>
          <w:szCs w:val="28"/>
        </w:rPr>
        <w:t>й</w:t>
      </w:r>
      <w:r w:rsidRPr="00EA5D4B">
        <w:rPr>
          <w:sz w:val="28"/>
          <w:szCs w:val="28"/>
        </w:rPr>
        <w:t xml:space="preserve"> всех форм собственности, имеющим источники наружного противопожарного водоснабжения необходимо:</w:t>
      </w:r>
    </w:p>
    <w:p w:rsidR="00EA5D4B" w:rsidRPr="00EA5D4B" w:rsidRDefault="00EA5D4B" w:rsidP="00EA5D4B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A5D4B">
        <w:rPr>
          <w:sz w:val="28"/>
          <w:szCs w:val="28"/>
        </w:rPr>
        <w:t>.1. Ежегодно принимать исчерпывающие меры по устранению неисправностей источников наружного</w:t>
      </w:r>
      <w:r>
        <w:rPr>
          <w:sz w:val="28"/>
          <w:szCs w:val="28"/>
        </w:rPr>
        <w:t xml:space="preserve"> противопожарного водоснабжения.</w:t>
      </w:r>
    </w:p>
    <w:p w:rsidR="00EA5D4B" w:rsidRPr="00EA5D4B" w:rsidRDefault="00EA5D4B" w:rsidP="00EA5D4B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A5D4B">
        <w:rPr>
          <w:sz w:val="28"/>
          <w:szCs w:val="28"/>
        </w:rPr>
        <w:t>.2. Составить списки источников наружного противопожарного водоснабжения, внести их в реестр, а также вести строгий учёт их количества и технического состояния.</w:t>
      </w:r>
    </w:p>
    <w:p w:rsidR="00EA5D4B" w:rsidRPr="00EA5D4B" w:rsidRDefault="00EA5D4B" w:rsidP="00EA5D4B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A5D4B">
        <w:rPr>
          <w:sz w:val="28"/>
          <w:szCs w:val="28"/>
        </w:rPr>
        <w:t xml:space="preserve">.3.  </w:t>
      </w:r>
      <w:r w:rsidR="005F768B">
        <w:rPr>
          <w:sz w:val="28"/>
          <w:szCs w:val="28"/>
        </w:rPr>
        <w:t>О</w:t>
      </w:r>
      <w:r w:rsidR="005F768B" w:rsidRPr="00EA5D4B">
        <w:rPr>
          <w:sz w:val="28"/>
          <w:szCs w:val="28"/>
        </w:rPr>
        <w:t xml:space="preserve">пределить порядок </w:t>
      </w:r>
      <w:r w:rsidR="000C6A93" w:rsidRPr="00EA5D4B">
        <w:rPr>
          <w:sz w:val="28"/>
          <w:szCs w:val="28"/>
        </w:rPr>
        <w:t>осуществления проверки технического состояния источник</w:t>
      </w:r>
      <w:r w:rsidR="000C6A93">
        <w:rPr>
          <w:sz w:val="28"/>
          <w:szCs w:val="28"/>
        </w:rPr>
        <w:t>ов</w:t>
      </w:r>
      <w:r w:rsidR="000C6A93" w:rsidRPr="00EA5D4B">
        <w:rPr>
          <w:sz w:val="28"/>
          <w:szCs w:val="28"/>
        </w:rPr>
        <w:t xml:space="preserve"> наружного противопожарного водоснабжения</w:t>
      </w:r>
      <w:r w:rsidR="000C6A93">
        <w:rPr>
          <w:sz w:val="28"/>
          <w:szCs w:val="28"/>
        </w:rPr>
        <w:t xml:space="preserve">, находящихся  на территории организаций, и порядок </w:t>
      </w:r>
      <w:r w:rsidR="005F768B" w:rsidRPr="00EA5D4B">
        <w:rPr>
          <w:sz w:val="28"/>
          <w:szCs w:val="28"/>
        </w:rPr>
        <w:t xml:space="preserve">беспрепятственного доступа </w:t>
      </w:r>
      <w:r w:rsidR="000C6A93">
        <w:rPr>
          <w:sz w:val="28"/>
          <w:szCs w:val="28"/>
        </w:rPr>
        <w:t>к ним подразделений пожарной охраны.</w:t>
      </w:r>
    </w:p>
    <w:p w:rsidR="00614EE8" w:rsidRDefault="000C6A93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14EE8">
        <w:rPr>
          <w:sz w:val="28"/>
          <w:szCs w:val="28"/>
        </w:rPr>
        <w:t>.  Настоящее постановление опубликовать (обнародовать).</w:t>
      </w:r>
    </w:p>
    <w:p w:rsidR="00614EE8" w:rsidRDefault="000C6A93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14EE8">
        <w:rPr>
          <w:sz w:val="28"/>
          <w:szCs w:val="28"/>
        </w:rPr>
        <w:t xml:space="preserve">. </w:t>
      </w:r>
      <w:proofErr w:type="gramStart"/>
      <w:r w:rsidR="00614EE8">
        <w:rPr>
          <w:sz w:val="28"/>
          <w:szCs w:val="28"/>
        </w:rPr>
        <w:t>Контроль за</w:t>
      </w:r>
      <w:proofErr w:type="gramEnd"/>
      <w:r w:rsidR="00614EE8">
        <w:rPr>
          <w:sz w:val="28"/>
          <w:szCs w:val="28"/>
        </w:rPr>
        <w:t xml:space="preserve"> </w:t>
      </w:r>
      <w:r w:rsidR="005F768B">
        <w:rPr>
          <w:sz w:val="28"/>
          <w:szCs w:val="28"/>
        </w:rPr>
        <w:t>ис</w:t>
      </w:r>
      <w:r w:rsidR="00614EE8">
        <w:rPr>
          <w:sz w:val="28"/>
          <w:szCs w:val="28"/>
        </w:rPr>
        <w:t xml:space="preserve">полнением настоящего постановления </w:t>
      </w:r>
      <w:r w:rsidR="008C5552">
        <w:rPr>
          <w:sz w:val="28"/>
          <w:szCs w:val="28"/>
        </w:rPr>
        <w:t>управл</w:t>
      </w:r>
      <w:r w:rsidR="00E77376">
        <w:rPr>
          <w:sz w:val="28"/>
          <w:szCs w:val="28"/>
        </w:rPr>
        <w:t>яю</w:t>
      </w:r>
      <w:r w:rsidR="008C5552">
        <w:rPr>
          <w:sz w:val="28"/>
          <w:szCs w:val="28"/>
        </w:rPr>
        <w:t>щего делами администрации Ю.Н. Кота</w:t>
      </w:r>
      <w:r w:rsidR="00E77376">
        <w:rPr>
          <w:sz w:val="28"/>
          <w:szCs w:val="28"/>
        </w:rPr>
        <w:t>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>Глава Полтавского</w:t>
      </w:r>
    </w:p>
    <w:p w:rsidR="00AD5A33" w:rsidRDefault="00533B7C" w:rsidP="000C6A93"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>городского поселения                                                               М.И.Руденко</w:t>
      </w:r>
    </w:p>
    <w:p w:rsidR="00AD5A33" w:rsidRDefault="00AD5A33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  <w:r>
        <w:lastRenderedPageBreak/>
        <w:t xml:space="preserve">Приложение </w:t>
      </w:r>
      <w:r w:rsidR="00C40E84">
        <w:t>1</w:t>
      </w:r>
    </w:p>
    <w:p w:rsidR="009F30A9" w:rsidRDefault="009D689E" w:rsidP="00614EE8">
      <w:pPr>
        <w:jc w:val="right"/>
      </w:pPr>
      <w:r>
        <w:t xml:space="preserve">к постановлению </w:t>
      </w:r>
    </w:p>
    <w:p w:rsidR="009D689E" w:rsidRDefault="009D689E" w:rsidP="00614EE8">
      <w:pPr>
        <w:jc w:val="right"/>
      </w:pPr>
      <w:r>
        <w:t xml:space="preserve">от 14.11.2022 № </w:t>
      </w:r>
      <w:r w:rsidR="008C5552">
        <w:t>122</w:t>
      </w:r>
    </w:p>
    <w:p w:rsidR="009D689E" w:rsidRDefault="009D689E" w:rsidP="00614EE8">
      <w:pPr>
        <w:jc w:val="right"/>
      </w:pPr>
    </w:p>
    <w:p w:rsidR="009D689E" w:rsidRPr="00C40E84" w:rsidRDefault="009D689E" w:rsidP="00C40E84">
      <w:pPr>
        <w:jc w:val="center"/>
        <w:rPr>
          <w:b/>
          <w:sz w:val="28"/>
          <w:szCs w:val="28"/>
        </w:rPr>
      </w:pPr>
    </w:p>
    <w:p w:rsidR="000C6A93" w:rsidRPr="00E27E16" w:rsidRDefault="000C6A93" w:rsidP="000C6A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27E16">
        <w:rPr>
          <w:b/>
          <w:sz w:val="28"/>
          <w:szCs w:val="28"/>
        </w:rPr>
        <w:t>ПРАВИЛА</w:t>
      </w:r>
    </w:p>
    <w:p w:rsidR="000C6A93" w:rsidRPr="000C6A93" w:rsidRDefault="000C6A93" w:rsidP="000C6A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C6A93">
        <w:rPr>
          <w:sz w:val="28"/>
          <w:szCs w:val="28"/>
        </w:rPr>
        <w:t xml:space="preserve">учёта и проверки </w:t>
      </w:r>
      <w:r w:rsidR="00E27E16">
        <w:rPr>
          <w:sz w:val="28"/>
          <w:szCs w:val="28"/>
        </w:rPr>
        <w:t xml:space="preserve">источников </w:t>
      </w:r>
      <w:r w:rsidRPr="000C6A93">
        <w:rPr>
          <w:sz w:val="28"/>
          <w:szCs w:val="28"/>
        </w:rPr>
        <w:t>наружного противопожарного водоснабжения</w:t>
      </w:r>
    </w:p>
    <w:p w:rsidR="000C6A93" w:rsidRPr="000C6A93" w:rsidRDefault="000C6A93" w:rsidP="000C6A93">
      <w:pPr>
        <w:jc w:val="both"/>
        <w:rPr>
          <w:sz w:val="28"/>
          <w:szCs w:val="28"/>
        </w:rPr>
      </w:pPr>
    </w:p>
    <w:p w:rsidR="000C6A93" w:rsidRPr="00E27E16" w:rsidRDefault="000C6A93" w:rsidP="000C6A93">
      <w:pPr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 w:rsidRPr="00E27E16">
        <w:rPr>
          <w:b/>
          <w:sz w:val="28"/>
          <w:szCs w:val="28"/>
        </w:rPr>
        <w:t xml:space="preserve">                                      1. Общие положения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1.1. Настоящие Правила </w:t>
      </w:r>
      <w:r w:rsidR="00E27E16" w:rsidRPr="000C6A93">
        <w:rPr>
          <w:sz w:val="28"/>
          <w:szCs w:val="28"/>
        </w:rPr>
        <w:t xml:space="preserve">учёта и проверки </w:t>
      </w:r>
      <w:r w:rsidR="00E27E16">
        <w:rPr>
          <w:sz w:val="28"/>
          <w:szCs w:val="28"/>
        </w:rPr>
        <w:t xml:space="preserve">источников </w:t>
      </w:r>
      <w:r w:rsidR="00E27E16" w:rsidRPr="000C6A93">
        <w:rPr>
          <w:sz w:val="28"/>
          <w:szCs w:val="28"/>
        </w:rPr>
        <w:t>наружного противопожарного водоснабжения</w:t>
      </w:r>
      <w:r w:rsidR="00E27E16">
        <w:rPr>
          <w:sz w:val="28"/>
          <w:szCs w:val="28"/>
        </w:rPr>
        <w:t xml:space="preserve"> (далее – Правила) </w:t>
      </w:r>
      <w:r w:rsidRPr="000C6A93">
        <w:rPr>
          <w:sz w:val="28"/>
          <w:szCs w:val="28"/>
        </w:rPr>
        <w:t xml:space="preserve">действуют на всей территории </w:t>
      </w:r>
      <w:r w:rsidR="00E27E16">
        <w:rPr>
          <w:sz w:val="28"/>
          <w:szCs w:val="28"/>
        </w:rPr>
        <w:t>Полтавского городского</w:t>
      </w:r>
      <w:r w:rsidRPr="000C6A93">
        <w:rPr>
          <w:sz w:val="28"/>
          <w:szCs w:val="28"/>
        </w:rPr>
        <w:t xml:space="preserve"> поселения и обязательны для исполнения </w:t>
      </w:r>
      <w:r w:rsidR="00E27E16">
        <w:rPr>
          <w:sz w:val="28"/>
          <w:szCs w:val="28"/>
        </w:rPr>
        <w:t>всеми организациями и</w:t>
      </w:r>
      <w:r w:rsidRPr="000C6A93">
        <w:rPr>
          <w:sz w:val="28"/>
          <w:szCs w:val="28"/>
        </w:rPr>
        <w:t xml:space="preserve">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1.2. Наружное противопожарное водоснабжение поселения включает в себя: водопровод</w:t>
      </w:r>
      <w:r w:rsidR="00E27E16">
        <w:rPr>
          <w:sz w:val="28"/>
          <w:szCs w:val="28"/>
        </w:rPr>
        <w:t>ы</w:t>
      </w:r>
      <w:r w:rsidRPr="000C6A93">
        <w:rPr>
          <w:sz w:val="28"/>
          <w:szCs w:val="28"/>
        </w:rPr>
        <w:t xml:space="preserve">, </w:t>
      </w:r>
      <w:r w:rsidR="00E27E16">
        <w:rPr>
          <w:sz w:val="28"/>
          <w:szCs w:val="28"/>
        </w:rPr>
        <w:t xml:space="preserve">пожарные гидранты, </w:t>
      </w:r>
      <w:r w:rsidRPr="000C6A93">
        <w:rPr>
          <w:sz w:val="28"/>
          <w:szCs w:val="28"/>
        </w:rPr>
        <w:t>пожарные водоёмы</w:t>
      </w:r>
      <w:r w:rsidR="00E27E16">
        <w:rPr>
          <w:sz w:val="28"/>
          <w:szCs w:val="28"/>
        </w:rPr>
        <w:t xml:space="preserve"> и ёмкости</w:t>
      </w:r>
      <w:r w:rsidRPr="000C6A93">
        <w:rPr>
          <w:sz w:val="28"/>
          <w:szCs w:val="28"/>
        </w:rPr>
        <w:t xml:space="preserve">, а также другие естественные и искусственные </w:t>
      </w:r>
      <w:proofErr w:type="spellStart"/>
      <w:r w:rsidRPr="000C6A93">
        <w:rPr>
          <w:sz w:val="28"/>
          <w:szCs w:val="28"/>
        </w:rPr>
        <w:t>водоисточники</w:t>
      </w:r>
      <w:proofErr w:type="spellEnd"/>
      <w:r w:rsidRPr="000C6A93">
        <w:rPr>
          <w:sz w:val="28"/>
          <w:szCs w:val="28"/>
        </w:rPr>
        <w:t>, вода из которых используется для пожаротушения.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1.3. Ответственность за техническое состояние источников наружного противопожарного водоснабжения и установку указателей несёт администрация </w:t>
      </w:r>
      <w:r w:rsidR="00E27E16">
        <w:rPr>
          <w:sz w:val="28"/>
          <w:szCs w:val="28"/>
        </w:rPr>
        <w:t>Полтавского городского</w:t>
      </w:r>
      <w:r w:rsidRPr="000C6A93">
        <w:rPr>
          <w:sz w:val="28"/>
          <w:szCs w:val="28"/>
        </w:rPr>
        <w:t xml:space="preserve"> поселения, а также организация</w:t>
      </w:r>
      <w:r w:rsidR="00E27E16">
        <w:rPr>
          <w:sz w:val="28"/>
          <w:szCs w:val="28"/>
        </w:rPr>
        <w:t>, в ведении которой</w:t>
      </w:r>
      <w:r w:rsidRPr="000C6A93">
        <w:rPr>
          <w:sz w:val="28"/>
          <w:szCs w:val="28"/>
        </w:rPr>
        <w:t xml:space="preserve"> они находятся.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1.4. Подразделения пожарной охраны имеют право на беспрепятственный въезд на территорию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C6A93" w:rsidRPr="00E27E16" w:rsidRDefault="000C6A93" w:rsidP="000C6A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27E16">
        <w:rPr>
          <w:b/>
          <w:sz w:val="28"/>
          <w:szCs w:val="28"/>
        </w:rPr>
        <w:t>2. Техническое состояние, эксплуатация и требования к источникам противопожарного водоснабжения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точным учётом всех источников противопожарного водоснабжения;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систематическим </w:t>
      </w:r>
      <w:proofErr w:type="gramStart"/>
      <w:r w:rsidRPr="000C6A93">
        <w:rPr>
          <w:sz w:val="28"/>
          <w:szCs w:val="28"/>
        </w:rPr>
        <w:t>контролем за</w:t>
      </w:r>
      <w:proofErr w:type="gramEnd"/>
      <w:r w:rsidRPr="000C6A93">
        <w:rPr>
          <w:sz w:val="28"/>
          <w:szCs w:val="28"/>
        </w:rPr>
        <w:t xml:space="preserve"> состоянием </w:t>
      </w:r>
      <w:proofErr w:type="spellStart"/>
      <w:r w:rsidRPr="000C6A93">
        <w:rPr>
          <w:sz w:val="28"/>
          <w:szCs w:val="28"/>
        </w:rPr>
        <w:t>водоисточников</w:t>
      </w:r>
      <w:proofErr w:type="spellEnd"/>
      <w:r w:rsidRPr="000C6A93">
        <w:rPr>
          <w:sz w:val="28"/>
          <w:szCs w:val="28"/>
        </w:rPr>
        <w:t>;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периодическим испытанием водопроводных сетей на водоотдачу (1 раз в год);</w:t>
      </w:r>
    </w:p>
    <w:p w:rsidR="000C6A93" w:rsidRPr="000C6A93" w:rsidRDefault="000C6A93" w:rsidP="00E27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своевременной подготовкой источников противопожарного водоснабжения к условиям эксплуатации в весенне-летний и осенне-зимний  периоды.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2.2. Источники наружного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</w:t>
      </w:r>
      <w:smartTag w:uri="urn:schemas-microsoft-com:office:smarttags" w:element="metricconverter">
        <w:smartTagPr>
          <w:attr w:name="ProductID" w:val="3,5 м"/>
        </w:smartTagPr>
        <w:r w:rsidRPr="000C6A93">
          <w:rPr>
            <w:sz w:val="28"/>
            <w:szCs w:val="28"/>
          </w:rPr>
          <w:t>3,5 м</w:t>
        </w:r>
      </w:smartTag>
      <w:r w:rsidRPr="000C6A93">
        <w:rPr>
          <w:sz w:val="28"/>
          <w:szCs w:val="28"/>
        </w:rPr>
        <w:t>.</w:t>
      </w:r>
    </w:p>
    <w:p w:rsidR="00A65F4F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2.</w:t>
      </w:r>
      <w:r w:rsidR="00E27E16">
        <w:rPr>
          <w:sz w:val="28"/>
          <w:szCs w:val="28"/>
        </w:rPr>
        <w:t>3</w:t>
      </w:r>
      <w:r w:rsidRPr="000C6A93">
        <w:rPr>
          <w:sz w:val="28"/>
          <w:szCs w:val="28"/>
        </w:rPr>
        <w:t xml:space="preserve">. Пожарные водоёмы </w:t>
      </w:r>
      <w:r w:rsidR="00E27E16">
        <w:rPr>
          <w:sz w:val="28"/>
          <w:szCs w:val="28"/>
        </w:rPr>
        <w:t xml:space="preserve">и ёмкости </w:t>
      </w:r>
      <w:r w:rsidRPr="000C6A93">
        <w:rPr>
          <w:sz w:val="28"/>
          <w:szCs w:val="28"/>
        </w:rPr>
        <w:t>должны быть наполнены водой. К водоёмам</w:t>
      </w:r>
      <w:r w:rsidR="00E27E16">
        <w:rPr>
          <w:sz w:val="28"/>
          <w:szCs w:val="28"/>
        </w:rPr>
        <w:t xml:space="preserve"> (в том числе </w:t>
      </w:r>
      <w:proofErr w:type="gramStart"/>
      <w:r w:rsidR="00A65F4F">
        <w:rPr>
          <w:sz w:val="28"/>
          <w:szCs w:val="28"/>
        </w:rPr>
        <w:t>к</w:t>
      </w:r>
      <w:proofErr w:type="gramEnd"/>
      <w:r w:rsidR="00A65F4F">
        <w:rPr>
          <w:sz w:val="28"/>
          <w:szCs w:val="28"/>
        </w:rPr>
        <w:t xml:space="preserve"> </w:t>
      </w:r>
      <w:r w:rsidR="00E27E16">
        <w:rPr>
          <w:sz w:val="28"/>
          <w:szCs w:val="28"/>
        </w:rPr>
        <w:t xml:space="preserve">естественным, </w:t>
      </w:r>
      <w:r w:rsidR="00A65F4F">
        <w:rPr>
          <w:sz w:val="28"/>
          <w:szCs w:val="28"/>
        </w:rPr>
        <w:t>определенным для забора воды в целях пожаротушения)</w:t>
      </w:r>
      <w:r w:rsidRPr="000C6A93">
        <w:rPr>
          <w:sz w:val="28"/>
          <w:szCs w:val="28"/>
        </w:rPr>
        <w:t xml:space="preserve">  должен быть обеспечен подъезд с твердым покрытием и разворотной площадкой размером 12х12 м. 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lastRenderedPageBreak/>
        <w:t>2.</w:t>
      </w:r>
      <w:r w:rsidR="00A65F4F">
        <w:rPr>
          <w:sz w:val="28"/>
          <w:szCs w:val="28"/>
        </w:rPr>
        <w:t>4</w:t>
      </w:r>
      <w:r w:rsidRPr="000C6A93">
        <w:rPr>
          <w:sz w:val="28"/>
          <w:szCs w:val="28"/>
        </w:rPr>
        <w:t xml:space="preserve">. Электроснабжение </w:t>
      </w:r>
      <w:r w:rsidR="00A65F4F">
        <w:rPr>
          <w:sz w:val="28"/>
          <w:szCs w:val="28"/>
        </w:rPr>
        <w:t>организаций</w:t>
      </w:r>
      <w:r w:rsidRPr="000C6A93">
        <w:rPr>
          <w:sz w:val="28"/>
          <w:szCs w:val="28"/>
        </w:rPr>
        <w:t xml:space="preserve"> должно обеспечивать бесперебойное питание электродвигателей пожарных насосов.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2.</w:t>
      </w:r>
      <w:r w:rsidR="00A65F4F">
        <w:rPr>
          <w:sz w:val="28"/>
          <w:szCs w:val="28"/>
        </w:rPr>
        <w:t>5</w:t>
      </w:r>
      <w:r w:rsidRPr="000C6A93">
        <w:rPr>
          <w:sz w:val="28"/>
          <w:szCs w:val="28"/>
        </w:rPr>
        <w:t>. Задвижки,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2.</w:t>
      </w:r>
      <w:r w:rsidR="00A65F4F">
        <w:rPr>
          <w:sz w:val="28"/>
          <w:szCs w:val="28"/>
        </w:rPr>
        <w:t>8</w:t>
      </w:r>
      <w:r w:rsidRPr="000C6A93">
        <w:rPr>
          <w:sz w:val="28"/>
          <w:szCs w:val="28"/>
        </w:rPr>
        <w:t>. Источники наружного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C6A93" w:rsidRPr="00A65F4F" w:rsidRDefault="000C6A93" w:rsidP="000C6A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A65F4F">
        <w:rPr>
          <w:b/>
          <w:sz w:val="28"/>
          <w:szCs w:val="28"/>
        </w:rPr>
        <w:t>3. Учет и порядок проверки противопожарного водоснабжения.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3.1. Руководители организаций</w:t>
      </w:r>
      <w:r w:rsidR="00A65F4F">
        <w:rPr>
          <w:sz w:val="28"/>
          <w:szCs w:val="28"/>
        </w:rPr>
        <w:t xml:space="preserve"> и</w:t>
      </w:r>
      <w:r w:rsidRPr="000C6A93">
        <w:rPr>
          <w:sz w:val="28"/>
          <w:szCs w:val="28"/>
        </w:rPr>
        <w:t xml:space="preserve"> абоненты обязаны вести строгий учет </w:t>
      </w:r>
      <w:r w:rsidR="00A65F4F">
        <w:rPr>
          <w:sz w:val="28"/>
          <w:szCs w:val="28"/>
        </w:rPr>
        <w:t xml:space="preserve">находящихся в их ведении </w:t>
      </w:r>
      <w:r w:rsidR="00A65F4F" w:rsidRPr="000C6A93">
        <w:rPr>
          <w:sz w:val="28"/>
          <w:szCs w:val="28"/>
        </w:rPr>
        <w:t>источников противопожарного водоснабжения</w:t>
      </w:r>
      <w:r w:rsidR="00A65F4F">
        <w:rPr>
          <w:sz w:val="28"/>
          <w:szCs w:val="28"/>
        </w:rPr>
        <w:t xml:space="preserve">, </w:t>
      </w:r>
      <w:r w:rsidRPr="000C6A93">
        <w:rPr>
          <w:sz w:val="28"/>
          <w:szCs w:val="28"/>
        </w:rPr>
        <w:t xml:space="preserve"> </w:t>
      </w:r>
      <w:r w:rsidR="00A65F4F" w:rsidRPr="000C6A93">
        <w:rPr>
          <w:sz w:val="28"/>
          <w:szCs w:val="28"/>
        </w:rPr>
        <w:t>совместн</w:t>
      </w:r>
      <w:r w:rsidR="00A65F4F">
        <w:rPr>
          <w:sz w:val="28"/>
          <w:szCs w:val="28"/>
        </w:rPr>
        <w:t>о</w:t>
      </w:r>
      <w:r w:rsidR="00A65F4F" w:rsidRPr="000C6A93">
        <w:rPr>
          <w:sz w:val="28"/>
          <w:szCs w:val="28"/>
        </w:rPr>
        <w:t xml:space="preserve"> с подразделениями Государственной противопожарной службы </w:t>
      </w:r>
      <w:r w:rsidRPr="000C6A93">
        <w:rPr>
          <w:sz w:val="28"/>
          <w:szCs w:val="28"/>
        </w:rPr>
        <w:t xml:space="preserve">проводить плановые </w:t>
      </w:r>
      <w:r w:rsidR="00A65F4F" w:rsidRPr="000C6A93">
        <w:rPr>
          <w:sz w:val="28"/>
          <w:szCs w:val="28"/>
        </w:rPr>
        <w:t xml:space="preserve">проверки </w:t>
      </w:r>
      <w:r w:rsidR="00A65F4F">
        <w:rPr>
          <w:sz w:val="28"/>
          <w:szCs w:val="28"/>
        </w:rPr>
        <w:t>работоспособности</w:t>
      </w:r>
      <w:r w:rsidRPr="000C6A93">
        <w:rPr>
          <w:sz w:val="28"/>
          <w:szCs w:val="28"/>
        </w:rPr>
        <w:t xml:space="preserve"> источников противопожарного водоснабжения.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3.</w:t>
      </w:r>
      <w:r w:rsidR="00A65F4F">
        <w:rPr>
          <w:sz w:val="28"/>
          <w:szCs w:val="28"/>
        </w:rPr>
        <w:t>2</w:t>
      </w:r>
      <w:r w:rsidRPr="000C6A93">
        <w:rPr>
          <w:sz w:val="28"/>
          <w:szCs w:val="28"/>
        </w:rPr>
        <w:t>. Проверка противопожарного водоснабжения производится 2 раза в год</w:t>
      </w:r>
      <w:r w:rsidR="00A65F4F">
        <w:rPr>
          <w:sz w:val="28"/>
          <w:szCs w:val="28"/>
        </w:rPr>
        <w:t xml:space="preserve"> весной и осенью</w:t>
      </w:r>
      <w:r w:rsidRPr="000C6A93">
        <w:rPr>
          <w:sz w:val="28"/>
          <w:szCs w:val="28"/>
        </w:rPr>
        <w:t>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3.</w:t>
      </w:r>
      <w:r w:rsidR="00A65F4F">
        <w:rPr>
          <w:sz w:val="28"/>
          <w:szCs w:val="28"/>
        </w:rPr>
        <w:t>3</w:t>
      </w:r>
      <w:r w:rsidRPr="000C6A93">
        <w:rPr>
          <w:sz w:val="28"/>
          <w:szCs w:val="28"/>
        </w:rPr>
        <w:t>. При проверке пожарного водоема</w:t>
      </w:r>
      <w:r w:rsidR="00A65F4F">
        <w:rPr>
          <w:sz w:val="28"/>
          <w:szCs w:val="28"/>
        </w:rPr>
        <w:t>, пожарной ёмкости</w:t>
      </w:r>
      <w:r w:rsidRPr="000C6A93">
        <w:rPr>
          <w:sz w:val="28"/>
          <w:szCs w:val="28"/>
        </w:rPr>
        <w:t xml:space="preserve"> проверяется: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наличие указателя установленного образца;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возможность беспрепятственного подъезда;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степень заполнения водой и возможность пополнения;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наличие площадки </w:t>
      </w:r>
      <w:r w:rsidR="00A65F4F">
        <w:rPr>
          <w:sz w:val="28"/>
          <w:szCs w:val="28"/>
        </w:rPr>
        <w:t>для остановки спецтранспорта</w:t>
      </w:r>
      <w:r w:rsidRPr="000C6A93">
        <w:rPr>
          <w:sz w:val="28"/>
          <w:szCs w:val="28"/>
        </w:rPr>
        <w:t>;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герметичность задвижек (при их наличии);</w:t>
      </w:r>
    </w:p>
    <w:p w:rsidR="000C6A93" w:rsidRPr="000C6A93" w:rsidRDefault="000C6A93" w:rsidP="00A65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наличие проруби при отрицательной температуре воздуха (для открытых водоемов).</w:t>
      </w:r>
    </w:p>
    <w:p w:rsidR="000C6A93" w:rsidRPr="000C6A93" w:rsidRDefault="000C6A93" w:rsidP="000C6A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6A93" w:rsidRPr="00A802EE" w:rsidRDefault="000C6A93" w:rsidP="000C6A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802EE">
        <w:rPr>
          <w:b/>
          <w:sz w:val="28"/>
          <w:szCs w:val="28"/>
        </w:rPr>
        <w:t xml:space="preserve">4. Инвентаризация </w:t>
      </w:r>
      <w:r w:rsidR="00A802EE">
        <w:rPr>
          <w:b/>
          <w:sz w:val="28"/>
          <w:szCs w:val="28"/>
        </w:rPr>
        <w:t xml:space="preserve">источников </w:t>
      </w:r>
      <w:r w:rsidRPr="00A802EE">
        <w:rPr>
          <w:b/>
          <w:sz w:val="28"/>
          <w:szCs w:val="28"/>
        </w:rPr>
        <w:t>противопожарного водоснабжения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4.1. Инвентаризация </w:t>
      </w:r>
      <w:r w:rsidR="00A802EE">
        <w:rPr>
          <w:sz w:val="28"/>
          <w:szCs w:val="28"/>
        </w:rPr>
        <w:t xml:space="preserve">источников </w:t>
      </w:r>
      <w:r w:rsidRPr="000C6A93">
        <w:rPr>
          <w:sz w:val="28"/>
          <w:szCs w:val="28"/>
        </w:rPr>
        <w:t>противопожарного водоснабжения проводится не реже одного раза в пять лет.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4.2. Инвентаризация проводится с целью учета всех </w:t>
      </w:r>
      <w:proofErr w:type="spellStart"/>
      <w:r w:rsidRPr="000C6A93">
        <w:rPr>
          <w:sz w:val="28"/>
          <w:szCs w:val="28"/>
        </w:rPr>
        <w:t>водоисточников</w:t>
      </w:r>
      <w:proofErr w:type="spellEnd"/>
      <w:r w:rsidRPr="000C6A93">
        <w:rPr>
          <w:sz w:val="28"/>
          <w:szCs w:val="28"/>
        </w:rPr>
        <w:t>, которые могут быть использованы для тушения пожаров и выявления их состояния и характеристик.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4.3. Для проведения инвентаризации водоснабжения распоряжением главы </w:t>
      </w:r>
      <w:r w:rsidR="00A802EE">
        <w:rPr>
          <w:sz w:val="28"/>
          <w:szCs w:val="28"/>
        </w:rPr>
        <w:t>Полтавского городского</w:t>
      </w:r>
      <w:r w:rsidRPr="000C6A93">
        <w:rPr>
          <w:sz w:val="28"/>
          <w:szCs w:val="28"/>
        </w:rPr>
        <w:t xml:space="preserve"> поселения создается межведомственная комиссия, в состав которой входят представители </w:t>
      </w:r>
      <w:r w:rsidR="00A802EE">
        <w:rPr>
          <w:sz w:val="28"/>
          <w:szCs w:val="28"/>
        </w:rPr>
        <w:t xml:space="preserve">администрации Полтавского городского </w:t>
      </w:r>
      <w:r w:rsidRPr="000C6A93">
        <w:rPr>
          <w:sz w:val="28"/>
          <w:szCs w:val="28"/>
        </w:rPr>
        <w:t xml:space="preserve">поселения, </w:t>
      </w:r>
      <w:r w:rsidR="00A802EE">
        <w:rPr>
          <w:sz w:val="28"/>
          <w:szCs w:val="28"/>
        </w:rPr>
        <w:t>Г</w:t>
      </w:r>
      <w:r w:rsidRPr="000C6A93">
        <w:rPr>
          <w:sz w:val="28"/>
          <w:szCs w:val="28"/>
        </w:rPr>
        <w:t>осударственного пожарного надзора, организации водопроводного хозяйства, абоненты.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4.4. Комиссия путем детальной проверки каждого </w:t>
      </w:r>
      <w:proofErr w:type="spellStart"/>
      <w:r w:rsidRPr="000C6A93">
        <w:rPr>
          <w:sz w:val="28"/>
          <w:szCs w:val="28"/>
        </w:rPr>
        <w:t>водоисточника</w:t>
      </w:r>
      <w:proofErr w:type="spellEnd"/>
      <w:r w:rsidRPr="000C6A93">
        <w:rPr>
          <w:sz w:val="28"/>
          <w:szCs w:val="28"/>
        </w:rPr>
        <w:t xml:space="preserve"> уточняет: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вид, численность и состояние источников противопожарного водоснабжения, наличие подъездов к ним;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причины сокращения количества </w:t>
      </w:r>
      <w:proofErr w:type="spellStart"/>
      <w:r w:rsidRPr="000C6A93">
        <w:rPr>
          <w:sz w:val="28"/>
          <w:szCs w:val="28"/>
        </w:rPr>
        <w:t>водоисточников</w:t>
      </w:r>
      <w:proofErr w:type="spellEnd"/>
      <w:r w:rsidRPr="000C6A93">
        <w:rPr>
          <w:sz w:val="28"/>
          <w:szCs w:val="28"/>
        </w:rPr>
        <w:t>;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диаметры водопроводных магистралей, участков, характеристики сетей, количество водопроводных вводов; 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наличие </w:t>
      </w:r>
      <w:proofErr w:type="spellStart"/>
      <w:r w:rsidRPr="000C6A93">
        <w:rPr>
          <w:sz w:val="28"/>
          <w:szCs w:val="28"/>
        </w:rPr>
        <w:t>насосов-повысителей</w:t>
      </w:r>
      <w:proofErr w:type="spellEnd"/>
      <w:r w:rsidRPr="000C6A93">
        <w:rPr>
          <w:sz w:val="28"/>
          <w:szCs w:val="28"/>
        </w:rPr>
        <w:t>, их состояние;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выполнение планов замены пожарных гидрантов (пожарных кранов)</w:t>
      </w:r>
      <w:r w:rsidR="00A802EE">
        <w:rPr>
          <w:sz w:val="28"/>
          <w:szCs w:val="28"/>
        </w:rPr>
        <w:t>;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- строительства новых водоемов, пирсов, колодцев.  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4.5. По результатам инвентаризации составляется акт инвентаризации и ведомость учета состояния </w:t>
      </w:r>
      <w:proofErr w:type="spellStart"/>
      <w:r w:rsidRPr="000C6A93">
        <w:rPr>
          <w:sz w:val="28"/>
          <w:szCs w:val="28"/>
        </w:rPr>
        <w:t>водоисточников</w:t>
      </w:r>
      <w:proofErr w:type="spellEnd"/>
      <w:r w:rsidRPr="000C6A93">
        <w:rPr>
          <w:sz w:val="28"/>
          <w:szCs w:val="28"/>
        </w:rPr>
        <w:t>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C6A93" w:rsidRPr="00A802EE" w:rsidRDefault="000C6A93" w:rsidP="000C6A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A802EE">
        <w:rPr>
          <w:b/>
          <w:sz w:val="28"/>
          <w:szCs w:val="28"/>
        </w:rPr>
        <w:lastRenderedPageBreak/>
        <w:t>5. Ремонт и реконструкция противопожарного водоснабжения.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5.1. </w:t>
      </w:r>
      <w:r w:rsidR="00A802EE">
        <w:rPr>
          <w:sz w:val="28"/>
          <w:szCs w:val="28"/>
        </w:rPr>
        <w:t>Организации и абоненты,</w:t>
      </w:r>
      <w:r w:rsidRPr="000C6A93">
        <w:rPr>
          <w:sz w:val="28"/>
          <w:szCs w:val="28"/>
        </w:rPr>
        <w:t xml:space="preserve"> в ведении которых находится неисправный источник противопожарного водоснабжения, обязаны произвести </w:t>
      </w:r>
      <w:r w:rsidR="00A802EE">
        <w:rPr>
          <w:sz w:val="28"/>
          <w:szCs w:val="28"/>
        </w:rPr>
        <w:t xml:space="preserve">его </w:t>
      </w:r>
      <w:r w:rsidRPr="000C6A93">
        <w:rPr>
          <w:sz w:val="28"/>
          <w:szCs w:val="28"/>
        </w:rPr>
        <w:t>ремонт</w:t>
      </w:r>
      <w:r w:rsidR="00A802EE">
        <w:rPr>
          <w:sz w:val="28"/>
          <w:szCs w:val="28"/>
        </w:rPr>
        <w:t>.</w:t>
      </w:r>
      <w:r w:rsidRPr="000C6A93">
        <w:rPr>
          <w:sz w:val="28"/>
          <w:szCs w:val="28"/>
        </w:rPr>
        <w:t xml:space="preserve"> В случае проведения капитального ремонта или замены </w:t>
      </w:r>
      <w:proofErr w:type="spellStart"/>
      <w:r w:rsidRPr="000C6A93">
        <w:rPr>
          <w:sz w:val="28"/>
          <w:szCs w:val="28"/>
        </w:rPr>
        <w:t>водоисточника</w:t>
      </w:r>
      <w:proofErr w:type="spellEnd"/>
      <w:r w:rsidRPr="000C6A93">
        <w:rPr>
          <w:sz w:val="28"/>
          <w:szCs w:val="28"/>
        </w:rPr>
        <w:t xml:space="preserve"> сроки </w:t>
      </w:r>
      <w:r w:rsidR="00A802EE">
        <w:rPr>
          <w:sz w:val="28"/>
          <w:szCs w:val="28"/>
        </w:rPr>
        <w:t xml:space="preserve">ремонта (замены) </w:t>
      </w:r>
      <w:r w:rsidRPr="000C6A93">
        <w:rPr>
          <w:sz w:val="28"/>
          <w:szCs w:val="28"/>
        </w:rPr>
        <w:t xml:space="preserve">согласовываются с </w:t>
      </w:r>
      <w:r w:rsidR="00A802EE">
        <w:rPr>
          <w:sz w:val="28"/>
          <w:szCs w:val="28"/>
        </w:rPr>
        <w:t>Г</w:t>
      </w:r>
      <w:r w:rsidRPr="000C6A93">
        <w:rPr>
          <w:sz w:val="28"/>
          <w:szCs w:val="28"/>
        </w:rPr>
        <w:t>осударственной противопожарной службой.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5.2. Реконструкция водопровода производится на основании проекта, разработанного проектной организацией и согласованного с территориальными органами государственного пожарного надзора.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5.3. Технические характеристики противопожарного водопровода после реконструкции не должны быть ниже </w:t>
      </w:r>
      <w:proofErr w:type="gramStart"/>
      <w:r w:rsidRPr="000C6A93">
        <w:rPr>
          <w:sz w:val="28"/>
          <w:szCs w:val="28"/>
        </w:rPr>
        <w:t>предусмотренных</w:t>
      </w:r>
      <w:proofErr w:type="gramEnd"/>
      <w:r w:rsidRPr="000C6A93">
        <w:rPr>
          <w:sz w:val="28"/>
          <w:szCs w:val="28"/>
        </w:rPr>
        <w:t xml:space="preserve"> ранее.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5.4. </w:t>
      </w:r>
      <w:proofErr w:type="gramStart"/>
      <w:r w:rsidRPr="000C6A93">
        <w:rPr>
          <w:sz w:val="28"/>
          <w:szCs w:val="28"/>
        </w:rPr>
        <w:t>Заблаговременно, за сутки до отключения участков водопроводной сети для проведения ремонта или реконструкции, руководители организаций водопроводного хозяйства или абоненты, в ведении которых они находятся, обязаны в установленном порядке уведомить органы местного самоуправления и подразделения пожарной охраны о невозможности их использования, при этом предусматривать дополнительные мероприятия, компенсирующие недостаток воды на отключенных участках.</w:t>
      </w:r>
      <w:proofErr w:type="gramEnd"/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5.5. После реконструкции водопровода производится его приёмка комиссией и испытание  на водоотдачу.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802EE" w:rsidRDefault="000C6A93" w:rsidP="000C6A93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A802EE">
        <w:rPr>
          <w:b/>
          <w:sz w:val="28"/>
          <w:szCs w:val="28"/>
        </w:rPr>
        <w:t xml:space="preserve">6. Особенности эксплуатации противопожарного водоснабжения </w:t>
      </w:r>
    </w:p>
    <w:p w:rsidR="000C6A93" w:rsidRPr="00A802EE" w:rsidRDefault="000C6A93" w:rsidP="000C6A93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A802EE">
        <w:rPr>
          <w:b/>
          <w:sz w:val="28"/>
          <w:szCs w:val="28"/>
        </w:rPr>
        <w:t>в зимних условиях.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 xml:space="preserve">6.1. Ежегодно </w:t>
      </w:r>
      <w:r w:rsidR="00A802EE">
        <w:rPr>
          <w:sz w:val="28"/>
          <w:szCs w:val="28"/>
        </w:rPr>
        <w:t>осенью до установления устойчивых отрицательных температур</w:t>
      </w:r>
      <w:r w:rsidRPr="000C6A93">
        <w:rPr>
          <w:sz w:val="28"/>
          <w:szCs w:val="28"/>
        </w:rPr>
        <w:t xml:space="preserve"> производится подготовка </w:t>
      </w:r>
      <w:r w:rsidR="00A802EE">
        <w:rPr>
          <w:sz w:val="28"/>
          <w:szCs w:val="28"/>
        </w:rPr>
        <w:t xml:space="preserve">источников </w:t>
      </w:r>
      <w:r w:rsidRPr="000C6A93">
        <w:rPr>
          <w:sz w:val="28"/>
          <w:szCs w:val="28"/>
        </w:rPr>
        <w:t>противопожарного водоснабжения к работе в зимних условиях, для чего необходимо: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произвести откачку воды из колодцев;</w:t>
      </w:r>
    </w:p>
    <w:p w:rsidR="000C6A93" w:rsidRP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проверить уровень воды в водоёмах</w:t>
      </w:r>
      <w:r w:rsidR="00A802EE">
        <w:rPr>
          <w:sz w:val="28"/>
          <w:szCs w:val="28"/>
        </w:rPr>
        <w:t xml:space="preserve"> и ёмкостях</w:t>
      </w:r>
      <w:r w:rsidRPr="000C6A93">
        <w:rPr>
          <w:sz w:val="28"/>
          <w:szCs w:val="28"/>
        </w:rPr>
        <w:t>, исправность теплоизоляции и запорной арматуры;</w:t>
      </w:r>
    </w:p>
    <w:p w:rsidR="000C6A93" w:rsidRDefault="000C6A93" w:rsidP="00A80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- осуществить смазку стояков пожарных гидрантов.</w:t>
      </w:r>
    </w:p>
    <w:p w:rsidR="00CB4350" w:rsidRPr="000C6A93" w:rsidRDefault="00CB4350" w:rsidP="00CB43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зимний период регулярно производить </w:t>
      </w:r>
      <w:r w:rsidRPr="000C6A93">
        <w:rPr>
          <w:sz w:val="28"/>
          <w:szCs w:val="28"/>
        </w:rPr>
        <w:t xml:space="preserve">очистку от снега и льда подъездов к пожарным </w:t>
      </w:r>
      <w:proofErr w:type="spellStart"/>
      <w:r w:rsidRPr="000C6A93"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>.</w:t>
      </w:r>
    </w:p>
    <w:p w:rsidR="000C6A93" w:rsidRPr="000C6A93" w:rsidRDefault="000C6A93" w:rsidP="000C6A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93">
        <w:rPr>
          <w:sz w:val="28"/>
          <w:szCs w:val="28"/>
        </w:rPr>
        <w:t>6.</w:t>
      </w:r>
      <w:r w:rsidR="00CB4350">
        <w:rPr>
          <w:sz w:val="28"/>
          <w:szCs w:val="28"/>
        </w:rPr>
        <w:t>3</w:t>
      </w:r>
      <w:r w:rsidRPr="000C6A93">
        <w:rPr>
          <w:sz w:val="28"/>
          <w:szCs w:val="28"/>
        </w:rPr>
        <w:t>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614EE8" w:rsidRDefault="00614EE8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CB4350" w:rsidRDefault="00CB4350" w:rsidP="00614EE8"/>
    <w:p w:rsidR="00CB4350" w:rsidRDefault="00CB4350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B47433">
      <w:pPr>
        <w:jc w:val="right"/>
      </w:pPr>
      <w:r>
        <w:lastRenderedPageBreak/>
        <w:t>Приложение 2</w:t>
      </w:r>
    </w:p>
    <w:p w:rsidR="00B47433" w:rsidRDefault="00B47433" w:rsidP="00B47433">
      <w:pPr>
        <w:jc w:val="right"/>
      </w:pPr>
      <w:r>
        <w:t xml:space="preserve">к постановлению </w:t>
      </w:r>
    </w:p>
    <w:p w:rsidR="00B47433" w:rsidRDefault="00B47433" w:rsidP="00B47433">
      <w:pPr>
        <w:jc w:val="right"/>
      </w:pPr>
      <w:r>
        <w:t xml:space="preserve">от 14.11.2022 № </w:t>
      </w:r>
      <w:r w:rsidR="00E11124">
        <w:t>122</w:t>
      </w:r>
    </w:p>
    <w:p w:rsidR="00B47433" w:rsidRDefault="00B47433" w:rsidP="00B47433">
      <w:pPr>
        <w:jc w:val="center"/>
      </w:pPr>
    </w:p>
    <w:p w:rsidR="00C462DC" w:rsidRPr="00C462DC" w:rsidRDefault="00C462DC" w:rsidP="00C462DC">
      <w:pPr>
        <w:pStyle w:val="1"/>
        <w:spacing w:before="0" w:after="0"/>
        <w:rPr>
          <w:sz w:val="28"/>
          <w:szCs w:val="28"/>
        </w:rPr>
      </w:pPr>
      <w:r w:rsidRPr="00C462DC">
        <w:rPr>
          <w:sz w:val="28"/>
          <w:szCs w:val="28"/>
        </w:rPr>
        <w:t>Перечень</w:t>
      </w:r>
    </w:p>
    <w:p w:rsidR="00C462DC" w:rsidRPr="00C462DC" w:rsidRDefault="00C462DC" w:rsidP="00C462DC">
      <w:pPr>
        <w:pStyle w:val="1"/>
        <w:spacing w:before="0" w:after="0"/>
        <w:rPr>
          <w:b w:val="0"/>
          <w:sz w:val="28"/>
          <w:szCs w:val="28"/>
        </w:rPr>
      </w:pPr>
      <w:r w:rsidRPr="00C462DC">
        <w:rPr>
          <w:b w:val="0"/>
          <w:sz w:val="28"/>
          <w:szCs w:val="28"/>
        </w:rPr>
        <w:t xml:space="preserve">пожарных </w:t>
      </w:r>
      <w:proofErr w:type="spellStart"/>
      <w:r w:rsidR="002A061F">
        <w:rPr>
          <w:b w:val="0"/>
          <w:sz w:val="28"/>
          <w:szCs w:val="28"/>
        </w:rPr>
        <w:t>водоисточников</w:t>
      </w:r>
      <w:proofErr w:type="spellEnd"/>
      <w:r w:rsidRPr="00C462DC">
        <w:rPr>
          <w:b w:val="0"/>
          <w:sz w:val="28"/>
          <w:szCs w:val="28"/>
        </w:rPr>
        <w:t xml:space="preserve">, находящихся на территории </w:t>
      </w:r>
    </w:p>
    <w:p w:rsidR="00C462DC" w:rsidRPr="00C462DC" w:rsidRDefault="00C462DC" w:rsidP="00C462DC">
      <w:pPr>
        <w:pStyle w:val="1"/>
        <w:spacing w:before="0" w:after="0"/>
        <w:rPr>
          <w:b w:val="0"/>
          <w:sz w:val="28"/>
          <w:szCs w:val="28"/>
        </w:rPr>
      </w:pPr>
      <w:r w:rsidRPr="00C462DC">
        <w:rPr>
          <w:b w:val="0"/>
          <w:sz w:val="28"/>
          <w:szCs w:val="28"/>
        </w:rPr>
        <w:t>населённых пунктов Полтавского городского поселения</w:t>
      </w:r>
    </w:p>
    <w:p w:rsidR="00C462DC" w:rsidRPr="0040360B" w:rsidRDefault="00C462DC" w:rsidP="00C462DC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2201"/>
        <w:gridCol w:w="4253"/>
        <w:gridCol w:w="2693"/>
      </w:tblGrid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b/>
                <w:sz w:val="28"/>
                <w:szCs w:val="28"/>
              </w:rPr>
            </w:pPr>
            <w:r w:rsidRPr="00C462D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62D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62DC">
              <w:rPr>
                <w:b/>
                <w:sz w:val="28"/>
                <w:szCs w:val="28"/>
              </w:rPr>
              <w:t>/</w:t>
            </w:r>
            <w:proofErr w:type="spellStart"/>
            <w:r w:rsidRPr="00C462D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b/>
                <w:sz w:val="28"/>
                <w:szCs w:val="28"/>
              </w:rPr>
            </w:pPr>
            <w:r w:rsidRPr="00C462DC">
              <w:rPr>
                <w:b/>
                <w:sz w:val="28"/>
                <w:szCs w:val="28"/>
              </w:rPr>
              <w:t xml:space="preserve">Вид </w:t>
            </w:r>
            <w:proofErr w:type="spellStart"/>
            <w:r w:rsidRPr="00C462DC">
              <w:rPr>
                <w:b/>
                <w:sz w:val="28"/>
                <w:szCs w:val="28"/>
              </w:rPr>
              <w:t>водоисточника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b/>
                <w:sz w:val="28"/>
                <w:szCs w:val="28"/>
              </w:rPr>
            </w:pPr>
            <w:r w:rsidRPr="00C462DC">
              <w:rPr>
                <w:b/>
                <w:sz w:val="28"/>
                <w:szCs w:val="28"/>
              </w:rPr>
              <w:t xml:space="preserve">Наименование </w:t>
            </w:r>
          </w:p>
          <w:p w:rsidR="00C462DC" w:rsidRPr="00C462DC" w:rsidRDefault="00C462DC" w:rsidP="00101B93">
            <w:pPr>
              <w:jc w:val="center"/>
              <w:rPr>
                <w:b/>
                <w:sz w:val="28"/>
                <w:szCs w:val="28"/>
              </w:rPr>
            </w:pPr>
            <w:r w:rsidRPr="00C462DC">
              <w:rPr>
                <w:b/>
                <w:sz w:val="28"/>
                <w:szCs w:val="28"/>
              </w:rPr>
              <w:t>балансодержателя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b/>
                <w:sz w:val="28"/>
                <w:szCs w:val="28"/>
              </w:rPr>
            </w:pPr>
            <w:r w:rsidRPr="00C462DC">
              <w:rPr>
                <w:b/>
                <w:sz w:val="28"/>
                <w:szCs w:val="28"/>
              </w:rPr>
              <w:t xml:space="preserve">Адрес размещения </w:t>
            </w:r>
            <w:proofErr w:type="spellStart"/>
            <w:r w:rsidRPr="00C462DC">
              <w:rPr>
                <w:b/>
                <w:sz w:val="28"/>
                <w:szCs w:val="28"/>
              </w:rPr>
              <w:t>водоисточника</w:t>
            </w:r>
            <w:proofErr w:type="spellEnd"/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Дачная, 7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2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Pr="00C462DC" w:rsidRDefault="002A061F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2A061F" w:rsidP="00101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 w:rsidR="00C462DC" w:rsidRPr="00C462DC">
              <w:rPr>
                <w:sz w:val="28"/>
                <w:szCs w:val="28"/>
              </w:rPr>
              <w:t>Богутова</w:t>
            </w:r>
            <w:proofErr w:type="spellEnd"/>
            <w:r w:rsidR="00C462DC" w:rsidRPr="00C462DC">
              <w:rPr>
                <w:sz w:val="28"/>
                <w:szCs w:val="28"/>
              </w:rPr>
              <w:t>, 27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3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Pr="00C462DC" w:rsidRDefault="002A061F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2A061F" w:rsidP="00101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 w:rsidR="00C462DC" w:rsidRPr="00C462DC">
              <w:rPr>
                <w:sz w:val="28"/>
                <w:szCs w:val="28"/>
              </w:rPr>
              <w:t>Желтоногова</w:t>
            </w:r>
            <w:proofErr w:type="spellEnd"/>
            <w:r w:rsidR="00C462DC" w:rsidRPr="00C462DC">
              <w:rPr>
                <w:sz w:val="28"/>
                <w:szCs w:val="28"/>
              </w:rPr>
              <w:t>, 4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4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4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Pr="00C462DC" w:rsidRDefault="002A061F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2A061F" w:rsidP="00101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 w:rsidR="00C462DC" w:rsidRPr="00C462DC">
              <w:rPr>
                <w:sz w:val="28"/>
                <w:szCs w:val="28"/>
              </w:rPr>
              <w:t>Желтоногова</w:t>
            </w:r>
            <w:proofErr w:type="spellEnd"/>
            <w:r w:rsidR="00C462DC" w:rsidRPr="00C462DC">
              <w:rPr>
                <w:sz w:val="28"/>
                <w:szCs w:val="28"/>
              </w:rPr>
              <w:t>, 22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5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Pr="00C462DC" w:rsidRDefault="002A061F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2A061F" w:rsidP="00101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C462DC" w:rsidRPr="00C462DC">
              <w:rPr>
                <w:sz w:val="28"/>
                <w:szCs w:val="28"/>
              </w:rPr>
              <w:t>Полтавская, 12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6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Pr="00C462DC" w:rsidRDefault="002A061F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2A061F" w:rsidP="00101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C462DC" w:rsidRPr="00C462DC">
              <w:rPr>
                <w:sz w:val="28"/>
                <w:szCs w:val="28"/>
              </w:rPr>
              <w:t>Архитекторов, 16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7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7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р.п. Полтавка,</w:t>
            </w:r>
            <w:r w:rsidR="002A061F">
              <w:rPr>
                <w:sz w:val="28"/>
                <w:szCs w:val="28"/>
              </w:rPr>
              <w:t xml:space="preserve">              </w:t>
            </w:r>
            <w:r w:rsidRPr="00C462DC">
              <w:rPr>
                <w:sz w:val="28"/>
                <w:szCs w:val="28"/>
              </w:rPr>
              <w:t>ул. Комсомольская, 80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8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8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р.п. Полтавка, ул. Ленина, 16</w:t>
            </w:r>
          </w:p>
        </w:tc>
      </w:tr>
      <w:tr w:rsidR="00C462DC" w:rsidRPr="00D00DF9" w:rsidTr="00101B93">
        <w:trPr>
          <w:trHeight w:val="90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9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9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р.п. Полтавка,</w:t>
            </w:r>
            <w:r w:rsidR="002A061F">
              <w:rPr>
                <w:sz w:val="28"/>
                <w:szCs w:val="28"/>
              </w:rPr>
              <w:t xml:space="preserve"> пересечение</w:t>
            </w:r>
            <w:r w:rsidRPr="00C462DC">
              <w:rPr>
                <w:sz w:val="28"/>
                <w:szCs w:val="28"/>
              </w:rPr>
              <w:t xml:space="preserve"> </w:t>
            </w:r>
            <w:r w:rsidR="002A061F">
              <w:rPr>
                <w:sz w:val="28"/>
                <w:szCs w:val="28"/>
              </w:rPr>
              <w:t xml:space="preserve">              </w:t>
            </w:r>
            <w:r w:rsidRPr="00C462DC">
              <w:rPr>
                <w:sz w:val="28"/>
                <w:szCs w:val="28"/>
              </w:rPr>
              <w:t xml:space="preserve">ул. Горького – </w:t>
            </w:r>
            <w:r w:rsidR="002A061F">
              <w:rPr>
                <w:sz w:val="28"/>
                <w:szCs w:val="28"/>
              </w:rPr>
              <w:t xml:space="preserve">               </w:t>
            </w:r>
            <w:r w:rsidRPr="00C462DC">
              <w:rPr>
                <w:sz w:val="28"/>
                <w:szCs w:val="28"/>
              </w:rPr>
              <w:t>ул. Калинина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10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Комсомольская, 92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11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Комсомольская, 24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12 (пожарный гидрант)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1-я Восточная, 2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ПГ № 13 (пожарный </w:t>
            </w:r>
            <w:r w:rsidRPr="00C462DC">
              <w:rPr>
                <w:sz w:val="28"/>
                <w:szCs w:val="28"/>
              </w:rPr>
              <w:lastRenderedPageBreak/>
              <w:t>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lastRenderedPageBreak/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Кирова, 32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14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2A061F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Дачная, 1 (территория</w:t>
            </w:r>
            <w:r w:rsidR="002A061F">
              <w:rPr>
                <w:sz w:val="28"/>
                <w:szCs w:val="28"/>
              </w:rPr>
              <w:t xml:space="preserve"> АО</w:t>
            </w:r>
            <w:r w:rsidRPr="00C462DC">
              <w:rPr>
                <w:sz w:val="28"/>
                <w:szCs w:val="28"/>
              </w:rPr>
              <w:t xml:space="preserve"> </w:t>
            </w:r>
            <w:r w:rsidR="002A061F">
              <w:rPr>
                <w:sz w:val="28"/>
                <w:szCs w:val="28"/>
              </w:rPr>
              <w:t>«</w:t>
            </w:r>
            <w:proofErr w:type="spellStart"/>
            <w:r w:rsidR="002A061F">
              <w:rPr>
                <w:sz w:val="28"/>
                <w:szCs w:val="28"/>
              </w:rPr>
              <w:t>Омскоблво-допровод</w:t>
            </w:r>
            <w:proofErr w:type="spellEnd"/>
            <w:r w:rsidRPr="00C462DC">
              <w:rPr>
                <w:sz w:val="28"/>
                <w:szCs w:val="28"/>
              </w:rPr>
              <w:t>)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15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Комсомольская, 14</w:t>
            </w:r>
          </w:p>
        </w:tc>
      </w:tr>
      <w:tr w:rsidR="00C462DC" w:rsidRPr="00D00DF9" w:rsidTr="00101B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16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ПГ № 16 (пожарный гидрант)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Администрация Полтавского городского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1F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 xml:space="preserve">р.п. Полтавка, </w:t>
            </w:r>
          </w:p>
          <w:p w:rsidR="00C462DC" w:rsidRPr="00C462DC" w:rsidRDefault="00C462DC" w:rsidP="00101B93">
            <w:pPr>
              <w:jc w:val="center"/>
              <w:rPr>
                <w:sz w:val="28"/>
                <w:szCs w:val="28"/>
              </w:rPr>
            </w:pPr>
            <w:r w:rsidRPr="00C462DC">
              <w:rPr>
                <w:sz w:val="28"/>
                <w:szCs w:val="28"/>
              </w:rPr>
              <w:t>ул. Светлая, 7</w:t>
            </w:r>
          </w:p>
        </w:tc>
      </w:tr>
    </w:tbl>
    <w:p w:rsidR="00B47433" w:rsidRPr="00130C46" w:rsidRDefault="00B47433" w:rsidP="00B47433">
      <w:pPr>
        <w:pStyle w:val="11"/>
        <w:rPr>
          <w:rFonts w:ascii="Times New Roman" w:hAnsi="Times New Roman"/>
        </w:rPr>
      </w:pPr>
    </w:p>
    <w:p w:rsidR="00B47433" w:rsidRPr="00130C46" w:rsidRDefault="00B47433" w:rsidP="00B47433">
      <w:pPr>
        <w:pStyle w:val="11"/>
        <w:rPr>
          <w:rFonts w:ascii="Times New Roman" w:hAnsi="Times New Roman"/>
        </w:rPr>
      </w:pPr>
    </w:p>
    <w:p w:rsidR="00B47433" w:rsidRDefault="00B47433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B47433">
      <w:pPr>
        <w:jc w:val="center"/>
      </w:pPr>
    </w:p>
    <w:p w:rsidR="002A061F" w:rsidRDefault="002A061F" w:rsidP="002A061F">
      <w:pPr>
        <w:jc w:val="right"/>
      </w:pPr>
      <w:r>
        <w:lastRenderedPageBreak/>
        <w:t>Приложение 3</w:t>
      </w:r>
    </w:p>
    <w:p w:rsidR="002A061F" w:rsidRDefault="002A061F" w:rsidP="002A061F">
      <w:pPr>
        <w:jc w:val="right"/>
      </w:pPr>
      <w:r>
        <w:t xml:space="preserve">к постановлению </w:t>
      </w:r>
    </w:p>
    <w:p w:rsidR="002A061F" w:rsidRDefault="002A061F" w:rsidP="002A061F">
      <w:pPr>
        <w:jc w:val="right"/>
      </w:pPr>
      <w:r>
        <w:t>от 14.11.2022 № 122</w:t>
      </w:r>
    </w:p>
    <w:p w:rsidR="002A061F" w:rsidRDefault="002A061F" w:rsidP="00B47433">
      <w:pPr>
        <w:jc w:val="center"/>
      </w:pPr>
    </w:p>
    <w:p w:rsidR="001B29F4" w:rsidRDefault="001B29F4" w:rsidP="00B47433">
      <w:pPr>
        <w:jc w:val="center"/>
      </w:pPr>
    </w:p>
    <w:p w:rsidR="001B29F4" w:rsidRPr="00D00DF9" w:rsidRDefault="001B29F4" w:rsidP="001B29F4">
      <w:pPr>
        <w:tabs>
          <w:tab w:val="left" w:pos="2340"/>
        </w:tabs>
        <w:jc w:val="center"/>
        <w:rPr>
          <w:b/>
          <w:sz w:val="28"/>
          <w:szCs w:val="28"/>
        </w:rPr>
      </w:pPr>
      <w:r w:rsidRPr="00D00DF9">
        <w:rPr>
          <w:b/>
          <w:sz w:val="28"/>
          <w:szCs w:val="28"/>
        </w:rPr>
        <w:t>АКТ</w:t>
      </w:r>
    </w:p>
    <w:p w:rsidR="001B29F4" w:rsidRPr="001B29F4" w:rsidRDefault="001B29F4" w:rsidP="001B29F4">
      <w:pPr>
        <w:tabs>
          <w:tab w:val="left" w:pos="2340"/>
        </w:tabs>
        <w:jc w:val="center"/>
        <w:rPr>
          <w:b/>
          <w:sz w:val="28"/>
          <w:szCs w:val="28"/>
        </w:rPr>
      </w:pPr>
      <w:r w:rsidRPr="001B29F4">
        <w:rPr>
          <w:b/>
          <w:sz w:val="28"/>
          <w:szCs w:val="28"/>
        </w:rPr>
        <w:t>проверки источников наружного противопожарного водоснабжения</w:t>
      </w:r>
    </w:p>
    <w:p w:rsidR="001B29F4" w:rsidRDefault="001B29F4" w:rsidP="001B29F4">
      <w:pPr>
        <w:rPr>
          <w:sz w:val="28"/>
          <w:szCs w:val="28"/>
        </w:rPr>
      </w:pPr>
    </w:p>
    <w:p w:rsidR="001B29F4" w:rsidRDefault="001B29F4" w:rsidP="001B29F4">
      <w:pPr>
        <w:rPr>
          <w:sz w:val="28"/>
          <w:szCs w:val="28"/>
        </w:rPr>
      </w:pPr>
      <w:r>
        <w:rPr>
          <w:sz w:val="28"/>
          <w:szCs w:val="28"/>
        </w:rPr>
        <w:t>«___»_______________ 20</w:t>
      </w:r>
      <w:r w:rsidR="00843E09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B29F4" w:rsidRPr="00D00DF9" w:rsidRDefault="001B29F4" w:rsidP="001B29F4">
      <w:pPr>
        <w:rPr>
          <w:sz w:val="28"/>
          <w:szCs w:val="28"/>
        </w:rPr>
      </w:pPr>
    </w:p>
    <w:p w:rsidR="001B29F4" w:rsidRPr="00D00DF9" w:rsidRDefault="001B29F4" w:rsidP="001B29F4">
      <w:pPr>
        <w:tabs>
          <w:tab w:val="left" w:pos="2340"/>
        </w:tabs>
        <w:jc w:val="both"/>
        <w:rPr>
          <w:sz w:val="28"/>
          <w:szCs w:val="28"/>
        </w:rPr>
      </w:pPr>
      <w:r w:rsidRPr="001B29F4">
        <w:rPr>
          <w:sz w:val="28"/>
          <w:szCs w:val="28"/>
        </w:rPr>
        <w:t>Мы, нижеподписавшиеся члены комиссии по обследованию источников наружного противопожарного водоснабжения</w:t>
      </w:r>
      <w:r>
        <w:rPr>
          <w:sz w:val="28"/>
          <w:szCs w:val="28"/>
        </w:rPr>
        <w:t xml:space="preserve"> </w:t>
      </w:r>
      <w:r w:rsidRPr="00D00DF9">
        <w:rPr>
          <w:sz w:val="28"/>
          <w:szCs w:val="28"/>
        </w:rPr>
        <w:t>в р.п. Полтавка Полтавского муниципального района Омской области</w:t>
      </w:r>
      <w:r>
        <w:rPr>
          <w:sz w:val="28"/>
          <w:szCs w:val="28"/>
        </w:rPr>
        <w:t>:</w:t>
      </w:r>
    </w:p>
    <w:p w:rsidR="001B29F4" w:rsidRPr="00C022E3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1.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(ФИО, должность);</w:t>
      </w:r>
    </w:p>
    <w:p w:rsidR="001B29F4" w:rsidRPr="006D76B7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2.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(ФИО, должность);</w:t>
      </w:r>
    </w:p>
    <w:p w:rsidR="001B29F4" w:rsidRPr="006D76B7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3.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(ФИО, должность);</w:t>
      </w: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4.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(ФИО, должность)</w:t>
      </w: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провели </w:t>
      </w:r>
      <w:r w:rsidRPr="001B29F4">
        <w:rPr>
          <w:sz w:val="28"/>
          <w:szCs w:val="28"/>
        </w:rPr>
        <w:t>обследовани</w:t>
      </w:r>
      <w:r>
        <w:rPr>
          <w:sz w:val="28"/>
          <w:szCs w:val="28"/>
        </w:rPr>
        <w:t>е</w:t>
      </w:r>
      <w:r w:rsidRPr="001B29F4">
        <w:rPr>
          <w:sz w:val="28"/>
          <w:szCs w:val="28"/>
        </w:rPr>
        <w:t xml:space="preserve"> источников наружного противопожарного водоснабжения</w:t>
      </w:r>
      <w:r>
        <w:rPr>
          <w:sz w:val="28"/>
          <w:szCs w:val="28"/>
        </w:rPr>
        <w:t>: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2008"/>
        <w:gridCol w:w="1961"/>
        <w:gridCol w:w="2202"/>
        <w:gridCol w:w="2336"/>
        <w:gridCol w:w="1775"/>
      </w:tblGrid>
      <w:tr w:rsidR="001B29F4" w:rsidRPr="00D00DF9" w:rsidTr="001B29F4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 xml:space="preserve">№ </w:t>
            </w:r>
            <w:proofErr w:type="spellStart"/>
            <w:proofErr w:type="gramStart"/>
            <w:r w:rsidRPr="001B29F4">
              <w:t>п</w:t>
            </w:r>
            <w:proofErr w:type="spellEnd"/>
            <w:proofErr w:type="gramEnd"/>
            <w:r w:rsidRPr="001B29F4">
              <w:t>/</w:t>
            </w:r>
            <w:proofErr w:type="spellStart"/>
            <w:r w:rsidRPr="001B29F4">
              <w:t>п</w:t>
            </w:r>
            <w:proofErr w:type="spellEnd"/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 xml:space="preserve">Вид </w:t>
            </w:r>
            <w:proofErr w:type="spellStart"/>
            <w:r w:rsidRPr="001B29F4">
              <w:t>водоисточника</w:t>
            </w:r>
            <w:proofErr w:type="spell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 xml:space="preserve">Наименование </w:t>
            </w:r>
            <w:proofErr w:type="spellStart"/>
            <w:r w:rsidRPr="001B29F4">
              <w:t>балансодержа</w:t>
            </w:r>
            <w:proofErr w:type="spellEnd"/>
            <w:r w:rsidRPr="001B29F4">
              <w:t>-</w:t>
            </w:r>
          </w:p>
          <w:p w:rsidR="001B29F4" w:rsidRPr="001B29F4" w:rsidRDefault="001B29F4" w:rsidP="00101B93">
            <w:pPr>
              <w:jc w:val="center"/>
            </w:pPr>
            <w:r w:rsidRPr="001B29F4">
              <w:t>теля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 xml:space="preserve">Адрес размещения </w:t>
            </w:r>
            <w:proofErr w:type="spellStart"/>
            <w:r w:rsidRPr="001B29F4">
              <w:t>водоисточника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Вывод по проверке</w:t>
            </w:r>
          </w:p>
          <w:p w:rsidR="001B29F4" w:rsidRPr="001B29F4" w:rsidRDefault="001B29F4" w:rsidP="00101B93">
            <w:pPr>
              <w:jc w:val="center"/>
            </w:pPr>
            <w:r w:rsidRPr="001B29F4">
              <w:t>(</w:t>
            </w:r>
            <w:proofErr w:type="gramStart"/>
            <w:r w:rsidRPr="001B29F4">
              <w:t>пригоден</w:t>
            </w:r>
            <w:proofErr w:type="gramEnd"/>
            <w:r w:rsidRPr="001B29F4">
              <w:t xml:space="preserve">/не пригоден для забора воды </w:t>
            </w:r>
            <w:proofErr w:type="spellStart"/>
            <w:r w:rsidRPr="001B29F4">
              <w:t>пож</w:t>
            </w:r>
            <w:proofErr w:type="spellEnd"/>
            <w:r w:rsidRPr="001B29F4">
              <w:t>. автомобилем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B29F4">
            <w:pPr>
              <w:jc w:val="center"/>
            </w:pPr>
            <w:r w:rsidRPr="001B29F4">
              <w:t xml:space="preserve">Причина неисправности </w:t>
            </w:r>
          </w:p>
        </w:tc>
      </w:tr>
      <w:tr w:rsidR="001B29F4" w:rsidRPr="001B29F4" w:rsidTr="001B29F4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4" w:rsidRPr="001B29F4" w:rsidRDefault="001B29F4" w:rsidP="00101B93">
            <w:pPr>
              <w:jc w:val="center"/>
            </w:pPr>
            <w:r w:rsidRPr="001B29F4">
              <w:t>6</w:t>
            </w:r>
          </w:p>
        </w:tc>
      </w:tr>
    </w:tbl>
    <w:p w:rsidR="001B29F4" w:rsidRDefault="001B29F4" w:rsidP="001B29F4">
      <w:pPr>
        <w:ind w:left="-567" w:firstLine="425"/>
        <w:jc w:val="both"/>
      </w:pP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  <w:r w:rsidRPr="001B29F4">
        <w:rPr>
          <w:sz w:val="28"/>
          <w:szCs w:val="28"/>
        </w:rPr>
        <w:t>Подписи членов комиссии:</w:t>
      </w: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</w:p>
    <w:p w:rsidR="001B29F4" w:rsidRPr="00C022E3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1.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(ФИО)</w:t>
      </w:r>
    </w:p>
    <w:p w:rsidR="001B29F4" w:rsidRPr="006D76B7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2.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(ФИО)</w:t>
      </w:r>
    </w:p>
    <w:p w:rsidR="001B29F4" w:rsidRPr="006D76B7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3.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(ФИО)</w:t>
      </w:r>
    </w:p>
    <w:p w:rsidR="001B29F4" w:rsidRDefault="001B29F4" w:rsidP="001B29F4">
      <w:p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4.  _____________</w:t>
      </w:r>
      <w:r w:rsidRPr="00C022E3">
        <w:rPr>
          <w:sz w:val="28"/>
          <w:szCs w:val="28"/>
        </w:rPr>
        <w:t xml:space="preserve"> </w:t>
      </w:r>
      <w:r>
        <w:rPr>
          <w:sz w:val="28"/>
          <w:szCs w:val="28"/>
        </w:rPr>
        <w:t>(ФИО)</w:t>
      </w:r>
    </w:p>
    <w:p w:rsidR="001B29F4" w:rsidRPr="001B29F4" w:rsidRDefault="001B29F4" w:rsidP="001B29F4">
      <w:pPr>
        <w:ind w:left="-567" w:firstLine="425"/>
        <w:jc w:val="both"/>
        <w:rPr>
          <w:sz w:val="28"/>
          <w:szCs w:val="28"/>
        </w:rPr>
      </w:pPr>
    </w:p>
    <w:sectPr w:rsidR="001B29F4" w:rsidRPr="001B29F4" w:rsidSect="000C6A93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4BF3"/>
    <w:multiLevelType w:val="multilevel"/>
    <w:tmpl w:val="E910C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4EE8"/>
    <w:rsid w:val="00080437"/>
    <w:rsid w:val="00083EF0"/>
    <w:rsid w:val="00087C27"/>
    <w:rsid w:val="0009178F"/>
    <w:rsid w:val="000948CB"/>
    <w:rsid w:val="00095D3E"/>
    <w:rsid w:val="000C6A93"/>
    <w:rsid w:val="000F4691"/>
    <w:rsid w:val="00101F6D"/>
    <w:rsid w:val="001169D3"/>
    <w:rsid w:val="00155D37"/>
    <w:rsid w:val="00194A48"/>
    <w:rsid w:val="001B29F4"/>
    <w:rsid w:val="001D1E09"/>
    <w:rsid w:val="002A061F"/>
    <w:rsid w:val="002A131E"/>
    <w:rsid w:val="00301CE4"/>
    <w:rsid w:val="003224D2"/>
    <w:rsid w:val="003357F0"/>
    <w:rsid w:val="00355997"/>
    <w:rsid w:val="003A6977"/>
    <w:rsid w:val="003E6496"/>
    <w:rsid w:val="00444D6B"/>
    <w:rsid w:val="004C6423"/>
    <w:rsid w:val="004D3AE5"/>
    <w:rsid w:val="00533B7C"/>
    <w:rsid w:val="005637CE"/>
    <w:rsid w:val="005912AD"/>
    <w:rsid w:val="005C4638"/>
    <w:rsid w:val="005F768B"/>
    <w:rsid w:val="00614EE8"/>
    <w:rsid w:val="00620254"/>
    <w:rsid w:val="006251A6"/>
    <w:rsid w:val="00653C4A"/>
    <w:rsid w:val="006864C4"/>
    <w:rsid w:val="00691321"/>
    <w:rsid w:val="006A3154"/>
    <w:rsid w:val="006F42EA"/>
    <w:rsid w:val="00732691"/>
    <w:rsid w:val="007840F3"/>
    <w:rsid w:val="007A250C"/>
    <w:rsid w:val="007B15DD"/>
    <w:rsid w:val="007E02EC"/>
    <w:rsid w:val="00824C65"/>
    <w:rsid w:val="00843E09"/>
    <w:rsid w:val="00885252"/>
    <w:rsid w:val="008A052F"/>
    <w:rsid w:val="008C5552"/>
    <w:rsid w:val="008F4890"/>
    <w:rsid w:val="00902535"/>
    <w:rsid w:val="0092394E"/>
    <w:rsid w:val="00972402"/>
    <w:rsid w:val="00982016"/>
    <w:rsid w:val="00996647"/>
    <w:rsid w:val="009A22FC"/>
    <w:rsid w:val="009D689E"/>
    <w:rsid w:val="009E53AC"/>
    <w:rsid w:val="009F30A9"/>
    <w:rsid w:val="00A10F29"/>
    <w:rsid w:val="00A3117F"/>
    <w:rsid w:val="00A65F4F"/>
    <w:rsid w:val="00A802EE"/>
    <w:rsid w:val="00AC2F4C"/>
    <w:rsid w:val="00AD5A33"/>
    <w:rsid w:val="00B47433"/>
    <w:rsid w:val="00B63685"/>
    <w:rsid w:val="00B77D6E"/>
    <w:rsid w:val="00BB694D"/>
    <w:rsid w:val="00BD0C87"/>
    <w:rsid w:val="00BE1B92"/>
    <w:rsid w:val="00BE3FD3"/>
    <w:rsid w:val="00BE4C1D"/>
    <w:rsid w:val="00BE72E3"/>
    <w:rsid w:val="00C165DA"/>
    <w:rsid w:val="00C40E84"/>
    <w:rsid w:val="00C45DF0"/>
    <w:rsid w:val="00C462DC"/>
    <w:rsid w:val="00C8106A"/>
    <w:rsid w:val="00CA6567"/>
    <w:rsid w:val="00CA6F25"/>
    <w:rsid w:val="00CB4350"/>
    <w:rsid w:val="00CB4738"/>
    <w:rsid w:val="00CF3128"/>
    <w:rsid w:val="00D16722"/>
    <w:rsid w:val="00D172DF"/>
    <w:rsid w:val="00D24635"/>
    <w:rsid w:val="00D47712"/>
    <w:rsid w:val="00D627A3"/>
    <w:rsid w:val="00D77E96"/>
    <w:rsid w:val="00DB34E6"/>
    <w:rsid w:val="00E01DBD"/>
    <w:rsid w:val="00E11124"/>
    <w:rsid w:val="00E14497"/>
    <w:rsid w:val="00E1799A"/>
    <w:rsid w:val="00E2068C"/>
    <w:rsid w:val="00E27E16"/>
    <w:rsid w:val="00E55ED1"/>
    <w:rsid w:val="00E77376"/>
    <w:rsid w:val="00EA5D4B"/>
    <w:rsid w:val="00F05FA1"/>
    <w:rsid w:val="00F0772F"/>
    <w:rsid w:val="00F211DA"/>
    <w:rsid w:val="00F638DD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E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C462DC"/>
    <w:pPr>
      <w:keepNext/>
      <w:widowControl/>
      <w:suppressAutoHyphens w:val="0"/>
      <w:spacing w:before="240" w:after="60"/>
      <w:jc w:val="center"/>
      <w:outlineLvl w:val="0"/>
    </w:pPr>
    <w:rPr>
      <w:rFonts w:eastAsia="Times New Roman"/>
      <w:b/>
      <w:color w:val="auto"/>
      <w:kern w:val="28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EE8"/>
    <w:rPr>
      <w:color w:val="0000FF"/>
      <w:u w:val="single"/>
    </w:rPr>
  </w:style>
  <w:style w:type="paragraph" w:customStyle="1" w:styleId="a4">
    <w:name w:val="Знак"/>
    <w:basedOn w:val="a"/>
    <w:rsid w:val="00614EE8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5">
    <w:name w:val="Цветовое выделение"/>
    <w:rsid w:val="00614EE8"/>
    <w:rPr>
      <w:b/>
      <w:bCs w:val="0"/>
      <w:color w:val="000080"/>
    </w:rPr>
  </w:style>
  <w:style w:type="paragraph" w:customStyle="1" w:styleId="ConsTitle">
    <w:name w:val="ConsTitle"/>
    <w:rsid w:val="00614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Без интервала1"/>
    <w:rsid w:val="00AD5A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A5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462DC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7</cp:revision>
  <cp:lastPrinted>2022-11-28T08:39:00Z</cp:lastPrinted>
  <dcterms:created xsi:type="dcterms:W3CDTF">2022-11-24T03:12:00Z</dcterms:created>
  <dcterms:modified xsi:type="dcterms:W3CDTF">2022-11-28T08:41:00Z</dcterms:modified>
</cp:coreProperties>
</file>