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D4" w:rsidRPr="004C6423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A44D4" w:rsidRPr="008E5243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A44D4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A44D4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A44D4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A44D4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A44D4" w:rsidRDefault="00FA44D4" w:rsidP="00FA44D4">
      <w:pPr>
        <w:rPr>
          <w:sz w:val="28"/>
          <w:szCs w:val="28"/>
        </w:rPr>
      </w:pPr>
      <w:r>
        <w:rPr>
          <w:sz w:val="28"/>
          <w:szCs w:val="28"/>
        </w:rPr>
        <w:t>от 15 марта  2023 года                                                                                  №  2</w:t>
      </w:r>
      <w:r w:rsidR="00860B79">
        <w:rPr>
          <w:sz w:val="28"/>
          <w:szCs w:val="28"/>
        </w:rPr>
        <w:t>2</w:t>
      </w:r>
    </w:p>
    <w:p w:rsidR="00772CA6" w:rsidRPr="00A44437" w:rsidRDefault="00772CA6" w:rsidP="00F451AC">
      <w:pPr>
        <w:rPr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860B79" w:rsidRDefault="00860B79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Перечня видов муниципального контроля</w:t>
      </w:r>
      <w:r w:rsidRPr="00860B79">
        <w:rPr>
          <w:sz w:val="28"/>
          <w:szCs w:val="28"/>
        </w:rPr>
        <w:t xml:space="preserve"> </w:t>
      </w:r>
    </w:p>
    <w:p w:rsidR="00F451AC" w:rsidRPr="00A44437" w:rsidRDefault="00860B79" w:rsidP="00F451AC">
      <w:pPr>
        <w:shd w:val="clear" w:color="auto" w:fill="FFFFFF"/>
        <w:jc w:val="center"/>
        <w:rPr>
          <w:sz w:val="28"/>
          <w:szCs w:val="28"/>
        </w:rPr>
      </w:pPr>
      <w:r w:rsidRPr="00860B79">
        <w:rPr>
          <w:sz w:val="28"/>
          <w:szCs w:val="28"/>
        </w:rPr>
        <w:t>на территории Полтавского городского поселения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proofErr w:type="gramStart"/>
      <w:r w:rsidRPr="00A44437">
        <w:rPr>
          <w:sz w:val="28"/>
          <w:szCs w:val="28"/>
        </w:rPr>
        <w:t>Руководствуясь Федеральным</w:t>
      </w:r>
      <w:r w:rsidR="00860B79">
        <w:rPr>
          <w:sz w:val="28"/>
          <w:szCs w:val="28"/>
        </w:rPr>
        <w:t>и</w:t>
      </w:r>
      <w:r w:rsidRPr="00A44437">
        <w:rPr>
          <w:sz w:val="28"/>
          <w:szCs w:val="28"/>
        </w:rPr>
        <w:t xml:space="preserve"> закон</w:t>
      </w:r>
      <w:r w:rsidR="00860B79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860B79">
        <w:rPr>
          <w:spacing w:val="-2"/>
          <w:sz w:val="28"/>
          <w:szCs w:val="28"/>
        </w:rPr>
        <w:t xml:space="preserve">от </w:t>
      </w:r>
      <w:r w:rsidR="00860B79" w:rsidRPr="00860B79">
        <w:rPr>
          <w:spacing w:val="-2"/>
          <w:sz w:val="28"/>
          <w:szCs w:val="28"/>
        </w:rPr>
        <w:t xml:space="preserve">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от 31.07.2020 № 248-ФЗ «О государственном контроле (надзоре) и муниципальном контроле в Российской Федерации»,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="00860B79">
        <w:rPr>
          <w:sz w:val="28"/>
          <w:szCs w:val="28"/>
        </w:rPr>
        <w:t>решением Совета депутатов Полтавского городского поселения от 31.05.2017 № 25</w:t>
      </w:r>
      <w:proofErr w:type="gramEnd"/>
      <w:r w:rsidR="00860B79">
        <w:rPr>
          <w:sz w:val="28"/>
          <w:szCs w:val="28"/>
        </w:rPr>
        <w:t xml:space="preserve"> «Об утверждении </w:t>
      </w:r>
      <w:proofErr w:type="gramStart"/>
      <w:r w:rsidR="00860B79" w:rsidRPr="00860B79">
        <w:rPr>
          <w:sz w:val="28"/>
          <w:szCs w:val="28"/>
        </w:rPr>
        <w:t>Поряд</w:t>
      </w:r>
      <w:r w:rsidR="00860B79">
        <w:rPr>
          <w:sz w:val="28"/>
          <w:szCs w:val="28"/>
        </w:rPr>
        <w:t>ка</w:t>
      </w:r>
      <w:r w:rsidR="00860B79" w:rsidRPr="00860B79">
        <w:rPr>
          <w:sz w:val="28"/>
          <w:szCs w:val="28"/>
        </w:rPr>
        <w:t xml:space="preserve"> ведения перечня видов муниципального контроля</w:t>
      </w:r>
      <w:proofErr w:type="gramEnd"/>
      <w:r w:rsidR="00860B79" w:rsidRPr="00860B79">
        <w:rPr>
          <w:sz w:val="28"/>
          <w:szCs w:val="28"/>
        </w:rPr>
        <w:t xml:space="preserve"> на территории Полтавского городского поселения Полтавского муниципального района Омской области</w:t>
      </w:r>
      <w:r w:rsidR="00860B79">
        <w:rPr>
          <w:sz w:val="28"/>
          <w:szCs w:val="28"/>
        </w:rPr>
        <w:t>»,</w:t>
      </w:r>
      <w:r w:rsidR="00FA44D4">
        <w:rPr>
          <w:sz w:val="28"/>
          <w:szCs w:val="28"/>
        </w:rPr>
        <w:t xml:space="preserve">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FA44D4" w:rsidRPr="00860B79" w:rsidRDefault="00860B79" w:rsidP="00860B79">
      <w:pPr>
        <w:pStyle w:val="a6"/>
        <w:keepNext/>
        <w:keepLines/>
        <w:numPr>
          <w:ilvl w:val="0"/>
          <w:numId w:val="5"/>
        </w:numPr>
        <w:shd w:val="clear" w:color="auto" w:fill="FFFFFF"/>
        <w:suppressAutoHyphens/>
        <w:ind w:left="0" w:firstLine="709"/>
        <w:jc w:val="both"/>
        <w:rPr>
          <w:sz w:val="28"/>
          <w:szCs w:val="28"/>
        </w:rPr>
      </w:pPr>
      <w:r w:rsidRPr="00860B79">
        <w:rPr>
          <w:sz w:val="28"/>
          <w:szCs w:val="28"/>
        </w:rPr>
        <w:t>Утвердить Перечень видов муниципального контроля</w:t>
      </w:r>
      <w:r>
        <w:rPr>
          <w:sz w:val="28"/>
          <w:szCs w:val="28"/>
        </w:rPr>
        <w:t xml:space="preserve"> </w:t>
      </w:r>
      <w:r w:rsidRPr="00860B79">
        <w:rPr>
          <w:sz w:val="28"/>
          <w:szCs w:val="28"/>
        </w:rPr>
        <w:t>на территории Полтавского городского поселения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AF6EB0" w:rsidRDefault="00860B79" w:rsidP="00FA44D4">
      <w:pPr>
        <w:keepNext/>
        <w:keepLines/>
        <w:suppressAutoHyphens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465A">
        <w:rPr>
          <w:sz w:val="28"/>
          <w:szCs w:val="28"/>
        </w:rPr>
        <w:t>. Н</w:t>
      </w:r>
      <w:r w:rsidR="00AF6EB0" w:rsidRPr="00F451AC">
        <w:rPr>
          <w:sz w:val="28"/>
          <w:szCs w:val="28"/>
        </w:rPr>
        <w:t>астоящее постановление опубликовать (обнародовать).</w:t>
      </w: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860B79" w:rsidRDefault="00860B79" w:rsidP="00FB50EF">
      <w:pPr>
        <w:autoSpaceDE w:val="0"/>
        <w:autoSpaceDN w:val="0"/>
        <w:adjustRightInd w:val="0"/>
        <w:jc w:val="right"/>
      </w:pPr>
    </w:p>
    <w:p w:rsidR="00860B79" w:rsidRDefault="00860B79" w:rsidP="00FB50EF">
      <w:pPr>
        <w:autoSpaceDE w:val="0"/>
        <w:autoSpaceDN w:val="0"/>
        <w:adjustRightInd w:val="0"/>
        <w:jc w:val="right"/>
      </w:pPr>
    </w:p>
    <w:p w:rsidR="00FB50EF" w:rsidRDefault="00FB50EF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FB50EF" w:rsidRDefault="003C6FD6" w:rsidP="008B3DBC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A421E3" w:rsidRDefault="00A421E3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FB50EF">
      <w:pPr>
        <w:jc w:val="right"/>
        <w:rPr>
          <w:bCs/>
          <w:color w:val="000000"/>
          <w:sz w:val="28"/>
          <w:szCs w:val="28"/>
        </w:rPr>
      </w:pPr>
    </w:p>
    <w:p w:rsidR="00860B79" w:rsidRDefault="00860B79" w:rsidP="00860B79">
      <w:pPr>
        <w:pStyle w:val="a4"/>
        <w:spacing w:before="0" w:beforeAutospacing="0" w:after="0" w:afterAutospacing="0"/>
        <w:ind w:left="75" w:right="75"/>
        <w:jc w:val="right"/>
        <w:rPr>
          <w:sz w:val="18"/>
          <w:szCs w:val="18"/>
        </w:rPr>
      </w:pPr>
    </w:p>
    <w:p w:rsidR="0082592B" w:rsidRPr="00AF53D4" w:rsidRDefault="0082592B" w:rsidP="00860B79">
      <w:pPr>
        <w:pStyle w:val="a4"/>
        <w:spacing w:before="0" w:beforeAutospacing="0" w:after="0" w:afterAutospacing="0"/>
        <w:ind w:left="75" w:right="75"/>
        <w:jc w:val="right"/>
        <w:rPr>
          <w:sz w:val="18"/>
          <w:szCs w:val="18"/>
        </w:rPr>
      </w:pPr>
    </w:p>
    <w:p w:rsidR="00860B79" w:rsidRPr="00A421E3" w:rsidRDefault="00860B79" w:rsidP="00860B79">
      <w:pPr>
        <w:pStyle w:val="a4"/>
        <w:spacing w:before="0" w:beforeAutospacing="0" w:after="0" w:afterAutospacing="0"/>
        <w:jc w:val="right"/>
      </w:pPr>
      <w:r w:rsidRPr="00A421E3">
        <w:lastRenderedPageBreak/>
        <w:t xml:space="preserve">Приложение </w:t>
      </w:r>
    </w:p>
    <w:p w:rsidR="0082592B" w:rsidRDefault="00860B79" w:rsidP="00860B79">
      <w:pPr>
        <w:pStyle w:val="a4"/>
        <w:spacing w:before="0" w:beforeAutospacing="0" w:after="0" w:afterAutospacing="0"/>
        <w:jc w:val="right"/>
      </w:pPr>
      <w:r w:rsidRPr="00A421E3">
        <w:t xml:space="preserve">к постановлению </w:t>
      </w:r>
    </w:p>
    <w:p w:rsidR="00860B79" w:rsidRPr="00A421E3" w:rsidRDefault="00860B79" w:rsidP="00860B79">
      <w:pPr>
        <w:pStyle w:val="a4"/>
        <w:spacing w:before="0" w:beforeAutospacing="0" w:after="0" w:afterAutospacing="0"/>
        <w:jc w:val="right"/>
      </w:pPr>
      <w:r w:rsidRPr="00A421E3">
        <w:t>от 15.03.2023 № 22</w:t>
      </w:r>
    </w:p>
    <w:p w:rsidR="00860B79" w:rsidRPr="00AF53D4" w:rsidRDefault="00860B79" w:rsidP="00860B79">
      <w:pPr>
        <w:pStyle w:val="a4"/>
        <w:spacing w:before="0" w:beforeAutospacing="0" w:after="0" w:afterAutospacing="0"/>
        <w:jc w:val="right"/>
        <w:rPr>
          <w:sz w:val="18"/>
          <w:szCs w:val="18"/>
        </w:rPr>
      </w:pPr>
    </w:p>
    <w:p w:rsidR="00860B79" w:rsidRPr="00AF53D4" w:rsidRDefault="00860B79" w:rsidP="00860B79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860B79" w:rsidRPr="00AF53D4" w:rsidRDefault="00860B79" w:rsidP="00860B79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53D4">
        <w:rPr>
          <w:sz w:val="28"/>
          <w:szCs w:val="28"/>
        </w:rPr>
        <w:t>ПЕРЕЧЕНЬ</w:t>
      </w:r>
    </w:p>
    <w:p w:rsidR="00860B79" w:rsidRDefault="00860B79" w:rsidP="00860B7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AF53D4">
        <w:rPr>
          <w:sz w:val="28"/>
          <w:szCs w:val="28"/>
        </w:rPr>
        <w:t xml:space="preserve">видов муниципального контроля </w:t>
      </w:r>
    </w:p>
    <w:p w:rsidR="00860B79" w:rsidRPr="00AF53D4" w:rsidRDefault="00860B79" w:rsidP="00860B7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AF53D4">
        <w:rPr>
          <w:sz w:val="28"/>
          <w:szCs w:val="28"/>
        </w:rPr>
        <w:t xml:space="preserve">на территории Полтавского городского поселения </w:t>
      </w:r>
    </w:p>
    <w:tbl>
      <w:tblPr>
        <w:tblpPr w:leftFromText="180" w:rightFromText="180" w:vertAnchor="page" w:horzAnchor="margin" w:tblpY="3666"/>
        <w:tblW w:w="10565" w:type="dxa"/>
        <w:shd w:val="clear" w:color="auto" w:fill="B1C2A0"/>
        <w:tblCellMar>
          <w:left w:w="0" w:type="dxa"/>
          <w:right w:w="0" w:type="dxa"/>
        </w:tblCellMar>
        <w:tblLook w:val="0000"/>
      </w:tblPr>
      <w:tblGrid>
        <w:gridCol w:w="714"/>
        <w:gridCol w:w="2763"/>
        <w:gridCol w:w="2135"/>
        <w:gridCol w:w="4953"/>
      </w:tblGrid>
      <w:tr w:rsidR="0082592B" w:rsidRPr="00AF53D4" w:rsidTr="0082592B">
        <w:trPr>
          <w:trHeight w:val="1970"/>
        </w:trPr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860B79" w:rsidRDefault="0082592B" w:rsidP="0082592B">
            <w:pPr>
              <w:pStyle w:val="a4"/>
              <w:spacing w:before="0" w:beforeAutospacing="0" w:after="0" w:afterAutospacing="0"/>
              <w:jc w:val="center"/>
            </w:pPr>
            <w:r w:rsidRPr="00860B79">
              <w:t xml:space="preserve">№ </w:t>
            </w:r>
            <w:proofErr w:type="spellStart"/>
            <w:proofErr w:type="gramStart"/>
            <w:r w:rsidRPr="00860B79">
              <w:t>п</w:t>
            </w:r>
            <w:proofErr w:type="spellEnd"/>
            <w:proofErr w:type="gramEnd"/>
            <w:r w:rsidRPr="00860B79">
              <w:t>/</w:t>
            </w:r>
            <w:proofErr w:type="spellStart"/>
            <w:r w:rsidRPr="00860B79">
              <w:t>п</w:t>
            </w:r>
            <w:proofErr w:type="spellEnd"/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860B79" w:rsidRDefault="0082592B" w:rsidP="0082592B">
            <w:pPr>
              <w:pStyle w:val="a4"/>
              <w:spacing w:before="0" w:beforeAutospacing="0" w:after="0" w:afterAutospacing="0"/>
              <w:ind w:left="-5"/>
            </w:pPr>
            <w:r w:rsidRPr="00860B79">
              <w:t>Наименование вида муниципального контроля, осуществляемого на территории Полтавского городского поселения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860B79" w:rsidRDefault="0082592B" w:rsidP="0082592B">
            <w:pPr>
              <w:pStyle w:val="a4"/>
              <w:spacing w:before="0" w:beforeAutospacing="0" w:after="0" w:afterAutospacing="0"/>
            </w:pPr>
            <w:r w:rsidRPr="00860B79">
              <w:t>Должность специалиста, уполномоченного на осуществление соответствующего вида муниципального контроля</w:t>
            </w:r>
          </w:p>
        </w:tc>
        <w:tc>
          <w:tcPr>
            <w:tcW w:w="4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860B79" w:rsidRDefault="0082592B" w:rsidP="0082592B">
            <w:pPr>
              <w:pStyle w:val="a4"/>
              <w:spacing w:before="0" w:beforeAutospacing="0" w:after="0" w:afterAutospacing="0"/>
            </w:pPr>
            <w:r w:rsidRPr="00860B79">
              <w:t>Перечень нормативных правовых актов Российской Федерации, муниципальных правовых актов Полтавского городского поселения, регулирующих соответствующий вид муниципального контроля, реквизиты соглашения о передаче полномочий</w:t>
            </w:r>
          </w:p>
        </w:tc>
      </w:tr>
      <w:tr w:rsidR="0082592B" w:rsidRPr="00AF53D4" w:rsidTr="0082592B">
        <w:trPr>
          <w:trHeight w:val="1934"/>
        </w:trPr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A421E3" w:rsidRDefault="0082592B" w:rsidP="0082592B">
            <w:pPr>
              <w:pStyle w:val="a4"/>
              <w:spacing w:before="0" w:beforeAutospacing="0" w:after="0" w:afterAutospacing="0"/>
              <w:ind w:left="75" w:right="75"/>
              <w:jc w:val="center"/>
            </w:pPr>
            <w:r w:rsidRPr="00A421E3">
              <w:t>1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A421E3" w:rsidRDefault="0082592B" w:rsidP="0082592B">
            <w:pPr>
              <w:pStyle w:val="a4"/>
              <w:spacing w:before="0" w:beforeAutospacing="0" w:after="0" w:afterAutospacing="0"/>
              <w:ind w:left="75" w:right="75"/>
            </w:pPr>
            <w:r>
              <w:t>м</w:t>
            </w:r>
            <w:r w:rsidRPr="00A421E3">
              <w:t>униципальный земельный контроль 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Default="0082592B" w:rsidP="0082592B">
            <w:pPr>
              <w:pStyle w:val="a4"/>
              <w:spacing w:before="0" w:beforeAutospacing="0" w:after="0" w:afterAutospacing="0"/>
              <w:ind w:left="75" w:right="75"/>
              <w:jc w:val="center"/>
            </w:pPr>
            <w:r>
              <w:t>главный специалист</w:t>
            </w:r>
          </w:p>
          <w:p w:rsidR="0082592B" w:rsidRPr="00A421E3" w:rsidRDefault="0082592B" w:rsidP="0082592B">
            <w:pPr>
              <w:pStyle w:val="a4"/>
              <w:spacing w:before="0" w:beforeAutospacing="0" w:after="0" w:afterAutospacing="0"/>
              <w:ind w:left="75" w:right="75"/>
              <w:jc w:val="center"/>
            </w:pPr>
            <w:r>
              <w:t>(по земельным и имущественным отношениям)</w:t>
            </w:r>
          </w:p>
        </w:tc>
        <w:tc>
          <w:tcPr>
            <w:tcW w:w="4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Default="0082592B" w:rsidP="0082592B">
            <w:pPr>
              <w:pStyle w:val="a4"/>
              <w:spacing w:before="0" w:beforeAutospacing="0" w:after="0" w:afterAutospacing="0"/>
              <w:ind w:right="75"/>
              <w:jc w:val="both"/>
              <w:rPr>
                <w:spacing w:val="-2"/>
              </w:rPr>
            </w:pPr>
            <w:r w:rsidRPr="0082592B">
              <w:rPr>
                <w:spacing w:val="-2"/>
              </w:rPr>
              <w:t>Федеральный закон от 31.07.2020 № 248-ФЗ «О государственном контроле (надзоре) и муниципальном контроле в Российской Федерации»</w:t>
            </w:r>
            <w:r>
              <w:rPr>
                <w:spacing w:val="-2"/>
              </w:rPr>
              <w:t>;</w:t>
            </w:r>
          </w:p>
          <w:p w:rsidR="0082592B" w:rsidRPr="0082592B" w:rsidRDefault="0082592B" w:rsidP="0082592B">
            <w:pPr>
              <w:contextualSpacing/>
              <w:jc w:val="both"/>
            </w:pPr>
            <w:r>
              <w:t>р</w:t>
            </w:r>
            <w:r w:rsidRPr="00C179B0">
              <w:t>ешени</w:t>
            </w:r>
            <w:r>
              <w:t xml:space="preserve">е </w:t>
            </w:r>
            <w:r w:rsidRPr="00C179B0">
              <w:t>Совета депутатов Полтавского городского поселения</w:t>
            </w:r>
            <w:r>
              <w:t xml:space="preserve"> </w:t>
            </w:r>
            <w:r w:rsidRPr="00C179B0">
              <w:t xml:space="preserve">от </w:t>
            </w:r>
            <w:r>
              <w:t xml:space="preserve">30.11.2021 № 78 «Об утверждении </w:t>
            </w:r>
            <w:r w:rsidRPr="0082592B">
              <w:t>Положени</w:t>
            </w:r>
            <w:r>
              <w:t>я</w:t>
            </w:r>
            <w:r w:rsidRPr="0082592B">
              <w:t xml:space="preserve"> о муниципальном земельном контроле</w:t>
            </w:r>
            <w:r>
              <w:t>»</w:t>
            </w:r>
          </w:p>
        </w:tc>
      </w:tr>
      <w:tr w:rsidR="0082592B" w:rsidRPr="00AF53D4" w:rsidTr="0082592B">
        <w:trPr>
          <w:trHeight w:val="683"/>
        </w:trPr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A421E3" w:rsidRDefault="0082592B" w:rsidP="0082592B">
            <w:pPr>
              <w:pStyle w:val="a4"/>
              <w:spacing w:before="0" w:beforeAutospacing="0" w:after="0" w:afterAutospacing="0"/>
              <w:ind w:left="75" w:right="75"/>
              <w:jc w:val="center"/>
            </w:pPr>
            <w:r>
              <w:t>2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A421E3" w:rsidRDefault="0082592B" w:rsidP="0082592B">
            <w:pPr>
              <w:pStyle w:val="a4"/>
              <w:spacing w:before="0" w:beforeAutospacing="0" w:after="0" w:afterAutospacing="0"/>
              <w:ind w:left="75" w:right="75"/>
            </w:pPr>
            <w:proofErr w:type="gramStart"/>
            <w:r>
              <w:rPr>
                <w:bCs/>
              </w:rPr>
              <w:t>муниципальный</w:t>
            </w:r>
            <w:proofErr w:type="gramEnd"/>
            <w:r w:rsidRPr="00A421E3">
              <w:rPr>
                <w:bCs/>
              </w:rPr>
              <w:t xml:space="preserve"> контроле в сфере благоустройства 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Default="0082592B" w:rsidP="0082592B">
            <w:pPr>
              <w:pStyle w:val="a4"/>
              <w:spacing w:before="0" w:beforeAutospacing="0" w:after="0" w:afterAutospacing="0"/>
              <w:ind w:left="75" w:right="75"/>
              <w:jc w:val="center"/>
            </w:pPr>
            <w:r>
              <w:t xml:space="preserve">управляющий делами </w:t>
            </w:r>
          </w:p>
        </w:tc>
        <w:tc>
          <w:tcPr>
            <w:tcW w:w="4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Default="0082592B" w:rsidP="0082592B">
            <w:pPr>
              <w:pStyle w:val="a4"/>
              <w:spacing w:before="0" w:beforeAutospacing="0" w:after="0" w:afterAutospacing="0"/>
              <w:ind w:left="74" w:right="74"/>
              <w:jc w:val="both"/>
              <w:rPr>
                <w:bCs/>
              </w:rPr>
            </w:pPr>
            <w:r w:rsidRPr="0082592B">
              <w:rPr>
                <w:spacing w:val="-2"/>
              </w:rPr>
              <w:t>Федеральный закон от 31.07.2020 № 248-ФЗ «О государственном контроле (надзоре) и муниципальном контроле в Российской Федерации»</w:t>
            </w:r>
            <w:r>
              <w:rPr>
                <w:spacing w:val="-2"/>
              </w:rPr>
              <w:t>;</w:t>
            </w:r>
          </w:p>
          <w:p w:rsidR="0082592B" w:rsidRPr="0082592B" w:rsidRDefault="0082592B" w:rsidP="0082592B">
            <w:pPr>
              <w:pStyle w:val="a4"/>
              <w:spacing w:before="0" w:beforeAutospacing="0" w:after="0" w:afterAutospacing="0"/>
              <w:ind w:left="74" w:right="74"/>
              <w:jc w:val="both"/>
            </w:pPr>
            <w:r w:rsidRPr="0082592B">
              <w:rPr>
                <w:bCs/>
                <w:spacing w:val="-2"/>
              </w:rPr>
              <w:t>решение Совета депутатов</w:t>
            </w:r>
            <w:r>
              <w:rPr>
                <w:bCs/>
                <w:spacing w:val="-2"/>
              </w:rPr>
              <w:t xml:space="preserve"> </w:t>
            </w:r>
            <w:r w:rsidRPr="0082592B">
              <w:rPr>
                <w:bCs/>
                <w:spacing w:val="-2"/>
              </w:rPr>
              <w:t>Полтавского городского поселения</w:t>
            </w:r>
            <w:r>
              <w:rPr>
                <w:bCs/>
                <w:spacing w:val="-2"/>
              </w:rPr>
              <w:t xml:space="preserve"> </w:t>
            </w:r>
            <w:r w:rsidRPr="0082592B">
              <w:rPr>
                <w:bCs/>
                <w:spacing w:val="-2"/>
              </w:rPr>
              <w:t>от 30.11.2021 № 83</w:t>
            </w:r>
            <w:r w:rsidRPr="0082592B">
              <w:t xml:space="preserve"> «Об утверждении </w:t>
            </w:r>
            <w:r w:rsidRPr="0082592B">
              <w:rPr>
                <w:bCs/>
                <w:spacing w:val="-2"/>
              </w:rPr>
              <w:t>Положения о муниципальном контроле в сфере благоустройства на территории Полтавского городского поселения Полтавского муниципального района Омской области»</w:t>
            </w:r>
          </w:p>
        </w:tc>
      </w:tr>
      <w:tr w:rsidR="0082592B" w:rsidRPr="00AF53D4" w:rsidTr="0082592B">
        <w:trPr>
          <w:trHeight w:val="683"/>
        </w:trPr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A421E3" w:rsidRDefault="0082592B" w:rsidP="0082592B">
            <w:pPr>
              <w:pStyle w:val="a4"/>
              <w:spacing w:before="0" w:beforeAutospacing="0" w:after="0" w:afterAutospacing="0"/>
              <w:ind w:left="75" w:right="75"/>
              <w:jc w:val="center"/>
            </w:pPr>
            <w:r>
              <w:t>3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Pr="00A421E3" w:rsidRDefault="0082592B" w:rsidP="0082592B">
            <w:pPr>
              <w:pStyle w:val="a4"/>
              <w:spacing w:before="0" w:beforeAutospacing="0" w:after="0" w:afterAutospacing="0"/>
              <w:ind w:left="75" w:right="75"/>
            </w:pPr>
            <w:proofErr w:type="gramStart"/>
            <w:r w:rsidRPr="0082592B">
              <w:t>муниципальн</w:t>
            </w:r>
            <w:r>
              <w:t>ый</w:t>
            </w:r>
            <w:proofErr w:type="gramEnd"/>
            <w:r w:rsidRPr="0082592B">
              <w:t xml:space="preserve"> контроле на автомобильном транспорте, городском наземном электрическом транспорте и в дорожном хозяйстве в границах населенных пунктов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Default="0082592B" w:rsidP="0082592B">
            <w:pPr>
              <w:pStyle w:val="a4"/>
              <w:spacing w:before="0" w:beforeAutospacing="0" w:after="0" w:afterAutospacing="0"/>
              <w:ind w:left="75" w:right="75"/>
              <w:jc w:val="center"/>
            </w:pPr>
            <w:r>
              <w:t>управляющий делами</w:t>
            </w:r>
          </w:p>
        </w:tc>
        <w:tc>
          <w:tcPr>
            <w:tcW w:w="4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92B" w:rsidRDefault="0082592B" w:rsidP="0082592B">
            <w:pPr>
              <w:pStyle w:val="a4"/>
              <w:spacing w:before="0" w:beforeAutospacing="0" w:after="0" w:afterAutospacing="0"/>
              <w:ind w:left="74" w:right="74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Федеральный закон </w:t>
            </w:r>
            <w:r w:rsidRPr="00A421E3">
              <w:rPr>
                <w:spacing w:val="-2"/>
              </w:rPr>
              <w:t>от 31.07.2020 № 248-ФЗ «О государственном контроле (надзоре) и муниципальном контроле в Российской Федерации»</w:t>
            </w:r>
            <w:r>
              <w:rPr>
                <w:spacing w:val="-2"/>
              </w:rPr>
              <w:t>;</w:t>
            </w:r>
          </w:p>
          <w:p w:rsidR="0082592B" w:rsidRPr="00A421E3" w:rsidRDefault="0082592B" w:rsidP="0082592B">
            <w:pPr>
              <w:pStyle w:val="a4"/>
              <w:spacing w:before="0" w:beforeAutospacing="0" w:after="0" w:afterAutospacing="0"/>
              <w:ind w:left="74" w:right="74"/>
              <w:jc w:val="both"/>
            </w:pPr>
            <w:r w:rsidRPr="0082592B">
              <w:rPr>
                <w:bCs/>
                <w:spacing w:val="-2"/>
              </w:rPr>
              <w:t>решени</w:t>
            </w:r>
            <w:r>
              <w:rPr>
                <w:bCs/>
                <w:spacing w:val="-2"/>
              </w:rPr>
              <w:t>е</w:t>
            </w:r>
            <w:r w:rsidRPr="0082592B">
              <w:rPr>
                <w:bCs/>
                <w:spacing w:val="-2"/>
              </w:rPr>
              <w:t xml:space="preserve"> Совета депутатов</w:t>
            </w:r>
            <w:r>
              <w:rPr>
                <w:bCs/>
                <w:spacing w:val="-2"/>
              </w:rPr>
              <w:t xml:space="preserve"> </w:t>
            </w:r>
            <w:r w:rsidRPr="0082592B">
              <w:rPr>
                <w:bCs/>
                <w:spacing w:val="-2"/>
              </w:rPr>
              <w:t>Полтавского городского поселения</w:t>
            </w:r>
            <w:r>
              <w:rPr>
                <w:bCs/>
                <w:spacing w:val="-2"/>
              </w:rPr>
              <w:t xml:space="preserve"> </w:t>
            </w:r>
            <w:r w:rsidRPr="0082592B">
              <w:rPr>
                <w:bCs/>
                <w:spacing w:val="-2"/>
              </w:rPr>
              <w:t>от 30.11.2021 № 84</w:t>
            </w:r>
            <w:r>
              <w:rPr>
                <w:bCs/>
                <w:spacing w:val="-2"/>
              </w:rPr>
              <w:t xml:space="preserve"> «Об утверждении</w:t>
            </w:r>
            <w:r w:rsidRPr="0082592B">
              <w:rPr>
                <w:sz w:val="28"/>
                <w:szCs w:val="28"/>
              </w:rPr>
              <w:t xml:space="preserve"> </w:t>
            </w:r>
            <w:r w:rsidRPr="0082592B">
              <w:rPr>
                <w:bCs/>
                <w:spacing w:val="-2"/>
              </w:rPr>
              <w:t>Положени</w:t>
            </w:r>
            <w:r>
              <w:rPr>
                <w:bCs/>
                <w:spacing w:val="-2"/>
              </w:rPr>
              <w:t>я</w:t>
            </w:r>
            <w:r w:rsidRPr="0082592B">
              <w:rPr>
                <w:bCs/>
                <w:spacing w:val="-2"/>
              </w:rPr>
              <w:t xml:space="preserve">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Полтавского городского поселения Полтавского муниц</w:t>
            </w:r>
            <w:r>
              <w:rPr>
                <w:bCs/>
                <w:spacing w:val="-2"/>
              </w:rPr>
              <w:t>ипального района Омской области»</w:t>
            </w:r>
          </w:p>
        </w:tc>
      </w:tr>
    </w:tbl>
    <w:p w:rsidR="00860B79" w:rsidRPr="00AF53D4" w:rsidRDefault="00860B79" w:rsidP="00860B79">
      <w:pPr>
        <w:pStyle w:val="a4"/>
        <w:spacing w:before="0" w:beforeAutospacing="0" w:after="0" w:afterAutospacing="0"/>
        <w:ind w:left="75" w:right="75"/>
        <w:rPr>
          <w:sz w:val="18"/>
          <w:szCs w:val="18"/>
        </w:rPr>
      </w:pPr>
      <w:r w:rsidRPr="00AF53D4">
        <w:rPr>
          <w:sz w:val="28"/>
          <w:szCs w:val="28"/>
        </w:rPr>
        <w:t> </w:t>
      </w:r>
    </w:p>
    <w:p w:rsidR="00860B79" w:rsidRPr="00AF53D4" w:rsidRDefault="00860B79" w:rsidP="00860B79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</w:p>
    <w:sectPr w:rsidR="00860B79" w:rsidRPr="00AF53D4" w:rsidSect="0082592B">
      <w:pgSz w:w="11905" w:h="16838" w:code="9"/>
      <w:pgMar w:top="426" w:right="565" w:bottom="851" w:left="993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00756"/>
    <w:multiLevelType w:val="hybridMultilevel"/>
    <w:tmpl w:val="2B165E84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26B3"/>
    <w:rsid w:val="00014760"/>
    <w:rsid w:val="00094048"/>
    <w:rsid w:val="00097F18"/>
    <w:rsid w:val="0013221E"/>
    <w:rsid w:val="00132E3B"/>
    <w:rsid w:val="00140BFA"/>
    <w:rsid w:val="001B4332"/>
    <w:rsid w:val="001C36A7"/>
    <w:rsid w:val="001D1B4D"/>
    <w:rsid w:val="00217305"/>
    <w:rsid w:val="002241AF"/>
    <w:rsid w:val="00227545"/>
    <w:rsid w:val="002C0791"/>
    <w:rsid w:val="0033336A"/>
    <w:rsid w:val="00381CA8"/>
    <w:rsid w:val="003B06D1"/>
    <w:rsid w:val="003C6FD6"/>
    <w:rsid w:val="003D26AE"/>
    <w:rsid w:val="003E25AB"/>
    <w:rsid w:val="00403ECD"/>
    <w:rsid w:val="00457D39"/>
    <w:rsid w:val="004A3A81"/>
    <w:rsid w:val="0051596D"/>
    <w:rsid w:val="00527457"/>
    <w:rsid w:val="00533C19"/>
    <w:rsid w:val="00566347"/>
    <w:rsid w:val="0058238B"/>
    <w:rsid w:val="00590B80"/>
    <w:rsid w:val="005D1DEF"/>
    <w:rsid w:val="0060143B"/>
    <w:rsid w:val="006268D0"/>
    <w:rsid w:val="00640108"/>
    <w:rsid w:val="00662CBC"/>
    <w:rsid w:val="006977A0"/>
    <w:rsid w:val="006A08BB"/>
    <w:rsid w:val="00772CA6"/>
    <w:rsid w:val="00783F84"/>
    <w:rsid w:val="00796666"/>
    <w:rsid w:val="007B7EC1"/>
    <w:rsid w:val="007D2B9A"/>
    <w:rsid w:val="00801EAC"/>
    <w:rsid w:val="00811864"/>
    <w:rsid w:val="00813AF1"/>
    <w:rsid w:val="0082592B"/>
    <w:rsid w:val="00853DF1"/>
    <w:rsid w:val="00860B79"/>
    <w:rsid w:val="0087428C"/>
    <w:rsid w:val="00881C97"/>
    <w:rsid w:val="008B3DBC"/>
    <w:rsid w:val="008F6440"/>
    <w:rsid w:val="009B4569"/>
    <w:rsid w:val="009D24BA"/>
    <w:rsid w:val="00A25634"/>
    <w:rsid w:val="00A421E3"/>
    <w:rsid w:val="00A661DB"/>
    <w:rsid w:val="00AA465A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11F22"/>
    <w:rsid w:val="00C8301E"/>
    <w:rsid w:val="00C848DA"/>
    <w:rsid w:val="00CF428E"/>
    <w:rsid w:val="00CF624A"/>
    <w:rsid w:val="00D573FB"/>
    <w:rsid w:val="00DA05D2"/>
    <w:rsid w:val="00DC1E3A"/>
    <w:rsid w:val="00DC2DD3"/>
    <w:rsid w:val="00E17C49"/>
    <w:rsid w:val="00E570A5"/>
    <w:rsid w:val="00E63ABF"/>
    <w:rsid w:val="00EB664E"/>
    <w:rsid w:val="00ED193A"/>
    <w:rsid w:val="00ED6FF4"/>
    <w:rsid w:val="00EE1D7B"/>
    <w:rsid w:val="00F217C7"/>
    <w:rsid w:val="00F451AC"/>
    <w:rsid w:val="00F84BC2"/>
    <w:rsid w:val="00F87CFF"/>
    <w:rsid w:val="00FA44D4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paragraph" w:styleId="3">
    <w:name w:val="heading 3"/>
    <w:basedOn w:val="a"/>
    <w:link w:val="30"/>
    <w:qFormat/>
    <w:rsid w:val="00860B7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Title">
    <w:name w:val="ConsTitle"/>
    <w:rsid w:val="00FA44D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34"/>
    <w:qFormat/>
    <w:rsid w:val="00FA44D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60B79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6041B-2E37-42DD-95E4-0FA0C7EC3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383</Words>
  <Characters>3103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6</cp:revision>
  <cp:lastPrinted>2023-03-16T09:35:00Z</cp:lastPrinted>
  <dcterms:created xsi:type="dcterms:W3CDTF">2023-03-15T05:47:00Z</dcterms:created>
  <dcterms:modified xsi:type="dcterms:W3CDTF">2023-03-17T03:10:00Z</dcterms:modified>
</cp:coreProperties>
</file>