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696FE4">
        <w:rPr>
          <w:sz w:val="28"/>
          <w:szCs w:val="28"/>
        </w:rPr>
        <w:t>30 июня</w:t>
      </w:r>
      <w:r w:rsidR="00D205FA">
        <w:rPr>
          <w:sz w:val="28"/>
          <w:szCs w:val="28"/>
        </w:rPr>
        <w:t xml:space="preserve"> 2023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D205FA">
        <w:rPr>
          <w:sz w:val="28"/>
          <w:szCs w:val="28"/>
        </w:rPr>
        <w:t xml:space="preserve">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696FE4">
        <w:rPr>
          <w:sz w:val="28"/>
          <w:szCs w:val="28"/>
        </w:rPr>
        <w:t>52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55A67" w:rsidRPr="00891092" w:rsidRDefault="00755A67" w:rsidP="00755A67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>
        <w:rPr>
          <w:sz w:val="28"/>
          <w:szCs w:val="28"/>
        </w:rPr>
        <w:t>30.12.2021 года</w:t>
      </w:r>
      <w:r w:rsidRPr="00891092">
        <w:rPr>
          <w:sz w:val="28"/>
          <w:szCs w:val="28"/>
        </w:rPr>
        <w:t xml:space="preserve"> № </w:t>
      </w:r>
      <w:r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Pr="006E0635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Default="00E7625A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</w:t>
      </w:r>
      <w:r w:rsidR="001659E8" w:rsidRPr="00165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Полтавского городского поселения </w:t>
      </w:r>
      <w:r w:rsidR="001659E8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1659E8" w:rsidRPr="00891092">
        <w:rPr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 далее- Программа)</w:t>
      </w:r>
      <w:r w:rsidR="001659E8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6E0635" w:rsidRPr="006E0635" w:rsidRDefault="006E0635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1.1. В паспорте Программы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696FE4">
        <w:rPr>
          <w:rFonts w:ascii="Times New Roman" w:hAnsi="Times New Roman" w:cs="Times New Roman"/>
          <w:b w:val="0"/>
          <w:sz w:val="28"/>
          <w:szCs w:val="28"/>
        </w:rPr>
        <w:t>339 239,7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- 2020 год – 76</w:t>
      </w:r>
      <w:r w:rsidR="00696FE4"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802,7 тыс. руб.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 xml:space="preserve">- 2021 год – </w:t>
      </w:r>
      <w:r w:rsidR="00D34858">
        <w:rPr>
          <w:sz w:val="28"/>
          <w:szCs w:val="28"/>
        </w:rPr>
        <w:t>141</w:t>
      </w:r>
      <w:r w:rsidR="00696FE4">
        <w:rPr>
          <w:sz w:val="28"/>
          <w:szCs w:val="28"/>
        </w:rPr>
        <w:t xml:space="preserve"> </w:t>
      </w:r>
      <w:r w:rsidR="00D34858">
        <w:rPr>
          <w:sz w:val="28"/>
          <w:szCs w:val="28"/>
        </w:rPr>
        <w:t>669,0</w:t>
      </w:r>
      <w:r w:rsidR="006E0635" w:rsidRPr="006E0635">
        <w:rPr>
          <w:sz w:val="28"/>
          <w:szCs w:val="28"/>
        </w:rPr>
        <w:t xml:space="preserve"> тыс.руб.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- 2022 год  – </w:t>
      </w:r>
      <w:r w:rsidR="00CD33CD">
        <w:rPr>
          <w:sz w:val="28"/>
          <w:szCs w:val="28"/>
        </w:rPr>
        <w:t>29</w:t>
      </w:r>
      <w:r w:rsidR="00696FE4">
        <w:rPr>
          <w:sz w:val="28"/>
          <w:szCs w:val="28"/>
        </w:rPr>
        <w:t xml:space="preserve"> </w:t>
      </w:r>
      <w:r w:rsidR="00CD33CD">
        <w:rPr>
          <w:sz w:val="28"/>
          <w:szCs w:val="28"/>
        </w:rPr>
        <w:t>711,1</w:t>
      </w:r>
      <w:r w:rsidR="006E0635" w:rsidRPr="006E0635">
        <w:rPr>
          <w:sz w:val="28"/>
          <w:szCs w:val="28"/>
        </w:rPr>
        <w:t xml:space="preserve"> тыс.руб.</w:t>
      </w:r>
    </w:p>
    <w:p w:rsidR="006E0635" w:rsidRPr="006E0635" w:rsidRDefault="004061CC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- 2023 год –  </w:t>
      </w:r>
      <w:r w:rsidR="00696FE4">
        <w:rPr>
          <w:sz w:val="28"/>
          <w:szCs w:val="28"/>
        </w:rPr>
        <w:t>40 101,5</w:t>
      </w:r>
      <w:r w:rsidR="000E3C40">
        <w:rPr>
          <w:sz w:val="28"/>
          <w:szCs w:val="28"/>
        </w:rPr>
        <w:t xml:space="preserve"> тыс.</w:t>
      </w:r>
      <w:r w:rsidR="006E0635" w:rsidRPr="006E0635">
        <w:rPr>
          <w:sz w:val="28"/>
          <w:szCs w:val="28"/>
        </w:rPr>
        <w:t>руб.</w:t>
      </w:r>
    </w:p>
    <w:p w:rsidR="004061CC" w:rsidRDefault="004061CC" w:rsidP="00AC78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 xml:space="preserve">- 2024 год –  </w:t>
      </w:r>
      <w:r w:rsidR="00CD33CD">
        <w:rPr>
          <w:sz w:val="28"/>
          <w:szCs w:val="28"/>
        </w:rPr>
        <w:t>25</w:t>
      </w:r>
      <w:r w:rsidR="00696FE4">
        <w:rPr>
          <w:sz w:val="28"/>
          <w:szCs w:val="28"/>
        </w:rPr>
        <w:t xml:space="preserve"> </w:t>
      </w:r>
      <w:r w:rsidR="00CD33CD">
        <w:rPr>
          <w:sz w:val="28"/>
          <w:szCs w:val="28"/>
        </w:rPr>
        <w:t>045,7</w:t>
      </w:r>
      <w:r w:rsidR="000E3C40">
        <w:rPr>
          <w:sz w:val="28"/>
          <w:szCs w:val="28"/>
        </w:rPr>
        <w:t xml:space="preserve"> тыс.</w:t>
      </w:r>
      <w:r w:rsidR="006E0635" w:rsidRPr="006E0635">
        <w:rPr>
          <w:sz w:val="28"/>
          <w:szCs w:val="28"/>
        </w:rPr>
        <w:t>руб.</w:t>
      </w:r>
    </w:p>
    <w:p w:rsidR="006E0635" w:rsidRPr="006E0635" w:rsidRDefault="004061CC" w:rsidP="00D348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3C40">
        <w:rPr>
          <w:sz w:val="28"/>
          <w:szCs w:val="28"/>
        </w:rPr>
        <w:t xml:space="preserve"> 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 – </w:t>
      </w:r>
      <w:r w:rsidR="00CD33CD">
        <w:rPr>
          <w:sz w:val="28"/>
          <w:szCs w:val="28"/>
        </w:rPr>
        <w:t xml:space="preserve"> 26</w:t>
      </w:r>
      <w:r w:rsidR="00696FE4">
        <w:rPr>
          <w:sz w:val="28"/>
          <w:szCs w:val="28"/>
        </w:rPr>
        <w:t xml:space="preserve"> </w:t>
      </w:r>
      <w:r w:rsidR="00CD33CD">
        <w:rPr>
          <w:sz w:val="28"/>
          <w:szCs w:val="28"/>
        </w:rPr>
        <w:t>144,9</w:t>
      </w:r>
      <w:r w:rsidRPr="006E0635">
        <w:rPr>
          <w:sz w:val="28"/>
          <w:szCs w:val="28"/>
        </w:rPr>
        <w:t xml:space="preserve"> тыс. руб.</w:t>
      </w:r>
      <w:r w:rsidR="006E0635" w:rsidRPr="006E0635">
        <w:rPr>
          <w:sz w:val="28"/>
          <w:szCs w:val="28"/>
        </w:rPr>
        <w:t>»</w:t>
      </w:r>
    </w:p>
    <w:p w:rsidR="006E0635" w:rsidRPr="006E0635" w:rsidRDefault="00D205FA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D0BAF">
        <w:rPr>
          <w:sz w:val="28"/>
          <w:szCs w:val="28"/>
        </w:rPr>
        <w:t>. В паспорте П</w:t>
      </w:r>
      <w:r w:rsidR="006E0635" w:rsidRPr="006E0635">
        <w:rPr>
          <w:sz w:val="28"/>
          <w:szCs w:val="28"/>
        </w:rPr>
        <w:t>одпрограммы</w:t>
      </w:r>
      <w:r w:rsidR="00FD0BAF">
        <w:rPr>
          <w:sz w:val="28"/>
          <w:szCs w:val="28"/>
        </w:rPr>
        <w:t xml:space="preserve"> 1</w:t>
      </w:r>
      <w:r w:rsidR="006E0635" w:rsidRPr="006E0635">
        <w:rPr>
          <w:sz w:val="28"/>
          <w:szCs w:val="28"/>
        </w:rPr>
        <w:t xml:space="preserve"> </w:t>
      </w:r>
      <w:r w:rsidR="006E0635" w:rsidRPr="00FD0BAF">
        <w:rPr>
          <w:sz w:val="28"/>
          <w:szCs w:val="28"/>
        </w:rPr>
        <w:t>«</w:t>
      </w:r>
      <w:r w:rsidR="00FD0BAF" w:rsidRPr="00FD0BAF">
        <w:rPr>
          <w:sz w:val="28"/>
          <w:szCs w:val="28"/>
        </w:rPr>
        <w:t>Социально-экономическое развитие Полтавского городского поселения годы»</w:t>
      </w:r>
      <w:r w:rsidR="00FD0BAF">
        <w:t xml:space="preserve"> </w:t>
      </w:r>
      <w:r w:rsidR="008B302B">
        <w:rPr>
          <w:sz w:val="28"/>
          <w:szCs w:val="28"/>
        </w:rPr>
        <w:t xml:space="preserve">Программы </w:t>
      </w:r>
      <w:r w:rsidR="006E0635" w:rsidRPr="006E0635">
        <w:rPr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ind w:firstLine="709"/>
        <w:jc w:val="both"/>
        <w:rPr>
          <w:color w:val="000000"/>
          <w:sz w:val="28"/>
          <w:szCs w:val="28"/>
        </w:rPr>
      </w:pPr>
      <w:r w:rsidRPr="006E0635">
        <w:rPr>
          <w:sz w:val="28"/>
          <w:szCs w:val="28"/>
        </w:rPr>
        <w:t xml:space="preserve"> - «Общий объем финансирования из средств местного бюджета на реализацию подпрограммы составляет </w:t>
      </w:r>
      <w:r w:rsidR="00FD0BAF">
        <w:rPr>
          <w:sz w:val="28"/>
          <w:szCs w:val="28"/>
        </w:rPr>
        <w:t>2 552,9</w:t>
      </w:r>
      <w:r w:rsidR="00A80FBC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 руб. в том числе: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- 2020 год –  </w:t>
      </w:r>
      <w:r w:rsidR="00FD0BAF">
        <w:rPr>
          <w:color w:val="000000"/>
          <w:sz w:val="28"/>
          <w:szCs w:val="28"/>
        </w:rPr>
        <w:t>606,5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- 2021 год –  </w:t>
      </w:r>
      <w:r w:rsidR="00FD0BAF">
        <w:rPr>
          <w:color w:val="000000"/>
          <w:sz w:val="28"/>
          <w:szCs w:val="28"/>
        </w:rPr>
        <w:t>821,7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lastRenderedPageBreak/>
        <w:t xml:space="preserve">- 2022 год –  </w:t>
      </w:r>
      <w:r w:rsidR="00FD0BAF">
        <w:rPr>
          <w:color w:val="000000"/>
          <w:sz w:val="28"/>
          <w:szCs w:val="28"/>
        </w:rPr>
        <w:t>794,3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6E0635" w:rsidRPr="006E0635" w:rsidRDefault="006E0635" w:rsidP="006E0635">
      <w:pPr>
        <w:contextualSpacing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- 2023 год –  </w:t>
      </w:r>
      <w:r w:rsidR="00FD0BAF">
        <w:rPr>
          <w:color w:val="000000"/>
          <w:sz w:val="28"/>
          <w:szCs w:val="28"/>
        </w:rPr>
        <w:t>124,1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577988" w:rsidRDefault="00577988" w:rsidP="006E0635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="006E0635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- 2024 год –  </w:t>
      </w:r>
      <w:r w:rsidR="00FD0BAF">
        <w:rPr>
          <w:rFonts w:ascii="Times New Roman" w:hAnsi="Times New Roman" w:cs="Times New Roman"/>
          <w:b w:val="0"/>
          <w:color w:val="000000"/>
          <w:sz w:val="28"/>
          <w:szCs w:val="28"/>
        </w:rPr>
        <w:t>103,1</w:t>
      </w:r>
      <w:r w:rsidR="006E0635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тыс.руб.;</w:t>
      </w:r>
    </w:p>
    <w:p w:rsidR="006E0635" w:rsidRPr="00A80FBC" w:rsidRDefault="00577988" w:rsidP="00A80FB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B1A32">
        <w:rPr>
          <w:color w:val="000000"/>
          <w:sz w:val="28"/>
          <w:szCs w:val="28"/>
        </w:rPr>
        <w:t xml:space="preserve">   </w:t>
      </w:r>
      <w:r w:rsidRPr="006E0635">
        <w:rPr>
          <w:color w:val="000000"/>
          <w:sz w:val="28"/>
          <w:szCs w:val="28"/>
        </w:rPr>
        <w:t>- 20</w:t>
      </w:r>
      <w:r>
        <w:rPr>
          <w:color w:val="000000"/>
          <w:sz w:val="28"/>
          <w:szCs w:val="28"/>
        </w:rPr>
        <w:t>25</w:t>
      </w:r>
      <w:r w:rsidRPr="006E0635">
        <w:rPr>
          <w:color w:val="000000"/>
          <w:sz w:val="28"/>
          <w:szCs w:val="28"/>
        </w:rPr>
        <w:t xml:space="preserve"> год  – </w:t>
      </w:r>
      <w:r w:rsidR="00FD0BAF">
        <w:rPr>
          <w:color w:val="000000"/>
          <w:sz w:val="28"/>
          <w:szCs w:val="28"/>
        </w:rPr>
        <w:t>103,1</w:t>
      </w:r>
      <w:r w:rsidR="00A80FBC" w:rsidRPr="006E0635">
        <w:rPr>
          <w:color w:val="000000"/>
          <w:sz w:val="28"/>
          <w:szCs w:val="28"/>
        </w:rPr>
        <w:t xml:space="preserve"> </w:t>
      </w:r>
      <w:r w:rsidRPr="006E0635">
        <w:rPr>
          <w:color w:val="000000"/>
          <w:sz w:val="28"/>
          <w:szCs w:val="28"/>
        </w:rPr>
        <w:t>тыс.руб</w:t>
      </w:r>
      <w:r w:rsidR="00A80FBC">
        <w:rPr>
          <w:color w:val="000000"/>
          <w:sz w:val="28"/>
          <w:szCs w:val="28"/>
        </w:rPr>
        <w:t>.</w:t>
      </w:r>
      <w:r w:rsidR="006E0635" w:rsidRPr="006E0635">
        <w:rPr>
          <w:sz w:val="28"/>
          <w:szCs w:val="28"/>
        </w:rPr>
        <w:t>».</w:t>
      </w:r>
    </w:p>
    <w:p w:rsidR="008B302B" w:rsidRDefault="008B302B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6E0635" w:rsidRPr="006E0635">
        <w:rPr>
          <w:sz w:val="28"/>
          <w:szCs w:val="28"/>
        </w:rPr>
        <w:t>.</w:t>
      </w:r>
      <w:r w:rsidR="006E0635" w:rsidRPr="006E0635">
        <w:rPr>
          <w:b/>
          <w:sz w:val="28"/>
          <w:szCs w:val="28"/>
        </w:rPr>
        <w:t xml:space="preserve"> </w:t>
      </w:r>
      <w:r w:rsidR="00FD0BAF">
        <w:rPr>
          <w:sz w:val="28"/>
          <w:szCs w:val="28"/>
        </w:rPr>
        <w:t>В паспорте П</w:t>
      </w:r>
      <w:r w:rsidR="006E0635" w:rsidRPr="006E0635">
        <w:rPr>
          <w:sz w:val="28"/>
          <w:szCs w:val="28"/>
        </w:rPr>
        <w:t>одпрограммы</w:t>
      </w:r>
      <w:r w:rsidR="00FD0BAF">
        <w:rPr>
          <w:sz w:val="28"/>
          <w:szCs w:val="28"/>
        </w:rPr>
        <w:t xml:space="preserve"> 2</w:t>
      </w:r>
      <w:r w:rsidR="006E0635" w:rsidRPr="006E0635">
        <w:rPr>
          <w:sz w:val="28"/>
          <w:szCs w:val="28"/>
        </w:rPr>
        <w:t xml:space="preserve"> </w:t>
      </w:r>
      <w:r w:rsidR="006E0635" w:rsidRPr="00FD0BAF">
        <w:rPr>
          <w:color w:val="000000"/>
          <w:sz w:val="28"/>
          <w:szCs w:val="28"/>
        </w:rPr>
        <w:t>«</w:t>
      </w:r>
      <w:r w:rsidR="00FD0BAF" w:rsidRPr="00FD0BAF">
        <w:rPr>
          <w:color w:val="000000"/>
          <w:sz w:val="28"/>
          <w:szCs w:val="28"/>
        </w:rPr>
        <w:t>«Управление муниципальными учреждениями,  формирование и развитие муниципальной собственности Полтавского городского поселения Полтавского муниципального района Омской области»</w:t>
      </w:r>
      <w:r w:rsidR="00FD0BAF">
        <w:rPr>
          <w:color w:val="000000"/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Программы</w:t>
      </w:r>
      <w:r>
        <w:rPr>
          <w:sz w:val="28"/>
          <w:szCs w:val="28"/>
        </w:rPr>
        <w:t>:</w:t>
      </w:r>
    </w:p>
    <w:p w:rsidR="006E0635" w:rsidRPr="006E0635" w:rsidRDefault="009A0EBC" w:rsidP="009A0E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316FCB">
        <w:rPr>
          <w:sz w:val="28"/>
          <w:szCs w:val="28"/>
        </w:rPr>
        <w:t xml:space="preserve">строку </w:t>
      </w:r>
      <w:r w:rsidR="006E0635"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E447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D0BAF">
        <w:rPr>
          <w:rFonts w:ascii="Times New Roman" w:hAnsi="Times New Roman" w:cs="Times New Roman"/>
          <w:b w:val="0"/>
          <w:sz w:val="28"/>
          <w:szCs w:val="28"/>
        </w:rPr>
        <w:t>102 772,6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- 2020 году –  </w:t>
      </w:r>
      <w:r w:rsidR="00FD0BAF">
        <w:rPr>
          <w:sz w:val="28"/>
          <w:szCs w:val="28"/>
        </w:rPr>
        <w:t>12 131,3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 w:rsidR="00FD0BAF">
        <w:rPr>
          <w:sz w:val="28"/>
          <w:szCs w:val="28"/>
        </w:rPr>
        <w:t>14 699,1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 w:rsidR="00FD0BAF">
        <w:rPr>
          <w:sz w:val="28"/>
          <w:szCs w:val="28"/>
        </w:rPr>
        <w:t>19 420,0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 w:rsidR="00FD0BAF">
        <w:rPr>
          <w:sz w:val="28"/>
          <w:szCs w:val="28"/>
        </w:rPr>
        <w:t>20 151,1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ED1311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 w:rsidR="00FD0BAF">
        <w:rPr>
          <w:sz w:val="28"/>
          <w:szCs w:val="28"/>
        </w:rPr>
        <w:t>17 908,9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</w:p>
    <w:p w:rsidR="009A0EBC" w:rsidRPr="006E0635" w:rsidRDefault="00ED1311" w:rsidP="009A0E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году –  </w:t>
      </w:r>
      <w:r w:rsidR="00FD0BAF">
        <w:rPr>
          <w:sz w:val="28"/>
          <w:szCs w:val="28"/>
        </w:rPr>
        <w:t>18 697,4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  <w:r w:rsidR="006E0635" w:rsidRPr="006E0635">
        <w:rPr>
          <w:sz w:val="28"/>
          <w:szCs w:val="28"/>
        </w:rPr>
        <w:t>»</w:t>
      </w:r>
      <w:r w:rsidR="00EC449F">
        <w:rPr>
          <w:sz w:val="28"/>
          <w:szCs w:val="28"/>
        </w:rPr>
        <w:t>.</w:t>
      </w:r>
    </w:p>
    <w:p w:rsidR="006E0635" w:rsidRPr="006E0635" w:rsidRDefault="004A0A53" w:rsidP="004A0A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тексту Подпрограммы </w:t>
      </w:r>
      <w:r w:rsidR="0052381A">
        <w:rPr>
          <w:sz w:val="28"/>
          <w:szCs w:val="28"/>
        </w:rPr>
        <w:t>раздел</w:t>
      </w:r>
      <w:r w:rsidR="006E0635" w:rsidRPr="006E0635">
        <w:rPr>
          <w:sz w:val="28"/>
          <w:szCs w:val="28"/>
        </w:rPr>
        <w:t xml:space="preserve"> «Объемы </w:t>
      </w:r>
      <w:r w:rsidR="0052381A">
        <w:rPr>
          <w:sz w:val="28"/>
          <w:szCs w:val="28"/>
        </w:rPr>
        <w:t xml:space="preserve">и источники финансирования </w:t>
      </w:r>
      <w:r w:rsidR="006E0635"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4A0A53" w:rsidRPr="004A0A53" w:rsidRDefault="00F34085" w:rsidP="004A0A5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0635" w:rsidRPr="004A0A53">
        <w:rPr>
          <w:rFonts w:ascii="Times New Roman" w:hAnsi="Times New Roman" w:cs="Times New Roman"/>
          <w:sz w:val="28"/>
          <w:szCs w:val="28"/>
        </w:rPr>
        <w:t>-</w:t>
      </w:r>
      <w:r w:rsidR="00A41513" w:rsidRPr="004A0A53">
        <w:rPr>
          <w:rFonts w:ascii="Times New Roman" w:hAnsi="Times New Roman" w:cs="Times New Roman"/>
          <w:sz w:val="28"/>
          <w:szCs w:val="28"/>
        </w:rPr>
        <w:t xml:space="preserve"> </w:t>
      </w:r>
      <w:r w:rsidR="006E0635" w:rsidRPr="004A0A53">
        <w:rPr>
          <w:rFonts w:ascii="Times New Roman" w:hAnsi="Times New Roman" w:cs="Times New Roman"/>
          <w:sz w:val="28"/>
          <w:szCs w:val="28"/>
        </w:rPr>
        <w:t>«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в 2020-2025 годах за счет средств городского поселения составит </w:t>
      </w:r>
      <w:r w:rsidR="004A0A53">
        <w:rPr>
          <w:rFonts w:ascii="Times New Roman" w:hAnsi="Times New Roman" w:cs="Times New Roman"/>
          <w:sz w:val="28"/>
          <w:szCs w:val="28"/>
        </w:rPr>
        <w:t>102 772,6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  </w:t>
      </w:r>
      <w:r w:rsidR="004A0A53" w:rsidRPr="004A0A5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в том числе: 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- 2020 году –  </w:t>
      </w:r>
      <w:r>
        <w:rPr>
          <w:sz w:val="28"/>
          <w:szCs w:val="28"/>
        </w:rPr>
        <w:t>12 131,3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>
        <w:rPr>
          <w:sz w:val="28"/>
          <w:szCs w:val="28"/>
        </w:rPr>
        <w:t>14 699,1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>
        <w:rPr>
          <w:sz w:val="28"/>
          <w:szCs w:val="28"/>
        </w:rPr>
        <w:t>19 420,0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>
        <w:rPr>
          <w:sz w:val="28"/>
          <w:szCs w:val="28"/>
        </w:rPr>
        <w:t>20 151,1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4A0A53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>
        <w:rPr>
          <w:sz w:val="28"/>
          <w:szCs w:val="28"/>
        </w:rPr>
        <w:t>17 908,9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</w:p>
    <w:p w:rsidR="004A0A53" w:rsidRPr="004A0A53" w:rsidRDefault="004A0A53" w:rsidP="004A0A53">
      <w:pPr>
        <w:pStyle w:val="ConsPlusNormal"/>
        <w:widowControl/>
        <w:ind w:firstLine="2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A0A53">
        <w:rPr>
          <w:rFonts w:ascii="Times New Roman" w:hAnsi="Times New Roman" w:cs="Times New Roman"/>
          <w:sz w:val="28"/>
          <w:szCs w:val="28"/>
        </w:rPr>
        <w:t>- 2025 году –  18 697,4 тыс.руб.</w:t>
      </w:r>
    </w:p>
    <w:p w:rsidR="00592C5B" w:rsidRPr="004A0A53" w:rsidRDefault="004A0A53" w:rsidP="004A0A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A53">
        <w:rPr>
          <w:rFonts w:ascii="Times New Roman" w:hAnsi="Times New Roman" w:cs="Times New Roman"/>
          <w:sz w:val="28"/>
          <w:szCs w:val="28"/>
        </w:rPr>
        <w:t>Сведения о распределении средств муниципального бюджета по направлениям финансирования приведены в Прилож</w:t>
      </w:r>
      <w:r>
        <w:rPr>
          <w:rFonts w:ascii="Times New Roman" w:hAnsi="Times New Roman" w:cs="Times New Roman"/>
          <w:sz w:val="28"/>
          <w:szCs w:val="28"/>
        </w:rPr>
        <w:t>ении № 1 к целевой подпрограмме.</w:t>
      </w:r>
      <w:r w:rsidR="00592C5B" w:rsidRPr="004A0A53">
        <w:rPr>
          <w:rFonts w:ascii="Times New Roman" w:hAnsi="Times New Roman" w:cs="Times New Roman"/>
          <w:sz w:val="28"/>
          <w:szCs w:val="28"/>
        </w:rPr>
        <w:t>»</w:t>
      </w:r>
    </w:p>
    <w:p w:rsidR="00F34085" w:rsidRDefault="006E0635" w:rsidP="00F34085">
      <w:pPr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1.</w:t>
      </w:r>
      <w:r w:rsidR="0052381A">
        <w:rPr>
          <w:sz w:val="28"/>
          <w:szCs w:val="28"/>
        </w:rPr>
        <w:t>4</w:t>
      </w:r>
      <w:r w:rsidR="00F34085">
        <w:rPr>
          <w:b/>
          <w:sz w:val="28"/>
          <w:szCs w:val="28"/>
        </w:rPr>
        <w:t xml:space="preserve">. </w:t>
      </w:r>
      <w:r w:rsidR="00F34085" w:rsidRPr="00F34085">
        <w:rPr>
          <w:sz w:val="28"/>
          <w:szCs w:val="28"/>
        </w:rPr>
        <w:t>В паспорте П</w:t>
      </w:r>
      <w:r w:rsidRPr="00F34085">
        <w:rPr>
          <w:sz w:val="28"/>
          <w:szCs w:val="28"/>
        </w:rPr>
        <w:t>одпрограммы</w:t>
      </w:r>
      <w:r w:rsidR="00F34085" w:rsidRPr="00F34085">
        <w:rPr>
          <w:sz w:val="28"/>
          <w:szCs w:val="28"/>
        </w:rPr>
        <w:t xml:space="preserve"> 3</w:t>
      </w:r>
      <w:r w:rsidRPr="006E0635">
        <w:rPr>
          <w:sz w:val="28"/>
          <w:szCs w:val="28"/>
        </w:rPr>
        <w:t xml:space="preserve"> </w:t>
      </w:r>
      <w:r w:rsidR="00F34085" w:rsidRPr="00F34085">
        <w:rPr>
          <w:sz w:val="28"/>
          <w:szCs w:val="28"/>
        </w:rPr>
        <w:t>«Обеспечение доступным и комфортным жильем и жилищно-коммунальными услугами в Полтавском городском поселении Полтавского муниципального района Омской области)»</w:t>
      </w:r>
      <w:r w:rsidR="00F3408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F34085" w:rsidRPr="00F34085" w:rsidRDefault="006E0635" w:rsidP="00F3408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- </w:t>
      </w:r>
      <w:r w:rsidRPr="00F34085">
        <w:rPr>
          <w:sz w:val="28"/>
          <w:szCs w:val="28"/>
        </w:rPr>
        <w:t>«</w:t>
      </w:r>
      <w:r w:rsidR="00F34085" w:rsidRPr="00F34085">
        <w:rPr>
          <w:sz w:val="28"/>
          <w:szCs w:val="28"/>
        </w:rPr>
        <w:t xml:space="preserve">Общий объём финансирования за счёт бюджета поселения составляет </w:t>
      </w:r>
      <w:r w:rsidR="00F34085">
        <w:rPr>
          <w:sz w:val="28"/>
          <w:szCs w:val="28"/>
        </w:rPr>
        <w:t>34 282,2</w:t>
      </w:r>
      <w:r w:rsidR="00F34085" w:rsidRPr="00F34085">
        <w:rPr>
          <w:sz w:val="28"/>
          <w:szCs w:val="28"/>
        </w:rPr>
        <w:t xml:space="preserve"> тыс.руб. в т.ч.</w:t>
      </w:r>
    </w:p>
    <w:p w:rsidR="00F34085" w:rsidRPr="00F34085" w:rsidRDefault="00F34085" w:rsidP="00F34085">
      <w:pPr>
        <w:pStyle w:val="a8"/>
        <w:ind w:firstLine="2694"/>
        <w:rPr>
          <w:rFonts w:ascii="Times New Roman" w:hAnsi="Times New Roman"/>
          <w:sz w:val="28"/>
          <w:szCs w:val="28"/>
        </w:rPr>
      </w:pPr>
      <w:r w:rsidRPr="00F34085">
        <w:rPr>
          <w:rFonts w:ascii="Times New Roman" w:hAnsi="Times New Roman"/>
          <w:sz w:val="28"/>
          <w:szCs w:val="28"/>
        </w:rPr>
        <w:t>- 2020 году –  6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085">
        <w:rPr>
          <w:rFonts w:ascii="Times New Roman" w:hAnsi="Times New Roman"/>
          <w:sz w:val="28"/>
          <w:szCs w:val="28"/>
        </w:rPr>
        <w:t>926,8 тыс.руб.;</w:t>
      </w:r>
    </w:p>
    <w:p w:rsidR="00F34085" w:rsidRPr="00F34085" w:rsidRDefault="00F34085" w:rsidP="00F34085">
      <w:pPr>
        <w:pStyle w:val="a8"/>
        <w:ind w:firstLine="2694"/>
        <w:rPr>
          <w:rFonts w:ascii="Times New Roman" w:hAnsi="Times New Roman"/>
          <w:sz w:val="28"/>
          <w:szCs w:val="28"/>
        </w:rPr>
      </w:pPr>
      <w:r w:rsidRPr="00F34085">
        <w:rPr>
          <w:rFonts w:ascii="Times New Roman" w:hAnsi="Times New Roman"/>
          <w:sz w:val="28"/>
          <w:szCs w:val="28"/>
        </w:rPr>
        <w:t>- 2021 году –  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085">
        <w:rPr>
          <w:rFonts w:ascii="Times New Roman" w:hAnsi="Times New Roman"/>
          <w:sz w:val="28"/>
          <w:szCs w:val="28"/>
        </w:rPr>
        <w:t>853,8 тыс.руб.;</w:t>
      </w:r>
    </w:p>
    <w:p w:rsidR="00F34085" w:rsidRPr="00F34085" w:rsidRDefault="00F34085" w:rsidP="00F34085">
      <w:pPr>
        <w:pStyle w:val="a8"/>
        <w:ind w:firstLine="2694"/>
        <w:rPr>
          <w:rFonts w:ascii="Times New Roman" w:hAnsi="Times New Roman"/>
          <w:sz w:val="28"/>
          <w:szCs w:val="28"/>
        </w:rPr>
      </w:pPr>
      <w:r w:rsidRPr="00F34085">
        <w:rPr>
          <w:rFonts w:ascii="Times New Roman" w:hAnsi="Times New Roman"/>
          <w:sz w:val="28"/>
          <w:szCs w:val="28"/>
        </w:rPr>
        <w:t>- 2022 году –  5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085">
        <w:rPr>
          <w:rFonts w:ascii="Times New Roman" w:hAnsi="Times New Roman"/>
          <w:sz w:val="28"/>
          <w:szCs w:val="28"/>
        </w:rPr>
        <w:t>252,8 тыс.руб.;</w:t>
      </w:r>
    </w:p>
    <w:p w:rsidR="00F34085" w:rsidRPr="00F34085" w:rsidRDefault="00F34085" w:rsidP="00F34085">
      <w:pPr>
        <w:pStyle w:val="a8"/>
        <w:ind w:firstLine="2694"/>
        <w:rPr>
          <w:rFonts w:ascii="Times New Roman" w:hAnsi="Times New Roman"/>
          <w:sz w:val="28"/>
          <w:szCs w:val="28"/>
        </w:rPr>
      </w:pPr>
      <w:r w:rsidRPr="00F34085">
        <w:rPr>
          <w:rFonts w:ascii="Times New Roman" w:hAnsi="Times New Roman"/>
          <w:sz w:val="28"/>
          <w:szCs w:val="28"/>
        </w:rPr>
        <w:t xml:space="preserve">- 2023 году –  </w:t>
      </w:r>
      <w:r>
        <w:rPr>
          <w:rFonts w:ascii="Times New Roman" w:hAnsi="Times New Roman"/>
          <w:sz w:val="28"/>
          <w:szCs w:val="28"/>
        </w:rPr>
        <w:t>6 926,9</w:t>
      </w:r>
      <w:r w:rsidRPr="00F34085">
        <w:rPr>
          <w:rFonts w:ascii="Times New Roman" w:hAnsi="Times New Roman"/>
          <w:sz w:val="28"/>
          <w:szCs w:val="28"/>
        </w:rPr>
        <w:t xml:space="preserve"> тыс.руб.;</w:t>
      </w:r>
    </w:p>
    <w:p w:rsidR="00F34085" w:rsidRPr="00F34085" w:rsidRDefault="00F34085" w:rsidP="00F34085">
      <w:pPr>
        <w:pStyle w:val="a8"/>
        <w:ind w:firstLine="2694"/>
        <w:rPr>
          <w:rFonts w:ascii="Times New Roman" w:hAnsi="Times New Roman"/>
          <w:sz w:val="28"/>
          <w:szCs w:val="28"/>
        </w:rPr>
      </w:pPr>
      <w:r w:rsidRPr="00F34085">
        <w:rPr>
          <w:rFonts w:ascii="Times New Roman" w:hAnsi="Times New Roman"/>
          <w:sz w:val="28"/>
          <w:szCs w:val="28"/>
        </w:rPr>
        <w:t xml:space="preserve">- 2024 году –  </w:t>
      </w:r>
      <w:r>
        <w:rPr>
          <w:rFonts w:ascii="Times New Roman" w:hAnsi="Times New Roman"/>
          <w:sz w:val="28"/>
          <w:szCs w:val="28"/>
        </w:rPr>
        <w:t>3 570,8</w:t>
      </w:r>
      <w:r w:rsidRPr="00F34085">
        <w:rPr>
          <w:rFonts w:ascii="Times New Roman" w:hAnsi="Times New Roman"/>
          <w:sz w:val="28"/>
          <w:szCs w:val="28"/>
        </w:rPr>
        <w:t xml:space="preserve"> тыс.руб.</w:t>
      </w:r>
    </w:p>
    <w:p w:rsidR="006E0635" w:rsidRPr="00F34085" w:rsidRDefault="00F34085" w:rsidP="00F34085">
      <w:pPr>
        <w:pStyle w:val="S"/>
        <w:spacing w:line="240" w:lineRule="auto"/>
        <w:ind w:firstLine="2694"/>
        <w:rPr>
          <w:sz w:val="28"/>
          <w:szCs w:val="28"/>
        </w:rPr>
      </w:pPr>
      <w:r w:rsidRPr="00F34085">
        <w:rPr>
          <w:sz w:val="28"/>
          <w:szCs w:val="28"/>
        </w:rPr>
        <w:lastRenderedPageBreak/>
        <w:t xml:space="preserve"> - 2025 году –  </w:t>
      </w:r>
      <w:r>
        <w:rPr>
          <w:sz w:val="28"/>
          <w:szCs w:val="28"/>
        </w:rPr>
        <w:t>3 752,0</w:t>
      </w:r>
      <w:r w:rsidRPr="00F34085">
        <w:rPr>
          <w:sz w:val="28"/>
          <w:szCs w:val="28"/>
        </w:rPr>
        <w:t xml:space="preserve"> тыс.руб.</w:t>
      </w:r>
      <w:r w:rsidR="006E0635" w:rsidRPr="00F34085">
        <w:rPr>
          <w:sz w:val="28"/>
          <w:szCs w:val="28"/>
        </w:rPr>
        <w:t>»</w:t>
      </w:r>
      <w:r w:rsidR="00EC449F" w:rsidRPr="00F34085">
        <w:rPr>
          <w:sz w:val="28"/>
          <w:szCs w:val="28"/>
        </w:rPr>
        <w:t>.</w:t>
      </w:r>
    </w:p>
    <w:p w:rsidR="007255A2" w:rsidRDefault="00F34085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По тексту Подпрограммы, абзац 2 </w:t>
      </w:r>
      <w:r w:rsidR="007255A2">
        <w:rPr>
          <w:sz w:val="28"/>
          <w:szCs w:val="28"/>
        </w:rPr>
        <w:t>раздел</w:t>
      </w:r>
      <w:r>
        <w:rPr>
          <w:sz w:val="28"/>
          <w:szCs w:val="28"/>
        </w:rPr>
        <w:t>а</w:t>
      </w:r>
      <w:r w:rsidR="007255A2" w:rsidRPr="006E0635">
        <w:rPr>
          <w:sz w:val="28"/>
          <w:szCs w:val="28"/>
        </w:rPr>
        <w:t xml:space="preserve"> «Объемы </w:t>
      </w:r>
      <w:r w:rsidR="007255A2">
        <w:rPr>
          <w:sz w:val="28"/>
          <w:szCs w:val="28"/>
        </w:rPr>
        <w:t xml:space="preserve">и источники финансирования </w:t>
      </w:r>
      <w:r w:rsidR="007255A2"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F34085" w:rsidRPr="00F34085" w:rsidRDefault="007255A2" w:rsidP="00F3408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EC449F" w:rsidRPr="00F34085">
        <w:rPr>
          <w:rFonts w:ascii="Times New Roman" w:hAnsi="Times New Roman" w:cs="Times New Roman"/>
          <w:sz w:val="28"/>
          <w:szCs w:val="28"/>
        </w:rPr>
        <w:t>«</w:t>
      </w:r>
      <w:r w:rsidR="00F34085" w:rsidRPr="00F34085">
        <w:rPr>
          <w:rFonts w:ascii="Times New Roman" w:hAnsi="Times New Roman" w:cs="Times New Roman"/>
          <w:b w:val="0"/>
          <w:sz w:val="28"/>
          <w:szCs w:val="28"/>
        </w:rPr>
        <w:t xml:space="preserve">Средства, предусмотренные в бюджете городского поселения на реализацию подпрограммы  в сумме </w:t>
      </w:r>
      <w:r w:rsidR="004C31AE">
        <w:rPr>
          <w:rFonts w:ascii="Times New Roman" w:hAnsi="Times New Roman" w:cs="Times New Roman"/>
          <w:b w:val="0"/>
          <w:sz w:val="28"/>
          <w:szCs w:val="28"/>
        </w:rPr>
        <w:t>34 282,2</w:t>
      </w:r>
      <w:r w:rsidR="00F34085" w:rsidRPr="00F3408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4C31AE" w:rsidRPr="00F34085" w:rsidRDefault="004C31AE" w:rsidP="004C31AE">
      <w:pPr>
        <w:pStyle w:val="a8"/>
        <w:ind w:firstLine="2694"/>
        <w:rPr>
          <w:rFonts w:ascii="Times New Roman" w:hAnsi="Times New Roman"/>
          <w:sz w:val="28"/>
          <w:szCs w:val="28"/>
        </w:rPr>
      </w:pPr>
      <w:r w:rsidRPr="00F34085">
        <w:rPr>
          <w:rFonts w:ascii="Times New Roman" w:hAnsi="Times New Roman"/>
          <w:sz w:val="28"/>
          <w:szCs w:val="28"/>
        </w:rPr>
        <w:t>- 2020 году –  6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085">
        <w:rPr>
          <w:rFonts w:ascii="Times New Roman" w:hAnsi="Times New Roman"/>
          <w:sz w:val="28"/>
          <w:szCs w:val="28"/>
        </w:rPr>
        <w:t>926,8 тыс.руб.;</w:t>
      </w:r>
    </w:p>
    <w:p w:rsidR="004C31AE" w:rsidRPr="00F34085" w:rsidRDefault="004C31AE" w:rsidP="004C31AE">
      <w:pPr>
        <w:pStyle w:val="a8"/>
        <w:ind w:firstLine="2694"/>
        <w:rPr>
          <w:rFonts w:ascii="Times New Roman" w:hAnsi="Times New Roman"/>
          <w:sz w:val="28"/>
          <w:szCs w:val="28"/>
        </w:rPr>
      </w:pPr>
      <w:r w:rsidRPr="00F34085">
        <w:rPr>
          <w:rFonts w:ascii="Times New Roman" w:hAnsi="Times New Roman"/>
          <w:sz w:val="28"/>
          <w:szCs w:val="28"/>
        </w:rPr>
        <w:t>- 2021 году –  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085">
        <w:rPr>
          <w:rFonts w:ascii="Times New Roman" w:hAnsi="Times New Roman"/>
          <w:sz w:val="28"/>
          <w:szCs w:val="28"/>
        </w:rPr>
        <w:t>853,8 тыс.руб.;</w:t>
      </w:r>
    </w:p>
    <w:p w:rsidR="004C31AE" w:rsidRPr="00F34085" w:rsidRDefault="004C31AE" w:rsidP="004C31AE">
      <w:pPr>
        <w:pStyle w:val="a8"/>
        <w:ind w:firstLine="2694"/>
        <w:rPr>
          <w:rFonts w:ascii="Times New Roman" w:hAnsi="Times New Roman"/>
          <w:sz w:val="28"/>
          <w:szCs w:val="28"/>
        </w:rPr>
      </w:pPr>
      <w:r w:rsidRPr="00F34085">
        <w:rPr>
          <w:rFonts w:ascii="Times New Roman" w:hAnsi="Times New Roman"/>
          <w:sz w:val="28"/>
          <w:szCs w:val="28"/>
        </w:rPr>
        <w:t>- 2022 году –  5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085">
        <w:rPr>
          <w:rFonts w:ascii="Times New Roman" w:hAnsi="Times New Roman"/>
          <w:sz w:val="28"/>
          <w:szCs w:val="28"/>
        </w:rPr>
        <w:t>252,8 тыс.руб.;</w:t>
      </w:r>
    </w:p>
    <w:p w:rsidR="004C31AE" w:rsidRPr="00F34085" w:rsidRDefault="004C31AE" w:rsidP="004C31AE">
      <w:pPr>
        <w:pStyle w:val="a8"/>
        <w:ind w:firstLine="2694"/>
        <w:rPr>
          <w:rFonts w:ascii="Times New Roman" w:hAnsi="Times New Roman"/>
          <w:sz w:val="28"/>
          <w:szCs w:val="28"/>
        </w:rPr>
      </w:pPr>
      <w:r w:rsidRPr="00F34085">
        <w:rPr>
          <w:rFonts w:ascii="Times New Roman" w:hAnsi="Times New Roman"/>
          <w:sz w:val="28"/>
          <w:szCs w:val="28"/>
        </w:rPr>
        <w:t xml:space="preserve">- 2023 году –  </w:t>
      </w:r>
      <w:r>
        <w:rPr>
          <w:rFonts w:ascii="Times New Roman" w:hAnsi="Times New Roman"/>
          <w:sz w:val="28"/>
          <w:szCs w:val="28"/>
        </w:rPr>
        <w:t>6 926,9</w:t>
      </w:r>
      <w:r w:rsidRPr="00F34085">
        <w:rPr>
          <w:rFonts w:ascii="Times New Roman" w:hAnsi="Times New Roman"/>
          <w:sz w:val="28"/>
          <w:szCs w:val="28"/>
        </w:rPr>
        <w:t xml:space="preserve"> тыс.руб.;</w:t>
      </w:r>
    </w:p>
    <w:p w:rsidR="004C31AE" w:rsidRPr="00F34085" w:rsidRDefault="004C31AE" w:rsidP="004C31AE">
      <w:pPr>
        <w:pStyle w:val="a8"/>
        <w:ind w:firstLine="2694"/>
        <w:rPr>
          <w:rFonts w:ascii="Times New Roman" w:hAnsi="Times New Roman"/>
          <w:sz w:val="28"/>
          <w:szCs w:val="28"/>
        </w:rPr>
      </w:pPr>
      <w:r w:rsidRPr="00F34085">
        <w:rPr>
          <w:rFonts w:ascii="Times New Roman" w:hAnsi="Times New Roman"/>
          <w:sz w:val="28"/>
          <w:szCs w:val="28"/>
        </w:rPr>
        <w:t xml:space="preserve">- 2024 году –  </w:t>
      </w:r>
      <w:r>
        <w:rPr>
          <w:rFonts w:ascii="Times New Roman" w:hAnsi="Times New Roman"/>
          <w:sz w:val="28"/>
          <w:szCs w:val="28"/>
        </w:rPr>
        <w:t>3 570,8</w:t>
      </w:r>
      <w:r w:rsidRPr="00F34085">
        <w:rPr>
          <w:rFonts w:ascii="Times New Roman" w:hAnsi="Times New Roman"/>
          <w:sz w:val="28"/>
          <w:szCs w:val="28"/>
        </w:rPr>
        <w:t xml:space="preserve"> тыс.руб.</w:t>
      </w:r>
    </w:p>
    <w:p w:rsidR="00EC449F" w:rsidRPr="00F34085" w:rsidRDefault="00680F3C" w:rsidP="004C31AE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- 2025 году – </w:t>
      </w:r>
      <w:r w:rsidR="004C31AE">
        <w:rPr>
          <w:sz w:val="28"/>
          <w:szCs w:val="28"/>
        </w:rPr>
        <w:t>3 752,0</w:t>
      </w:r>
      <w:r w:rsidR="004C31AE" w:rsidRPr="00F34085">
        <w:rPr>
          <w:sz w:val="28"/>
          <w:szCs w:val="28"/>
        </w:rPr>
        <w:t xml:space="preserve"> тыс.руб.»</w:t>
      </w:r>
    </w:p>
    <w:p w:rsidR="00EC449F" w:rsidRPr="006E0635" w:rsidRDefault="00EC449F" w:rsidP="00EC449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7255A2">
        <w:rPr>
          <w:rFonts w:ascii="Times New Roman" w:hAnsi="Times New Roman" w:cs="Times New Roman"/>
          <w:b w:val="0"/>
          <w:sz w:val="28"/>
          <w:szCs w:val="28"/>
        </w:rPr>
        <w:t>5</w:t>
      </w:r>
      <w:r w:rsidR="00677FCA">
        <w:rPr>
          <w:rFonts w:ascii="Times New Roman" w:hAnsi="Times New Roman" w:cs="Times New Roman"/>
          <w:b w:val="0"/>
          <w:sz w:val="28"/>
          <w:szCs w:val="28"/>
        </w:rPr>
        <w:t>. В паспорте П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8C731C">
        <w:rPr>
          <w:rFonts w:ascii="Times New Roman" w:hAnsi="Times New Roman" w:cs="Times New Roman"/>
          <w:b w:val="0"/>
          <w:sz w:val="28"/>
          <w:szCs w:val="28"/>
        </w:rPr>
        <w:t xml:space="preserve"> 5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731C" w:rsidRPr="008C731C">
        <w:rPr>
          <w:rFonts w:ascii="Times New Roman" w:hAnsi="Times New Roman"/>
          <w:b w:val="0"/>
          <w:sz w:val="28"/>
          <w:szCs w:val="28"/>
        </w:rPr>
        <w:t>«Комплексное развитие транспортной инфраструктуры Полтавского городского поселения»</w:t>
      </w:r>
      <w:r w:rsidR="008C731C">
        <w:rPr>
          <w:rFonts w:ascii="Times New Roman" w:hAnsi="Times New Roman"/>
          <w:sz w:val="24"/>
          <w:szCs w:val="24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Программы строку «Объем и источники финансирования подпрограммы в целом и по годам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ее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реализации» изложить в следующей редакции: </w:t>
      </w:r>
    </w:p>
    <w:p w:rsidR="00EC449F" w:rsidRPr="006E0635" w:rsidRDefault="00EC449F" w:rsidP="00EC449F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>- «</w:t>
      </w:r>
      <w:r w:rsidR="00680F3C">
        <w:rPr>
          <w:sz w:val="28"/>
          <w:szCs w:val="28"/>
        </w:rPr>
        <w:t>Общий о</w:t>
      </w:r>
      <w:r w:rsidRPr="006E0635">
        <w:rPr>
          <w:sz w:val="28"/>
          <w:szCs w:val="28"/>
        </w:rPr>
        <w:t xml:space="preserve">бъем финансирования </w:t>
      </w:r>
      <w:r w:rsidR="00680F3C">
        <w:rPr>
          <w:sz w:val="28"/>
          <w:szCs w:val="28"/>
        </w:rPr>
        <w:t xml:space="preserve">из </w:t>
      </w:r>
      <w:r>
        <w:rPr>
          <w:sz w:val="28"/>
          <w:szCs w:val="28"/>
        </w:rPr>
        <w:t>средст</w:t>
      </w:r>
      <w:r w:rsidR="007255A2">
        <w:rPr>
          <w:sz w:val="28"/>
          <w:szCs w:val="28"/>
        </w:rPr>
        <w:t>в</w:t>
      </w:r>
      <w:r>
        <w:rPr>
          <w:sz w:val="28"/>
          <w:szCs w:val="28"/>
        </w:rPr>
        <w:t xml:space="preserve"> местного бюджета</w:t>
      </w:r>
      <w:r w:rsidRPr="006E0635">
        <w:rPr>
          <w:sz w:val="28"/>
          <w:szCs w:val="28"/>
        </w:rPr>
        <w:t xml:space="preserve">, составляет </w:t>
      </w:r>
      <w:r w:rsidR="00680F3C">
        <w:rPr>
          <w:sz w:val="28"/>
          <w:szCs w:val="28"/>
        </w:rPr>
        <w:t>198 712,4</w:t>
      </w:r>
      <w:r w:rsidRPr="006E0635">
        <w:rPr>
          <w:sz w:val="28"/>
          <w:szCs w:val="28"/>
        </w:rPr>
        <w:t xml:space="preserve"> тыс.</w:t>
      </w:r>
      <w:r w:rsidR="00680F3C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 в том числе по годам:</w:t>
      </w:r>
    </w:p>
    <w:p w:rsidR="00EC449F" w:rsidRPr="006E0635" w:rsidRDefault="00EC449F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</w:t>
      </w:r>
      <w:r w:rsidR="00680F3C">
        <w:rPr>
          <w:sz w:val="28"/>
          <w:szCs w:val="28"/>
        </w:rPr>
        <w:t>56 635,9</w:t>
      </w:r>
      <w:r w:rsidRPr="006E0635">
        <w:rPr>
          <w:sz w:val="28"/>
          <w:szCs w:val="28"/>
        </w:rPr>
        <w:t xml:space="preserve"> тыс. руб.,</w:t>
      </w:r>
    </w:p>
    <w:p w:rsidR="00EC449F" w:rsidRPr="006E0635" w:rsidRDefault="00EC449F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 w:rsidR="00680F3C">
        <w:rPr>
          <w:sz w:val="28"/>
          <w:szCs w:val="28"/>
        </w:rPr>
        <w:t>118 160,0</w:t>
      </w:r>
      <w:r w:rsidRPr="006E0635">
        <w:rPr>
          <w:sz w:val="28"/>
          <w:szCs w:val="28"/>
        </w:rPr>
        <w:t xml:space="preserve"> тыс. руб.,</w:t>
      </w:r>
    </w:p>
    <w:p w:rsidR="00EC449F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2022 год –  4 201,9</w:t>
      </w:r>
      <w:r w:rsidR="00EC449F">
        <w:rPr>
          <w:sz w:val="28"/>
          <w:szCs w:val="28"/>
        </w:rPr>
        <w:t xml:space="preserve"> </w:t>
      </w:r>
      <w:r w:rsidR="00EC449F" w:rsidRPr="006E0635">
        <w:rPr>
          <w:sz w:val="28"/>
          <w:szCs w:val="28"/>
        </w:rPr>
        <w:t>тыс. руб.,</w:t>
      </w:r>
    </w:p>
    <w:p w:rsidR="00680F3C" w:rsidRDefault="00EC449F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2023 год –  </w:t>
      </w:r>
      <w:r w:rsidR="00680F3C">
        <w:rPr>
          <w:sz w:val="28"/>
          <w:szCs w:val="28"/>
        </w:rPr>
        <w:t>12 799,4</w:t>
      </w:r>
      <w:r w:rsidRPr="006E0635">
        <w:rPr>
          <w:sz w:val="28"/>
          <w:szCs w:val="28"/>
        </w:rPr>
        <w:t xml:space="preserve"> тыс.</w:t>
      </w:r>
      <w:r w:rsidR="00680F3C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</w:t>
      </w:r>
    </w:p>
    <w:p w:rsidR="00EC449F" w:rsidRDefault="00EC449F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2024 год –  </w:t>
      </w:r>
      <w:r w:rsidR="00680F3C">
        <w:rPr>
          <w:sz w:val="28"/>
          <w:szCs w:val="28"/>
        </w:rPr>
        <w:t>3 392,9</w:t>
      </w:r>
      <w:r>
        <w:rPr>
          <w:sz w:val="28"/>
          <w:szCs w:val="28"/>
        </w:rPr>
        <w:t xml:space="preserve"> тыс.</w:t>
      </w:r>
      <w:r w:rsidR="00680F3C">
        <w:rPr>
          <w:sz w:val="28"/>
          <w:szCs w:val="28"/>
        </w:rPr>
        <w:t xml:space="preserve"> </w:t>
      </w:r>
      <w:r>
        <w:rPr>
          <w:sz w:val="28"/>
          <w:szCs w:val="28"/>
        </w:rPr>
        <w:t>руб.,</w:t>
      </w:r>
    </w:p>
    <w:p w:rsidR="00EC449F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2025 год –  3 522,4</w:t>
      </w:r>
      <w:r w:rsidR="00EC449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EC449F">
        <w:rPr>
          <w:sz w:val="28"/>
          <w:szCs w:val="28"/>
        </w:rPr>
        <w:t>руб.</w:t>
      </w:r>
      <w:r w:rsidR="00EC449F" w:rsidRPr="006E0635">
        <w:rPr>
          <w:sz w:val="28"/>
          <w:szCs w:val="28"/>
        </w:rPr>
        <w:t>»</w:t>
      </w:r>
    </w:p>
    <w:p w:rsidR="007255A2" w:rsidRDefault="00680F3C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По тексту П</w:t>
      </w:r>
      <w:r w:rsidR="00EC449F" w:rsidRPr="006E0635">
        <w:rPr>
          <w:sz w:val="28"/>
          <w:szCs w:val="28"/>
        </w:rPr>
        <w:t xml:space="preserve">одпрограммы, </w:t>
      </w:r>
      <w:r>
        <w:rPr>
          <w:sz w:val="28"/>
          <w:szCs w:val="28"/>
        </w:rPr>
        <w:t xml:space="preserve">абзац 3 </w:t>
      </w:r>
      <w:r w:rsidR="007255A2">
        <w:rPr>
          <w:sz w:val="28"/>
          <w:szCs w:val="28"/>
        </w:rPr>
        <w:t>раздел</w:t>
      </w:r>
      <w:r>
        <w:rPr>
          <w:sz w:val="28"/>
          <w:szCs w:val="28"/>
        </w:rPr>
        <w:t>а «Объем</w:t>
      </w:r>
      <w:r w:rsidR="007255A2" w:rsidRPr="006E0635">
        <w:rPr>
          <w:sz w:val="28"/>
          <w:szCs w:val="28"/>
        </w:rPr>
        <w:t xml:space="preserve"> </w:t>
      </w:r>
      <w:r w:rsidR="007255A2">
        <w:rPr>
          <w:sz w:val="28"/>
          <w:szCs w:val="28"/>
        </w:rPr>
        <w:t xml:space="preserve">и источники финансирования </w:t>
      </w:r>
      <w:r w:rsidR="007255A2"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680F3C" w:rsidRPr="006E0635" w:rsidRDefault="007255A2" w:rsidP="00680F3C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EC449F">
        <w:rPr>
          <w:sz w:val="28"/>
          <w:szCs w:val="28"/>
        </w:rPr>
        <w:t xml:space="preserve"> </w:t>
      </w:r>
      <w:r w:rsidR="00EC449F" w:rsidRPr="00EC449F">
        <w:rPr>
          <w:sz w:val="28"/>
          <w:szCs w:val="28"/>
        </w:rPr>
        <w:t>«Общий объем финансирования, необход</w:t>
      </w:r>
      <w:r w:rsidR="00680F3C">
        <w:rPr>
          <w:sz w:val="28"/>
          <w:szCs w:val="28"/>
        </w:rPr>
        <w:t xml:space="preserve">имый для реализации мероприятий </w:t>
      </w:r>
      <w:r w:rsidR="00EC449F" w:rsidRPr="00EC449F">
        <w:rPr>
          <w:sz w:val="28"/>
          <w:szCs w:val="28"/>
        </w:rPr>
        <w:t>П</w:t>
      </w:r>
      <w:r w:rsidR="00680F3C">
        <w:rPr>
          <w:sz w:val="28"/>
          <w:szCs w:val="28"/>
        </w:rPr>
        <w:t>одп</w:t>
      </w:r>
      <w:r w:rsidR="00EC449F" w:rsidRPr="00EC449F">
        <w:rPr>
          <w:sz w:val="28"/>
          <w:szCs w:val="28"/>
        </w:rPr>
        <w:t xml:space="preserve">рограммы на весь расчетный срок, </w:t>
      </w:r>
      <w:r w:rsidR="00680F3C">
        <w:rPr>
          <w:sz w:val="28"/>
          <w:szCs w:val="28"/>
        </w:rPr>
        <w:t>198 712,4</w:t>
      </w:r>
      <w:r w:rsidR="00680F3C" w:rsidRPr="006E0635">
        <w:rPr>
          <w:sz w:val="28"/>
          <w:szCs w:val="28"/>
        </w:rPr>
        <w:t xml:space="preserve"> тыс.</w:t>
      </w:r>
      <w:r w:rsidR="00680F3C">
        <w:rPr>
          <w:sz w:val="28"/>
          <w:szCs w:val="28"/>
        </w:rPr>
        <w:t xml:space="preserve"> </w:t>
      </w:r>
      <w:r w:rsidR="00680F3C" w:rsidRPr="006E0635">
        <w:rPr>
          <w:sz w:val="28"/>
          <w:szCs w:val="28"/>
        </w:rPr>
        <w:t>руб., в том числе по годам: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56 635,9</w:t>
      </w:r>
      <w:r w:rsidRPr="006E0635">
        <w:rPr>
          <w:sz w:val="28"/>
          <w:szCs w:val="28"/>
        </w:rPr>
        <w:t xml:space="preserve"> тыс. руб.,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118 160,0</w:t>
      </w:r>
      <w:r w:rsidRPr="006E0635">
        <w:rPr>
          <w:sz w:val="28"/>
          <w:szCs w:val="28"/>
        </w:rPr>
        <w:t xml:space="preserve"> тыс. руб.,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2022 год –  4 201,9 </w:t>
      </w:r>
      <w:r w:rsidRPr="006E0635">
        <w:rPr>
          <w:sz w:val="28"/>
          <w:szCs w:val="28"/>
        </w:rPr>
        <w:t>тыс. руб.,</w:t>
      </w:r>
    </w:p>
    <w:p w:rsidR="00680F3C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2023 год –  </w:t>
      </w:r>
      <w:r>
        <w:rPr>
          <w:sz w:val="28"/>
          <w:szCs w:val="28"/>
        </w:rPr>
        <w:t>12 799,4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</w:t>
      </w:r>
    </w:p>
    <w:p w:rsidR="00680F3C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2024 год –  3 392,9 тыс. руб.,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2025 год –  3 522,4 тыс. руб.</w:t>
      </w:r>
      <w:r w:rsidRPr="006E0635">
        <w:rPr>
          <w:sz w:val="28"/>
          <w:szCs w:val="28"/>
        </w:rPr>
        <w:t>»</w:t>
      </w:r>
    </w:p>
    <w:p w:rsidR="00E7625A" w:rsidRDefault="00D117D0" w:rsidP="00680F3C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680F3C">
        <w:rPr>
          <w:sz w:val="28"/>
          <w:szCs w:val="28"/>
        </w:rPr>
        <w:t xml:space="preserve">. Структуру Программы </w:t>
      </w:r>
      <w:r w:rsidR="00E7625A" w:rsidRPr="006E0635">
        <w:rPr>
          <w:sz w:val="28"/>
          <w:szCs w:val="28"/>
        </w:rPr>
        <w:t>изложить согласно приложению</w:t>
      </w:r>
      <w:r w:rsidR="004C5DF1">
        <w:rPr>
          <w:sz w:val="28"/>
          <w:szCs w:val="28"/>
        </w:rPr>
        <w:t xml:space="preserve"> </w:t>
      </w:r>
      <w:r w:rsidR="00E7625A" w:rsidRPr="006E0635">
        <w:rPr>
          <w:sz w:val="28"/>
          <w:szCs w:val="28"/>
        </w:rPr>
        <w:t>к настоящему постановлению.</w:t>
      </w:r>
    </w:p>
    <w:p w:rsidR="0031269C" w:rsidRPr="00680F3C" w:rsidRDefault="00A44317" w:rsidP="00680F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A87" w:rsidRDefault="00664A87" w:rsidP="005162FC">
      <w:r>
        <w:separator/>
      </w:r>
    </w:p>
  </w:endnote>
  <w:endnote w:type="continuationSeparator" w:id="0">
    <w:p w:rsidR="00664A87" w:rsidRDefault="00664A87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A87" w:rsidRDefault="00664A87" w:rsidP="005162FC">
      <w:r>
        <w:separator/>
      </w:r>
    </w:p>
  </w:footnote>
  <w:footnote w:type="continuationSeparator" w:id="0">
    <w:p w:rsidR="00664A87" w:rsidRDefault="00664A87" w:rsidP="0051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1E84"/>
    <w:multiLevelType w:val="hybridMultilevel"/>
    <w:tmpl w:val="09F69F7C"/>
    <w:lvl w:ilvl="0" w:tplc="D458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B67F88"/>
    <w:multiLevelType w:val="hybridMultilevel"/>
    <w:tmpl w:val="9EEC700A"/>
    <w:lvl w:ilvl="0" w:tplc="A4945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227C9"/>
    <w:rsid w:val="001327E5"/>
    <w:rsid w:val="0013493C"/>
    <w:rsid w:val="001407AF"/>
    <w:rsid w:val="00147F66"/>
    <w:rsid w:val="00152F8F"/>
    <w:rsid w:val="001659E8"/>
    <w:rsid w:val="00165F6A"/>
    <w:rsid w:val="00180AA3"/>
    <w:rsid w:val="00184675"/>
    <w:rsid w:val="0018698F"/>
    <w:rsid w:val="00195DB0"/>
    <w:rsid w:val="00196879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6962"/>
    <w:rsid w:val="0027798A"/>
    <w:rsid w:val="002824E0"/>
    <w:rsid w:val="002869E9"/>
    <w:rsid w:val="002A2615"/>
    <w:rsid w:val="002A386C"/>
    <w:rsid w:val="002C20FA"/>
    <w:rsid w:val="002C487B"/>
    <w:rsid w:val="002D46B4"/>
    <w:rsid w:val="002D5B63"/>
    <w:rsid w:val="002D6512"/>
    <w:rsid w:val="002E18A7"/>
    <w:rsid w:val="002F0985"/>
    <w:rsid w:val="002F114A"/>
    <w:rsid w:val="002F642C"/>
    <w:rsid w:val="0030301C"/>
    <w:rsid w:val="0031269C"/>
    <w:rsid w:val="00316FCB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0A53"/>
    <w:rsid w:val="004A5D5F"/>
    <w:rsid w:val="004A7421"/>
    <w:rsid w:val="004B61C7"/>
    <w:rsid w:val="004B6ED4"/>
    <w:rsid w:val="004C31AE"/>
    <w:rsid w:val="004C5DF1"/>
    <w:rsid w:val="004C7ADC"/>
    <w:rsid w:val="004C7FBB"/>
    <w:rsid w:val="004E3698"/>
    <w:rsid w:val="004E46EE"/>
    <w:rsid w:val="004F013C"/>
    <w:rsid w:val="00503907"/>
    <w:rsid w:val="00505FC6"/>
    <w:rsid w:val="005162FC"/>
    <w:rsid w:val="0052043C"/>
    <w:rsid w:val="0052381A"/>
    <w:rsid w:val="00532E84"/>
    <w:rsid w:val="005335CF"/>
    <w:rsid w:val="00543B4F"/>
    <w:rsid w:val="00545D65"/>
    <w:rsid w:val="00553B5F"/>
    <w:rsid w:val="0055535C"/>
    <w:rsid w:val="00561C8F"/>
    <w:rsid w:val="00564981"/>
    <w:rsid w:val="00571010"/>
    <w:rsid w:val="005746BD"/>
    <w:rsid w:val="00577988"/>
    <w:rsid w:val="0058764C"/>
    <w:rsid w:val="00592C5B"/>
    <w:rsid w:val="00594C92"/>
    <w:rsid w:val="005A15AC"/>
    <w:rsid w:val="005A3EF1"/>
    <w:rsid w:val="005A524E"/>
    <w:rsid w:val="005D2451"/>
    <w:rsid w:val="005E11D0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64A87"/>
    <w:rsid w:val="00673579"/>
    <w:rsid w:val="006743F8"/>
    <w:rsid w:val="006768B6"/>
    <w:rsid w:val="00677FCA"/>
    <w:rsid w:val="00680F3C"/>
    <w:rsid w:val="00684BF2"/>
    <w:rsid w:val="006919C3"/>
    <w:rsid w:val="0069334D"/>
    <w:rsid w:val="00696018"/>
    <w:rsid w:val="006968D3"/>
    <w:rsid w:val="00696FE4"/>
    <w:rsid w:val="0069748A"/>
    <w:rsid w:val="006A14E6"/>
    <w:rsid w:val="006A280E"/>
    <w:rsid w:val="006B0214"/>
    <w:rsid w:val="006C1C3B"/>
    <w:rsid w:val="006C1D66"/>
    <w:rsid w:val="006D48C4"/>
    <w:rsid w:val="006D4914"/>
    <w:rsid w:val="006E0635"/>
    <w:rsid w:val="006E3BE9"/>
    <w:rsid w:val="006F35FA"/>
    <w:rsid w:val="006F3A69"/>
    <w:rsid w:val="007014EA"/>
    <w:rsid w:val="007114B0"/>
    <w:rsid w:val="0071170C"/>
    <w:rsid w:val="00715C32"/>
    <w:rsid w:val="00715E6C"/>
    <w:rsid w:val="00717343"/>
    <w:rsid w:val="00720340"/>
    <w:rsid w:val="00725281"/>
    <w:rsid w:val="007255A2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21CA"/>
    <w:rsid w:val="007A4DCF"/>
    <w:rsid w:val="007A57F3"/>
    <w:rsid w:val="007B0A9A"/>
    <w:rsid w:val="007B1A32"/>
    <w:rsid w:val="007B3FA9"/>
    <w:rsid w:val="007C056E"/>
    <w:rsid w:val="007D3EA4"/>
    <w:rsid w:val="007D6046"/>
    <w:rsid w:val="007E0CFC"/>
    <w:rsid w:val="007E3151"/>
    <w:rsid w:val="007E3825"/>
    <w:rsid w:val="007E445D"/>
    <w:rsid w:val="007E71F9"/>
    <w:rsid w:val="007F0557"/>
    <w:rsid w:val="007F0D33"/>
    <w:rsid w:val="007F0F26"/>
    <w:rsid w:val="00802F36"/>
    <w:rsid w:val="008066B8"/>
    <w:rsid w:val="0081143C"/>
    <w:rsid w:val="00820895"/>
    <w:rsid w:val="0082398E"/>
    <w:rsid w:val="00840F06"/>
    <w:rsid w:val="0084241C"/>
    <w:rsid w:val="00842AEE"/>
    <w:rsid w:val="00842B45"/>
    <w:rsid w:val="00846A2E"/>
    <w:rsid w:val="00851649"/>
    <w:rsid w:val="00882217"/>
    <w:rsid w:val="00891092"/>
    <w:rsid w:val="008924FF"/>
    <w:rsid w:val="008A0DEB"/>
    <w:rsid w:val="008A3BB2"/>
    <w:rsid w:val="008B1F72"/>
    <w:rsid w:val="008B302B"/>
    <w:rsid w:val="008C09EF"/>
    <w:rsid w:val="008C3E7D"/>
    <w:rsid w:val="008C731C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52FA5"/>
    <w:rsid w:val="00973E0F"/>
    <w:rsid w:val="009768F7"/>
    <w:rsid w:val="00976BFF"/>
    <w:rsid w:val="00980463"/>
    <w:rsid w:val="00986022"/>
    <w:rsid w:val="00990840"/>
    <w:rsid w:val="00990B68"/>
    <w:rsid w:val="009A0EBC"/>
    <w:rsid w:val="009A1FD7"/>
    <w:rsid w:val="009B22F7"/>
    <w:rsid w:val="009D4A09"/>
    <w:rsid w:val="009E68FB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4E23"/>
    <w:rsid w:val="00A9717F"/>
    <w:rsid w:val="00AA5228"/>
    <w:rsid w:val="00AA71AC"/>
    <w:rsid w:val="00AA7A98"/>
    <w:rsid w:val="00AC1F91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1E71"/>
    <w:rsid w:val="00BF5688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56FB"/>
    <w:rsid w:val="00CC04C0"/>
    <w:rsid w:val="00CC7465"/>
    <w:rsid w:val="00CD33CD"/>
    <w:rsid w:val="00CE5AD4"/>
    <w:rsid w:val="00CF001E"/>
    <w:rsid w:val="00CF35AC"/>
    <w:rsid w:val="00CF451C"/>
    <w:rsid w:val="00D05E78"/>
    <w:rsid w:val="00D117D0"/>
    <w:rsid w:val="00D128EF"/>
    <w:rsid w:val="00D14975"/>
    <w:rsid w:val="00D1543B"/>
    <w:rsid w:val="00D15E9E"/>
    <w:rsid w:val="00D172B9"/>
    <w:rsid w:val="00D205FA"/>
    <w:rsid w:val="00D2119C"/>
    <w:rsid w:val="00D2586A"/>
    <w:rsid w:val="00D34858"/>
    <w:rsid w:val="00D42769"/>
    <w:rsid w:val="00D50F63"/>
    <w:rsid w:val="00D67214"/>
    <w:rsid w:val="00D672EB"/>
    <w:rsid w:val="00D90F6D"/>
    <w:rsid w:val="00DB4E8E"/>
    <w:rsid w:val="00DC2BCF"/>
    <w:rsid w:val="00DC4117"/>
    <w:rsid w:val="00DC46ED"/>
    <w:rsid w:val="00DC4735"/>
    <w:rsid w:val="00DD1AA0"/>
    <w:rsid w:val="00DD3DDC"/>
    <w:rsid w:val="00DD54C9"/>
    <w:rsid w:val="00DD72D6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1811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7BC7"/>
    <w:rsid w:val="00EC449F"/>
    <w:rsid w:val="00ED1311"/>
    <w:rsid w:val="00ED16D2"/>
    <w:rsid w:val="00ED1723"/>
    <w:rsid w:val="00ED1EA6"/>
    <w:rsid w:val="00EE5266"/>
    <w:rsid w:val="00EF26BF"/>
    <w:rsid w:val="00EF54F7"/>
    <w:rsid w:val="00F04682"/>
    <w:rsid w:val="00F11F62"/>
    <w:rsid w:val="00F12A2D"/>
    <w:rsid w:val="00F25E56"/>
    <w:rsid w:val="00F34085"/>
    <w:rsid w:val="00F62D3F"/>
    <w:rsid w:val="00F64841"/>
    <w:rsid w:val="00F67E4F"/>
    <w:rsid w:val="00F706EE"/>
    <w:rsid w:val="00F756AC"/>
    <w:rsid w:val="00F93740"/>
    <w:rsid w:val="00F973F9"/>
    <w:rsid w:val="00FA0EA7"/>
    <w:rsid w:val="00FA7E2C"/>
    <w:rsid w:val="00FB0961"/>
    <w:rsid w:val="00FB1DC0"/>
    <w:rsid w:val="00FC50AC"/>
    <w:rsid w:val="00FD0BAF"/>
    <w:rsid w:val="00FD4ABE"/>
    <w:rsid w:val="00FD71F1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uiPriority w:val="99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F3A6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52381A"/>
    <w:pPr>
      <w:ind w:left="720"/>
      <w:contextualSpacing/>
    </w:pPr>
  </w:style>
  <w:style w:type="paragraph" w:styleId="a8">
    <w:name w:val="No Spacing"/>
    <w:uiPriority w:val="1"/>
    <w:qFormat/>
    <w:rsid w:val="004A0A53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rsid w:val="00F34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97415-5A46-4E41-A69D-05C0F3C33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3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397</cp:revision>
  <cp:lastPrinted>2023-07-04T10:25:00Z</cp:lastPrinted>
  <dcterms:created xsi:type="dcterms:W3CDTF">2016-12-14T09:03:00Z</dcterms:created>
  <dcterms:modified xsi:type="dcterms:W3CDTF">2023-07-04T10:27:00Z</dcterms:modified>
</cp:coreProperties>
</file>