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717" w:rsidRPr="00F74006" w:rsidRDefault="004B6668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Приложение №</w:t>
      </w:r>
      <w:r w:rsidR="00EE28D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F760C">
        <w:rPr>
          <w:rFonts w:ascii="Times New Roman" w:hAnsi="Times New Roman" w:cs="Times New Roman"/>
          <w:i/>
          <w:sz w:val="24"/>
          <w:szCs w:val="24"/>
        </w:rPr>
        <w:t>6</w:t>
      </w:r>
    </w:p>
    <w:p w:rsidR="00F74006" w:rsidRDefault="00ED4A54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F74006">
        <w:rPr>
          <w:rFonts w:ascii="Times New Roman" w:hAnsi="Times New Roman" w:cs="Times New Roman"/>
          <w:i/>
          <w:sz w:val="24"/>
          <w:szCs w:val="24"/>
        </w:rPr>
        <w:t>к Постановлению администрации Полтавского городского поселения №</w:t>
      </w:r>
      <w:r w:rsidR="0026652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E28D5">
        <w:rPr>
          <w:rFonts w:ascii="Times New Roman" w:hAnsi="Times New Roman" w:cs="Times New Roman"/>
          <w:i/>
          <w:sz w:val="24"/>
          <w:szCs w:val="24"/>
        </w:rPr>
        <w:t>42</w:t>
      </w:r>
      <w:r w:rsidR="002A371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74006">
        <w:rPr>
          <w:rFonts w:ascii="Times New Roman" w:hAnsi="Times New Roman" w:cs="Times New Roman"/>
          <w:i/>
          <w:sz w:val="24"/>
          <w:szCs w:val="24"/>
        </w:rPr>
        <w:t>от</w:t>
      </w:r>
      <w:r w:rsidR="00EE28D5">
        <w:rPr>
          <w:rFonts w:ascii="Times New Roman" w:hAnsi="Times New Roman" w:cs="Times New Roman"/>
          <w:i/>
          <w:sz w:val="24"/>
          <w:szCs w:val="24"/>
        </w:rPr>
        <w:t xml:space="preserve"> 27</w:t>
      </w:r>
      <w:r w:rsidR="002A371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50598">
        <w:rPr>
          <w:rFonts w:ascii="Times New Roman" w:hAnsi="Times New Roman" w:cs="Times New Roman"/>
          <w:i/>
          <w:sz w:val="24"/>
          <w:szCs w:val="24"/>
        </w:rPr>
        <w:t xml:space="preserve">апреля </w:t>
      </w:r>
      <w:r w:rsidRPr="00F74006">
        <w:rPr>
          <w:rFonts w:ascii="Times New Roman" w:hAnsi="Times New Roman" w:cs="Times New Roman"/>
          <w:i/>
          <w:sz w:val="24"/>
          <w:szCs w:val="24"/>
        </w:rPr>
        <w:t>20</w:t>
      </w:r>
      <w:r w:rsidR="004D7110">
        <w:rPr>
          <w:rFonts w:ascii="Times New Roman" w:hAnsi="Times New Roman" w:cs="Times New Roman"/>
          <w:i/>
          <w:sz w:val="24"/>
          <w:szCs w:val="24"/>
        </w:rPr>
        <w:t>2</w:t>
      </w:r>
      <w:r w:rsidR="00EE28D5">
        <w:rPr>
          <w:rFonts w:ascii="Times New Roman" w:hAnsi="Times New Roman" w:cs="Times New Roman"/>
          <w:i/>
          <w:sz w:val="24"/>
          <w:szCs w:val="24"/>
        </w:rPr>
        <w:t>3</w:t>
      </w:r>
      <w:r w:rsidR="004D711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74006">
        <w:rPr>
          <w:rFonts w:ascii="Times New Roman" w:hAnsi="Times New Roman" w:cs="Times New Roman"/>
          <w:i/>
          <w:sz w:val="24"/>
          <w:szCs w:val="24"/>
        </w:rPr>
        <w:t xml:space="preserve">г </w:t>
      </w:r>
    </w:p>
    <w:p w:rsidR="00ED4A54" w:rsidRDefault="00ED4A54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F74006">
        <w:rPr>
          <w:rFonts w:ascii="Times New Roman" w:hAnsi="Times New Roman" w:cs="Times New Roman"/>
          <w:i/>
          <w:sz w:val="24"/>
          <w:szCs w:val="24"/>
        </w:rPr>
        <w:t>«Об утверждении</w:t>
      </w:r>
      <w:r w:rsidR="00F74006">
        <w:rPr>
          <w:rFonts w:ascii="Times New Roman" w:hAnsi="Times New Roman" w:cs="Times New Roman"/>
          <w:i/>
          <w:sz w:val="24"/>
          <w:szCs w:val="24"/>
        </w:rPr>
        <w:t xml:space="preserve"> отчета о реализации и оценке эффективности </w:t>
      </w:r>
      <w:proofErr w:type="gramStart"/>
      <w:r w:rsidR="00F74006">
        <w:rPr>
          <w:rFonts w:ascii="Times New Roman" w:hAnsi="Times New Roman" w:cs="Times New Roman"/>
          <w:i/>
          <w:sz w:val="24"/>
          <w:szCs w:val="24"/>
        </w:rPr>
        <w:t>муниципальных</w:t>
      </w:r>
      <w:proofErr w:type="gramEnd"/>
    </w:p>
    <w:p w:rsidR="00F74006" w:rsidRDefault="00F74006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программ Полтавского городского поселения за 20</w:t>
      </w:r>
      <w:r w:rsidR="003758CE">
        <w:rPr>
          <w:rFonts w:ascii="Times New Roman" w:hAnsi="Times New Roman" w:cs="Times New Roman"/>
          <w:i/>
          <w:sz w:val="24"/>
          <w:szCs w:val="24"/>
        </w:rPr>
        <w:t>2</w:t>
      </w:r>
      <w:r w:rsidR="00EE28D5">
        <w:rPr>
          <w:rFonts w:ascii="Times New Roman" w:hAnsi="Times New Roman" w:cs="Times New Roman"/>
          <w:i/>
          <w:sz w:val="24"/>
          <w:szCs w:val="24"/>
        </w:rPr>
        <w:t>2</w:t>
      </w:r>
      <w:r w:rsidR="004D7110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год»</w:t>
      </w:r>
    </w:p>
    <w:p w:rsidR="00A073E1" w:rsidRDefault="00A073E1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332C12" w:rsidRPr="00332C12" w:rsidRDefault="00A073E1" w:rsidP="00332C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073E1">
        <w:rPr>
          <w:rFonts w:ascii="Times New Roman" w:hAnsi="Times New Roman" w:cs="Times New Roman"/>
          <w:sz w:val="28"/>
          <w:szCs w:val="28"/>
        </w:rPr>
        <w:t xml:space="preserve">Оценка </w:t>
      </w:r>
      <w:proofErr w:type="gramStart"/>
      <w:r w:rsidRPr="00A073E1">
        <w:rPr>
          <w:rFonts w:ascii="Times New Roman" w:hAnsi="Times New Roman" w:cs="Times New Roman"/>
          <w:sz w:val="28"/>
          <w:szCs w:val="28"/>
        </w:rPr>
        <w:t>эффективности реализации муниципальной программы Полтавского городского поселения Полтавского муниципального района Омской</w:t>
      </w:r>
      <w:proofErr w:type="gramEnd"/>
      <w:r w:rsidRPr="00A073E1">
        <w:rPr>
          <w:rFonts w:ascii="Times New Roman" w:hAnsi="Times New Roman" w:cs="Times New Roman"/>
          <w:sz w:val="28"/>
          <w:szCs w:val="28"/>
        </w:rPr>
        <w:t xml:space="preserve"> области </w:t>
      </w:r>
      <w:r w:rsidR="00332C12" w:rsidRPr="00332C12">
        <w:rPr>
          <w:rFonts w:ascii="Times New Roman" w:hAnsi="Times New Roman" w:cs="Times New Roman"/>
          <w:sz w:val="28"/>
          <w:szCs w:val="28"/>
        </w:rPr>
        <w:t xml:space="preserve"> «Формирование современной городской среды </w:t>
      </w:r>
    </w:p>
    <w:p w:rsidR="00332C12" w:rsidRPr="00332C12" w:rsidRDefault="00332C12" w:rsidP="00332C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32C12">
        <w:rPr>
          <w:rFonts w:ascii="Times New Roman" w:hAnsi="Times New Roman" w:cs="Times New Roman"/>
          <w:sz w:val="28"/>
          <w:szCs w:val="28"/>
        </w:rPr>
        <w:t xml:space="preserve">Полтавского городского  поселения Полтавского муниципального района </w:t>
      </w:r>
    </w:p>
    <w:p w:rsidR="00A073E1" w:rsidRDefault="00332C12" w:rsidP="00332C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32C12">
        <w:rPr>
          <w:rFonts w:ascii="Times New Roman" w:hAnsi="Times New Roman" w:cs="Times New Roman"/>
          <w:sz w:val="28"/>
          <w:szCs w:val="28"/>
        </w:rPr>
        <w:t>Омской области»</w:t>
      </w:r>
    </w:p>
    <w:p w:rsidR="009F7384" w:rsidRDefault="009F7384" w:rsidP="00332C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</w:t>
      </w:r>
      <w:r w:rsidR="00033B85">
        <w:rPr>
          <w:rFonts w:ascii="Times New Roman" w:hAnsi="Times New Roman" w:cs="Times New Roman"/>
          <w:sz w:val="28"/>
          <w:szCs w:val="28"/>
        </w:rPr>
        <w:t>2</w:t>
      </w:r>
      <w:r w:rsidR="00EE28D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B906A8" w:rsidRDefault="00B906A8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73E1" w:rsidRDefault="00A073E1" w:rsidP="002C49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1.Расчет уровня финансового обеспечения мероприятий</w:t>
      </w:r>
    </w:p>
    <w:tbl>
      <w:tblPr>
        <w:tblW w:w="10055" w:type="dxa"/>
        <w:tblInd w:w="250" w:type="dxa"/>
        <w:tblLook w:val="04A0"/>
      </w:tblPr>
      <w:tblGrid>
        <w:gridCol w:w="540"/>
        <w:gridCol w:w="5537"/>
        <w:gridCol w:w="2004"/>
        <w:gridCol w:w="1974"/>
      </w:tblGrid>
      <w:tr w:rsidR="003D702D" w:rsidRPr="003D702D" w:rsidTr="00B974FE">
        <w:trPr>
          <w:trHeight w:val="9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 уровня финансового обеспечения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уровня финансового обеспечения</w:t>
            </w:r>
          </w:p>
        </w:tc>
      </w:tr>
      <w:tr w:rsidR="002001AF" w:rsidRPr="003D702D" w:rsidTr="00B974FE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Pr="009C2389" w:rsidRDefault="00571686" w:rsidP="009A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1AF" w:rsidRPr="009C2389" w:rsidRDefault="00777837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7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общественных территорий населенных пунктов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Pr="009C2389" w:rsidRDefault="00A23271" w:rsidP="00A23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49,95</w:t>
            </w:r>
            <w:r w:rsidR="00777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49,95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Pr="009C2389" w:rsidRDefault="002001AF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3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F41FB" w:rsidRPr="003D702D" w:rsidTr="00B974FE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1FB" w:rsidRDefault="001F41FB" w:rsidP="009A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1FB" w:rsidRPr="00777837" w:rsidRDefault="006964BD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6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Реализация инициативных проектов в сфере формирования комфортной городской среды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1FB" w:rsidRDefault="00A23271" w:rsidP="00A23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3385,09</w:t>
            </w:r>
            <w:r w:rsidR="00696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3385,09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1FB" w:rsidRPr="009C2389" w:rsidRDefault="006964B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777837" w:rsidRDefault="00777837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77837" w:rsidRDefault="00777837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77963" w:rsidRDefault="00477963" w:rsidP="002C49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2.Расчет степени достижения значения целевого индикатора</w:t>
      </w:r>
    </w:p>
    <w:p w:rsidR="00477963" w:rsidRDefault="00477963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76" w:type="dxa"/>
        <w:tblInd w:w="250" w:type="dxa"/>
        <w:tblLook w:val="04A0"/>
      </w:tblPr>
      <w:tblGrid>
        <w:gridCol w:w="540"/>
        <w:gridCol w:w="5555"/>
        <w:gridCol w:w="1701"/>
        <w:gridCol w:w="1980"/>
      </w:tblGrid>
      <w:tr w:rsidR="00477963" w:rsidRPr="003D702D" w:rsidTr="00477963">
        <w:trPr>
          <w:trHeight w:val="8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477963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963" w:rsidRPr="003D702D" w:rsidRDefault="00477963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Целевой индикатор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477963" w:rsidP="00477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степени достижения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477963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Степень достижения</w:t>
            </w:r>
          </w:p>
        </w:tc>
      </w:tr>
      <w:tr w:rsidR="004E4155" w:rsidRPr="00A151B9" w:rsidTr="00783D63">
        <w:trPr>
          <w:trHeight w:val="69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155" w:rsidRPr="00BC2A15" w:rsidRDefault="00162BCC" w:rsidP="00D4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155" w:rsidRPr="00BC2A15" w:rsidRDefault="00C866F9" w:rsidP="004E41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благоустроенных общественных территорий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155" w:rsidRPr="00BC2A15" w:rsidRDefault="00C866F9" w:rsidP="00AC5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155" w:rsidRPr="00BC2A15" w:rsidRDefault="007A6769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C3E0F" w:rsidRPr="00A151B9" w:rsidTr="00783D63">
        <w:trPr>
          <w:trHeight w:val="69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E0F" w:rsidRDefault="00FC3E0F" w:rsidP="00D4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E0F" w:rsidRPr="00C866F9" w:rsidRDefault="0062459D" w:rsidP="004E41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4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реализованных инициативных проектов на территории Полтавского городского поселения.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E0F" w:rsidRDefault="0062459D" w:rsidP="00AC5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E0F" w:rsidRDefault="0062459D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B64B65" w:rsidRDefault="00B64B65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83D63" w:rsidRDefault="00EE5FD0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7963" w:rsidRPr="00127975" w:rsidRDefault="00985AC3" w:rsidP="002C49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27975">
        <w:rPr>
          <w:rFonts w:ascii="Times New Roman" w:hAnsi="Times New Roman" w:cs="Times New Roman"/>
          <w:sz w:val="28"/>
          <w:szCs w:val="28"/>
        </w:rPr>
        <w:t>3.Расчет эффективности реализации мероприятий</w:t>
      </w:r>
    </w:p>
    <w:tbl>
      <w:tblPr>
        <w:tblW w:w="10055" w:type="dxa"/>
        <w:tblInd w:w="250" w:type="dxa"/>
        <w:tblLook w:val="04A0"/>
      </w:tblPr>
      <w:tblGrid>
        <w:gridCol w:w="540"/>
        <w:gridCol w:w="5537"/>
        <w:gridCol w:w="2004"/>
        <w:gridCol w:w="1974"/>
      </w:tblGrid>
      <w:tr w:rsidR="009872EA" w:rsidRPr="003D702D" w:rsidTr="004B129F">
        <w:trPr>
          <w:trHeight w:val="9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2EA" w:rsidRPr="003D702D" w:rsidRDefault="009872E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2EA" w:rsidRPr="003D702D" w:rsidRDefault="009872E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2EA" w:rsidRPr="003D702D" w:rsidRDefault="00BE1388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2EA" w:rsidRPr="003D702D" w:rsidRDefault="00F17C8B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уровня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</w:tr>
      <w:tr w:rsidR="00B450F7" w:rsidRPr="003D702D" w:rsidTr="004B129F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Pr="00CB609F" w:rsidRDefault="00776BC1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0F7" w:rsidRPr="00CB609F" w:rsidRDefault="00C678B1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общественных территорий населенных пунктов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Pr="00CB609F" w:rsidRDefault="00471F77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Pr="00CB609F" w:rsidRDefault="00B450F7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0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678B1" w:rsidRPr="003D702D" w:rsidTr="004B129F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8B1" w:rsidRDefault="00C678B1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78B1" w:rsidRPr="00C678B1" w:rsidRDefault="00841455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1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инициативных проектов в сфере формирования комфортной городской среды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8B1" w:rsidRDefault="00841455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8B1" w:rsidRPr="00CB609F" w:rsidRDefault="00841455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78522A" w:rsidRDefault="0078522A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52DFE" w:rsidRDefault="00C52DFE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8522A" w:rsidRDefault="0078522A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8602C" w:rsidRDefault="0048602C" w:rsidP="002C49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4.Расчет эффективности реализации основных мероприятий</w:t>
      </w:r>
    </w:p>
    <w:p w:rsidR="0048602C" w:rsidRDefault="0048602C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10" w:type="dxa"/>
        <w:tblInd w:w="250" w:type="dxa"/>
        <w:tblLayout w:type="fixed"/>
        <w:tblLook w:val="04A0"/>
      </w:tblPr>
      <w:tblGrid>
        <w:gridCol w:w="540"/>
        <w:gridCol w:w="4725"/>
        <w:gridCol w:w="3240"/>
        <w:gridCol w:w="1405"/>
      </w:tblGrid>
      <w:tr w:rsidR="0048602C" w:rsidRPr="003D702D" w:rsidTr="00032D27">
        <w:trPr>
          <w:trHeight w:val="9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48602C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02C" w:rsidRPr="003D702D" w:rsidRDefault="0048602C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48602C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48602C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уровня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</w:tr>
      <w:tr w:rsidR="00567ED9" w:rsidRPr="003D702D" w:rsidTr="00032D27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ED9" w:rsidRPr="00F74D93" w:rsidRDefault="005613CC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ED9" w:rsidRPr="00F74D93" w:rsidRDefault="00C52DFE" w:rsidP="00863C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современной городской среды, в том числе капитальный ремонт и содержание автомобильных дорог общего пользования местного значения наиболее посещаемых общественных территорий, благоустройство общественных территорий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ED9" w:rsidRPr="00F74D93" w:rsidRDefault="00C52DFE" w:rsidP="00C5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(1+</w:t>
            </w:r>
            <w:r w:rsidR="00432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="00596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863CE5" w:rsidRPr="00F7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ED9" w:rsidRPr="00F74D93" w:rsidRDefault="004329E2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8F4FE2" w:rsidRDefault="008F4FE2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F4FE2" w:rsidRDefault="008F4FE2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F7FC1" w:rsidRDefault="00EF7FC1" w:rsidP="00D9612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03403B">
        <w:rPr>
          <w:rFonts w:ascii="Times New Roman" w:hAnsi="Times New Roman" w:cs="Times New Roman"/>
          <w:sz w:val="28"/>
          <w:szCs w:val="28"/>
        </w:rPr>
        <w:t>Расчет эффективности реализации подпрограмм</w:t>
      </w:r>
    </w:p>
    <w:p w:rsidR="008F4FE2" w:rsidRDefault="008F4FE2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10" w:type="dxa"/>
        <w:tblInd w:w="250" w:type="dxa"/>
        <w:tblLook w:val="04A0"/>
      </w:tblPr>
      <w:tblGrid>
        <w:gridCol w:w="540"/>
        <w:gridCol w:w="4725"/>
        <w:gridCol w:w="2815"/>
        <w:gridCol w:w="1830"/>
      </w:tblGrid>
      <w:tr w:rsidR="008F4FE2" w:rsidRPr="003D702D" w:rsidTr="004B129F">
        <w:trPr>
          <w:trHeight w:val="79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FE2" w:rsidRPr="003D702D" w:rsidRDefault="008F4FE2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4FE2" w:rsidRPr="003D702D" w:rsidRDefault="008F4FE2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FE2" w:rsidRPr="003D702D" w:rsidRDefault="008F4FE2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FE2" w:rsidRPr="003D702D" w:rsidRDefault="008F4FE2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уровня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</w:tr>
      <w:tr w:rsidR="00551042" w:rsidTr="00551042">
        <w:trPr>
          <w:trHeight w:val="54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042" w:rsidRDefault="00F74D93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042" w:rsidRPr="001348D9" w:rsidRDefault="00E30ED1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Благоустройство общественных территорий                                     </w:t>
            </w:r>
          </w:p>
        </w:tc>
        <w:tc>
          <w:tcPr>
            <w:tcW w:w="2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042" w:rsidRDefault="003C4EBB" w:rsidP="00A70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  <w:r w:rsidR="00201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042" w:rsidRDefault="003C4EBB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03403B" w:rsidRDefault="0003403B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F4FE2" w:rsidRDefault="008F4FE2" w:rsidP="00D9612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Расчет эффективности реализации программы</w:t>
      </w:r>
    </w:p>
    <w:p w:rsidR="00D96125" w:rsidRDefault="00D96125" w:rsidP="008F4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F4FE2" w:rsidRDefault="003C4EBB" w:rsidP="008F4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E1BB6">
        <w:rPr>
          <w:rFonts w:ascii="Times New Roman" w:hAnsi="Times New Roman" w:cs="Times New Roman"/>
          <w:sz w:val="28"/>
          <w:szCs w:val="28"/>
        </w:rPr>
        <w:t>/1</w:t>
      </w:r>
      <w:r w:rsidR="008F4FE2">
        <w:rPr>
          <w:rFonts w:ascii="Times New Roman" w:hAnsi="Times New Roman" w:cs="Times New Roman"/>
          <w:sz w:val="28"/>
          <w:szCs w:val="28"/>
        </w:rPr>
        <w:t xml:space="preserve">*100%= </w:t>
      </w:r>
      <w:r>
        <w:rPr>
          <w:rFonts w:ascii="Times New Roman" w:hAnsi="Times New Roman" w:cs="Times New Roman"/>
          <w:sz w:val="28"/>
          <w:szCs w:val="28"/>
        </w:rPr>
        <w:t>100</w:t>
      </w:r>
      <w:r w:rsidR="00FB2D3C">
        <w:rPr>
          <w:rFonts w:ascii="Times New Roman" w:hAnsi="Times New Roman" w:cs="Times New Roman"/>
          <w:sz w:val="28"/>
          <w:szCs w:val="28"/>
        </w:rPr>
        <w:t xml:space="preserve"> </w:t>
      </w:r>
      <w:r w:rsidR="008F4FE2">
        <w:rPr>
          <w:rFonts w:ascii="Times New Roman" w:hAnsi="Times New Roman" w:cs="Times New Roman"/>
          <w:sz w:val="28"/>
          <w:szCs w:val="28"/>
        </w:rPr>
        <w:t>%</w:t>
      </w:r>
    </w:p>
    <w:p w:rsidR="008F4FE2" w:rsidRDefault="008F4FE2" w:rsidP="008F4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F4FE2" w:rsidRDefault="008F4FE2" w:rsidP="008F4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за 20</w:t>
      </w:r>
      <w:r w:rsidR="00471F77">
        <w:rPr>
          <w:rFonts w:ascii="Times New Roman" w:hAnsi="Times New Roman" w:cs="Times New Roman"/>
          <w:sz w:val="28"/>
          <w:szCs w:val="28"/>
        </w:rPr>
        <w:t>2</w:t>
      </w:r>
      <w:r w:rsidR="00A23271">
        <w:rPr>
          <w:rFonts w:ascii="Times New Roman" w:hAnsi="Times New Roman" w:cs="Times New Roman"/>
          <w:sz w:val="28"/>
          <w:szCs w:val="28"/>
        </w:rPr>
        <w:t>2</w:t>
      </w:r>
      <w:r w:rsidR="00AC59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 составила </w:t>
      </w:r>
      <w:r w:rsidR="002E1BB6">
        <w:rPr>
          <w:rFonts w:ascii="Times New Roman" w:hAnsi="Times New Roman" w:cs="Times New Roman"/>
          <w:sz w:val="28"/>
          <w:szCs w:val="28"/>
        </w:rPr>
        <w:t xml:space="preserve">             10</w:t>
      </w:r>
      <w:r w:rsidR="00F130F9">
        <w:rPr>
          <w:rFonts w:ascii="Times New Roman" w:hAnsi="Times New Roman" w:cs="Times New Roman"/>
          <w:sz w:val="28"/>
          <w:szCs w:val="28"/>
        </w:rPr>
        <w:t>0</w:t>
      </w:r>
      <w:r w:rsidR="00FB2D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%</w:t>
      </w:r>
      <w:r w:rsidR="002E1BB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– вывод: выполнение мун</w:t>
      </w:r>
      <w:r w:rsidR="00255132">
        <w:rPr>
          <w:rFonts w:ascii="Times New Roman" w:hAnsi="Times New Roman" w:cs="Times New Roman"/>
          <w:sz w:val="28"/>
          <w:szCs w:val="28"/>
        </w:rPr>
        <w:t>иципальной программы эффективно, обеспечено на уровне запланированных показателей.</w:t>
      </w:r>
    </w:p>
    <w:p w:rsidR="008F4FE2" w:rsidRDefault="008F4FE2" w:rsidP="008F4FE2">
      <w:pPr>
        <w:spacing w:after="720"/>
        <w:jc w:val="both"/>
        <w:rPr>
          <w:rFonts w:ascii="Times New Roman" w:hAnsi="Times New Roman" w:cs="Times New Roman"/>
          <w:sz w:val="28"/>
          <w:szCs w:val="28"/>
        </w:rPr>
      </w:pPr>
    </w:p>
    <w:p w:rsidR="000A3384" w:rsidRDefault="000A3384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05678" w:rsidRDefault="00605678" w:rsidP="00605678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И.о. Главы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Полтавского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605678" w:rsidRDefault="00605678" w:rsidP="00605678">
      <w:pPr>
        <w:pStyle w:val="ConsPlusTitle"/>
        <w:widowControl/>
        <w:jc w:val="both"/>
        <w:rPr>
          <w:sz w:val="32"/>
          <w:szCs w:val="32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городского поселения                                                                      Ю.Н.</w:t>
      </w:r>
      <w:r w:rsidR="00A2327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Кот                                      </w:t>
      </w:r>
    </w:p>
    <w:p w:rsidR="00605678" w:rsidRDefault="00605678" w:rsidP="00605678">
      <w:pPr>
        <w:jc w:val="both"/>
        <w:rPr>
          <w:sz w:val="28"/>
          <w:szCs w:val="28"/>
        </w:rPr>
      </w:pPr>
    </w:p>
    <w:p w:rsidR="00E45C4B" w:rsidRDefault="00E45C4B" w:rsidP="00605678">
      <w:pPr>
        <w:spacing w:after="720"/>
        <w:jc w:val="both"/>
        <w:rPr>
          <w:rFonts w:ascii="Times New Roman" w:hAnsi="Times New Roman" w:cs="Times New Roman"/>
          <w:sz w:val="28"/>
          <w:szCs w:val="28"/>
        </w:rPr>
      </w:pPr>
    </w:p>
    <w:sectPr w:rsidR="00E45C4B" w:rsidSect="00AD6A0A">
      <w:pgSz w:w="11906" w:h="16838"/>
      <w:pgMar w:top="993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D4A54"/>
    <w:rsid w:val="00000BDA"/>
    <w:rsid w:val="00023C15"/>
    <w:rsid w:val="00027B57"/>
    <w:rsid w:val="00032D27"/>
    <w:rsid w:val="00033B85"/>
    <w:rsid w:val="0003403B"/>
    <w:rsid w:val="00053FE2"/>
    <w:rsid w:val="00054229"/>
    <w:rsid w:val="000568AD"/>
    <w:rsid w:val="00060874"/>
    <w:rsid w:val="00062D8F"/>
    <w:rsid w:val="00070DA7"/>
    <w:rsid w:val="00071E88"/>
    <w:rsid w:val="00074F0C"/>
    <w:rsid w:val="00096717"/>
    <w:rsid w:val="000A1171"/>
    <w:rsid w:val="000A3384"/>
    <w:rsid w:val="000B2200"/>
    <w:rsid w:val="000C15AA"/>
    <w:rsid w:val="000C6BC1"/>
    <w:rsid w:val="000F6260"/>
    <w:rsid w:val="00100155"/>
    <w:rsid w:val="00107818"/>
    <w:rsid w:val="00127975"/>
    <w:rsid w:val="0013294D"/>
    <w:rsid w:val="00133DFD"/>
    <w:rsid w:val="0013431A"/>
    <w:rsid w:val="001348D9"/>
    <w:rsid w:val="00153949"/>
    <w:rsid w:val="00156DEC"/>
    <w:rsid w:val="00157CAB"/>
    <w:rsid w:val="00162BCC"/>
    <w:rsid w:val="001747AE"/>
    <w:rsid w:val="001A262E"/>
    <w:rsid w:val="001C175F"/>
    <w:rsid w:val="001C69AA"/>
    <w:rsid w:val="001D615E"/>
    <w:rsid w:val="001E2824"/>
    <w:rsid w:val="001F41FB"/>
    <w:rsid w:val="001F555D"/>
    <w:rsid w:val="001F7A20"/>
    <w:rsid w:val="002001AF"/>
    <w:rsid w:val="00201ECF"/>
    <w:rsid w:val="002244B7"/>
    <w:rsid w:val="00224941"/>
    <w:rsid w:val="002304FA"/>
    <w:rsid w:val="0023115F"/>
    <w:rsid w:val="00236613"/>
    <w:rsid w:val="0023793B"/>
    <w:rsid w:val="00241F94"/>
    <w:rsid w:val="0024523D"/>
    <w:rsid w:val="002505EC"/>
    <w:rsid w:val="0025211E"/>
    <w:rsid w:val="002527E3"/>
    <w:rsid w:val="00253E92"/>
    <w:rsid w:val="00255132"/>
    <w:rsid w:val="00266524"/>
    <w:rsid w:val="002755D0"/>
    <w:rsid w:val="002A3712"/>
    <w:rsid w:val="002A5C2E"/>
    <w:rsid w:val="002B239C"/>
    <w:rsid w:val="002B6F84"/>
    <w:rsid w:val="002C49DF"/>
    <w:rsid w:val="002C7736"/>
    <w:rsid w:val="002C7768"/>
    <w:rsid w:val="002D59BB"/>
    <w:rsid w:val="002E0C2F"/>
    <w:rsid w:val="002E1BB6"/>
    <w:rsid w:val="002E2089"/>
    <w:rsid w:val="002E550E"/>
    <w:rsid w:val="00304AD2"/>
    <w:rsid w:val="00311D02"/>
    <w:rsid w:val="00332C12"/>
    <w:rsid w:val="00333359"/>
    <w:rsid w:val="00356D87"/>
    <w:rsid w:val="0036331C"/>
    <w:rsid w:val="00366236"/>
    <w:rsid w:val="003709D5"/>
    <w:rsid w:val="003748FE"/>
    <w:rsid w:val="003758CE"/>
    <w:rsid w:val="00390FDC"/>
    <w:rsid w:val="003A6D78"/>
    <w:rsid w:val="003B696D"/>
    <w:rsid w:val="003C4EBB"/>
    <w:rsid w:val="003C53C5"/>
    <w:rsid w:val="003D702D"/>
    <w:rsid w:val="003F3110"/>
    <w:rsid w:val="003F3233"/>
    <w:rsid w:val="004117BF"/>
    <w:rsid w:val="004177A6"/>
    <w:rsid w:val="004202E7"/>
    <w:rsid w:val="004329E2"/>
    <w:rsid w:val="00441C9B"/>
    <w:rsid w:val="00451E63"/>
    <w:rsid w:val="00457398"/>
    <w:rsid w:val="004620D1"/>
    <w:rsid w:val="00471A2F"/>
    <w:rsid w:val="00471F77"/>
    <w:rsid w:val="00474F13"/>
    <w:rsid w:val="00477963"/>
    <w:rsid w:val="00480A34"/>
    <w:rsid w:val="004827A3"/>
    <w:rsid w:val="00484EBA"/>
    <w:rsid w:val="0048602C"/>
    <w:rsid w:val="004942F5"/>
    <w:rsid w:val="004B129F"/>
    <w:rsid w:val="004B452B"/>
    <w:rsid w:val="004B5261"/>
    <w:rsid w:val="004B6668"/>
    <w:rsid w:val="004C126D"/>
    <w:rsid w:val="004D2C84"/>
    <w:rsid w:val="004D7110"/>
    <w:rsid w:val="004E2870"/>
    <w:rsid w:val="004E4155"/>
    <w:rsid w:val="00501F83"/>
    <w:rsid w:val="005106D8"/>
    <w:rsid w:val="0051663C"/>
    <w:rsid w:val="00544D35"/>
    <w:rsid w:val="00544FBB"/>
    <w:rsid w:val="00551042"/>
    <w:rsid w:val="00555077"/>
    <w:rsid w:val="005566AF"/>
    <w:rsid w:val="005613CC"/>
    <w:rsid w:val="00561A25"/>
    <w:rsid w:val="00567ED9"/>
    <w:rsid w:val="00571686"/>
    <w:rsid w:val="00585D04"/>
    <w:rsid w:val="00587900"/>
    <w:rsid w:val="0059632C"/>
    <w:rsid w:val="005A0E68"/>
    <w:rsid w:val="005B3C7A"/>
    <w:rsid w:val="005D570F"/>
    <w:rsid w:val="005F281D"/>
    <w:rsid w:val="005F5370"/>
    <w:rsid w:val="00605678"/>
    <w:rsid w:val="0061237E"/>
    <w:rsid w:val="00615AF2"/>
    <w:rsid w:val="00621861"/>
    <w:rsid w:val="0062459D"/>
    <w:rsid w:val="0062767E"/>
    <w:rsid w:val="00630BC9"/>
    <w:rsid w:val="00633DFF"/>
    <w:rsid w:val="0064062A"/>
    <w:rsid w:val="0064360D"/>
    <w:rsid w:val="00645C80"/>
    <w:rsid w:val="00675C79"/>
    <w:rsid w:val="006964BD"/>
    <w:rsid w:val="006A10E7"/>
    <w:rsid w:val="006B20A7"/>
    <w:rsid w:val="006B3B38"/>
    <w:rsid w:val="006B6B0D"/>
    <w:rsid w:val="006C039E"/>
    <w:rsid w:val="006C53B8"/>
    <w:rsid w:val="006F760C"/>
    <w:rsid w:val="0070483A"/>
    <w:rsid w:val="00716465"/>
    <w:rsid w:val="007164F8"/>
    <w:rsid w:val="00716D11"/>
    <w:rsid w:val="0072690B"/>
    <w:rsid w:val="00743290"/>
    <w:rsid w:val="00774171"/>
    <w:rsid w:val="00776BC1"/>
    <w:rsid w:val="00777837"/>
    <w:rsid w:val="00783D63"/>
    <w:rsid w:val="0078522A"/>
    <w:rsid w:val="007A6769"/>
    <w:rsid w:val="007B46B5"/>
    <w:rsid w:val="007B4FAF"/>
    <w:rsid w:val="007C14D5"/>
    <w:rsid w:val="007C2673"/>
    <w:rsid w:val="007C7529"/>
    <w:rsid w:val="007D0E02"/>
    <w:rsid w:val="007D794F"/>
    <w:rsid w:val="007E7402"/>
    <w:rsid w:val="008014F9"/>
    <w:rsid w:val="00806EF1"/>
    <w:rsid w:val="00812305"/>
    <w:rsid w:val="0084062F"/>
    <w:rsid w:val="00841455"/>
    <w:rsid w:val="00850A58"/>
    <w:rsid w:val="008560F7"/>
    <w:rsid w:val="00863CE5"/>
    <w:rsid w:val="00864DAF"/>
    <w:rsid w:val="00866397"/>
    <w:rsid w:val="0087463C"/>
    <w:rsid w:val="008839F1"/>
    <w:rsid w:val="00893F74"/>
    <w:rsid w:val="008D017D"/>
    <w:rsid w:val="008D24DF"/>
    <w:rsid w:val="008D6D11"/>
    <w:rsid w:val="008E4B8C"/>
    <w:rsid w:val="008E4CDB"/>
    <w:rsid w:val="008F0B6C"/>
    <w:rsid w:val="008F34F1"/>
    <w:rsid w:val="008F4FE2"/>
    <w:rsid w:val="00921C6F"/>
    <w:rsid w:val="00922332"/>
    <w:rsid w:val="00933D40"/>
    <w:rsid w:val="0094679B"/>
    <w:rsid w:val="00954F81"/>
    <w:rsid w:val="00957A9D"/>
    <w:rsid w:val="0096079A"/>
    <w:rsid w:val="00962989"/>
    <w:rsid w:val="00964E7B"/>
    <w:rsid w:val="009754A3"/>
    <w:rsid w:val="00983082"/>
    <w:rsid w:val="00985AC3"/>
    <w:rsid w:val="00986F23"/>
    <w:rsid w:val="009872EA"/>
    <w:rsid w:val="009937CB"/>
    <w:rsid w:val="00994EE5"/>
    <w:rsid w:val="0099635E"/>
    <w:rsid w:val="009A0952"/>
    <w:rsid w:val="009B750B"/>
    <w:rsid w:val="009C2389"/>
    <w:rsid w:val="009D00DF"/>
    <w:rsid w:val="009E57ED"/>
    <w:rsid w:val="009F703D"/>
    <w:rsid w:val="009F7384"/>
    <w:rsid w:val="00A073E1"/>
    <w:rsid w:val="00A105B2"/>
    <w:rsid w:val="00A151B9"/>
    <w:rsid w:val="00A22852"/>
    <w:rsid w:val="00A23271"/>
    <w:rsid w:val="00A50333"/>
    <w:rsid w:val="00A57E49"/>
    <w:rsid w:val="00A708B6"/>
    <w:rsid w:val="00A8015C"/>
    <w:rsid w:val="00A85208"/>
    <w:rsid w:val="00A8708C"/>
    <w:rsid w:val="00A90413"/>
    <w:rsid w:val="00AB224C"/>
    <w:rsid w:val="00AC5756"/>
    <w:rsid w:val="00AC598B"/>
    <w:rsid w:val="00AC77DB"/>
    <w:rsid w:val="00AD00E5"/>
    <w:rsid w:val="00AD136C"/>
    <w:rsid w:val="00AD6A0A"/>
    <w:rsid w:val="00B108AE"/>
    <w:rsid w:val="00B161BF"/>
    <w:rsid w:val="00B302C7"/>
    <w:rsid w:val="00B30C97"/>
    <w:rsid w:val="00B3159A"/>
    <w:rsid w:val="00B370DB"/>
    <w:rsid w:val="00B450F7"/>
    <w:rsid w:val="00B51AF0"/>
    <w:rsid w:val="00B51B69"/>
    <w:rsid w:val="00B52B2C"/>
    <w:rsid w:val="00B5756B"/>
    <w:rsid w:val="00B57748"/>
    <w:rsid w:val="00B61FD0"/>
    <w:rsid w:val="00B62B07"/>
    <w:rsid w:val="00B64B65"/>
    <w:rsid w:val="00B71F69"/>
    <w:rsid w:val="00B774DD"/>
    <w:rsid w:val="00B906A8"/>
    <w:rsid w:val="00B974FE"/>
    <w:rsid w:val="00BA24E7"/>
    <w:rsid w:val="00BB47FE"/>
    <w:rsid w:val="00BC2A15"/>
    <w:rsid w:val="00BD1119"/>
    <w:rsid w:val="00BD4CD1"/>
    <w:rsid w:val="00BD5731"/>
    <w:rsid w:val="00BE1388"/>
    <w:rsid w:val="00C103CD"/>
    <w:rsid w:val="00C50598"/>
    <w:rsid w:val="00C521E2"/>
    <w:rsid w:val="00C52DFE"/>
    <w:rsid w:val="00C5618C"/>
    <w:rsid w:val="00C56B3F"/>
    <w:rsid w:val="00C678B1"/>
    <w:rsid w:val="00C754C9"/>
    <w:rsid w:val="00C866F9"/>
    <w:rsid w:val="00C92A71"/>
    <w:rsid w:val="00C97746"/>
    <w:rsid w:val="00CB0576"/>
    <w:rsid w:val="00CB3D2F"/>
    <w:rsid w:val="00CB609F"/>
    <w:rsid w:val="00CC12DB"/>
    <w:rsid w:val="00CC7861"/>
    <w:rsid w:val="00CE0E60"/>
    <w:rsid w:val="00D07AC6"/>
    <w:rsid w:val="00D21F4B"/>
    <w:rsid w:val="00D23FC0"/>
    <w:rsid w:val="00D31F08"/>
    <w:rsid w:val="00D33CFE"/>
    <w:rsid w:val="00D4133E"/>
    <w:rsid w:val="00D447A3"/>
    <w:rsid w:val="00D56382"/>
    <w:rsid w:val="00D717D2"/>
    <w:rsid w:val="00D93C68"/>
    <w:rsid w:val="00D96125"/>
    <w:rsid w:val="00DB12D3"/>
    <w:rsid w:val="00DC6F7E"/>
    <w:rsid w:val="00DC731C"/>
    <w:rsid w:val="00DD6B36"/>
    <w:rsid w:val="00DD724B"/>
    <w:rsid w:val="00DE6C13"/>
    <w:rsid w:val="00E00369"/>
    <w:rsid w:val="00E0396C"/>
    <w:rsid w:val="00E075F5"/>
    <w:rsid w:val="00E149C1"/>
    <w:rsid w:val="00E162D8"/>
    <w:rsid w:val="00E2500F"/>
    <w:rsid w:val="00E30ED1"/>
    <w:rsid w:val="00E318C1"/>
    <w:rsid w:val="00E3641B"/>
    <w:rsid w:val="00E406C7"/>
    <w:rsid w:val="00E41013"/>
    <w:rsid w:val="00E45C4B"/>
    <w:rsid w:val="00E47AD7"/>
    <w:rsid w:val="00E81E26"/>
    <w:rsid w:val="00E837F2"/>
    <w:rsid w:val="00EA7608"/>
    <w:rsid w:val="00EB1E1F"/>
    <w:rsid w:val="00EB53E5"/>
    <w:rsid w:val="00EB5C5E"/>
    <w:rsid w:val="00EC5329"/>
    <w:rsid w:val="00EC5EF7"/>
    <w:rsid w:val="00ED4A54"/>
    <w:rsid w:val="00EE28D5"/>
    <w:rsid w:val="00EE5FD0"/>
    <w:rsid w:val="00EF2EAD"/>
    <w:rsid w:val="00EF3981"/>
    <w:rsid w:val="00EF7FC1"/>
    <w:rsid w:val="00F04C93"/>
    <w:rsid w:val="00F10E12"/>
    <w:rsid w:val="00F130F9"/>
    <w:rsid w:val="00F17C8B"/>
    <w:rsid w:val="00F212F4"/>
    <w:rsid w:val="00F247B1"/>
    <w:rsid w:val="00F368B2"/>
    <w:rsid w:val="00F37D8E"/>
    <w:rsid w:val="00F41052"/>
    <w:rsid w:val="00F5568E"/>
    <w:rsid w:val="00F57204"/>
    <w:rsid w:val="00F73FEF"/>
    <w:rsid w:val="00F74006"/>
    <w:rsid w:val="00F74D93"/>
    <w:rsid w:val="00F7751E"/>
    <w:rsid w:val="00F83D2B"/>
    <w:rsid w:val="00F8711A"/>
    <w:rsid w:val="00F90AE1"/>
    <w:rsid w:val="00F90BCF"/>
    <w:rsid w:val="00FA2110"/>
    <w:rsid w:val="00FB2D3C"/>
    <w:rsid w:val="00FB3E4C"/>
    <w:rsid w:val="00FC3E0F"/>
    <w:rsid w:val="00FC65E8"/>
    <w:rsid w:val="00FD65BE"/>
    <w:rsid w:val="00FE73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51B9"/>
    <w:pPr>
      <w:ind w:left="720"/>
      <w:contextualSpacing/>
    </w:pPr>
  </w:style>
  <w:style w:type="paragraph" w:customStyle="1" w:styleId="ConsPlusTitle">
    <w:name w:val="ConsPlusTitle"/>
    <w:rsid w:val="0060567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64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0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702</TotalTime>
  <Pages>1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Specialist</cp:lastModifiedBy>
  <cp:revision>366</cp:revision>
  <cp:lastPrinted>2023-05-04T05:01:00Z</cp:lastPrinted>
  <dcterms:created xsi:type="dcterms:W3CDTF">2016-03-15T09:44:00Z</dcterms:created>
  <dcterms:modified xsi:type="dcterms:W3CDTF">2023-05-04T05:01:00Z</dcterms:modified>
</cp:coreProperties>
</file>