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F457CB">
        <w:rPr>
          <w:sz w:val="28"/>
          <w:szCs w:val="28"/>
        </w:rPr>
        <w:t>30</w:t>
      </w:r>
      <w:r w:rsidR="006521EF">
        <w:rPr>
          <w:sz w:val="28"/>
          <w:szCs w:val="28"/>
        </w:rPr>
        <w:t xml:space="preserve"> </w:t>
      </w:r>
      <w:r w:rsidR="00F457CB">
        <w:rPr>
          <w:sz w:val="28"/>
          <w:szCs w:val="28"/>
        </w:rPr>
        <w:t>июня</w:t>
      </w:r>
      <w:r w:rsidR="008179AD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F457CB">
        <w:rPr>
          <w:sz w:val="28"/>
          <w:szCs w:val="28"/>
        </w:rPr>
        <w:t>53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Полтавского городского поселения от 21.10.2022 года № 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Pr="006E0635" w:rsidRDefault="008179AD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В паспорте Программы 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CB512D" w:rsidRPr="00CB512D" w:rsidRDefault="006E0635" w:rsidP="00CB512D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Прогнозируемый объем финансирования муниципальной программы составляет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>41 021,6</w:t>
      </w:r>
      <w:r w:rsidR="00F457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CB512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CB512D" w:rsidRPr="00CB512D" w:rsidRDefault="00CB512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8179A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CB512D" w:rsidRPr="00CB512D" w:rsidRDefault="00CB512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CB512D" w:rsidRPr="00CB512D" w:rsidRDefault="00CB512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CB512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2023 год  - 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>10 951,7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EC089E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2024 год  -  827,7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6E0635" w:rsidRDefault="00CB512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2025 год  -  100,7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F457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113154" w:rsidRPr="00CB512D" w:rsidRDefault="00113154" w:rsidP="001131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6E0635" w:rsidRPr="006E0635" w:rsidRDefault="00EC089E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Программы</w:t>
      </w:r>
      <w:r w:rsidR="006E0635" w:rsidRPr="006E0635">
        <w:rPr>
          <w:sz w:val="28"/>
          <w:szCs w:val="28"/>
        </w:rPr>
        <w:t xml:space="preserve">, статью «Объемы </w:t>
      </w:r>
      <w:r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изложить в следующей редакции: </w:t>
      </w:r>
    </w:p>
    <w:p w:rsidR="00F457CB" w:rsidRPr="00CB512D" w:rsidRDefault="00F457CB" w:rsidP="00F457C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41 021,6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2023 год  - 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>10 951,7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2024 год  -  827,7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2025 год  -  100,7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113154" w:rsidRDefault="00113154" w:rsidP="001131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F457CB" w:rsidRPr="006E0635" w:rsidRDefault="00F457CB" w:rsidP="00F457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В паспорте Подпрограммы 1 «Благоустройство дворовых территорий многоквартирных домов» строку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F457CB" w:rsidRPr="008179AD" w:rsidRDefault="00F457CB" w:rsidP="00F457C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«Общий объем финансирования подпрограммы на 2018 – 2025 годы формируется за счет средств бюджета Полтавского городского поселения и составляет </w:t>
      </w:r>
      <w:r w:rsidR="000633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978,6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- 2018 год -</w:t>
      </w:r>
      <w:r w:rsidRPr="00817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1 578,6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- 2019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- 2020 год -  0,00</w:t>
      </w:r>
      <w:r w:rsidRPr="008179A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- 2021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- 2022 год -  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06330F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400,00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Default="00F457CB" w:rsidP="00F457CB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Pr="008179AD">
        <w:rPr>
          <w:rFonts w:ascii="Times New Roman" w:hAnsi="Times New Roman" w:cs="Times New Roman"/>
          <w:sz w:val="28"/>
          <w:szCs w:val="28"/>
        </w:rPr>
        <w:t>0,00 тыс. руб.;</w:t>
      </w:r>
    </w:p>
    <w:p w:rsidR="00F457CB" w:rsidRPr="008179AD" w:rsidRDefault="00F457CB" w:rsidP="00F457CB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- 2025 год -  </w:t>
      </w:r>
      <w:r w:rsidRPr="008179AD">
        <w:rPr>
          <w:rFonts w:ascii="Times New Roman" w:hAnsi="Times New Roman" w:cs="Times New Roman"/>
          <w:sz w:val="28"/>
          <w:szCs w:val="28"/>
        </w:rPr>
        <w:t>0,00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F457CB" w:rsidRPr="008179AD" w:rsidRDefault="00F457CB" w:rsidP="00F457CB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F457CB" w:rsidRDefault="00F457CB" w:rsidP="00F457C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F457CB" w:rsidRPr="00DE3E49" w:rsidRDefault="00F457CB" w:rsidP="00F457CB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3E49">
        <w:rPr>
          <w:rFonts w:ascii="Times New Roman" w:hAnsi="Times New Roman" w:cs="Times New Roman"/>
          <w:sz w:val="28"/>
          <w:szCs w:val="28"/>
        </w:rPr>
        <w:t xml:space="preserve">По тексту Подпрограммы, 1 абзац раздела «Объемы и источники финансирования подпрограммы» изложить в следующей редакции: </w:t>
      </w:r>
    </w:p>
    <w:p w:rsidR="00F457CB" w:rsidRPr="008179AD" w:rsidRDefault="00F457CB" w:rsidP="00F457C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 xml:space="preserve">- «Прогнозируемый объем финансирования подпрограммы на 2018 – 2025 годы формируется за счет средств бюджета Полтавского городского поселения и составляет </w:t>
      </w:r>
      <w:r w:rsidR="000633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978,6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- 2018 год -</w:t>
      </w:r>
      <w:r w:rsidRPr="00817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1 578,6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- 2019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- 2020 год -  0,00</w:t>
      </w:r>
      <w:r w:rsidRPr="008179A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- 2021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- 2022 год -  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06330F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400,00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Default="00F457CB" w:rsidP="00F457CB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Pr="008179AD">
        <w:rPr>
          <w:rFonts w:ascii="Times New Roman" w:hAnsi="Times New Roman" w:cs="Times New Roman"/>
          <w:sz w:val="28"/>
          <w:szCs w:val="28"/>
        </w:rPr>
        <w:t>0,00 тыс. руб.;</w:t>
      </w:r>
    </w:p>
    <w:p w:rsidR="00F457CB" w:rsidRPr="0006330F" w:rsidRDefault="00F457C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- 2025 год -  </w:t>
      </w:r>
      <w:r w:rsidRPr="008179AD">
        <w:rPr>
          <w:rFonts w:ascii="Times New Roman" w:hAnsi="Times New Roman" w:cs="Times New Roman"/>
          <w:sz w:val="28"/>
          <w:szCs w:val="28"/>
        </w:rPr>
        <w:t>0,00 тыс.</w:t>
      </w:r>
      <w:r>
        <w:rPr>
          <w:rFonts w:ascii="Times New Roman" w:hAnsi="Times New Roman" w:cs="Times New Roman"/>
          <w:sz w:val="28"/>
          <w:szCs w:val="28"/>
        </w:rPr>
        <w:t xml:space="preserve"> руб.»</w:t>
      </w:r>
    </w:p>
    <w:p w:rsidR="008179AD" w:rsidRPr="006E0635" w:rsidRDefault="0006330F" w:rsidP="001131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2 «Благоустройство общественных территорий» строку </w:t>
      </w:r>
      <w:r w:rsidR="008179AD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="008179AD"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8179AD" w:rsidRPr="008179AD" w:rsidRDefault="008179AD" w:rsidP="008179A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«Общий объем финансирования подпрограммы на 2018 – 2025 годы формируется за счет средств бюджета Полтавского городского поселения и составляет </w:t>
      </w:r>
      <w:r w:rsidR="0006330F">
        <w:rPr>
          <w:rFonts w:ascii="Times New Roman" w:hAnsi="Times New Roman" w:cs="Times New Roman"/>
          <w:sz w:val="28"/>
          <w:szCs w:val="28"/>
        </w:rPr>
        <w:t>34 043,1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8179AD" w:rsidRPr="008179AD" w:rsidRDefault="008179AD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8179AD" w:rsidRPr="008179AD" w:rsidRDefault="008179AD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lastRenderedPageBreak/>
        <w:t>- 2019 год -  12 126,7 тыс.руб.;</w:t>
      </w:r>
    </w:p>
    <w:p w:rsidR="008179AD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- 2020 год -  </w:t>
      </w:r>
      <w:r w:rsidR="008179AD"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8179AD" w:rsidRPr="008179AD" w:rsidRDefault="008179AD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8179AD" w:rsidRPr="008179AD" w:rsidRDefault="008179AD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 w:rsidR="00113154"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179AD" w:rsidRPr="008179AD" w:rsidRDefault="008179AD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06330F">
        <w:rPr>
          <w:rFonts w:ascii="Times New Roman" w:hAnsi="Times New Roman" w:cs="Times New Roman"/>
          <w:sz w:val="28"/>
          <w:szCs w:val="28"/>
        </w:rPr>
        <w:t>5 551,7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179AD" w:rsidRPr="008179AD" w:rsidRDefault="008179AD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- 2024 год -  1 500,00 тыс. руб.;</w:t>
      </w:r>
    </w:p>
    <w:p w:rsidR="008179AD" w:rsidRPr="008179AD" w:rsidRDefault="008179AD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 w:rsidR="0006330F"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2025 год -   1 500,00 тыс.</w:t>
      </w:r>
      <w:r w:rsidR="0006330F"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8179AD" w:rsidRPr="008179AD" w:rsidRDefault="008179AD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8179AD" w:rsidRPr="008179AD" w:rsidRDefault="008179AD" w:rsidP="00113154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8179AD" w:rsidRPr="006E0635" w:rsidRDefault="008179AD" w:rsidP="00817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тексту </w:t>
      </w:r>
      <w:r w:rsidR="00113154">
        <w:rPr>
          <w:sz w:val="28"/>
          <w:szCs w:val="28"/>
        </w:rPr>
        <w:t>Подпрограммы</w:t>
      </w:r>
      <w:r w:rsidRPr="006E0635">
        <w:rPr>
          <w:sz w:val="28"/>
          <w:szCs w:val="28"/>
        </w:rPr>
        <w:t xml:space="preserve">, </w:t>
      </w:r>
      <w:r w:rsidR="0006330F">
        <w:rPr>
          <w:sz w:val="28"/>
          <w:szCs w:val="28"/>
        </w:rPr>
        <w:t xml:space="preserve">1 абзац </w:t>
      </w:r>
      <w:r w:rsidR="00113154">
        <w:rPr>
          <w:sz w:val="28"/>
          <w:szCs w:val="28"/>
        </w:rPr>
        <w:t>раздел</w:t>
      </w:r>
      <w:r w:rsidR="0006330F">
        <w:rPr>
          <w:sz w:val="28"/>
          <w:szCs w:val="28"/>
        </w:rPr>
        <w:t>а</w:t>
      </w:r>
      <w:r w:rsidRPr="006E0635">
        <w:rPr>
          <w:sz w:val="28"/>
          <w:szCs w:val="28"/>
        </w:rPr>
        <w:t xml:space="preserve"> «Объемы </w:t>
      </w:r>
      <w:r>
        <w:rPr>
          <w:sz w:val="28"/>
          <w:szCs w:val="28"/>
        </w:rPr>
        <w:t xml:space="preserve">и источники </w:t>
      </w:r>
      <w:r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>
        <w:rPr>
          <w:sz w:val="28"/>
          <w:szCs w:val="28"/>
        </w:rPr>
        <w:t>программы</w:t>
      </w:r>
      <w:r w:rsidRPr="006E0635">
        <w:rPr>
          <w:sz w:val="28"/>
          <w:szCs w:val="28"/>
        </w:rPr>
        <w:t xml:space="preserve">» 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подпрограммы на 2018 – 2025 годы формируется за счет средств бюджета Полтавского городского поселения и составляет </w:t>
      </w:r>
      <w:r w:rsidR="0006330F">
        <w:rPr>
          <w:rFonts w:ascii="Times New Roman" w:hAnsi="Times New Roman" w:cs="Times New Roman"/>
          <w:sz w:val="28"/>
          <w:szCs w:val="28"/>
        </w:rPr>
        <w:t>34 043,1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- 2019 год -  12 126,7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>
        <w:rPr>
          <w:rFonts w:ascii="Times New Roman" w:hAnsi="Times New Roman" w:cs="Times New Roman"/>
          <w:sz w:val="28"/>
          <w:szCs w:val="28"/>
        </w:rPr>
        <w:t>5 551,7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- 2024 год -  1 500,00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2025 год -   1 500,00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E7625A" w:rsidRDefault="00D117D0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BA9" w:rsidRDefault="00581BA9" w:rsidP="005162FC">
      <w:r>
        <w:separator/>
      </w:r>
    </w:p>
  </w:endnote>
  <w:endnote w:type="continuationSeparator" w:id="0">
    <w:p w:rsidR="00581BA9" w:rsidRDefault="00581BA9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BA9" w:rsidRDefault="00581BA9" w:rsidP="005162FC">
      <w:r>
        <w:separator/>
      </w:r>
    </w:p>
  </w:footnote>
  <w:footnote w:type="continuationSeparator" w:id="0">
    <w:p w:rsidR="00581BA9" w:rsidRDefault="00581BA9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27E5"/>
    <w:rsid w:val="0013493C"/>
    <w:rsid w:val="001407AF"/>
    <w:rsid w:val="00147F66"/>
    <w:rsid w:val="00152F8F"/>
    <w:rsid w:val="001659E8"/>
    <w:rsid w:val="00165F6A"/>
    <w:rsid w:val="00184675"/>
    <w:rsid w:val="0018698F"/>
    <w:rsid w:val="00195DB0"/>
    <w:rsid w:val="00196879"/>
    <w:rsid w:val="00197E50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0B79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24E5"/>
    <w:rsid w:val="005746BD"/>
    <w:rsid w:val="00577988"/>
    <w:rsid w:val="00581BA9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6046"/>
    <w:rsid w:val="007E0CFC"/>
    <w:rsid w:val="007E3151"/>
    <w:rsid w:val="007E3825"/>
    <w:rsid w:val="007E71F9"/>
    <w:rsid w:val="007F0557"/>
    <w:rsid w:val="00802F36"/>
    <w:rsid w:val="008066B8"/>
    <w:rsid w:val="0081143C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089E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457CB"/>
    <w:rsid w:val="00F62D3F"/>
    <w:rsid w:val="00F64841"/>
    <w:rsid w:val="00F67E4F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9231A-5F30-4281-A4D7-F7E9AA18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383</cp:revision>
  <cp:lastPrinted>2023-07-04T09:11:00Z</cp:lastPrinted>
  <dcterms:created xsi:type="dcterms:W3CDTF">2016-12-14T09:03:00Z</dcterms:created>
  <dcterms:modified xsi:type="dcterms:W3CDTF">2023-07-04T09:11:00Z</dcterms:modified>
</cp:coreProperties>
</file>