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Default="0069115C" w:rsidP="00560F13">
      <w:pPr>
        <w:jc w:val="center"/>
        <w:rPr>
          <w:rFonts w:ascii="Times New Roman" w:hAnsi="Times New Roman" w:cs="Times New Roman"/>
          <w:sz w:val="24"/>
          <w:szCs w:val="24"/>
        </w:rPr>
      </w:pPr>
      <w:r w:rsidRPr="00EC4207">
        <w:rPr>
          <w:rFonts w:ascii="Times New Roman" w:hAnsi="Times New Roman"/>
          <w:sz w:val="24"/>
          <w:szCs w:val="24"/>
        </w:rPr>
        <w:t xml:space="preserve">Пояснительная записка к результатам проведенной </w:t>
      </w:r>
      <w:proofErr w:type="gramStart"/>
      <w:r w:rsidRPr="00EC4207">
        <w:rPr>
          <w:rFonts w:ascii="Times New Roman" w:hAnsi="Times New Roman"/>
          <w:sz w:val="24"/>
          <w:szCs w:val="24"/>
        </w:rPr>
        <w:t>оценки эффективности реализации муниципальной программы Полтавского городского поселения Полтавского муниц</w:t>
      </w:r>
      <w:r w:rsidR="00500BBB">
        <w:rPr>
          <w:rFonts w:ascii="Times New Roman" w:hAnsi="Times New Roman"/>
          <w:sz w:val="24"/>
          <w:szCs w:val="24"/>
        </w:rPr>
        <w:t>ипального района Омской</w:t>
      </w:r>
      <w:proofErr w:type="gramEnd"/>
      <w:r w:rsidR="00500BBB">
        <w:rPr>
          <w:rFonts w:ascii="Times New Roman" w:hAnsi="Times New Roman"/>
          <w:sz w:val="24"/>
          <w:szCs w:val="24"/>
        </w:rPr>
        <w:t xml:space="preserve"> области</w:t>
      </w:r>
      <w:r w:rsidR="006C2A1C" w:rsidRPr="006C2A1C">
        <w:rPr>
          <w:rFonts w:ascii="Times New Roman" w:hAnsi="Times New Roman" w:cs="Times New Roman"/>
          <w:sz w:val="24"/>
          <w:szCs w:val="24"/>
        </w:rPr>
        <w:t>,</w:t>
      </w:r>
      <w:r w:rsidR="00500BBB">
        <w:rPr>
          <w:rFonts w:ascii="Times New Roman" w:hAnsi="Times New Roman" w:cs="Times New Roman"/>
          <w:sz w:val="24"/>
          <w:szCs w:val="24"/>
        </w:rPr>
        <w:t xml:space="preserve"> </w:t>
      </w:r>
      <w:r w:rsidR="006C2A1C" w:rsidRPr="006C2A1C">
        <w:rPr>
          <w:rFonts w:ascii="Times New Roman" w:hAnsi="Times New Roman" w:cs="Times New Roman"/>
          <w:sz w:val="24"/>
          <w:szCs w:val="24"/>
        </w:rPr>
        <w:t>"Формирование современной городской среды Полтавского городского  поселения Полтавского муниц</w:t>
      </w:r>
      <w:r w:rsidR="00D46634">
        <w:rPr>
          <w:rFonts w:ascii="Times New Roman" w:hAnsi="Times New Roman" w:cs="Times New Roman"/>
          <w:sz w:val="24"/>
          <w:szCs w:val="24"/>
        </w:rPr>
        <w:t xml:space="preserve">ипального района </w:t>
      </w:r>
      <w:r w:rsidR="00500BBB">
        <w:rPr>
          <w:rFonts w:ascii="Times New Roman" w:hAnsi="Times New Roman" w:cs="Times New Roman"/>
          <w:sz w:val="24"/>
          <w:szCs w:val="24"/>
        </w:rPr>
        <w:t>Омской области</w:t>
      </w:r>
      <w:r w:rsidR="006C2A1C" w:rsidRPr="006C2A1C">
        <w:rPr>
          <w:rFonts w:ascii="Times New Roman" w:hAnsi="Times New Roman" w:cs="Times New Roman"/>
          <w:sz w:val="24"/>
          <w:szCs w:val="24"/>
        </w:rPr>
        <w:t>"</w:t>
      </w:r>
      <w:r w:rsidR="008557F1">
        <w:rPr>
          <w:rFonts w:ascii="Times New Roman" w:hAnsi="Times New Roman" w:cs="Times New Roman"/>
          <w:sz w:val="24"/>
          <w:szCs w:val="24"/>
        </w:rPr>
        <w:t xml:space="preserve"> за 2023</w:t>
      </w:r>
      <w:r w:rsidR="006C2A1C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4262D0" w:rsidRDefault="00500BBB" w:rsidP="00500BB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 w:rsidR="00F862E7" w:rsidRPr="00500BBB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9B5371" w:rsidRPr="00500BBB">
        <w:rPr>
          <w:rFonts w:ascii="Times New Roman" w:hAnsi="Times New Roman" w:cs="Times New Roman"/>
          <w:sz w:val="24"/>
          <w:szCs w:val="24"/>
        </w:rPr>
        <w:t>"Формирование современной городской среды Полтавского городского  поселения Полтавского муниц</w:t>
      </w:r>
      <w:r w:rsidRPr="00500BBB">
        <w:rPr>
          <w:rFonts w:ascii="Times New Roman" w:hAnsi="Times New Roman" w:cs="Times New Roman"/>
          <w:sz w:val="24"/>
          <w:szCs w:val="24"/>
        </w:rPr>
        <w:t>ипального района Омской области</w:t>
      </w:r>
      <w:r w:rsidR="009B5371" w:rsidRPr="00500BBB">
        <w:rPr>
          <w:rFonts w:ascii="Times New Roman" w:hAnsi="Times New Roman" w:cs="Times New Roman"/>
          <w:sz w:val="24"/>
          <w:szCs w:val="24"/>
        </w:rPr>
        <w:t xml:space="preserve">", утверждена постановлением Администрации Полтавского городского поселения от </w:t>
      </w:r>
      <w:r w:rsidRPr="00500BBB">
        <w:rPr>
          <w:rFonts w:ascii="Times New Roman" w:hAnsi="Times New Roman" w:cs="Times New Roman"/>
          <w:sz w:val="24"/>
          <w:szCs w:val="24"/>
        </w:rPr>
        <w:t>21.10.2022</w:t>
      </w:r>
      <w:r w:rsidR="009B5371" w:rsidRPr="00500BBB">
        <w:rPr>
          <w:rFonts w:ascii="Times New Roman" w:hAnsi="Times New Roman" w:cs="Times New Roman"/>
          <w:sz w:val="24"/>
          <w:szCs w:val="24"/>
        </w:rPr>
        <w:t xml:space="preserve"> № </w:t>
      </w:r>
      <w:r w:rsidRPr="00500BBB">
        <w:rPr>
          <w:rFonts w:ascii="Times New Roman" w:hAnsi="Times New Roman" w:cs="Times New Roman"/>
          <w:sz w:val="24"/>
          <w:szCs w:val="24"/>
        </w:rPr>
        <w:t>114</w:t>
      </w:r>
      <w:r w:rsidR="009B5371" w:rsidRPr="00500BBB">
        <w:rPr>
          <w:rFonts w:ascii="Times New Roman" w:hAnsi="Times New Roman" w:cs="Times New Roman"/>
          <w:sz w:val="24"/>
          <w:szCs w:val="24"/>
        </w:rPr>
        <w:t xml:space="preserve">. </w:t>
      </w:r>
      <w:r w:rsidR="00A72839">
        <w:rPr>
          <w:rFonts w:ascii="Times New Roman" w:hAnsi="Times New Roman" w:cs="Times New Roman"/>
          <w:sz w:val="24"/>
          <w:szCs w:val="24"/>
        </w:rPr>
        <w:t>В состав программы входят 2 подпрограммы:</w:t>
      </w:r>
    </w:p>
    <w:p w:rsidR="00A72839" w:rsidRDefault="00A72839" w:rsidP="00A7283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2839">
        <w:rPr>
          <w:rFonts w:ascii="Times New Roman" w:hAnsi="Times New Roman" w:cs="Times New Roman"/>
          <w:sz w:val="24"/>
          <w:szCs w:val="24"/>
        </w:rPr>
        <w:t>"Благоустройство дворовых территорий многоквартирных домов"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72839" w:rsidRDefault="00A72839" w:rsidP="00A7283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72839">
        <w:rPr>
          <w:rFonts w:ascii="Times New Roman" w:hAnsi="Times New Roman" w:cs="Times New Roman"/>
          <w:sz w:val="24"/>
          <w:szCs w:val="24"/>
        </w:rPr>
        <w:t>"Благоустройство общественных территорий"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54A5" w:rsidRPr="00500BBB" w:rsidRDefault="004262D0" w:rsidP="00500BB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 xml:space="preserve">Общий объём финансирования программы составляет </w:t>
      </w:r>
      <w:r w:rsidR="00E4581E">
        <w:rPr>
          <w:rFonts w:ascii="Times New Roman" w:hAnsi="Times New Roman" w:cs="Times New Roman"/>
          <w:sz w:val="24"/>
          <w:szCs w:val="24"/>
        </w:rPr>
        <w:t>41 055 934,77 руб., в том числе на 2023</w:t>
      </w:r>
      <w:r w:rsidRPr="00500BBB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E4581E">
        <w:rPr>
          <w:rFonts w:ascii="Times New Roman" w:hAnsi="Times New Roman" w:cs="Times New Roman"/>
          <w:sz w:val="24"/>
          <w:szCs w:val="24"/>
        </w:rPr>
        <w:t>10 964 330,80</w:t>
      </w:r>
      <w:r w:rsidRPr="00500BBB">
        <w:rPr>
          <w:rFonts w:ascii="Times New Roman" w:hAnsi="Times New Roman" w:cs="Times New Roman"/>
          <w:sz w:val="24"/>
          <w:szCs w:val="24"/>
        </w:rPr>
        <w:t xml:space="preserve"> руб. (в том числе: налоговых и неналоговых доходов, поступлений нецелевого характера из местного бюджета – </w:t>
      </w:r>
      <w:r w:rsidR="00E4581E">
        <w:rPr>
          <w:rFonts w:ascii="Times New Roman" w:hAnsi="Times New Roman" w:cs="Times New Roman"/>
          <w:sz w:val="24"/>
          <w:szCs w:val="24"/>
        </w:rPr>
        <w:t>964 330,80</w:t>
      </w:r>
      <w:r w:rsidRPr="00500BBB">
        <w:rPr>
          <w:rFonts w:ascii="Times New Roman" w:hAnsi="Times New Roman" w:cs="Times New Roman"/>
          <w:sz w:val="24"/>
          <w:szCs w:val="24"/>
        </w:rPr>
        <w:t xml:space="preserve"> руб.; поступлений целевого характера из областного бюджета – </w:t>
      </w:r>
      <w:r w:rsidR="00E4581E">
        <w:rPr>
          <w:rFonts w:ascii="Times New Roman" w:hAnsi="Times New Roman" w:cs="Times New Roman"/>
          <w:sz w:val="24"/>
          <w:szCs w:val="24"/>
        </w:rPr>
        <w:t>10</w:t>
      </w:r>
      <w:r w:rsidR="00500BBB" w:rsidRPr="00500BBB">
        <w:rPr>
          <w:rFonts w:ascii="Times New Roman" w:hAnsi="Times New Roman" w:cs="Times New Roman"/>
          <w:sz w:val="24"/>
          <w:szCs w:val="24"/>
        </w:rPr>
        <w:t> 000 000,00</w:t>
      </w:r>
      <w:r w:rsidRPr="00500BBB">
        <w:rPr>
          <w:rFonts w:ascii="Times New Roman" w:hAnsi="Times New Roman" w:cs="Times New Roman"/>
          <w:sz w:val="24"/>
          <w:szCs w:val="24"/>
        </w:rPr>
        <w:t xml:space="preserve"> руб</w:t>
      </w:r>
      <w:r w:rsidR="00500BBB" w:rsidRPr="00500BBB">
        <w:rPr>
          <w:rFonts w:ascii="Times New Roman" w:hAnsi="Times New Roman" w:cs="Times New Roman"/>
          <w:sz w:val="24"/>
          <w:szCs w:val="24"/>
        </w:rPr>
        <w:t>.</w:t>
      </w:r>
      <w:r w:rsidR="00500BBB">
        <w:rPr>
          <w:rFonts w:ascii="Times New Roman" w:hAnsi="Times New Roman" w:cs="Times New Roman"/>
          <w:sz w:val="24"/>
          <w:szCs w:val="24"/>
        </w:rPr>
        <w:t>)</w:t>
      </w:r>
    </w:p>
    <w:p w:rsidR="00EB5C17" w:rsidRPr="00500BBB" w:rsidRDefault="00EB5C17" w:rsidP="00500BB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 xml:space="preserve">Муниципальная программа направлена на повышение качества и комфорта городской среды на территории Полтавского городского поселения Полтавского муниципального района Омской области. </w:t>
      </w:r>
    </w:p>
    <w:p w:rsidR="00AF635E" w:rsidRPr="00500BBB" w:rsidRDefault="004E2F52" w:rsidP="00A72839">
      <w:pPr>
        <w:pStyle w:val="a5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>Целями программы являются</w:t>
      </w:r>
      <w:r w:rsidR="00EB5C17" w:rsidRPr="00500BBB">
        <w:rPr>
          <w:rFonts w:ascii="Times New Roman" w:hAnsi="Times New Roman" w:cs="Times New Roman"/>
          <w:sz w:val="24"/>
          <w:szCs w:val="24"/>
        </w:rPr>
        <w:t>:</w:t>
      </w:r>
    </w:p>
    <w:p w:rsidR="00AF635E" w:rsidRPr="00500BBB" w:rsidRDefault="00AF635E" w:rsidP="00500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>- Повышение качества и комфорта жителей многоквартирных  домов  на территории Полтавского городского поселения Полтавского муниципального района Омской области;</w:t>
      </w:r>
    </w:p>
    <w:p w:rsidR="00AF635E" w:rsidRPr="00500BBB" w:rsidRDefault="00AF635E" w:rsidP="00500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>-</w:t>
      </w:r>
      <w:r w:rsidR="002D3B74" w:rsidRPr="00500BBB">
        <w:rPr>
          <w:rFonts w:ascii="Times New Roman" w:hAnsi="Times New Roman" w:cs="Times New Roman"/>
          <w:sz w:val="24"/>
          <w:szCs w:val="24"/>
        </w:rPr>
        <w:t xml:space="preserve"> </w:t>
      </w:r>
      <w:r w:rsidRPr="00500BBB">
        <w:rPr>
          <w:rFonts w:ascii="Times New Roman" w:hAnsi="Times New Roman" w:cs="Times New Roman"/>
          <w:sz w:val="24"/>
          <w:szCs w:val="24"/>
        </w:rPr>
        <w:t>Улучшение облика общественных территорий Полтавского городского поселения;</w:t>
      </w:r>
    </w:p>
    <w:p w:rsidR="00AF635E" w:rsidRPr="00500BBB" w:rsidRDefault="00AF635E" w:rsidP="00500BBB">
      <w:pPr>
        <w:pStyle w:val="a5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BBB">
        <w:rPr>
          <w:rFonts w:ascii="Times New Roman" w:hAnsi="Times New Roman" w:cs="Times New Roman"/>
          <w:color w:val="000000"/>
          <w:sz w:val="24"/>
          <w:szCs w:val="24"/>
        </w:rPr>
        <w:t>Задачи программы:</w:t>
      </w:r>
    </w:p>
    <w:p w:rsidR="00AF635E" w:rsidRPr="00500BBB" w:rsidRDefault="00AF635E" w:rsidP="00500BBB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0BBB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00BBB">
        <w:rPr>
          <w:rFonts w:ascii="Times New Roman" w:hAnsi="Times New Roman" w:cs="Times New Roman"/>
          <w:sz w:val="24"/>
          <w:szCs w:val="24"/>
        </w:rPr>
        <w:t>Повышение уровня благоустройства дворовых территорий многоквартирных домов;</w:t>
      </w:r>
    </w:p>
    <w:p w:rsidR="00AF635E" w:rsidRPr="00500BBB" w:rsidRDefault="00AF635E" w:rsidP="00500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00BBB">
        <w:rPr>
          <w:rFonts w:ascii="Times New Roman" w:hAnsi="Times New Roman" w:cs="Times New Roman"/>
          <w:sz w:val="24"/>
          <w:szCs w:val="24"/>
        </w:rPr>
        <w:t>Повышение уровня благоустройства общественных территорий.</w:t>
      </w:r>
    </w:p>
    <w:p w:rsidR="00E4581E" w:rsidRDefault="00A72839" w:rsidP="00A72839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подпрограмме 1 </w:t>
      </w:r>
      <w:r w:rsidRPr="00A72839">
        <w:rPr>
          <w:rFonts w:ascii="Times New Roman" w:hAnsi="Times New Roman" w:cs="Times New Roman"/>
          <w:sz w:val="24"/>
          <w:szCs w:val="24"/>
        </w:rPr>
        <w:t>"Благоустройство дворовых территорий многоквартирных домов"</w:t>
      </w:r>
      <w:r>
        <w:rPr>
          <w:rFonts w:ascii="Times New Roman" w:hAnsi="Times New Roman" w:cs="Times New Roman"/>
          <w:sz w:val="24"/>
          <w:szCs w:val="24"/>
        </w:rPr>
        <w:t xml:space="preserve"> расходы составили 5 400 377,00рублей. </w:t>
      </w:r>
      <w:r w:rsidR="00DD0EA5" w:rsidRPr="00500BBB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="00DD0EA5" w:rsidRPr="00500BBB">
        <w:rPr>
          <w:rStyle w:val="FontStyle11"/>
          <w:b w:val="0"/>
          <w:sz w:val="24"/>
          <w:szCs w:val="24"/>
        </w:rPr>
        <w:t>под</w:t>
      </w:r>
      <w:r w:rsidR="00DD0EA5" w:rsidRPr="00500BBB">
        <w:rPr>
          <w:rFonts w:ascii="Times New Roman" w:hAnsi="Times New Roman" w:cs="Times New Roman"/>
          <w:sz w:val="24"/>
          <w:szCs w:val="24"/>
        </w:rPr>
        <w:t>п</w:t>
      </w:r>
      <w:r w:rsidR="003E2005">
        <w:rPr>
          <w:rFonts w:ascii="Times New Roman" w:hAnsi="Times New Roman" w:cs="Times New Roman"/>
          <w:sz w:val="24"/>
          <w:szCs w:val="24"/>
        </w:rPr>
        <w:t>рограммы составила 125</w:t>
      </w:r>
      <w:r w:rsidR="00DD0EA5" w:rsidRPr="00500BBB">
        <w:rPr>
          <w:rFonts w:ascii="Times New Roman" w:hAnsi="Times New Roman" w:cs="Times New Roman"/>
          <w:sz w:val="24"/>
          <w:szCs w:val="24"/>
        </w:rPr>
        <w:t>,0% – выполнение подпрограммы эффективно. В рамках подпрограммы реализованы следующие основные мероприятия:</w:t>
      </w:r>
    </w:p>
    <w:p w:rsidR="00A72839" w:rsidRDefault="00A72839" w:rsidP="00A72839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72839">
        <w:rPr>
          <w:rFonts w:ascii="Times New Roman" w:hAnsi="Times New Roman" w:cs="Times New Roman"/>
          <w:sz w:val="24"/>
          <w:szCs w:val="24"/>
        </w:rPr>
        <w:t>Формирование современной городской среды, в том числе организация выполнения работ по капитальному ремонту дворовых территорий многоквартирных домов, проездов к дворовым территориям многоквартирных домов благоустройство дворовых территорий многоквартирных домов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A72839" w:rsidRDefault="00A72839" w:rsidP="00A72839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A72839" w:rsidRPr="00500BBB" w:rsidRDefault="00A72839" w:rsidP="00A72839">
      <w:pPr>
        <w:pStyle w:val="a5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2839">
        <w:rPr>
          <w:rFonts w:ascii="Times New Roman" w:hAnsi="Times New Roman" w:cs="Times New Roman"/>
          <w:sz w:val="24"/>
          <w:szCs w:val="24"/>
        </w:rPr>
        <w:t>Благоустройство дворовых территорий многоквартирных домов населенных пунктов</w:t>
      </w:r>
    </w:p>
    <w:p w:rsidR="00A72839" w:rsidRDefault="00A72839" w:rsidP="003E2005">
      <w:pPr>
        <w:pStyle w:val="a5"/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Значение целевого индикатора определяется</w:t>
      </w:r>
      <w:r w:rsidRPr="00500BBB">
        <w:rPr>
          <w:rStyle w:val="FontStyle42"/>
          <w:sz w:val="24"/>
          <w:szCs w:val="24"/>
        </w:rPr>
        <w:t xml:space="preserve">, как количество </w:t>
      </w:r>
      <w:r>
        <w:rPr>
          <w:rStyle w:val="FontStyle42"/>
          <w:sz w:val="24"/>
          <w:szCs w:val="24"/>
        </w:rPr>
        <w:t>дворовых территорий многоквартирных домов, на которых выполнены работы по благоустройству (ед.)</w:t>
      </w:r>
      <w:r w:rsidR="003E2005">
        <w:rPr>
          <w:rStyle w:val="FontStyle42"/>
          <w:sz w:val="24"/>
          <w:szCs w:val="24"/>
        </w:rPr>
        <w:t>, он составил 5 единиц</w:t>
      </w:r>
      <w:r w:rsidRPr="00500BBB">
        <w:rPr>
          <w:rStyle w:val="FontStyle42"/>
          <w:sz w:val="24"/>
          <w:szCs w:val="24"/>
        </w:rPr>
        <w:t>. Эффективность д</w:t>
      </w:r>
      <w:r>
        <w:rPr>
          <w:rStyle w:val="FontStyle42"/>
          <w:sz w:val="24"/>
          <w:szCs w:val="24"/>
        </w:rPr>
        <w:t>анного мероприятия составила 125</w:t>
      </w:r>
      <w:r w:rsidRPr="00500BBB">
        <w:rPr>
          <w:rStyle w:val="FontStyle42"/>
          <w:sz w:val="24"/>
          <w:szCs w:val="24"/>
        </w:rPr>
        <w:t>,0%.</w:t>
      </w:r>
    </w:p>
    <w:p w:rsidR="003E2005" w:rsidRDefault="003E2005" w:rsidP="003E200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подпрограмме 2 </w:t>
      </w:r>
      <w:r w:rsidRPr="00A72839">
        <w:rPr>
          <w:rFonts w:ascii="Times New Roman" w:hAnsi="Times New Roman" w:cs="Times New Roman"/>
          <w:sz w:val="24"/>
          <w:szCs w:val="24"/>
        </w:rPr>
        <w:t>"Благоустройство общественных территорий"</w:t>
      </w:r>
      <w:r>
        <w:rPr>
          <w:rFonts w:ascii="Times New Roman" w:hAnsi="Times New Roman" w:cs="Times New Roman"/>
          <w:sz w:val="24"/>
          <w:szCs w:val="24"/>
        </w:rPr>
        <w:t xml:space="preserve"> расходы составили 5 563 953,80 рублей.</w:t>
      </w:r>
      <w:r w:rsidRPr="003E2005">
        <w:rPr>
          <w:rFonts w:ascii="Times New Roman" w:hAnsi="Times New Roman" w:cs="Times New Roman"/>
          <w:sz w:val="24"/>
          <w:szCs w:val="24"/>
        </w:rPr>
        <w:t xml:space="preserve"> </w:t>
      </w:r>
      <w:r w:rsidRPr="00500BBB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Pr="00500BBB">
        <w:rPr>
          <w:rStyle w:val="FontStyle11"/>
          <w:b w:val="0"/>
          <w:sz w:val="24"/>
          <w:szCs w:val="24"/>
        </w:rPr>
        <w:t>под</w:t>
      </w:r>
      <w:r w:rsidRPr="00500BBB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 составила 100</w:t>
      </w:r>
      <w:r w:rsidRPr="00500BBB">
        <w:rPr>
          <w:rFonts w:ascii="Times New Roman" w:hAnsi="Times New Roman" w:cs="Times New Roman"/>
          <w:sz w:val="24"/>
          <w:szCs w:val="24"/>
        </w:rPr>
        <w:t>,0% – выполнение подпрограммы эффективно. В рамках подпрограммы реализованы следующие основные мероприятия:</w:t>
      </w:r>
    </w:p>
    <w:p w:rsidR="003E2005" w:rsidRDefault="00CF63D4" w:rsidP="00500BB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>1. Формирование современной городской среды, в том числе капитальный ремонт и содержание автомобильных дорог общего пользования местного значения наиболее посещаемых общественных территорий, благоустройство общественных территорий.</w:t>
      </w:r>
      <w:r w:rsidR="001E58DA" w:rsidRPr="00500B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58DA" w:rsidRPr="00500BBB" w:rsidRDefault="001E58DA" w:rsidP="00500BBB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>В рамках данного основного мероприятия осуществлялись следующие мероприятия:</w:t>
      </w:r>
    </w:p>
    <w:p w:rsidR="006575E9" w:rsidRPr="00500BBB" w:rsidRDefault="007B2BA4" w:rsidP="003E2005">
      <w:pPr>
        <w:pStyle w:val="a5"/>
        <w:ind w:firstLine="709"/>
        <w:jc w:val="both"/>
        <w:rPr>
          <w:rStyle w:val="FontStyle42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>1.1.</w:t>
      </w:r>
      <w:r w:rsidR="00EF40C4" w:rsidRPr="00500BBB">
        <w:rPr>
          <w:rFonts w:ascii="Times New Roman" w:hAnsi="Times New Roman" w:cs="Times New Roman"/>
          <w:sz w:val="24"/>
          <w:szCs w:val="24"/>
        </w:rPr>
        <w:t xml:space="preserve"> Благоустройство общественных территорий населенных пунктов</w:t>
      </w:r>
      <w:r w:rsidR="003227DF" w:rsidRPr="00500BBB">
        <w:rPr>
          <w:rFonts w:ascii="Times New Roman" w:hAnsi="Times New Roman" w:cs="Times New Roman"/>
          <w:sz w:val="24"/>
          <w:szCs w:val="24"/>
        </w:rPr>
        <w:t xml:space="preserve">. </w:t>
      </w:r>
      <w:r w:rsidR="003227DF" w:rsidRPr="00500BBB">
        <w:rPr>
          <w:rStyle w:val="FontStyle42"/>
          <w:sz w:val="24"/>
          <w:szCs w:val="24"/>
        </w:rPr>
        <w:t>Значение целевого индикатора определяется, как количество благоустроенных общественных территорий</w:t>
      </w:r>
      <w:r w:rsidR="006575E9" w:rsidRPr="00500BBB">
        <w:rPr>
          <w:rStyle w:val="FontStyle42"/>
          <w:sz w:val="24"/>
          <w:szCs w:val="24"/>
        </w:rPr>
        <w:t xml:space="preserve"> (ед.). </w:t>
      </w:r>
      <w:proofErr w:type="gramStart"/>
      <w:r w:rsidR="004A57B6" w:rsidRPr="00500BBB">
        <w:rPr>
          <w:rStyle w:val="FontStyle42"/>
          <w:sz w:val="24"/>
          <w:szCs w:val="24"/>
        </w:rPr>
        <w:t>С</w:t>
      </w:r>
      <w:r w:rsidR="006575E9" w:rsidRPr="00500BBB">
        <w:rPr>
          <w:rStyle w:val="FontStyle42"/>
          <w:sz w:val="24"/>
          <w:szCs w:val="24"/>
        </w:rPr>
        <w:t>огласно плана</w:t>
      </w:r>
      <w:proofErr w:type="gramEnd"/>
      <w:r w:rsidR="006575E9" w:rsidRPr="00500BBB">
        <w:rPr>
          <w:rStyle w:val="FontStyle42"/>
          <w:sz w:val="24"/>
          <w:szCs w:val="24"/>
        </w:rPr>
        <w:t xml:space="preserve"> благоустроена 1 общественная территория.</w:t>
      </w:r>
      <w:r w:rsidR="004A57B6" w:rsidRPr="00500BBB">
        <w:rPr>
          <w:rStyle w:val="FontStyle42"/>
          <w:sz w:val="24"/>
          <w:szCs w:val="24"/>
        </w:rPr>
        <w:t xml:space="preserve"> </w:t>
      </w:r>
      <w:r w:rsidR="006575E9" w:rsidRPr="00500BBB">
        <w:rPr>
          <w:rStyle w:val="FontStyle42"/>
          <w:sz w:val="24"/>
          <w:szCs w:val="24"/>
        </w:rPr>
        <w:t>Эффективность данного мероприятия составила 100,0%.</w:t>
      </w:r>
    </w:p>
    <w:p w:rsidR="005453D7" w:rsidRPr="00500BBB" w:rsidRDefault="005453D7" w:rsidP="00500BBB">
      <w:pPr>
        <w:pStyle w:val="a5"/>
        <w:jc w:val="both"/>
        <w:rPr>
          <w:rStyle w:val="FontStyle42"/>
          <w:sz w:val="24"/>
          <w:szCs w:val="24"/>
        </w:rPr>
      </w:pPr>
      <w:r w:rsidRPr="00500BBB">
        <w:rPr>
          <w:rStyle w:val="FontStyle42"/>
          <w:sz w:val="24"/>
          <w:szCs w:val="24"/>
        </w:rPr>
        <w:t xml:space="preserve">            В целом эффективность реализации программы </w:t>
      </w:r>
      <w:r w:rsidRPr="00500BBB">
        <w:rPr>
          <w:rFonts w:ascii="Times New Roman" w:hAnsi="Times New Roman" w:cs="Times New Roman"/>
          <w:sz w:val="24"/>
          <w:szCs w:val="24"/>
        </w:rPr>
        <w:t>Полтавского городского поселения Полтавского муниципального района Омской области</w:t>
      </w:r>
      <w:r w:rsidR="00D46634">
        <w:rPr>
          <w:rFonts w:ascii="Times New Roman" w:hAnsi="Times New Roman" w:cs="Times New Roman"/>
          <w:sz w:val="24"/>
          <w:szCs w:val="24"/>
        </w:rPr>
        <w:t xml:space="preserve"> </w:t>
      </w:r>
      <w:r w:rsidRPr="00500BBB">
        <w:rPr>
          <w:rFonts w:ascii="Times New Roman" w:hAnsi="Times New Roman" w:cs="Times New Roman"/>
          <w:sz w:val="24"/>
          <w:szCs w:val="24"/>
        </w:rPr>
        <w:t>"Формирование современной городской среды Полтавского городского  поселения Полтавского муниц</w:t>
      </w:r>
      <w:r w:rsidR="00D46634">
        <w:rPr>
          <w:rFonts w:ascii="Times New Roman" w:hAnsi="Times New Roman" w:cs="Times New Roman"/>
          <w:sz w:val="24"/>
          <w:szCs w:val="24"/>
        </w:rPr>
        <w:t xml:space="preserve">ипального района Омской </w:t>
      </w:r>
      <w:r w:rsidR="00D46634">
        <w:rPr>
          <w:rFonts w:ascii="Times New Roman" w:hAnsi="Times New Roman" w:cs="Times New Roman"/>
          <w:sz w:val="24"/>
          <w:szCs w:val="24"/>
        </w:rPr>
        <w:lastRenderedPageBreak/>
        <w:t>области</w:t>
      </w:r>
      <w:r w:rsidRPr="00500BBB">
        <w:rPr>
          <w:rFonts w:ascii="Times New Roman" w:hAnsi="Times New Roman" w:cs="Times New Roman"/>
          <w:sz w:val="24"/>
          <w:szCs w:val="24"/>
        </w:rPr>
        <w:t xml:space="preserve">" </w:t>
      </w:r>
      <w:r w:rsidR="003E2005">
        <w:rPr>
          <w:rFonts w:ascii="Times New Roman" w:hAnsi="Times New Roman" w:cs="Times New Roman"/>
          <w:sz w:val="24"/>
          <w:szCs w:val="24"/>
        </w:rPr>
        <w:t>за 2023 год составила 112,5</w:t>
      </w:r>
      <w:r w:rsidRPr="00500BBB">
        <w:rPr>
          <w:rFonts w:ascii="Times New Roman" w:hAnsi="Times New Roman" w:cs="Times New Roman"/>
          <w:sz w:val="24"/>
          <w:szCs w:val="24"/>
        </w:rPr>
        <w:t>%. Выполнение программы эффективно, дальнейшая реализация программы целесообразна.</w:t>
      </w:r>
    </w:p>
    <w:p w:rsidR="005453D7" w:rsidRPr="00500BBB" w:rsidRDefault="005453D7" w:rsidP="00500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 xml:space="preserve">         Цели и задачи программы в ходе реализации за отчетный период достигнуты.</w:t>
      </w:r>
    </w:p>
    <w:p w:rsidR="005453D7" w:rsidRPr="00500BBB" w:rsidRDefault="005453D7" w:rsidP="00500BB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00BB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00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Расчет оценки эффективности реализации мероприятий, основных мероприятий, муниципальной программы в целом приведен в Приложении № </w:t>
      </w:r>
      <w:r w:rsidR="00D466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500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постановлению </w:t>
      </w:r>
      <w:r w:rsidRPr="00500BBB">
        <w:rPr>
          <w:rFonts w:ascii="Times New Roman" w:hAnsi="Times New Roman" w:cs="Times New Roman"/>
          <w:sz w:val="24"/>
          <w:szCs w:val="24"/>
        </w:rPr>
        <w:t>«Об утверждении отчета о реализации и оценке эффективности муниципальных программ Полтавского городского поселения за 202</w:t>
      </w:r>
      <w:r w:rsidR="003E2005">
        <w:rPr>
          <w:rFonts w:ascii="Times New Roman" w:hAnsi="Times New Roman" w:cs="Times New Roman"/>
          <w:sz w:val="24"/>
          <w:szCs w:val="24"/>
        </w:rPr>
        <w:t>3</w:t>
      </w:r>
      <w:r w:rsidR="00D46634">
        <w:rPr>
          <w:rFonts w:ascii="Times New Roman" w:hAnsi="Times New Roman" w:cs="Times New Roman"/>
          <w:sz w:val="24"/>
          <w:szCs w:val="24"/>
        </w:rPr>
        <w:t xml:space="preserve"> год»</w:t>
      </w:r>
      <w:r w:rsidRPr="00500BB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453D7" w:rsidRDefault="005453D7" w:rsidP="005453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53D7" w:rsidRDefault="005453D7" w:rsidP="004A57B6">
      <w:pPr>
        <w:spacing w:after="0" w:line="240" w:lineRule="auto"/>
        <w:jc w:val="both"/>
        <w:rPr>
          <w:rStyle w:val="FontStyle42"/>
          <w:sz w:val="24"/>
          <w:szCs w:val="24"/>
        </w:rPr>
      </w:pPr>
    </w:p>
    <w:p w:rsidR="00F024B7" w:rsidRPr="004A57B6" w:rsidRDefault="00B72C69" w:rsidP="00B72C69">
      <w:pPr>
        <w:spacing w:after="0"/>
        <w:jc w:val="center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</w:r>
      <w:r>
        <w:rPr>
          <w:rStyle w:val="FontStyle42"/>
          <w:sz w:val="24"/>
          <w:szCs w:val="24"/>
        </w:rPr>
        <w:softHyphen/>
        <w:t>______________________________</w:t>
      </w:r>
    </w:p>
    <w:p w:rsidR="006575E9" w:rsidRPr="00222E57" w:rsidRDefault="006575E9" w:rsidP="00B72C6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F63D4" w:rsidRPr="00222E57" w:rsidRDefault="00CF63D4" w:rsidP="00DD0E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5746" w:rsidRDefault="00545746" w:rsidP="00DD0EA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B5C17" w:rsidRPr="004262D0" w:rsidRDefault="00E954A5" w:rsidP="00AF63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62D0" w:rsidRPr="004262D0" w:rsidRDefault="004262D0" w:rsidP="00AF63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5371" w:rsidRPr="006C2A1C" w:rsidRDefault="009B5371" w:rsidP="00AF635E">
      <w:pPr>
        <w:spacing w:after="0" w:line="240" w:lineRule="auto"/>
        <w:jc w:val="center"/>
      </w:pPr>
    </w:p>
    <w:p w:rsidR="006C2A1C" w:rsidRPr="006C2A1C" w:rsidRDefault="006C2A1C" w:rsidP="00AF635E">
      <w:pPr>
        <w:spacing w:after="0" w:line="240" w:lineRule="auto"/>
        <w:jc w:val="center"/>
      </w:pPr>
    </w:p>
    <w:sectPr w:rsidR="006C2A1C" w:rsidRPr="006C2A1C" w:rsidSect="00D46634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C2977"/>
    <w:multiLevelType w:val="hybridMultilevel"/>
    <w:tmpl w:val="7D6861A6"/>
    <w:lvl w:ilvl="0" w:tplc="016CD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4633A2"/>
    <w:multiLevelType w:val="multilevel"/>
    <w:tmpl w:val="DB6677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78F3619B"/>
    <w:multiLevelType w:val="hybridMultilevel"/>
    <w:tmpl w:val="311444AE"/>
    <w:lvl w:ilvl="0" w:tplc="3E3E48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9115C"/>
    <w:rsid w:val="000174D1"/>
    <w:rsid w:val="00096717"/>
    <w:rsid w:val="001E58DA"/>
    <w:rsid w:val="001F0251"/>
    <w:rsid w:val="002917EA"/>
    <w:rsid w:val="002D3B74"/>
    <w:rsid w:val="003227DF"/>
    <w:rsid w:val="00392895"/>
    <w:rsid w:val="003E2005"/>
    <w:rsid w:val="004262D0"/>
    <w:rsid w:val="004A57B6"/>
    <w:rsid w:val="004E2F52"/>
    <w:rsid w:val="00500BBB"/>
    <w:rsid w:val="005453D7"/>
    <w:rsid w:val="00545746"/>
    <w:rsid w:val="00560F13"/>
    <w:rsid w:val="006575E9"/>
    <w:rsid w:val="0069115C"/>
    <w:rsid w:val="006C2A1C"/>
    <w:rsid w:val="006F2D15"/>
    <w:rsid w:val="007B2BA4"/>
    <w:rsid w:val="008557F1"/>
    <w:rsid w:val="00901366"/>
    <w:rsid w:val="0096131C"/>
    <w:rsid w:val="00976939"/>
    <w:rsid w:val="009B5371"/>
    <w:rsid w:val="009B7292"/>
    <w:rsid w:val="00A72839"/>
    <w:rsid w:val="00AF635E"/>
    <w:rsid w:val="00B465D4"/>
    <w:rsid w:val="00B72C69"/>
    <w:rsid w:val="00C507CE"/>
    <w:rsid w:val="00C50AE6"/>
    <w:rsid w:val="00CE1375"/>
    <w:rsid w:val="00CF63D4"/>
    <w:rsid w:val="00D46634"/>
    <w:rsid w:val="00DD0EA5"/>
    <w:rsid w:val="00E144C2"/>
    <w:rsid w:val="00E4581E"/>
    <w:rsid w:val="00E954A5"/>
    <w:rsid w:val="00EB5C17"/>
    <w:rsid w:val="00EF40C4"/>
    <w:rsid w:val="00F024B7"/>
    <w:rsid w:val="00F86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426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locked/>
    <w:rsid w:val="004262D0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DD0EA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3227DF"/>
    <w:rPr>
      <w:rFonts w:ascii="Times New Roman" w:hAnsi="Times New Roman" w:cs="Times New Roman"/>
      <w:sz w:val="26"/>
      <w:szCs w:val="26"/>
    </w:rPr>
  </w:style>
  <w:style w:type="paragraph" w:styleId="a5">
    <w:name w:val="No Spacing"/>
    <w:uiPriority w:val="1"/>
    <w:qFormat/>
    <w:rsid w:val="00500B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56</cp:revision>
  <cp:lastPrinted>2024-05-15T08:41:00Z</cp:lastPrinted>
  <dcterms:created xsi:type="dcterms:W3CDTF">2022-04-27T05:04:00Z</dcterms:created>
  <dcterms:modified xsi:type="dcterms:W3CDTF">2024-05-15T08:41:00Z</dcterms:modified>
</cp:coreProperties>
</file>