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8F0" w:rsidRDefault="00857F2D" w:rsidP="007D08F0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</w:t>
      </w:r>
      <w:r w:rsidR="007D08F0">
        <w:rPr>
          <w:b/>
          <w:sz w:val="22"/>
          <w:szCs w:val="22"/>
          <w:u w:val="single"/>
        </w:rPr>
        <w:t>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790A53" w:rsidRDefault="00790A53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491299" w:rsidRDefault="00491299" w:rsidP="007D08F0">
      <w:pPr>
        <w:ind w:firstLine="709"/>
        <w:jc w:val="center"/>
        <w:rPr>
          <w:sz w:val="28"/>
          <w:szCs w:val="28"/>
        </w:rPr>
      </w:pPr>
    </w:p>
    <w:p w:rsidR="007D08F0" w:rsidRPr="00662249" w:rsidRDefault="00F85FB5" w:rsidP="007D08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31045">
        <w:rPr>
          <w:sz w:val="28"/>
          <w:szCs w:val="28"/>
        </w:rPr>
        <w:t>о</w:t>
      </w:r>
      <w:r w:rsidR="002267D8">
        <w:rPr>
          <w:sz w:val="28"/>
          <w:szCs w:val="28"/>
        </w:rPr>
        <w:t>т</w:t>
      </w:r>
      <w:r w:rsidR="00491299">
        <w:rPr>
          <w:sz w:val="28"/>
          <w:szCs w:val="28"/>
        </w:rPr>
        <w:t xml:space="preserve"> 30 сентября</w:t>
      </w:r>
      <w:r w:rsidR="00DC3089">
        <w:rPr>
          <w:sz w:val="28"/>
          <w:szCs w:val="28"/>
        </w:rPr>
        <w:t xml:space="preserve"> </w:t>
      </w:r>
      <w:r w:rsidR="008D0ECF">
        <w:rPr>
          <w:sz w:val="28"/>
          <w:szCs w:val="28"/>
        </w:rPr>
        <w:t>202</w:t>
      </w:r>
      <w:r w:rsidR="00306511">
        <w:rPr>
          <w:sz w:val="28"/>
          <w:szCs w:val="28"/>
        </w:rPr>
        <w:t>4</w:t>
      </w:r>
      <w:r w:rsidR="00CC19EE">
        <w:rPr>
          <w:sz w:val="28"/>
          <w:szCs w:val="28"/>
        </w:rPr>
        <w:t xml:space="preserve"> </w:t>
      </w:r>
      <w:r w:rsidR="00662249">
        <w:rPr>
          <w:sz w:val="28"/>
          <w:szCs w:val="28"/>
        </w:rPr>
        <w:t>года</w:t>
      </w:r>
      <w:r w:rsidR="007D08F0">
        <w:rPr>
          <w:sz w:val="28"/>
          <w:szCs w:val="28"/>
        </w:rPr>
        <w:t xml:space="preserve">                                          </w:t>
      </w:r>
      <w:r w:rsidR="00ED204A">
        <w:rPr>
          <w:sz w:val="28"/>
          <w:szCs w:val="28"/>
        </w:rPr>
        <w:t xml:space="preserve">                        </w:t>
      </w:r>
      <w:r w:rsidR="00B9258F">
        <w:rPr>
          <w:sz w:val="28"/>
          <w:szCs w:val="28"/>
        </w:rPr>
        <w:t xml:space="preserve">  </w:t>
      </w:r>
      <w:r w:rsidR="00DC3089">
        <w:rPr>
          <w:sz w:val="28"/>
          <w:szCs w:val="28"/>
        </w:rPr>
        <w:t xml:space="preserve">           </w:t>
      </w:r>
      <w:r w:rsidR="007D08F0" w:rsidRPr="00662249">
        <w:rPr>
          <w:sz w:val="28"/>
          <w:szCs w:val="28"/>
        </w:rPr>
        <w:t>№</w:t>
      </w:r>
      <w:r w:rsidR="00CC19EE" w:rsidRPr="00662249">
        <w:rPr>
          <w:sz w:val="28"/>
          <w:szCs w:val="28"/>
        </w:rPr>
        <w:t xml:space="preserve"> </w:t>
      </w:r>
      <w:r w:rsidR="00491299">
        <w:rPr>
          <w:sz w:val="28"/>
          <w:szCs w:val="28"/>
        </w:rPr>
        <w:t>73</w:t>
      </w: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Default="007D08F0" w:rsidP="007D08F0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5B06A0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BB65C6" w:rsidRPr="005B06A0">
        <w:rPr>
          <w:sz w:val="28"/>
          <w:szCs w:val="28"/>
        </w:rPr>
        <w:t>30 декабря 2021 года</w:t>
      </w:r>
      <w:r w:rsidRPr="005B06A0">
        <w:rPr>
          <w:sz w:val="28"/>
          <w:szCs w:val="28"/>
        </w:rPr>
        <w:t xml:space="preserve"> № </w:t>
      </w:r>
      <w:r w:rsidR="00BB65C6" w:rsidRPr="005B06A0">
        <w:rPr>
          <w:sz w:val="28"/>
          <w:szCs w:val="28"/>
        </w:rPr>
        <w:t xml:space="preserve">158 </w:t>
      </w:r>
      <w:r w:rsidRPr="005B06A0">
        <w:rPr>
          <w:sz w:val="28"/>
          <w:szCs w:val="28"/>
        </w:rPr>
        <w:t>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поселения»»</w:t>
      </w:r>
    </w:p>
    <w:p w:rsidR="007D08F0" w:rsidRDefault="007D08F0" w:rsidP="007D08F0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7D08F0" w:rsidRDefault="007D08F0" w:rsidP="00857F2D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Бюджетным кодексом Российской Федерации, постановлением администрации Полтавского городского поселения от </w:t>
      </w:r>
      <w:r w:rsidR="005630F1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30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 xml:space="preserve">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D7405A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="00D7405A"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7D08F0" w:rsidRDefault="007D08F0" w:rsidP="00857F2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Внести в Постановление администрации Полтавского городского поселения от </w:t>
      </w:r>
      <w:r w:rsidR="00402A9B">
        <w:rPr>
          <w:rFonts w:ascii="Times New Roman" w:hAnsi="Times New Roman" w:cs="Times New Roman"/>
          <w:b w:val="0"/>
          <w:sz w:val="28"/>
          <w:szCs w:val="28"/>
        </w:rPr>
        <w:t xml:space="preserve">30.12.2021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402A9B">
        <w:rPr>
          <w:rFonts w:ascii="Times New Roman" w:hAnsi="Times New Roman" w:cs="Times New Roman"/>
          <w:b w:val="0"/>
          <w:sz w:val="28"/>
          <w:szCs w:val="28"/>
        </w:rPr>
        <w:t>158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поселения»»</w:t>
      </w:r>
      <w:r w:rsidR="009233F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17C20">
        <w:rPr>
          <w:rFonts w:ascii="Times New Roman" w:hAnsi="Times New Roman" w:cs="Times New Roman"/>
          <w:b w:val="0"/>
          <w:sz w:val="28"/>
          <w:szCs w:val="28"/>
        </w:rPr>
        <w:t xml:space="preserve">(далее -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Программа)</w:t>
      </w:r>
      <w:r w:rsidR="006E27DE"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491299" w:rsidRDefault="00491299" w:rsidP="00491299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1.1. В паспорте Программы строку «Объемы и источники финансирования муниципальной программы в целом и по годам ее реализации» изложить в следующей редакции: </w:t>
      </w:r>
    </w:p>
    <w:p w:rsidR="00491299" w:rsidRDefault="00491299" w:rsidP="00491299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811"/>
      </w:tblGrid>
      <w:tr w:rsidR="00491299" w:rsidTr="00491299">
        <w:trPr>
          <w:trHeight w:val="268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299" w:rsidRPr="00342395" w:rsidRDefault="00491299" w:rsidP="00342395">
            <w:pPr>
              <w:pStyle w:val="a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2395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программы в целом и по годам ее реализации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1299" w:rsidRPr="00342395" w:rsidRDefault="00491299" w:rsidP="003423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42395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из средств местного бюджета составляет </w:t>
            </w:r>
            <w:r w:rsidR="00342395" w:rsidRPr="00342395">
              <w:rPr>
                <w:rFonts w:ascii="Times New Roman" w:hAnsi="Times New Roman"/>
                <w:sz w:val="24"/>
                <w:szCs w:val="24"/>
              </w:rPr>
              <w:t>5 675,6</w:t>
            </w:r>
            <w:r w:rsidRPr="00342395">
              <w:rPr>
                <w:rFonts w:ascii="Times New Roman" w:hAnsi="Times New Roman"/>
                <w:sz w:val="24"/>
                <w:szCs w:val="24"/>
              </w:rPr>
              <w:t xml:space="preserve"> тыс. рублей в том числе: </w:t>
            </w:r>
          </w:p>
          <w:p w:rsidR="00491299" w:rsidRPr="00342395" w:rsidRDefault="00491299" w:rsidP="003423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42395">
              <w:rPr>
                <w:rFonts w:ascii="Times New Roman" w:hAnsi="Times New Roman"/>
                <w:sz w:val="24"/>
                <w:szCs w:val="24"/>
              </w:rPr>
              <w:t>- 2020 год – 570,2 тыс</w:t>
            </w:r>
            <w:proofErr w:type="gramStart"/>
            <w:r w:rsidRPr="00342395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342395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491299" w:rsidRPr="00342395" w:rsidRDefault="00491299" w:rsidP="003423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42395">
              <w:rPr>
                <w:rFonts w:ascii="Times New Roman" w:hAnsi="Times New Roman"/>
                <w:sz w:val="24"/>
                <w:szCs w:val="24"/>
              </w:rPr>
              <w:t>- 2021 год – 852,5 тыс</w:t>
            </w:r>
            <w:proofErr w:type="gramStart"/>
            <w:r w:rsidRPr="00342395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342395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491299" w:rsidRPr="00342395" w:rsidRDefault="00491299" w:rsidP="003423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42395">
              <w:rPr>
                <w:rFonts w:ascii="Times New Roman" w:hAnsi="Times New Roman"/>
                <w:sz w:val="24"/>
                <w:szCs w:val="24"/>
              </w:rPr>
              <w:t>- 2022 год – 624,9 тыс</w:t>
            </w:r>
            <w:proofErr w:type="gramStart"/>
            <w:r w:rsidRPr="00342395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342395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491299" w:rsidRPr="00342395" w:rsidRDefault="00491299" w:rsidP="003423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42395">
              <w:rPr>
                <w:rFonts w:ascii="Times New Roman" w:hAnsi="Times New Roman"/>
                <w:sz w:val="24"/>
                <w:szCs w:val="24"/>
              </w:rPr>
              <w:t>- 2023 год – 797,2 тыс</w:t>
            </w:r>
            <w:proofErr w:type="gramStart"/>
            <w:r w:rsidRPr="00342395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342395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491299" w:rsidRPr="00342395" w:rsidRDefault="00491299" w:rsidP="003423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42395">
              <w:rPr>
                <w:rFonts w:ascii="Times New Roman" w:hAnsi="Times New Roman"/>
                <w:sz w:val="24"/>
                <w:szCs w:val="24"/>
              </w:rPr>
              <w:t xml:space="preserve">- 2024 год – </w:t>
            </w:r>
            <w:r w:rsidR="00342395" w:rsidRPr="00342395">
              <w:rPr>
                <w:rFonts w:ascii="Times New Roman" w:hAnsi="Times New Roman"/>
                <w:sz w:val="24"/>
                <w:szCs w:val="24"/>
              </w:rPr>
              <w:t>843,8</w:t>
            </w:r>
            <w:r w:rsidRPr="00342395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342395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342395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491299" w:rsidRPr="00342395" w:rsidRDefault="00491299" w:rsidP="003423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42395">
              <w:rPr>
                <w:rFonts w:ascii="Times New Roman" w:hAnsi="Times New Roman"/>
                <w:sz w:val="24"/>
                <w:szCs w:val="24"/>
              </w:rPr>
              <w:t>- 2025 год – 993,0 тыс</w:t>
            </w:r>
            <w:proofErr w:type="gramStart"/>
            <w:r w:rsidRPr="00342395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342395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491299" w:rsidRDefault="00491299" w:rsidP="00342395">
            <w:pPr>
              <w:pStyle w:val="a6"/>
            </w:pPr>
            <w:r w:rsidRPr="00342395">
              <w:rPr>
                <w:rFonts w:ascii="Times New Roman" w:hAnsi="Times New Roman"/>
                <w:sz w:val="24"/>
                <w:szCs w:val="24"/>
              </w:rPr>
              <w:t>- 2026 год – 994,0 тыс</w:t>
            </w:r>
            <w:proofErr w:type="gramStart"/>
            <w:r w:rsidRPr="00342395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342395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</w:tbl>
    <w:p w:rsidR="00491299" w:rsidRDefault="00491299" w:rsidP="00491299">
      <w:pPr>
        <w:widowControl w:val="0"/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491299" w:rsidRDefault="00491299" w:rsidP="0049129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Раздел «Объем и источники финансирования муниципальной программы» Программы изложить в следующей редакции:</w:t>
      </w:r>
    </w:p>
    <w:p w:rsidR="00491299" w:rsidRDefault="00491299" w:rsidP="00491299">
      <w:pPr>
        <w:pStyle w:val="a4"/>
        <w:spacing w:after="0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«Источниками финансирования подпрограммы является бюджет поселения.</w:t>
      </w:r>
    </w:p>
    <w:p w:rsidR="00491299" w:rsidRDefault="00491299" w:rsidP="00491299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Общий объем финансирования из средств местного бюджета составляет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="00342395">
        <w:rPr>
          <w:rFonts w:ascii="Times New Roman" w:hAnsi="Times New Roman" w:cs="Times New Roman"/>
          <w:b w:val="0"/>
          <w:sz w:val="28"/>
          <w:szCs w:val="28"/>
        </w:rPr>
        <w:t> 675,6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 </w:t>
      </w:r>
    </w:p>
    <w:p w:rsidR="00491299" w:rsidRDefault="00491299" w:rsidP="00491299">
      <w:pPr>
        <w:jc w:val="center"/>
        <w:rPr>
          <w:sz w:val="28"/>
          <w:szCs w:val="28"/>
        </w:rPr>
      </w:pPr>
      <w:r>
        <w:rPr>
          <w:sz w:val="28"/>
          <w:szCs w:val="28"/>
        </w:rPr>
        <w:t>- 2020 год – 570,2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491299" w:rsidRDefault="00491299" w:rsidP="00491299">
      <w:pPr>
        <w:jc w:val="center"/>
        <w:rPr>
          <w:sz w:val="28"/>
          <w:szCs w:val="28"/>
        </w:rPr>
      </w:pPr>
      <w:r>
        <w:rPr>
          <w:sz w:val="28"/>
          <w:szCs w:val="28"/>
        </w:rPr>
        <w:t>- 2021 год – 852,5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491299" w:rsidRDefault="00491299" w:rsidP="0049129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- 2022 год – 624,9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491299" w:rsidRDefault="00491299" w:rsidP="00491299">
      <w:pPr>
        <w:jc w:val="center"/>
        <w:rPr>
          <w:sz w:val="28"/>
          <w:szCs w:val="28"/>
        </w:rPr>
      </w:pPr>
      <w:r>
        <w:rPr>
          <w:sz w:val="28"/>
          <w:szCs w:val="28"/>
        </w:rPr>
        <w:t>- 2023 год – 797,2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491299" w:rsidRDefault="00342395" w:rsidP="0049129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91299">
        <w:rPr>
          <w:sz w:val="28"/>
          <w:szCs w:val="28"/>
        </w:rPr>
        <w:t xml:space="preserve">- 2024 год – </w:t>
      </w:r>
      <w:r>
        <w:rPr>
          <w:sz w:val="28"/>
          <w:szCs w:val="28"/>
        </w:rPr>
        <w:t>843,8</w:t>
      </w:r>
      <w:r w:rsidR="00491299">
        <w:rPr>
          <w:sz w:val="28"/>
          <w:szCs w:val="28"/>
        </w:rPr>
        <w:t xml:space="preserve"> тыс</w:t>
      </w:r>
      <w:proofErr w:type="gramStart"/>
      <w:r w:rsidR="00491299">
        <w:rPr>
          <w:sz w:val="28"/>
          <w:szCs w:val="28"/>
        </w:rPr>
        <w:t>.р</w:t>
      </w:r>
      <w:proofErr w:type="gramEnd"/>
      <w:r w:rsidR="00491299">
        <w:rPr>
          <w:sz w:val="28"/>
          <w:szCs w:val="28"/>
        </w:rPr>
        <w:t>уб.</w:t>
      </w:r>
    </w:p>
    <w:p w:rsidR="00491299" w:rsidRDefault="00342395" w:rsidP="0049129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491299">
        <w:rPr>
          <w:rFonts w:ascii="Times New Roman" w:hAnsi="Times New Roman"/>
          <w:b w:val="0"/>
          <w:sz w:val="28"/>
          <w:szCs w:val="28"/>
        </w:rPr>
        <w:t>- 2025 год – 993,0 тыс</w:t>
      </w:r>
      <w:proofErr w:type="gramStart"/>
      <w:r w:rsidR="00491299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="00491299">
        <w:rPr>
          <w:rFonts w:ascii="Times New Roman" w:hAnsi="Times New Roman"/>
          <w:b w:val="0"/>
          <w:sz w:val="28"/>
          <w:szCs w:val="28"/>
        </w:rPr>
        <w:t>уб</w:t>
      </w:r>
      <w:r w:rsidR="00491299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491299" w:rsidRDefault="00342395" w:rsidP="00491299">
      <w:pPr>
        <w:pStyle w:val="ConsPlusTitle"/>
        <w:widowControl/>
        <w:tabs>
          <w:tab w:val="left" w:pos="720"/>
        </w:tabs>
        <w:ind w:firstLine="297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491299">
        <w:rPr>
          <w:rFonts w:ascii="Times New Roman" w:hAnsi="Times New Roman"/>
          <w:b w:val="0"/>
          <w:sz w:val="28"/>
          <w:szCs w:val="28"/>
        </w:rPr>
        <w:t xml:space="preserve"> - 2026 год – 994,0 тыс</w:t>
      </w:r>
      <w:proofErr w:type="gramStart"/>
      <w:r w:rsidR="00491299">
        <w:rPr>
          <w:rFonts w:ascii="Times New Roman" w:hAnsi="Times New Roman"/>
          <w:b w:val="0"/>
          <w:sz w:val="28"/>
          <w:szCs w:val="28"/>
        </w:rPr>
        <w:t>.р</w:t>
      </w:r>
      <w:proofErr w:type="gramEnd"/>
      <w:r w:rsidR="00491299">
        <w:rPr>
          <w:rFonts w:ascii="Times New Roman" w:hAnsi="Times New Roman"/>
          <w:b w:val="0"/>
          <w:sz w:val="28"/>
          <w:szCs w:val="28"/>
        </w:rPr>
        <w:t>уб</w:t>
      </w:r>
      <w:r w:rsidR="00491299">
        <w:rPr>
          <w:rFonts w:ascii="Times New Roman" w:hAnsi="Times New Roman" w:cs="Times New Roman"/>
          <w:b w:val="0"/>
          <w:sz w:val="28"/>
          <w:szCs w:val="28"/>
        </w:rPr>
        <w:t>.»</w:t>
      </w:r>
    </w:p>
    <w:p w:rsidR="00491299" w:rsidRDefault="00491299" w:rsidP="00491299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Распределение бюджетных ассигнований по задачам и мероприятиям муниципальной программы приведено в </w:t>
      </w:r>
      <w:hyperlink r:id="rId5" w:anchor="Par340" w:history="1">
        <w:r>
          <w:rPr>
            <w:rStyle w:val="a3"/>
            <w:rFonts w:ascii="Times New Roman" w:hAnsi="Times New Roman" w:cs="Times New Roman"/>
            <w:b w:val="0"/>
            <w:sz w:val="28"/>
            <w:szCs w:val="28"/>
          </w:rPr>
          <w:t>Приложении</w:t>
        </w:r>
      </w:hyperlink>
      <w:r>
        <w:rPr>
          <w:rFonts w:ascii="Times New Roman" w:hAnsi="Times New Roman" w:cs="Times New Roman"/>
          <w:b w:val="0"/>
          <w:sz w:val="28"/>
          <w:szCs w:val="28"/>
        </w:rPr>
        <w:t xml:space="preserve"> № 1 к настоящей Программе».</w:t>
      </w:r>
    </w:p>
    <w:p w:rsidR="00491299" w:rsidRDefault="00491299" w:rsidP="00491299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1.3. В паспорте Подпрограммы 2 «Развитие физической культуры и спорта в Полтавском городском поселении» Программы строку «Объем и источники финансирования подпрограммы в целом и по годам реализации» изложить в следующей редакции: </w:t>
      </w:r>
    </w:p>
    <w:p w:rsidR="00491299" w:rsidRDefault="00491299" w:rsidP="00491299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5"/>
        <w:gridCol w:w="4252"/>
      </w:tblGrid>
      <w:tr w:rsidR="00491299" w:rsidTr="0049129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299" w:rsidRPr="00342395" w:rsidRDefault="00491299" w:rsidP="00342395">
            <w:pPr>
              <w:pStyle w:val="a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2395">
              <w:rPr>
                <w:rFonts w:ascii="Times New Roman" w:hAnsi="Times New Roman"/>
                <w:sz w:val="24"/>
                <w:szCs w:val="24"/>
              </w:rPr>
              <w:t>Объем и источники финансирования подпрограммы в целом и по годам реализации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299" w:rsidRPr="00342395" w:rsidRDefault="00491299" w:rsidP="003423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42395">
              <w:rPr>
                <w:rFonts w:ascii="Times New Roman" w:hAnsi="Times New Roman"/>
                <w:sz w:val="24"/>
                <w:szCs w:val="24"/>
              </w:rPr>
              <w:t>Общий объём финансирования из средств местного бюджета на реализацию подпрограммы составляет 2</w:t>
            </w:r>
            <w:r w:rsidR="00342395" w:rsidRPr="00342395">
              <w:rPr>
                <w:rFonts w:ascii="Times New Roman" w:hAnsi="Times New Roman"/>
                <w:sz w:val="24"/>
                <w:szCs w:val="24"/>
              </w:rPr>
              <w:t> 073,6</w:t>
            </w:r>
            <w:r w:rsidRPr="00342395">
              <w:rPr>
                <w:rFonts w:ascii="Times New Roman" w:hAnsi="Times New Roman"/>
                <w:sz w:val="24"/>
                <w:szCs w:val="24"/>
              </w:rPr>
              <w:t xml:space="preserve"> тыс. руб. в том числе:</w:t>
            </w:r>
          </w:p>
          <w:p w:rsidR="00491299" w:rsidRPr="00342395" w:rsidRDefault="00491299" w:rsidP="003423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42395">
              <w:rPr>
                <w:rFonts w:ascii="Times New Roman" w:hAnsi="Times New Roman"/>
                <w:sz w:val="24"/>
                <w:szCs w:val="24"/>
              </w:rPr>
              <w:t>- 2020 год – 167,7 тыс</w:t>
            </w:r>
            <w:proofErr w:type="gramStart"/>
            <w:r w:rsidRPr="00342395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342395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491299" w:rsidRPr="00342395" w:rsidRDefault="00491299" w:rsidP="003423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42395">
              <w:rPr>
                <w:rFonts w:ascii="Times New Roman" w:hAnsi="Times New Roman"/>
                <w:sz w:val="24"/>
                <w:szCs w:val="24"/>
              </w:rPr>
              <w:t>- 2021 год – 236,3 тыс</w:t>
            </w:r>
            <w:proofErr w:type="gramStart"/>
            <w:r w:rsidRPr="00342395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342395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491299" w:rsidRPr="00342395" w:rsidRDefault="00491299" w:rsidP="003423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42395">
              <w:rPr>
                <w:rFonts w:ascii="Times New Roman" w:hAnsi="Times New Roman"/>
                <w:sz w:val="24"/>
                <w:szCs w:val="24"/>
              </w:rPr>
              <w:t>- 2022 год – 350,0 тыс</w:t>
            </w:r>
            <w:proofErr w:type="gramStart"/>
            <w:r w:rsidRPr="00342395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342395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491299" w:rsidRPr="00342395" w:rsidRDefault="00491299" w:rsidP="003423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42395">
              <w:rPr>
                <w:rFonts w:ascii="Times New Roman" w:hAnsi="Times New Roman"/>
                <w:sz w:val="24"/>
                <w:szCs w:val="24"/>
              </w:rPr>
              <w:t>- 2023 год – 251,2 тыс</w:t>
            </w:r>
            <w:proofErr w:type="gramStart"/>
            <w:r w:rsidRPr="00342395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342395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491299" w:rsidRPr="00342395" w:rsidRDefault="00491299" w:rsidP="003423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42395">
              <w:rPr>
                <w:rFonts w:ascii="Times New Roman" w:hAnsi="Times New Roman"/>
                <w:sz w:val="24"/>
                <w:szCs w:val="24"/>
              </w:rPr>
              <w:t xml:space="preserve">- 2024 год  – </w:t>
            </w:r>
            <w:r w:rsidR="00342395" w:rsidRPr="00342395">
              <w:rPr>
                <w:rFonts w:ascii="Times New Roman" w:hAnsi="Times New Roman"/>
                <w:sz w:val="24"/>
                <w:szCs w:val="24"/>
              </w:rPr>
              <w:t>468,4</w:t>
            </w:r>
            <w:r w:rsidRPr="00342395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342395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342395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491299" w:rsidRPr="00342395" w:rsidRDefault="00491299" w:rsidP="003423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42395">
              <w:rPr>
                <w:rFonts w:ascii="Times New Roman" w:hAnsi="Times New Roman"/>
                <w:sz w:val="24"/>
                <w:szCs w:val="24"/>
              </w:rPr>
              <w:t>- 2025 год -  300,0 тыс</w:t>
            </w:r>
            <w:proofErr w:type="gramStart"/>
            <w:r w:rsidRPr="00342395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342395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491299" w:rsidRPr="00342395" w:rsidRDefault="00491299" w:rsidP="003423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42395">
              <w:rPr>
                <w:rFonts w:ascii="Times New Roman" w:hAnsi="Times New Roman"/>
                <w:sz w:val="24"/>
                <w:szCs w:val="24"/>
              </w:rPr>
              <w:t>- 2026 год -  300,0 тыс</w:t>
            </w:r>
            <w:proofErr w:type="gramStart"/>
            <w:r w:rsidRPr="00342395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342395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</w:tbl>
    <w:p w:rsidR="00491299" w:rsidRDefault="00491299" w:rsidP="00491299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491299" w:rsidRDefault="00491299" w:rsidP="00491299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1.4. Раздел «Объёмы и источники финансирования подпрограммы» Подпрограммы 2 изложить в следующей редакции «Общий объём финансирования за счет средств местного бюджета, на реализацию подпрограммы составляет </w:t>
      </w:r>
      <w:r w:rsidR="00342395">
        <w:rPr>
          <w:rFonts w:ascii="Times New Roman" w:hAnsi="Times New Roman" w:cs="Times New Roman"/>
          <w:b w:val="0"/>
          <w:sz w:val="28"/>
          <w:szCs w:val="28"/>
        </w:rPr>
        <w:t>2 073,6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руб. в том числе:</w:t>
      </w:r>
    </w:p>
    <w:p w:rsidR="00491299" w:rsidRDefault="00491299" w:rsidP="00491299">
      <w:pPr>
        <w:tabs>
          <w:tab w:val="left" w:pos="311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- 2020 год – 167,7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491299" w:rsidRDefault="00491299" w:rsidP="00491299">
      <w:pPr>
        <w:tabs>
          <w:tab w:val="left" w:pos="311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- 2021 год – 236,3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491299" w:rsidRDefault="00491299" w:rsidP="00491299">
      <w:pPr>
        <w:tabs>
          <w:tab w:val="left" w:pos="311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- 2022 год – 350,0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491299" w:rsidRDefault="00491299" w:rsidP="00491299">
      <w:pPr>
        <w:tabs>
          <w:tab w:val="left" w:pos="311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- 2023 год – 251,2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491299" w:rsidRDefault="00342395" w:rsidP="00491299">
      <w:pPr>
        <w:tabs>
          <w:tab w:val="left" w:pos="311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- 2024 год  – 468,4</w:t>
      </w:r>
      <w:r w:rsidR="00491299">
        <w:rPr>
          <w:sz w:val="28"/>
          <w:szCs w:val="28"/>
        </w:rPr>
        <w:t xml:space="preserve"> тыс</w:t>
      </w:r>
      <w:proofErr w:type="gramStart"/>
      <w:r w:rsidR="00491299">
        <w:rPr>
          <w:sz w:val="28"/>
          <w:szCs w:val="28"/>
        </w:rPr>
        <w:t>.р</w:t>
      </w:r>
      <w:proofErr w:type="gramEnd"/>
      <w:r w:rsidR="00491299">
        <w:rPr>
          <w:sz w:val="28"/>
          <w:szCs w:val="28"/>
        </w:rPr>
        <w:t>уб.</w:t>
      </w:r>
    </w:p>
    <w:p w:rsidR="00491299" w:rsidRDefault="00491299" w:rsidP="00491299">
      <w:pPr>
        <w:tabs>
          <w:tab w:val="left" w:pos="311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- 2025 год -  300,0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491299" w:rsidRDefault="00491299" w:rsidP="00491299">
      <w:pPr>
        <w:pStyle w:val="a6"/>
        <w:ind w:firstLine="297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- 2026 год -  300,0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p w:rsidR="00491299" w:rsidRDefault="00491299" w:rsidP="00491299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распределении средств муниципального бюджета по направлениям финансирования приведены в Приложении № 1 к целевой подпрограмме</w:t>
      </w:r>
      <w:proofErr w:type="gramStart"/>
      <w:r>
        <w:rPr>
          <w:rFonts w:ascii="Times New Roman" w:hAnsi="Times New Roman"/>
          <w:sz w:val="28"/>
          <w:szCs w:val="28"/>
        </w:rPr>
        <w:t>.».</w:t>
      </w:r>
      <w:proofErr w:type="gramEnd"/>
    </w:p>
    <w:p w:rsidR="00491299" w:rsidRDefault="00491299" w:rsidP="00491299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1.5. В паспорте Подпрограммы 3 </w:t>
      </w:r>
      <w:r>
        <w:rPr>
          <w:rFonts w:ascii="Times New Roman" w:hAnsi="Times New Roman"/>
          <w:b w:val="0"/>
          <w:sz w:val="28"/>
          <w:szCs w:val="28"/>
        </w:rPr>
        <w:t>«Участие в 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Программы строку «Объем и источники финансирования подпрограммы в целом и по годам реализации» изложить в следующей редакции: 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20"/>
        <w:gridCol w:w="4677"/>
      </w:tblGrid>
      <w:tr w:rsidR="00491299" w:rsidTr="00491299">
        <w:trPr>
          <w:trHeight w:val="290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299" w:rsidRPr="00342395" w:rsidRDefault="00491299" w:rsidP="00342395">
            <w:pPr>
              <w:pStyle w:val="a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2395">
              <w:rPr>
                <w:rFonts w:ascii="Times New Roman" w:hAnsi="Times New Roman"/>
                <w:sz w:val="24"/>
                <w:szCs w:val="24"/>
              </w:rPr>
              <w:lastRenderedPageBreak/>
              <w:t>Объем и источники финансирования подпрограммы в целом и по годам реализации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299" w:rsidRPr="00342395" w:rsidRDefault="00491299" w:rsidP="00342395">
            <w:pPr>
              <w:pStyle w:val="a6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2395">
              <w:rPr>
                <w:rFonts w:ascii="Times New Roman" w:hAnsi="Times New Roman"/>
                <w:sz w:val="24"/>
                <w:szCs w:val="24"/>
              </w:rPr>
              <w:t>Общий объём финансирования из средств местного бюджета на реализацию</w:t>
            </w:r>
            <w:r w:rsidR="00342395" w:rsidRPr="00342395">
              <w:rPr>
                <w:rFonts w:ascii="Times New Roman" w:hAnsi="Times New Roman"/>
                <w:sz w:val="24"/>
                <w:szCs w:val="24"/>
              </w:rPr>
              <w:t xml:space="preserve"> подпрограммы составляет 1 555,6</w:t>
            </w:r>
            <w:r w:rsidRPr="00342395">
              <w:rPr>
                <w:rFonts w:ascii="Times New Roman" w:hAnsi="Times New Roman"/>
                <w:sz w:val="24"/>
                <w:szCs w:val="24"/>
              </w:rPr>
              <w:t xml:space="preserve"> тыс. рублей в том числе:</w:t>
            </w:r>
          </w:p>
          <w:p w:rsidR="00491299" w:rsidRPr="00342395" w:rsidRDefault="00491299" w:rsidP="003423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42395">
              <w:rPr>
                <w:rFonts w:ascii="Times New Roman" w:hAnsi="Times New Roman"/>
                <w:sz w:val="24"/>
                <w:szCs w:val="24"/>
              </w:rPr>
              <w:t>- 2020 год – 30,0 тыс</w:t>
            </w:r>
            <w:proofErr w:type="gramStart"/>
            <w:r w:rsidRPr="00342395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342395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491299" w:rsidRPr="00342395" w:rsidRDefault="00491299" w:rsidP="003423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42395">
              <w:rPr>
                <w:rFonts w:ascii="Times New Roman" w:hAnsi="Times New Roman"/>
                <w:sz w:val="24"/>
                <w:szCs w:val="24"/>
              </w:rPr>
              <w:t xml:space="preserve"> - 2021 год – 328,9 тыс</w:t>
            </w:r>
            <w:proofErr w:type="gramStart"/>
            <w:r w:rsidRPr="00342395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342395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491299" w:rsidRPr="00342395" w:rsidRDefault="00491299" w:rsidP="003423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42395">
              <w:rPr>
                <w:rFonts w:ascii="Times New Roman" w:hAnsi="Times New Roman"/>
                <w:sz w:val="24"/>
                <w:szCs w:val="24"/>
              </w:rPr>
              <w:t xml:space="preserve"> - 2022 год – 28,5 тыс</w:t>
            </w:r>
            <w:proofErr w:type="gramStart"/>
            <w:r w:rsidRPr="00342395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342395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491299" w:rsidRPr="00342395" w:rsidRDefault="00491299" w:rsidP="003423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42395">
              <w:rPr>
                <w:rFonts w:ascii="Times New Roman" w:hAnsi="Times New Roman"/>
                <w:sz w:val="24"/>
                <w:szCs w:val="24"/>
              </w:rPr>
              <w:t xml:space="preserve"> - 2023 год – 320,8 тыс</w:t>
            </w:r>
            <w:proofErr w:type="gramStart"/>
            <w:r w:rsidRPr="00342395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342395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491299" w:rsidRPr="00342395" w:rsidRDefault="00491299" w:rsidP="00342395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342395">
              <w:rPr>
                <w:rFonts w:ascii="Times New Roman" w:hAnsi="Times New Roman"/>
                <w:sz w:val="24"/>
                <w:szCs w:val="24"/>
              </w:rPr>
              <w:t xml:space="preserve"> - 2024 год – </w:t>
            </w:r>
            <w:r w:rsidR="00342395" w:rsidRPr="00342395">
              <w:rPr>
                <w:rFonts w:ascii="Times New Roman" w:hAnsi="Times New Roman"/>
                <w:sz w:val="24"/>
                <w:szCs w:val="24"/>
              </w:rPr>
              <w:t>71,4</w:t>
            </w:r>
            <w:r w:rsidRPr="00342395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proofErr w:type="gramStart"/>
            <w:r w:rsidRPr="00342395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342395">
              <w:rPr>
                <w:rFonts w:ascii="Times New Roman" w:hAnsi="Times New Roman"/>
                <w:sz w:val="24"/>
                <w:szCs w:val="24"/>
              </w:rPr>
              <w:t>уб..</w:t>
            </w:r>
          </w:p>
          <w:p w:rsidR="00491299" w:rsidRPr="00342395" w:rsidRDefault="00491299" w:rsidP="00342395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342395">
              <w:rPr>
                <w:rFonts w:ascii="Times New Roman" w:hAnsi="Times New Roman"/>
                <w:sz w:val="24"/>
                <w:szCs w:val="24"/>
              </w:rPr>
              <w:t xml:space="preserve"> - 2025 год – 388,0 тыс. руб.</w:t>
            </w:r>
          </w:p>
          <w:p w:rsidR="00491299" w:rsidRPr="00342395" w:rsidRDefault="00491299" w:rsidP="00342395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342395">
              <w:rPr>
                <w:rFonts w:ascii="Times New Roman" w:hAnsi="Times New Roman"/>
                <w:sz w:val="24"/>
                <w:szCs w:val="24"/>
              </w:rPr>
              <w:t>- 2026 год – 388,0 тыс</w:t>
            </w:r>
            <w:proofErr w:type="gramStart"/>
            <w:r w:rsidRPr="00342395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342395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</w:tr>
    </w:tbl>
    <w:p w:rsidR="00491299" w:rsidRDefault="00491299" w:rsidP="00491299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491299" w:rsidRDefault="00491299" w:rsidP="00491299">
      <w:pPr>
        <w:pStyle w:val="ConsPlusTitle"/>
        <w:widowControl/>
        <w:tabs>
          <w:tab w:val="left" w:pos="709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1.6. Абзац 1 раздела «</w:t>
      </w:r>
      <w:r>
        <w:rPr>
          <w:rFonts w:ascii="Times New Roman" w:hAnsi="Times New Roman" w:cs="Times New Roman"/>
          <w:b w:val="0"/>
          <w:sz w:val="28"/>
          <w:szCs w:val="28"/>
        </w:rPr>
        <w:t>Ресурсное обеспечение подпрограммы</w:t>
      </w:r>
      <w:r>
        <w:rPr>
          <w:rFonts w:ascii="Times New Roman" w:hAnsi="Times New Roman"/>
          <w:b w:val="0"/>
          <w:sz w:val="28"/>
          <w:szCs w:val="28"/>
        </w:rPr>
        <w:t xml:space="preserve">» Подпрограммы 3 изложить в следующей редакции: </w:t>
      </w:r>
    </w:p>
    <w:p w:rsidR="00491299" w:rsidRDefault="00491299" w:rsidP="00491299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ascii="Times New Roman" w:hAnsi="Times New Roman" w:cs="Times New Roman"/>
          <w:b w:val="0"/>
          <w:sz w:val="28"/>
          <w:szCs w:val="28"/>
        </w:rPr>
        <w:t>«Источником финансирования мероприятий подпрограммы являются средства  бюджета Полтавского городского поселения. Общий объём финансирования из средств местного бюджета на реализацию подпрограммы составляет</w:t>
      </w:r>
      <w:r>
        <w:rPr>
          <w:sz w:val="28"/>
          <w:szCs w:val="28"/>
        </w:rPr>
        <w:t xml:space="preserve"> </w:t>
      </w:r>
      <w:r w:rsidR="00342395">
        <w:rPr>
          <w:rFonts w:ascii="Times New Roman" w:hAnsi="Times New Roman" w:cs="Times New Roman"/>
          <w:b w:val="0"/>
          <w:sz w:val="28"/>
          <w:szCs w:val="28"/>
        </w:rPr>
        <w:t>1 555,6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 рублей в том числе:</w:t>
      </w:r>
    </w:p>
    <w:p w:rsidR="00491299" w:rsidRDefault="00491299" w:rsidP="00491299">
      <w:pPr>
        <w:tabs>
          <w:tab w:val="left" w:pos="3119"/>
        </w:tabs>
        <w:ind w:firstLine="3119"/>
        <w:rPr>
          <w:sz w:val="28"/>
          <w:szCs w:val="28"/>
        </w:rPr>
      </w:pPr>
      <w:r>
        <w:rPr>
          <w:sz w:val="28"/>
          <w:szCs w:val="28"/>
        </w:rPr>
        <w:t>- 2020 год – 30,0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491299" w:rsidRDefault="00491299" w:rsidP="00491299">
      <w:pPr>
        <w:tabs>
          <w:tab w:val="left" w:pos="3119"/>
        </w:tabs>
        <w:ind w:firstLine="3119"/>
        <w:rPr>
          <w:sz w:val="28"/>
          <w:szCs w:val="28"/>
        </w:rPr>
      </w:pPr>
      <w:r>
        <w:rPr>
          <w:sz w:val="28"/>
          <w:szCs w:val="28"/>
        </w:rPr>
        <w:t>- 2021 год – 328,9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491299" w:rsidRDefault="00491299" w:rsidP="00491299">
      <w:pPr>
        <w:tabs>
          <w:tab w:val="left" w:pos="3119"/>
        </w:tabs>
        <w:ind w:firstLine="3119"/>
        <w:rPr>
          <w:sz w:val="28"/>
          <w:szCs w:val="28"/>
        </w:rPr>
      </w:pPr>
      <w:r>
        <w:rPr>
          <w:sz w:val="28"/>
          <w:szCs w:val="28"/>
        </w:rPr>
        <w:t>- 2022 год – 28,5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491299" w:rsidRDefault="00491299" w:rsidP="00491299">
      <w:pPr>
        <w:tabs>
          <w:tab w:val="left" w:pos="3119"/>
        </w:tabs>
        <w:ind w:firstLine="3119"/>
        <w:rPr>
          <w:sz w:val="28"/>
          <w:szCs w:val="28"/>
        </w:rPr>
      </w:pPr>
      <w:r>
        <w:rPr>
          <w:sz w:val="28"/>
          <w:szCs w:val="28"/>
        </w:rPr>
        <w:t>- 2023 год – 320,8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491299" w:rsidRDefault="00342395" w:rsidP="00491299">
      <w:pPr>
        <w:tabs>
          <w:tab w:val="left" w:pos="3119"/>
        </w:tabs>
        <w:ind w:firstLine="3119"/>
        <w:rPr>
          <w:sz w:val="28"/>
          <w:szCs w:val="28"/>
        </w:rPr>
      </w:pPr>
      <w:r>
        <w:rPr>
          <w:sz w:val="28"/>
          <w:szCs w:val="28"/>
        </w:rPr>
        <w:t>- 2024 год  – 71,4</w:t>
      </w:r>
      <w:r w:rsidR="00491299">
        <w:rPr>
          <w:sz w:val="28"/>
          <w:szCs w:val="28"/>
        </w:rPr>
        <w:t xml:space="preserve"> тыс</w:t>
      </w:r>
      <w:proofErr w:type="gramStart"/>
      <w:r w:rsidR="00491299">
        <w:rPr>
          <w:sz w:val="28"/>
          <w:szCs w:val="28"/>
        </w:rPr>
        <w:t>.р</w:t>
      </w:r>
      <w:proofErr w:type="gramEnd"/>
      <w:r w:rsidR="00491299">
        <w:rPr>
          <w:sz w:val="28"/>
          <w:szCs w:val="28"/>
        </w:rPr>
        <w:t>уб.</w:t>
      </w:r>
    </w:p>
    <w:p w:rsidR="00491299" w:rsidRDefault="00491299" w:rsidP="00491299">
      <w:pPr>
        <w:tabs>
          <w:tab w:val="left" w:pos="3119"/>
        </w:tabs>
        <w:ind w:firstLine="3119"/>
        <w:rPr>
          <w:sz w:val="28"/>
          <w:szCs w:val="28"/>
        </w:rPr>
      </w:pPr>
      <w:r>
        <w:rPr>
          <w:sz w:val="28"/>
          <w:szCs w:val="28"/>
        </w:rPr>
        <w:t>- 2025 год -  388,0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491299" w:rsidRDefault="00491299" w:rsidP="00491299">
      <w:pPr>
        <w:tabs>
          <w:tab w:val="left" w:pos="3119"/>
        </w:tabs>
        <w:ind w:firstLine="3119"/>
        <w:rPr>
          <w:sz w:val="28"/>
          <w:szCs w:val="28"/>
        </w:rPr>
      </w:pPr>
      <w:r>
        <w:rPr>
          <w:sz w:val="28"/>
          <w:szCs w:val="28"/>
        </w:rPr>
        <w:t>- 2026 год – 388,0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уб.»</w:t>
      </w:r>
    </w:p>
    <w:p w:rsidR="00491299" w:rsidRDefault="00491299" w:rsidP="0049129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 Структуру Программы изложить согласно приложению  к настоящему постановлению.</w:t>
      </w:r>
    </w:p>
    <w:p w:rsidR="00BC4266" w:rsidRPr="00BC4266" w:rsidRDefault="00BC4266" w:rsidP="00B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D08F0">
        <w:rPr>
          <w:sz w:val="28"/>
          <w:szCs w:val="28"/>
        </w:rPr>
        <w:t>. Настоящее постановление опубликовать (обнародовать).</w:t>
      </w:r>
      <w:r w:rsidR="006E27DE">
        <w:rPr>
          <w:sz w:val="28"/>
          <w:szCs w:val="28"/>
        </w:rPr>
        <w:t xml:space="preserve">   </w:t>
      </w:r>
    </w:p>
    <w:p w:rsidR="006E27DE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42395" w:rsidRDefault="00342395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08F0" w:rsidRDefault="007D08F0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</w:t>
      </w:r>
      <w:r w:rsidR="00342395">
        <w:rPr>
          <w:rFonts w:ascii="Times New Roman" w:hAnsi="Times New Roman" w:cs="Times New Roman"/>
          <w:b w:val="0"/>
          <w:sz w:val="28"/>
          <w:szCs w:val="28"/>
        </w:rPr>
        <w:t>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Полтавского городского поселения     </w:t>
      </w:r>
      <w:r w:rsidR="00AE3433">
        <w:rPr>
          <w:rFonts w:ascii="Times New Roman" w:hAnsi="Times New Roman" w:cs="Times New Roman"/>
          <w:b w:val="0"/>
          <w:sz w:val="28"/>
          <w:szCs w:val="28"/>
        </w:rPr>
        <w:t xml:space="preserve">                      </w:t>
      </w:r>
      <w:r w:rsidR="00261B5C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AE3433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342395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AE343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42395">
        <w:rPr>
          <w:rFonts w:ascii="Times New Roman" w:hAnsi="Times New Roman" w:cs="Times New Roman"/>
          <w:b w:val="0"/>
          <w:sz w:val="28"/>
          <w:szCs w:val="28"/>
        </w:rPr>
        <w:t>М.И. Руденко</w:t>
      </w:r>
    </w:p>
    <w:p w:rsidR="007D08F0" w:rsidRDefault="007D08F0" w:rsidP="007D08F0">
      <w:pPr>
        <w:ind w:firstLine="709"/>
        <w:rPr>
          <w:sz w:val="28"/>
          <w:szCs w:val="28"/>
        </w:rPr>
      </w:pPr>
    </w:p>
    <w:p w:rsidR="007D08F0" w:rsidRDefault="007D08F0" w:rsidP="007D08F0">
      <w:pPr>
        <w:ind w:firstLine="709"/>
        <w:rPr>
          <w:sz w:val="28"/>
          <w:szCs w:val="28"/>
        </w:rPr>
      </w:pPr>
    </w:p>
    <w:p w:rsidR="006E5D7C" w:rsidRDefault="006E5D7C" w:rsidP="00096064">
      <w:pPr>
        <w:jc w:val="both"/>
        <w:rPr>
          <w:sz w:val="28"/>
          <w:szCs w:val="28"/>
        </w:rPr>
      </w:pPr>
      <w:r>
        <w:t xml:space="preserve">  </w:t>
      </w:r>
    </w:p>
    <w:p w:rsidR="00096717" w:rsidRDefault="00096717" w:rsidP="006E5D7C">
      <w:pPr>
        <w:jc w:val="both"/>
      </w:pPr>
    </w:p>
    <w:sectPr w:rsidR="00096717" w:rsidSect="00790A53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D08F0"/>
    <w:rsid w:val="00012385"/>
    <w:rsid w:val="000145F1"/>
    <w:rsid w:val="000465FA"/>
    <w:rsid w:val="000561EF"/>
    <w:rsid w:val="000672C8"/>
    <w:rsid w:val="00072801"/>
    <w:rsid w:val="00077970"/>
    <w:rsid w:val="00085D2D"/>
    <w:rsid w:val="000903D2"/>
    <w:rsid w:val="00096064"/>
    <w:rsid w:val="00096717"/>
    <w:rsid w:val="000A5CE3"/>
    <w:rsid w:val="000A6277"/>
    <w:rsid w:val="000B0F08"/>
    <w:rsid w:val="000B52B5"/>
    <w:rsid w:val="000D32A9"/>
    <w:rsid w:val="000D6BB1"/>
    <w:rsid w:val="000F474E"/>
    <w:rsid w:val="000F6930"/>
    <w:rsid w:val="001152DE"/>
    <w:rsid w:val="00133B5C"/>
    <w:rsid w:val="00146D95"/>
    <w:rsid w:val="0016000C"/>
    <w:rsid w:val="001610C5"/>
    <w:rsid w:val="00170F13"/>
    <w:rsid w:val="00172343"/>
    <w:rsid w:val="0017778C"/>
    <w:rsid w:val="001805FC"/>
    <w:rsid w:val="00182097"/>
    <w:rsid w:val="00182D05"/>
    <w:rsid w:val="001A1791"/>
    <w:rsid w:val="001A3EF6"/>
    <w:rsid w:val="001B0874"/>
    <w:rsid w:val="001B299D"/>
    <w:rsid w:val="001C4526"/>
    <w:rsid w:val="001E7BA5"/>
    <w:rsid w:val="001F1A61"/>
    <w:rsid w:val="00212748"/>
    <w:rsid w:val="00214800"/>
    <w:rsid w:val="002204CF"/>
    <w:rsid w:val="00224049"/>
    <w:rsid w:val="0022593E"/>
    <w:rsid w:val="002267D8"/>
    <w:rsid w:val="00231045"/>
    <w:rsid w:val="002326FD"/>
    <w:rsid w:val="00234A75"/>
    <w:rsid w:val="0023515E"/>
    <w:rsid w:val="00261B5C"/>
    <w:rsid w:val="00270D3A"/>
    <w:rsid w:val="00281BAB"/>
    <w:rsid w:val="00286C4C"/>
    <w:rsid w:val="002873E8"/>
    <w:rsid w:val="002A78E3"/>
    <w:rsid w:val="002C1068"/>
    <w:rsid w:val="002C264A"/>
    <w:rsid w:val="002D3DE6"/>
    <w:rsid w:val="002E0516"/>
    <w:rsid w:val="002E5F1E"/>
    <w:rsid w:val="00301027"/>
    <w:rsid w:val="00306511"/>
    <w:rsid w:val="003134DB"/>
    <w:rsid w:val="00342395"/>
    <w:rsid w:val="00344406"/>
    <w:rsid w:val="00345027"/>
    <w:rsid w:val="0035494E"/>
    <w:rsid w:val="00367491"/>
    <w:rsid w:val="00397270"/>
    <w:rsid w:val="003A4CDC"/>
    <w:rsid w:val="003B2BE5"/>
    <w:rsid w:val="003B6613"/>
    <w:rsid w:val="003C3AF5"/>
    <w:rsid w:val="003D177C"/>
    <w:rsid w:val="003D3901"/>
    <w:rsid w:val="003D444E"/>
    <w:rsid w:val="003E077C"/>
    <w:rsid w:val="003F334E"/>
    <w:rsid w:val="00402A9B"/>
    <w:rsid w:val="0040317F"/>
    <w:rsid w:val="00424EC7"/>
    <w:rsid w:val="00425085"/>
    <w:rsid w:val="00426D20"/>
    <w:rsid w:val="0043532C"/>
    <w:rsid w:val="004431D0"/>
    <w:rsid w:val="004513B7"/>
    <w:rsid w:val="004576C1"/>
    <w:rsid w:val="00465AAE"/>
    <w:rsid w:val="00467C5E"/>
    <w:rsid w:val="00470722"/>
    <w:rsid w:val="0047143B"/>
    <w:rsid w:val="004837F0"/>
    <w:rsid w:val="004838BA"/>
    <w:rsid w:val="00491299"/>
    <w:rsid w:val="00497AAB"/>
    <w:rsid w:val="004A7473"/>
    <w:rsid w:val="004C608C"/>
    <w:rsid w:val="004F3951"/>
    <w:rsid w:val="004F4027"/>
    <w:rsid w:val="00505584"/>
    <w:rsid w:val="00515929"/>
    <w:rsid w:val="00531316"/>
    <w:rsid w:val="00544E0A"/>
    <w:rsid w:val="00547431"/>
    <w:rsid w:val="00547B16"/>
    <w:rsid w:val="0055252C"/>
    <w:rsid w:val="005630F1"/>
    <w:rsid w:val="00566390"/>
    <w:rsid w:val="00582A19"/>
    <w:rsid w:val="00585158"/>
    <w:rsid w:val="005931DB"/>
    <w:rsid w:val="005A51A3"/>
    <w:rsid w:val="005B06A0"/>
    <w:rsid w:val="005B78A6"/>
    <w:rsid w:val="005C3C21"/>
    <w:rsid w:val="005D1B1A"/>
    <w:rsid w:val="005D3F41"/>
    <w:rsid w:val="005D635A"/>
    <w:rsid w:val="0061601B"/>
    <w:rsid w:val="006179AA"/>
    <w:rsid w:val="00632B47"/>
    <w:rsid w:val="00636370"/>
    <w:rsid w:val="00644A06"/>
    <w:rsid w:val="0064790B"/>
    <w:rsid w:val="0065132D"/>
    <w:rsid w:val="00662249"/>
    <w:rsid w:val="00663AF0"/>
    <w:rsid w:val="0067692F"/>
    <w:rsid w:val="006775CB"/>
    <w:rsid w:val="00691C38"/>
    <w:rsid w:val="0069353A"/>
    <w:rsid w:val="006C11B1"/>
    <w:rsid w:val="006C5913"/>
    <w:rsid w:val="006D5E4D"/>
    <w:rsid w:val="006E16C1"/>
    <w:rsid w:val="006E27DE"/>
    <w:rsid w:val="006E5D7C"/>
    <w:rsid w:val="006F7F8E"/>
    <w:rsid w:val="00703A71"/>
    <w:rsid w:val="00711D46"/>
    <w:rsid w:val="00716F33"/>
    <w:rsid w:val="007219CC"/>
    <w:rsid w:val="00734BAB"/>
    <w:rsid w:val="007462C4"/>
    <w:rsid w:val="00747116"/>
    <w:rsid w:val="00752FAA"/>
    <w:rsid w:val="00755597"/>
    <w:rsid w:val="00755667"/>
    <w:rsid w:val="00760D77"/>
    <w:rsid w:val="00771D2F"/>
    <w:rsid w:val="007801D2"/>
    <w:rsid w:val="00785E11"/>
    <w:rsid w:val="00790A53"/>
    <w:rsid w:val="00790F49"/>
    <w:rsid w:val="007925DC"/>
    <w:rsid w:val="00795241"/>
    <w:rsid w:val="007A42DF"/>
    <w:rsid w:val="007A7580"/>
    <w:rsid w:val="007C4E6A"/>
    <w:rsid w:val="007D08F0"/>
    <w:rsid w:val="007D493D"/>
    <w:rsid w:val="007F4A37"/>
    <w:rsid w:val="007F58BE"/>
    <w:rsid w:val="00803835"/>
    <w:rsid w:val="00805244"/>
    <w:rsid w:val="00806D75"/>
    <w:rsid w:val="008217A4"/>
    <w:rsid w:val="00833C29"/>
    <w:rsid w:val="00837AEA"/>
    <w:rsid w:val="00852928"/>
    <w:rsid w:val="00853A0B"/>
    <w:rsid w:val="00855621"/>
    <w:rsid w:val="00857F2D"/>
    <w:rsid w:val="00865D46"/>
    <w:rsid w:val="00880C99"/>
    <w:rsid w:val="008834E2"/>
    <w:rsid w:val="008840DF"/>
    <w:rsid w:val="008851A7"/>
    <w:rsid w:val="008973DA"/>
    <w:rsid w:val="008B2540"/>
    <w:rsid w:val="008C11AE"/>
    <w:rsid w:val="008C172F"/>
    <w:rsid w:val="008C4156"/>
    <w:rsid w:val="008D0ECF"/>
    <w:rsid w:val="008F6D1F"/>
    <w:rsid w:val="0091420D"/>
    <w:rsid w:val="00917048"/>
    <w:rsid w:val="009233FA"/>
    <w:rsid w:val="009309A4"/>
    <w:rsid w:val="00931D15"/>
    <w:rsid w:val="00943CFD"/>
    <w:rsid w:val="0094513B"/>
    <w:rsid w:val="00947850"/>
    <w:rsid w:val="00951D5F"/>
    <w:rsid w:val="0096528F"/>
    <w:rsid w:val="00972230"/>
    <w:rsid w:val="00975797"/>
    <w:rsid w:val="00981BC3"/>
    <w:rsid w:val="00986E9B"/>
    <w:rsid w:val="00990793"/>
    <w:rsid w:val="009A4191"/>
    <w:rsid w:val="009D28F5"/>
    <w:rsid w:val="009E35F3"/>
    <w:rsid w:val="009F05D1"/>
    <w:rsid w:val="009F1BC5"/>
    <w:rsid w:val="009F1C50"/>
    <w:rsid w:val="009F3C32"/>
    <w:rsid w:val="00A01A8D"/>
    <w:rsid w:val="00A15372"/>
    <w:rsid w:val="00A21C72"/>
    <w:rsid w:val="00A2428B"/>
    <w:rsid w:val="00A249A3"/>
    <w:rsid w:val="00A262C2"/>
    <w:rsid w:val="00A31DF2"/>
    <w:rsid w:val="00A5466A"/>
    <w:rsid w:val="00A569DE"/>
    <w:rsid w:val="00A60FA6"/>
    <w:rsid w:val="00A71496"/>
    <w:rsid w:val="00A73BBC"/>
    <w:rsid w:val="00A8305F"/>
    <w:rsid w:val="00A872B7"/>
    <w:rsid w:val="00A872C9"/>
    <w:rsid w:val="00A94E3E"/>
    <w:rsid w:val="00A95E7F"/>
    <w:rsid w:val="00AA2F84"/>
    <w:rsid w:val="00AA3B40"/>
    <w:rsid w:val="00AA7D64"/>
    <w:rsid w:val="00AC18BC"/>
    <w:rsid w:val="00AC55D2"/>
    <w:rsid w:val="00AD5C50"/>
    <w:rsid w:val="00AE2874"/>
    <w:rsid w:val="00AE3433"/>
    <w:rsid w:val="00AF211D"/>
    <w:rsid w:val="00B12D1A"/>
    <w:rsid w:val="00B15854"/>
    <w:rsid w:val="00B30EBA"/>
    <w:rsid w:val="00B35118"/>
    <w:rsid w:val="00B41EC1"/>
    <w:rsid w:val="00B54BD7"/>
    <w:rsid w:val="00B84D82"/>
    <w:rsid w:val="00B9258F"/>
    <w:rsid w:val="00BA470D"/>
    <w:rsid w:val="00BA570E"/>
    <w:rsid w:val="00BB65C6"/>
    <w:rsid w:val="00BC4266"/>
    <w:rsid w:val="00BC5A4B"/>
    <w:rsid w:val="00BD0D5A"/>
    <w:rsid w:val="00BE4553"/>
    <w:rsid w:val="00BE48E9"/>
    <w:rsid w:val="00BE6337"/>
    <w:rsid w:val="00C01948"/>
    <w:rsid w:val="00C02662"/>
    <w:rsid w:val="00C02801"/>
    <w:rsid w:val="00C029E6"/>
    <w:rsid w:val="00C23F39"/>
    <w:rsid w:val="00C24DC4"/>
    <w:rsid w:val="00C2608E"/>
    <w:rsid w:val="00C507CE"/>
    <w:rsid w:val="00C75B27"/>
    <w:rsid w:val="00C8233E"/>
    <w:rsid w:val="00C91857"/>
    <w:rsid w:val="00C926BD"/>
    <w:rsid w:val="00CA5BA1"/>
    <w:rsid w:val="00CB0F7E"/>
    <w:rsid w:val="00CB1469"/>
    <w:rsid w:val="00CB422F"/>
    <w:rsid w:val="00CC006A"/>
    <w:rsid w:val="00CC0DF3"/>
    <w:rsid w:val="00CC19EE"/>
    <w:rsid w:val="00CC6127"/>
    <w:rsid w:val="00CE1E8D"/>
    <w:rsid w:val="00CE6B2B"/>
    <w:rsid w:val="00D17C20"/>
    <w:rsid w:val="00D32E19"/>
    <w:rsid w:val="00D444C3"/>
    <w:rsid w:val="00D558E6"/>
    <w:rsid w:val="00D56107"/>
    <w:rsid w:val="00D56FC4"/>
    <w:rsid w:val="00D64725"/>
    <w:rsid w:val="00D67774"/>
    <w:rsid w:val="00D7405A"/>
    <w:rsid w:val="00D76AE5"/>
    <w:rsid w:val="00D80247"/>
    <w:rsid w:val="00D820E7"/>
    <w:rsid w:val="00D9037A"/>
    <w:rsid w:val="00D92254"/>
    <w:rsid w:val="00DC3089"/>
    <w:rsid w:val="00DE322C"/>
    <w:rsid w:val="00DF56B1"/>
    <w:rsid w:val="00E02B30"/>
    <w:rsid w:val="00E0639A"/>
    <w:rsid w:val="00E30194"/>
    <w:rsid w:val="00E3069E"/>
    <w:rsid w:val="00E31347"/>
    <w:rsid w:val="00E326C8"/>
    <w:rsid w:val="00E35FA8"/>
    <w:rsid w:val="00E43918"/>
    <w:rsid w:val="00E43AEC"/>
    <w:rsid w:val="00E44EC8"/>
    <w:rsid w:val="00E60A24"/>
    <w:rsid w:val="00E646F6"/>
    <w:rsid w:val="00E80000"/>
    <w:rsid w:val="00E802AC"/>
    <w:rsid w:val="00E87738"/>
    <w:rsid w:val="00EC795E"/>
    <w:rsid w:val="00ED046D"/>
    <w:rsid w:val="00ED204A"/>
    <w:rsid w:val="00EF0437"/>
    <w:rsid w:val="00F21DC7"/>
    <w:rsid w:val="00F237C1"/>
    <w:rsid w:val="00F23A40"/>
    <w:rsid w:val="00F23E6E"/>
    <w:rsid w:val="00F30C6E"/>
    <w:rsid w:val="00F331AA"/>
    <w:rsid w:val="00F46DA1"/>
    <w:rsid w:val="00F52DF3"/>
    <w:rsid w:val="00F55576"/>
    <w:rsid w:val="00F602DB"/>
    <w:rsid w:val="00F6359D"/>
    <w:rsid w:val="00F83803"/>
    <w:rsid w:val="00F85FB5"/>
    <w:rsid w:val="00F96B60"/>
    <w:rsid w:val="00FB4FB0"/>
    <w:rsid w:val="00FF0926"/>
    <w:rsid w:val="00FF5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D08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7D08F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465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D3F41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5D3F41"/>
    <w:pPr>
      <w:widowControl w:val="0"/>
      <w:autoSpaceDE w:val="0"/>
      <w:autoSpaceDN w:val="0"/>
      <w:spacing w:after="120"/>
      <w:ind w:left="283"/>
    </w:pPr>
    <w:rPr>
      <w:sz w:val="20"/>
      <w:szCs w:val="20"/>
      <w:lang w:val="en-US"/>
    </w:rPr>
  </w:style>
  <w:style w:type="character" w:customStyle="1" w:styleId="a5">
    <w:name w:val="Основной текст с отступом Знак"/>
    <w:basedOn w:val="a0"/>
    <w:link w:val="a4"/>
    <w:semiHidden/>
    <w:rsid w:val="005D3F41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6">
    <w:name w:val="No Spacing"/>
    <w:uiPriority w:val="1"/>
    <w:qFormat/>
    <w:rsid w:val="00C019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19">
    <w:name w:val="Style19"/>
    <w:basedOn w:val="a"/>
    <w:rsid w:val="00734BAB"/>
    <w:pPr>
      <w:widowControl w:val="0"/>
      <w:autoSpaceDE w:val="0"/>
      <w:autoSpaceDN w:val="0"/>
      <w:adjustRightInd w:val="0"/>
      <w:spacing w:line="274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file:///C:\Users\user\Desktop\!!!%20&#1042;&#1062;&#1055;%20&#1080;&#1079;&#1084;&#1077;&#1085;&#1077;&#1085;&#1080;&#1077;%20&#1076;&#1086;%202022%20&#1075;\&#8470;%2045%20&#1086;&#1090;%2008.10.2015%20%20%20&#1054;&#1073;%20&#1091;&#1090;&#1074;.&#1074;&#1077;&#1076;&#1086;&#1084;&#1089;.&#1087;&#1088;&#1086;&#1075;&#1088;&#1072;&#1084;&#1084;&#1099;%20&#1055;&#1086;&#1074;&#1099;&#1096;.%20&#1101;&#1092;&#1092;&#1077;&#1082;&#1090;&#1080;&#1074;.&#1076;&#1077;&#1103;&#1090;.&#1072;&#1076;&#1084;&#1080;&#1085;%20&#1085;&#1072;%2016-18%20&#1074;%20&#1088;&#1077;&#1076;&#1072;&#1082;&#1094;&#1080;&#1080;%20&#1087;&#1086;&#1089;&#1090;&#1072;&#1085;&#1086;&#1074;&#1083;%20&#1080;&#1102;&#1085;&#1100;%202017.rt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2F3CF-C9C8-42F7-AE00-5B195F89C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</Pages>
  <Words>814</Words>
  <Characters>4641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296</cp:revision>
  <cp:lastPrinted>2024-10-01T08:51:00Z</cp:lastPrinted>
  <dcterms:created xsi:type="dcterms:W3CDTF">2017-02-07T08:24:00Z</dcterms:created>
  <dcterms:modified xsi:type="dcterms:W3CDTF">2024-10-01T08:51:00Z</dcterms:modified>
</cp:coreProperties>
</file>