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2F" w:rsidRDefault="009F4D2F" w:rsidP="009F4D2F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9F4D2F" w:rsidRDefault="009F4D2F" w:rsidP="009F4D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9F4D2F" w:rsidRDefault="009F4D2F" w:rsidP="009F4D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9F4D2F" w:rsidRDefault="009F4D2F" w:rsidP="009F4D2F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9F4D2F" w:rsidRDefault="009F4D2F" w:rsidP="009F4D2F">
      <w:pPr>
        <w:rPr>
          <w:rFonts w:ascii="Times New Roman" w:hAnsi="Times New Roman" w:cs="Times New Roman"/>
        </w:rPr>
      </w:pPr>
    </w:p>
    <w:p w:rsidR="009F4D2F" w:rsidRDefault="009F4D2F" w:rsidP="009F4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A4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 апреля  2024 года                                                                                № </w:t>
      </w:r>
      <w:r w:rsidR="008A4212">
        <w:rPr>
          <w:rFonts w:ascii="Times New Roman" w:hAnsi="Times New Roman" w:cs="Times New Roman"/>
          <w:sz w:val="28"/>
          <w:szCs w:val="28"/>
        </w:rPr>
        <w:t>51</w:t>
      </w:r>
    </w:p>
    <w:p w:rsidR="009F4D2F" w:rsidRPr="009F4D2F" w:rsidRDefault="009F4D2F" w:rsidP="009F4D2F">
      <w:pPr>
        <w:pStyle w:val="3"/>
        <w:spacing w:after="0"/>
        <w:jc w:val="center"/>
        <w:rPr>
          <w:color w:val="000000"/>
          <w:sz w:val="28"/>
          <w:szCs w:val="28"/>
        </w:rPr>
      </w:pPr>
      <w:r w:rsidRPr="009F4D2F">
        <w:rPr>
          <w:color w:val="000000"/>
          <w:sz w:val="28"/>
          <w:szCs w:val="28"/>
        </w:rPr>
        <w:t xml:space="preserve">Об отмене </w:t>
      </w:r>
      <w:bookmarkStart w:id="0" w:name="_Hlk153381686"/>
      <w:r w:rsidRPr="009F4D2F">
        <w:rPr>
          <w:color w:val="000000"/>
          <w:sz w:val="28"/>
          <w:szCs w:val="28"/>
        </w:rPr>
        <w:t>проведения аукциона в электронной форме по продаже</w:t>
      </w:r>
    </w:p>
    <w:p w:rsidR="009F4D2F" w:rsidRDefault="009F4D2F" w:rsidP="009F4D2F">
      <w:pPr>
        <w:pStyle w:val="3"/>
        <w:spacing w:after="0"/>
        <w:jc w:val="center"/>
        <w:rPr>
          <w:color w:val="000000"/>
          <w:sz w:val="28"/>
          <w:szCs w:val="28"/>
        </w:rPr>
      </w:pPr>
      <w:r w:rsidRPr="009F4D2F">
        <w:rPr>
          <w:color w:val="000000"/>
          <w:sz w:val="28"/>
          <w:szCs w:val="28"/>
        </w:rPr>
        <w:t>муниципального имущества</w:t>
      </w:r>
    </w:p>
    <w:p w:rsidR="009F4D2F" w:rsidRPr="009F4D2F" w:rsidRDefault="009F4D2F" w:rsidP="009F4D2F">
      <w:pPr>
        <w:pStyle w:val="3"/>
        <w:spacing w:after="0"/>
        <w:jc w:val="center"/>
        <w:rPr>
          <w:b/>
          <w:color w:val="000000"/>
          <w:sz w:val="28"/>
          <w:szCs w:val="28"/>
        </w:rPr>
      </w:pPr>
    </w:p>
    <w:bookmarkEnd w:id="0"/>
    <w:p w:rsidR="009F4D2F" w:rsidRPr="009F4D2F" w:rsidRDefault="009F4D2F" w:rsidP="009F4D2F">
      <w:pPr>
        <w:shd w:val="clear" w:color="auto" w:fill="FFFFFF"/>
        <w:tabs>
          <w:tab w:val="left" w:pos="0"/>
        </w:tabs>
        <w:spacing w:line="240" w:lineRule="auto"/>
        <w:ind w:right="43"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D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соответствии с пунктом 4 статьи 448 Гражданского кодекса Российской Федерации, с Федеральным законом от 21 декабря 2001года </w:t>
      </w:r>
      <w:r w:rsidRPr="009F4D2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 xml:space="preserve">№ 178-ФЗ «О приватизации государственного и муниципального имущества», Постановлением Правительства РФ от 27.08.2012 №860 «Об организации и проведении продажи государственного или муниципального имущества в электронной форме», </w:t>
      </w:r>
      <w:r w:rsidRPr="00185012">
        <w:rPr>
          <w:rFonts w:ascii="Times New Roman" w:hAnsi="Times New Roman" w:cs="Times New Roman"/>
          <w:sz w:val="28"/>
          <w:szCs w:val="28"/>
        </w:rPr>
        <w:t xml:space="preserve">решением Совета Полтавского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от 29 марта 2024</w:t>
      </w:r>
      <w:r w:rsidRPr="000509F8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17  </w:t>
      </w:r>
      <w:r w:rsidRPr="007902E4">
        <w:rPr>
          <w:rFonts w:ascii="Times New Roman" w:hAnsi="Times New Roman" w:cs="Times New Roman"/>
          <w:sz w:val="28"/>
          <w:szCs w:val="28"/>
        </w:rPr>
        <w:t>«</w:t>
      </w:r>
      <w:r w:rsidRPr="002245A0">
        <w:rPr>
          <w:rFonts w:ascii="Times New Roman" w:eastAsia="Times New Roman" w:hAnsi="Times New Roman" w:cs="Times New Roman"/>
          <w:sz w:val="28"/>
          <w:szCs w:val="28"/>
        </w:rPr>
        <w:t>Об утверждении прогнозного плана</w:t>
      </w:r>
      <w:proofErr w:type="gramEnd"/>
      <w:r w:rsidRPr="002245A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2245A0">
        <w:rPr>
          <w:rFonts w:ascii="Times New Roman" w:eastAsia="Times New Roman" w:hAnsi="Times New Roman" w:cs="Times New Roman"/>
          <w:sz w:val="28"/>
          <w:szCs w:val="28"/>
        </w:rPr>
        <w:t>программы)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5A0">
        <w:rPr>
          <w:rFonts w:ascii="Times New Roman" w:eastAsia="Times New Roman" w:hAnsi="Times New Roman" w:cs="Times New Roman"/>
          <w:sz w:val="28"/>
          <w:szCs w:val="28"/>
        </w:rPr>
        <w:t xml:space="preserve">приватизации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имущества, находящегося в </w:t>
      </w:r>
      <w:r w:rsidRPr="002245A0">
        <w:rPr>
          <w:rFonts w:ascii="Times New Roman" w:eastAsia="Times New Roman" w:hAnsi="Times New Roman" w:cs="Times New Roman"/>
          <w:sz w:val="28"/>
          <w:szCs w:val="28"/>
        </w:rPr>
        <w:t>собственности Полтавского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5A0">
        <w:rPr>
          <w:rFonts w:ascii="Times New Roman" w:eastAsia="Times New Roman" w:hAnsi="Times New Roman" w:cs="Times New Roman"/>
          <w:sz w:val="28"/>
          <w:szCs w:val="28"/>
        </w:rPr>
        <w:t>Полтавского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245A0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2245A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7902E4">
        <w:rPr>
          <w:rFonts w:ascii="Times New Roman" w:hAnsi="Times New Roman" w:cs="Times New Roman"/>
          <w:sz w:val="28"/>
          <w:szCs w:val="28"/>
        </w:rPr>
        <w:t>»</w:t>
      </w:r>
      <w:r w:rsidRPr="009F4D2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F4D2F" w:rsidRPr="009F4D2F" w:rsidRDefault="009F4D2F" w:rsidP="009F4D2F">
      <w:pPr>
        <w:shd w:val="clear" w:color="auto" w:fill="FFFFFF"/>
        <w:tabs>
          <w:tab w:val="left" w:pos="0"/>
        </w:tabs>
        <w:spacing w:after="0" w:line="240" w:lineRule="auto"/>
        <w:ind w:right="43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F4D2F">
        <w:rPr>
          <w:rFonts w:ascii="Times New Roman" w:hAnsi="Times New Roman" w:cs="Times New Roman"/>
          <w:sz w:val="28"/>
          <w:szCs w:val="28"/>
        </w:rPr>
        <w:t>1. Отменить проведение аукциона в электронной форме по продаже муниципального имущества:</w:t>
      </w:r>
    </w:p>
    <w:p w:rsidR="009F4D2F" w:rsidRPr="009F4D2F" w:rsidRDefault="009F4D2F" w:rsidP="009F4D2F">
      <w:pPr>
        <w:shd w:val="clear" w:color="auto" w:fill="FFFFFF"/>
        <w:tabs>
          <w:tab w:val="left" w:pos="0"/>
        </w:tabs>
        <w:spacing w:after="0" w:line="240" w:lineRule="auto"/>
        <w:ind w:right="43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F4D2F">
        <w:rPr>
          <w:rFonts w:ascii="Times New Roman" w:hAnsi="Times New Roman" w:cs="Times New Roman"/>
          <w:sz w:val="28"/>
          <w:szCs w:val="28"/>
        </w:rPr>
        <w:t xml:space="preserve">Лот № 1 </w:t>
      </w:r>
      <w:r>
        <w:rPr>
          <w:rFonts w:ascii="Times New Roman" w:hAnsi="Times New Roman" w:cs="Times New Roman"/>
          <w:sz w:val="28"/>
          <w:szCs w:val="28"/>
        </w:rPr>
        <w:t>- помещение, находящееся в муниципальной собственности, с кадастровым номером 55:22:110102:2183,</w:t>
      </w:r>
      <w:r w:rsidRPr="00341664">
        <w:rPr>
          <w:rFonts w:ascii="Times New Roman" w:hAnsi="Times New Roman" w:cs="Times New Roman"/>
          <w:sz w:val="28"/>
          <w:szCs w:val="28"/>
        </w:rPr>
        <w:t xml:space="preserve"> находящ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341664">
        <w:rPr>
          <w:rFonts w:ascii="Times New Roman" w:hAnsi="Times New Roman" w:cs="Times New Roman"/>
          <w:sz w:val="28"/>
          <w:szCs w:val="28"/>
        </w:rPr>
        <w:t xml:space="preserve">ся по адресу:  Омская область, Полтавский район, р.п. Полтавка, ул. </w:t>
      </w:r>
      <w:r>
        <w:rPr>
          <w:rFonts w:ascii="Times New Roman" w:hAnsi="Times New Roman" w:cs="Times New Roman"/>
          <w:sz w:val="28"/>
          <w:szCs w:val="28"/>
        </w:rPr>
        <w:t xml:space="preserve">Октябрьская, д. 33,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>. 1ч</w:t>
      </w:r>
      <w:r w:rsidRPr="0034166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25,4</w:t>
      </w:r>
      <w:r w:rsidRPr="00341664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9F4D2F">
        <w:rPr>
          <w:rFonts w:ascii="Times New Roman" w:hAnsi="Times New Roman" w:cs="Times New Roman"/>
          <w:sz w:val="28"/>
          <w:szCs w:val="28"/>
        </w:rPr>
        <w:t xml:space="preserve">, путем проведения продажи имущества на аукционе в электронной форме открытом по составу участников и с открытой формой подачи предложения о цене имущества. </w:t>
      </w:r>
    </w:p>
    <w:p w:rsidR="009F4D2F" w:rsidRPr="009F4D2F" w:rsidRDefault="009F4D2F" w:rsidP="009F4D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4D2F">
        <w:rPr>
          <w:rFonts w:ascii="Times New Roman" w:hAnsi="Times New Roman" w:cs="Times New Roman"/>
          <w:sz w:val="28"/>
          <w:szCs w:val="28"/>
        </w:rPr>
        <w:t xml:space="preserve">2. Отменить распоряжение от </w:t>
      </w:r>
      <w:r>
        <w:rPr>
          <w:rFonts w:ascii="Times New Roman" w:hAnsi="Times New Roman" w:cs="Times New Roman"/>
          <w:sz w:val="28"/>
          <w:szCs w:val="28"/>
        </w:rPr>
        <w:t>08 апреля 2024</w:t>
      </w:r>
      <w:r w:rsidRPr="009F4D2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D2F">
        <w:rPr>
          <w:rFonts w:ascii="Times New Roman" w:hAnsi="Times New Roman" w:cs="Times New Roman"/>
          <w:sz w:val="28"/>
          <w:szCs w:val="28"/>
        </w:rPr>
        <w:br/>
        <w:t xml:space="preserve">№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9F4D2F">
        <w:rPr>
          <w:rFonts w:ascii="Times New Roman" w:hAnsi="Times New Roman" w:cs="Times New Roman"/>
          <w:sz w:val="28"/>
          <w:szCs w:val="28"/>
        </w:rPr>
        <w:t xml:space="preserve"> «</w:t>
      </w:r>
      <w:r w:rsidRPr="00CA3E00">
        <w:rPr>
          <w:rFonts w:ascii="Times New Roman" w:eastAsia="Times New Roman" w:hAnsi="Times New Roman" w:cs="Times New Roman"/>
          <w:sz w:val="28"/>
          <w:szCs w:val="28"/>
        </w:rPr>
        <w:t>Об утверждении условий приватизации о</w:t>
      </w:r>
      <w:r>
        <w:rPr>
          <w:rFonts w:ascii="Times New Roman" w:eastAsia="Times New Roman" w:hAnsi="Times New Roman" w:cs="Times New Roman"/>
          <w:sz w:val="28"/>
          <w:szCs w:val="28"/>
        </w:rPr>
        <w:t>бъекта муниципального имущества</w:t>
      </w:r>
      <w:r w:rsidRPr="009F4D2F">
        <w:rPr>
          <w:rFonts w:ascii="Times New Roman" w:hAnsi="Times New Roman" w:cs="Times New Roman"/>
          <w:sz w:val="28"/>
          <w:szCs w:val="28"/>
        </w:rPr>
        <w:t>».</w:t>
      </w:r>
    </w:p>
    <w:p w:rsidR="009F4D2F" w:rsidRPr="009F4D2F" w:rsidRDefault="009F4D2F" w:rsidP="009F4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D2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DE48FD">
        <w:rPr>
          <w:rFonts w:ascii="Times New Roman" w:hAnsi="Times New Roman" w:cs="Times New Roman"/>
          <w:sz w:val="28"/>
          <w:szCs w:val="28"/>
        </w:rPr>
        <w:t>Разместить информационное сообщение о проведен</w:t>
      </w:r>
      <w:proofErr w:type="gramStart"/>
      <w:r w:rsidRPr="00DE48F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48FD">
        <w:rPr>
          <w:rFonts w:ascii="Times New Roman" w:hAnsi="Times New Roman" w:cs="Times New Roman"/>
          <w:sz w:val="28"/>
          <w:szCs w:val="28"/>
        </w:rPr>
        <w:t xml:space="preserve">кциона на сайте </w:t>
      </w:r>
      <w:hyperlink r:id="rId4" w:history="1">
        <w:r w:rsidRPr="00DE48FD">
          <w:rPr>
            <w:rFonts w:ascii="Times New Roman" w:hAnsi="Times New Roman" w:cs="Times New Roman"/>
            <w:sz w:val="28"/>
            <w:szCs w:val="28"/>
          </w:rPr>
          <w:t>www.omskportal.ru</w:t>
        </w:r>
      </w:hyperlink>
      <w:r w:rsidRPr="00DE48FD">
        <w:rPr>
          <w:rFonts w:ascii="Times New Roman" w:hAnsi="Times New Roman" w:cs="Times New Roman"/>
          <w:sz w:val="28"/>
          <w:szCs w:val="28"/>
        </w:rPr>
        <w:t xml:space="preserve">,  официальном сайте Российской Федерации в сети "Интернет" для размещения информации о проведении торгов </w:t>
      </w:r>
      <w:hyperlink r:id="rId5" w:history="1">
        <w:r w:rsidRPr="009F4D2F">
          <w:rPr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9F4D2F">
        <w:rPr>
          <w:rFonts w:ascii="Times New Roman" w:hAnsi="Times New Roman" w:cs="Times New Roman"/>
          <w:sz w:val="28"/>
          <w:szCs w:val="28"/>
        </w:rPr>
        <w:t>.  в сети Интернет, на сайте Единой электронной торговой площадки (</w:t>
      </w:r>
      <w:hyperlink r:id="rId6" w:history="1">
        <w:r w:rsidRPr="009F4D2F">
          <w:rPr>
            <w:rFonts w:ascii="Times New Roman" w:hAnsi="Times New Roman" w:cs="Times New Roman"/>
            <w:sz w:val="28"/>
            <w:szCs w:val="28"/>
          </w:rPr>
          <w:t>http://roseltorg.ru</w:t>
        </w:r>
      </w:hyperlink>
      <w:r w:rsidRPr="009F4D2F">
        <w:rPr>
          <w:rFonts w:ascii="Times New Roman" w:hAnsi="Times New Roman" w:cs="Times New Roman"/>
          <w:sz w:val="28"/>
          <w:szCs w:val="28"/>
        </w:rPr>
        <w:t>).</w:t>
      </w:r>
    </w:p>
    <w:p w:rsidR="009F4D2F" w:rsidRPr="009F4D2F" w:rsidRDefault="009F4D2F" w:rsidP="009F4D2F">
      <w:pPr>
        <w:shd w:val="clear" w:color="auto" w:fill="FFFFFF"/>
        <w:tabs>
          <w:tab w:val="left" w:pos="0"/>
        </w:tabs>
        <w:spacing w:after="0" w:line="240" w:lineRule="auto"/>
        <w:ind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D2F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9F4D2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F4D2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9F4D2F" w:rsidRPr="009F4D2F" w:rsidRDefault="009F4D2F" w:rsidP="009F4D2F">
      <w:pPr>
        <w:shd w:val="clear" w:color="auto" w:fill="FFFFFF"/>
        <w:tabs>
          <w:tab w:val="left" w:pos="0"/>
        </w:tabs>
        <w:spacing w:after="0" w:line="240" w:lineRule="auto"/>
        <w:ind w:right="43"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D2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9F4D2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распоряжение вступает в силу со дня его подписания.</w:t>
      </w:r>
    </w:p>
    <w:p w:rsidR="009F4D2F" w:rsidRDefault="009F4D2F" w:rsidP="009F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D2F" w:rsidRDefault="009F4D2F" w:rsidP="009F4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 w:rsidRPr="0096680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Полтавского</w:t>
      </w:r>
      <w:proofErr w:type="gramEnd"/>
      <w:r w:rsidRPr="0096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F4D2F" w:rsidRPr="00966809" w:rsidRDefault="009F4D2F" w:rsidP="009F4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поселения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96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М. И. Руденко</w:t>
      </w:r>
    </w:p>
    <w:p w:rsidR="009F4D2F" w:rsidRPr="009F4D2F" w:rsidRDefault="009F4D2F" w:rsidP="009F4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4D2F" w:rsidRPr="009F4D2F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D2F"/>
    <w:rsid w:val="003053D4"/>
    <w:rsid w:val="00466FD5"/>
    <w:rsid w:val="0080338A"/>
    <w:rsid w:val="008A4212"/>
    <w:rsid w:val="009F4D2F"/>
    <w:rsid w:val="00B31122"/>
    <w:rsid w:val="00BC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4D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9F4D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F4D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9F4D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eltorg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1908</Characters>
  <Application>Microsoft Office Word</Application>
  <DocSecurity>0</DocSecurity>
  <Lines>15</Lines>
  <Paragraphs>4</Paragraphs>
  <ScaleCrop>false</ScaleCrop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Adm_PGT_3</cp:lastModifiedBy>
  <cp:revision>3</cp:revision>
  <cp:lastPrinted>2024-04-29T08:03:00Z</cp:lastPrinted>
  <dcterms:created xsi:type="dcterms:W3CDTF">2024-04-29T07:55:00Z</dcterms:created>
  <dcterms:modified xsi:type="dcterms:W3CDTF">2024-04-29T08:03:00Z</dcterms:modified>
</cp:coreProperties>
</file>